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1561ABC9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企业三要素核验</w:t>
      </w:r>
    </w:p>
    <w:p w14:paraId="55F6BCAE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698F797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12"/>
        <w:gridCol w:w="1600"/>
        <w:gridCol w:w="2074"/>
        <w:gridCol w:w="1600"/>
      </w:tblGrid>
      <w:tr w14:paraId="331FC028">
        <w:tc>
          <w:tcPr>
            <w:tcW w:w="1661" w:type="dxa"/>
          </w:tcPr>
          <w:p w14:paraId="7664BAD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3348F68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11975BF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007D6F0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2F23CC9">
            <w:r>
              <w:rPr>
                <w:b/>
                <w:sz w:val="20"/>
              </w:rPr>
              <w:t>必选</w:t>
            </w:r>
          </w:p>
        </w:tc>
      </w:tr>
      <w:tr w14:paraId="2252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4F028B">
            <w:r>
              <w:rPr>
                <w:sz w:val="20"/>
              </w:rPr>
              <w:t>company</w:t>
            </w:r>
          </w:p>
        </w:tc>
        <w:tc>
          <w:tcPr>
            <w:tcW w:w="1661" w:type="dxa"/>
          </w:tcPr>
          <w:p w14:paraId="25DCC7B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D6549F4">
            <w:r>
              <w:rPr>
                <w:sz w:val="20"/>
              </w:rPr>
              <w:t>工商名称</w:t>
            </w:r>
          </w:p>
        </w:tc>
        <w:tc>
          <w:tcPr>
            <w:tcW w:w="1661" w:type="dxa"/>
          </w:tcPr>
          <w:p w14:paraId="17A3B7E9">
            <w:r>
              <w:rPr>
                <w:sz w:val="20"/>
              </w:rPr>
              <w:t>小米科技有限责任公司</w:t>
            </w:r>
          </w:p>
        </w:tc>
        <w:tc>
          <w:tcPr>
            <w:tcW w:w="1661" w:type="dxa"/>
          </w:tcPr>
          <w:p w14:paraId="70AD4734">
            <w:r>
              <w:rPr>
                <w:sz w:val="20"/>
              </w:rPr>
              <w:t>是</w:t>
            </w:r>
          </w:p>
        </w:tc>
      </w:tr>
      <w:tr w14:paraId="1E85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C675ADD">
            <w:r>
              <w:rPr>
                <w:sz w:val="20"/>
              </w:rPr>
              <w:t>creditno</w:t>
            </w:r>
          </w:p>
        </w:tc>
        <w:tc>
          <w:tcPr>
            <w:tcW w:w="1661" w:type="dxa"/>
          </w:tcPr>
          <w:p w14:paraId="4C1A859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57C4DFE">
            <w:r>
              <w:rPr>
                <w:sz w:val="20"/>
              </w:rPr>
              <w:t>统一信用代码</w:t>
            </w:r>
          </w:p>
        </w:tc>
        <w:tc>
          <w:tcPr>
            <w:tcW w:w="1661" w:type="dxa"/>
          </w:tcPr>
          <w:p w14:paraId="1F8B9F6E">
            <w:r>
              <w:rPr>
                <w:sz w:val="20"/>
              </w:rPr>
              <w:t>91110108551385082Q</w:t>
            </w:r>
          </w:p>
        </w:tc>
        <w:tc>
          <w:tcPr>
            <w:tcW w:w="1661" w:type="dxa"/>
          </w:tcPr>
          <w:p w14:paraId="0EEC85F6">
            <w:r>
              <w:rPr>
                <w:sz w:val="20"/>
              </w:rPr>
              <w:t>是</w:t>
            </w:r>
          </w:p>
        </w:tc>
      </w:tr>
      <w:tr w14:paraId="381C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A707E4E">
            <w:r>
              <w:rPr>
                <w:sz w:val="20"/>
              </w:rPr>
              <w:t>legalperson</w:t>
            </w:r>
          </w:p>
        </w:tc>
        <w:tc>
          <w:tcPr>
            <w:tcW w:w="1661" w:type="dxa"/>
          </w:tcPr>
          <w:p w14:paraId="5136D7A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B976D0B">
            <w:r>
              <w:rPr>
                <w:sz w:val="20"/>
              </w:rPr>
              <w:t>法人</w:t>
            </w:r>
          </w:p>
        </w:tc>
        <w:tc>
          <w:tcPr>
            <w:tcW w:w="1661" w:type="dxa"/>
          </w:tcPr>
          <w:p w14:paraId="1CE557F2">
            <w:r>
              <w:rPr>
                <w:sz w:val="20"/>
              </w:rPr>
              <w:t>雷军</w:t>
            </w:r>
          </w:p>
        </w:tc>
        <w:tc>
          <w:tcPr>
            <w:tcW w:w="1661" w:type="dxa"/>
          </w:tcPr>
          <w:p w14:paraId="16276EEB">
            <w:r>
              <w:rPr>
                <w:sz w:val="20"/>
              </w:rPr>
              <w:t>是</w:t>
            </w:r>
          </w:p>
        </w:tc>
      </w:tr>
    </w:tbl>
    <w:p w14:paraId="5E098807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98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36BEF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CB03F6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DA082A1">
            <w:r>
              <w:rPr>
                <w:b/>
                <w:sz w:val="20"/>
              </w:rPr>
              <w:t>说明</w:t>
            </w:r>
          </w:p>
        </w:tc>
      </w:tr>
      <w:tr w14:paraId="43BCB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26EEC1">
            <w:r>
              <w:rPr>
                <w:sz w:val="20"/>
              </w:rPr>
              <w:t>verifystatus</w:t>
            </w:r>
          </w:p>
        </w:tc>
        <w:tc>
          <w:tcPr>
            <w:tcW w:w="2769" w:type="dxa"/>
          </w:tcPr>
          <w:p w14:paraId="2BF9C1F4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49F1F4B">
            <w:r>
              <w:rPr>
                <w:sz w:val="20"/>
              </w:rPr>
              <w:t>核验状态，1:全匹配；2:公司名和法人均不匹配；12:公司匹配,法人不匹配；13:公司不匹配,法人匹配；-1:无法核验</w:t>
            </w:r>
          </w:p>
        </w:tc>
      </w:tr>
      <w:tr w14:paraId="2E78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BECF51">
            <w:r>
              <w:rPr>
                <w:sz w:val="20"/>
              </w:rPr>
              <w:t>company</w:t>
            </w:r>
          </w:p>
        </w:tc>
        <w:tc>
          <w:tcPr>
            <w:tcW w:w="2769" w:type="dxa"/>
          </w:tcPr>
          <w:p w14:paraId="5D12BE7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B137D9">
            <w:r>
              <w:rPr>
                <w:sz w:val="20"/>
              </w:rPr>
              <w:t>工商名称</w:t>
            </w:r>
          </w:p>
        </w:tc>
      </w:tr>
      <w:tr w14:paraId="507BC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C8AAF8">
            <w:r>
              <w:rPr>
                <w:sz w:val="20"/>
              </w:rPr>
              <w:t>creditno</w:t>
            </w:r>
          </w:p>
        </w:tc>
        <w:tc>
          <w:tcPr>
            <w:tcW w:w="2769" w:type="dxa"/>
          </w:tcPr>
          <w:p w14:paraId="589132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23DE47">
            <w:r>
              <w:rPr>
                <w:sz w:val="20"/>
              </w:rPr>
              <w:t>统一信用代码</w:t>
            </w:r>
          </w:p>
        </w:tc>
      </w:tr>
      <w:tr w14:paraId="4E838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16B584">
            <w:r>
              <w:rPr>
                <w:sz w:val="20"/>
              </w:rPr>
              <w:t>legalperson</w:t>
            </w:r>
          </w:p>
        </w:tc>
        <w:tc>
          <w:tcPr>
            <w:tcW w:w="2769" w:type="dxa"/>
          </w:tcPr>
          <w:p w14:paraId="6D646EC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4DE2CE">
            <w:r>
              <w:rPr>
                <w:sz w:val="20"/>
              </w:rPr>
              <w:t>法人</w:t>
            </w:r>
          </w:p>
        </w:tc>
      </w:tr>
    </w:tbl>
    <w:p w14:paraId="7141A26A"/>
    <w:p w14:paraId="683DF6AF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D4D4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0337CA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1021</Words>
  <Characters>1375</Characters>
  <Lines>1</Lines>
  <Paragraphs>1</Paragraphs>
  <TotalTime>0</TotalTime>
  <ScaleCrop>false</ScaleCrop>
  <LinksUpToDate>false</LinksUpToDate>
  <CharactersWithSpaces>1406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