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0A796AAB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汇率转换</w:t>
      </w:r>
    </w:p>
    <w:p w14:paraId="19BD9113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0F87E24D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0D58D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F101D42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599844BA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4C153158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6172A573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1EE8BB5D">
            <w:r>
              <w:rPr>
                <w:b/>
                <w:sz w:val="20"/>
              </w:rPr>
              <w:t>必选</w:t>
            </w:r>
          </w:p>
        </w:tc>
      </w:tr>
      <w:tr w14:paraId="047F4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07C8D67">
            <w:r>
              <w:rPr>
                <w:sz w:val="20"/>
              </w:rPr>
              <w:t>from</w:t>
            </w:r>
          </w:p>
        </w:tc>
        <w:tc>
          <w:tcPr>
            <w:tcW w:w="1661" w:type="dxa"/>
          </w:tcPr>
          <w:p w14:paraId="31E77ADA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6172727">
            <w:r>
              <w:rPr>
                <w:sz w:val="20"/>
              </w:rPr>
              <w:t>要换算的单位 （默认：CNY、USD）</w:t>
            </w:r>
          </w:p>
        </w:tc>
        <w:tc>
          <w:tcPr>
            <w:tcW w:w="1661" w:type="dxa"/>
          </w:tcPr>
          <w:p w14:paraId="3C46AC49">
            <w:r>
              <w:rPr>
                <w:sz w:val="20"/>
              </w:rPr>
              <w:t>CNY</w:t>
            </w:r>
          </w:p>
        </w:tc>
        <w:tc>
          <w:tcPr>
            <w:tcW w:w="1661" w:type="dxa"/>
          </w:tcPr>
          <w:p w14:paraId="59C310A4">
            <w:r>
              <w:rPr>
                <w:sz w:val="20"/>
              </w:rPr>
              <w:t>是</w:t>
            </w:r>
          </w:p>
        </w:tc>
      </w:tr>
      <w:tr w14:paraId="6C2EC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0636911">
            <w:r>
              <w:rPr>
                <w:sz w:val="20"/>
              </w:rPr>
              <w:t>to</w:t>
            </w:r>
          </w:p>
        </w:tc>
        <w:tc>
          <w:tcPr>
            <w:tcW w:w="1661" w:type="dxa"/>
          </w:tcPr>
          <w:p w14:paraId="315CBE28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33769180">
            <w:r>
              <w:rPr>
                <w:sz w:val="20"/>
              </w:rPr>
              <w:t>换算后的单位</w:t>
            </w:r>
          </w:p>
        </w:tc>
        <w:tc>
          <w:tcPr>
            <w:tcW w:w="1661" w:type="dxa"/>
          </w:tcPr>
          <w:p w14:paraId="68E35F88">
            <w:r>
              <w:rPr>
                <w:sz w:val="20"/>
              </w:rPr>
              <w:t>USD</w:t>
            </w:r>
          </w:p>
        </w:tc>
        <w:tc>
          <w:tcPr>
            <w:tcW w:w="1661" w:type="dxa"/>
          </w:tcPr>
          <w:p w14:paraId="36D4A323">
            <w:r>
              <w:rPr>
                <w:sz w:val="20"/>
              </w:rPr>
              <w:t>是</w:t>
            </w:r>
          </w:p>
        </w:tc>
      </w:tr>
      <w:tr w14:paraId="21598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E4EFC95">
            <w:r>
              <w:rPr>
                <w:sz w:val="20"/>
              </w:rPr>
              <w:t>amount</w:t>
            </w:r>
          </w:p>
        </w:tc>
        <w:tc>
          <w:tcPr>
            <w:tcW w:w="1661" w:type="dxa"/>
          </w:tcPr>
          <w:p w14:paraId="290EE9F2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3E6FABC2">
            <w:r>
              <w:rPr>
                <w:sz w:val="20"/>
              </w:rPr>
              <w:t>数量（默认：1）</w:t>
            </w:r>
          </w:p>
        </w:tc>
        <w:tc>
          <w:tcPr>
            <w:tcW w:w="1661" w:type="dxa"/>
          </w:tcPr>
          <w:p w14:paraId="43B0C651">
            <w:r>
              <w:rPr>
                <w:sz w:val="20"/>
              </w:rPr>
              <w:t>10</w:t>
            </w:r>
          </w:p>
        </w:tc>
        <w:tc>
          <w:tcPr>
            <w:tcW w:w="1661" w:type="dxa"/>
          </w:tcPr>
          <w:p w14:paraId="0819E965">
            <w:r>
              <w:rPr>
                <w:sz w:val="20"/>
              </w:rPr>
              <w:t>是</w:t>
            </w:r>
          </w:p>
        </w:tc>
      </w:tr>
    </w:tbl>
    <w:p w14:paraId="42D24535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51944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1A63E7D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58B8BD5B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94F1882">
            <w:r>
              <w:rPr>
                <w:b/>
                <w:sz w:val="20"/>
              </w:rPr>
              <w:t>说明</w:t>
            </w:r>
          </w:p>
        </w:tc>
      </w:tr>
      <w:tr w14:paraId="5A209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1E3FE7C">
            <w:r>
              <w:rPr>
                <w:sz w:val="20"/>
              </w:rPr>
              <w:t>from</w:t>
            </w:r>
          </w:p>
        </w:tc>
        <w:tc>
          <w:tcPr>
            <w:tcW w:w="2769" w:type="dxa"/>
          </w:tcPr>
          <w:p w14:paraId="71F6B81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70E4DBB">
            <w:r>
              <w:rPr>
                <w:sz w:val="20"/>
              </w:rPr>
              <w:t>要换算的货币</w:t>
            </w:r>
          </w:p>
        </w:tc>
      </w:tr>
      <w:tr w14:paraId="014B5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5D6317">
            <w:r>
              <w:rPr>
                <w:sz w:val="20"/>
              </w:rPr>
              <w:t>to</w:t>
            </w:r>
          </w:p>
        </w:tc>
        <w:tc>
          <w:tcPr>
            <w:tcW w:w="2769" w:type="dxa"/>
          </w:tcPr>
          <w:p w14:paraId="0273075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38B8EE5">
            <w:r>
              <w:rPr>
                <w:sz w:val="20"/>
              </w:rPr>
              <w:t>换算后的货币</w:t>
            </w:r>
          </w:p>
        </w:tc>
      </w:tr>
      <w:tr w14:paraId="1F5A7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B4C845F">
            <w:r>
              <w:rPr>
                <w:sz w:val="20"/>
              </w:rPr>
              <w:t>fromname</w:t>
            </w:r>
          </w:p>
        </w:tc>
        <w:tc>
          <w:tcPr>
            <w:tcW w:w="2769" w:type="dxa"/>
          </w:tcPr>
          <w:p w14:paraId="4AF0D10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747EA6D">
            <w:r>
              <w:rPr>
                <w:sz w:val="20"/>
              </w:rPr>
              <w:t>要换算的货币名称</w:t>
            </w:r>
          </w:p>
        </w:tc>
      </w:tr>
      <w:tr w14:paraId="215B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D68315C">
            <w:r>
              <w:rPr>
                <w:sz w:val="20"/>
              </w:rPr>
              <w:t>toname</w:t>
            </w:r>
          </w:p>
        </w:tc>
        <w:tc>
          <w:tcPr>
            <w:tcW w:w="2769" w:type="dxa"/>
          </w:tcPr>
          <w:p w14:paraId="634EA3C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025A914">
            <w:r>
              <w:rPr>
                <w:sz w:val="20"/>
              </w:rPr>
              <w:t>换算后的货币名称</w:t>
            </w:r>
          </w:p>
        </w:tc>
      </w:tr>
      <w:tr w14:paraId="5DB60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16CE846">
            <w:r>
              <w:rPr>
                <w:sz w:val="20"/>
              </w:rPr>
              <w:t>updatetime</w:t>
            </w:r>
          </w:p>
        </w:tc>
        <w:tc>
          <w:tcPr>
            <w:tcW w:w="2769" w:type="dxa"/>
          </w:tcPr>
          <w:p w14:paraId="3BF4F55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8FD48E4">
            <w:r>
              <w:rPr>
                <w:sz w:val="20"/>
              </w:rPr>
              <w:t>更新时间</w:t>
            </w:r>
          </w:p>
        </w:tc>
      </w:tr>
      <w:tr w14:paraId="03F69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A3590A1">
            <w:r>
              <w:rPr>
                <w:sz w:val="20"/>
              </w:rPr>
              <w:t>rate</w:t>
            </w:r>
          </w:p>
        </w:tc>
        <w:tc>
          <w:tcPr>
            <w:tcW w:w="2769" w:type="dxa"/>
          </w:tcPr>
          <w:p w14:paraId="570DD3A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A423DBF">
            <w:r>
              <w:rPr>
                <w:sz w:val="20"/>
              </w:rPr>
              <w:t>汇率</w:t>
            </w:r>
          </w:p>
        </w:tc>
      </w:tr>
      <w:tr w14:paraId="5B058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DFBCEAC">
            <w:r>
              <w:rPr>
                <w:sz w:val="20"/>
              </w:rPr>
              <w:t>camount</w:t>
            </w:r>
          </w:p>
        </w:tc>
        <w:tc>
          <w:tcPr>
            <w:tcW w:w="2769" w:type="dxa"/>
          </w:tcPr>
          <w:p w14:paraId="482FD06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70EFBA9">
            <w:r>
              <w:rPr>
                <w:sz w:val="20"/>
              </w:rPr>
              <w:t>计算金额</w:t>
            </w:r>
          </w:p>
        </w:tc>
      </w:tr>
    </w:tbl>
    <w:p w14:paraId="322AC3D6"/>
    <w:p w14:paraId="18018D2F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单个货币</w:t>
      </w:r>
    </w:p>
    <w:p w14:paraId="51831062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773D84FC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1F033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67D0120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4753363E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4B1E64D3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49E58894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601B998F">
            <w:r>
              <w:rPr>
                <w:b/>
                <w:sz w:val="20"/>
              </w:rPr>
              <w:t>必选</w:t>
            </w:r>
          </w:p>
        </w:tc>
      </w:tr>
      <w:tr w14:paraId="7BFA7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E3C43CB">
            <w:r>
              <w:rPr>
                <w:sz w:val="20"/>
              </w:rPr>
              <w:t>currency</w:t>
            </w:r>
          </w:p>
        </w:tc>
        <w:tc>
          <w:tcPr>
            <w:tcW w:w="1661" w:type="dxa"/>
          </w:tcPr>
          <w:p w14:paraId="0BBDB831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3A56860D">
            <w:r>
              <w:rPr>
                <w:sz w:val="20"/>
              </w:rPr>
              <w:t>货币</w:t>
            </w:r>
          </w:p>
        </w:tc>
        <w:tc>
          <w:tcPr>
            <w:tcW w:w="1661" w:type="dxa"/>
          </w:tcPr>
          <w:p w14:paraId="2A2D0A04">
            <w:r>
              <w:rPr>
                <w:sz w:val="20"/>
              </w:rPr>
              <w:t>CNY</w:t>
            </w:r>
          </w:p>
        </w:tc>
        <w:tc>
          <w:tcPr>
            <w:tcW w:w="1661" w:type="dxa"/>
          </w:tcPr>
          <w:p w14:paraId="4643EAFC">
            <w:r>
              <w:rPr>
                <w:sz w:val="20"/>
              </w:rPr>
              <w:t>是</w:t>
            </w:r>
          </w:p>
        </w:tc>
      </w:tr>
    </w:tbl>
    <w:p w14:paraId="29E2078A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59BC3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BC9825A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21D83798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36222A2A">
            <w:r>
              <w:rPr>
                <w:b/>
                <w:sz w:val="20"/>
              </w:rPr>
              <w:t>说明</w:t>
            </w:r>
          </w:p>
        </w:tc>
      </w:tr>
      <w:tr w14:paraId="3DFB7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C895C15">
            <w:r>
              <w:rPr>
                <w:sz w:val="20"/>
              </w:rPr>
              <w:t>currency</w:t>
            </w:r>
          </w:p>
        </w:tc>
        <w:tc>
          <w:tcPr>
            <w:tcW w:w="2769" w:type="dxa"/>
          </w:tcPr>
          <w:p w14:paraId="513FB17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2C8638D">
            <w:r>
              <w:rPr>
                <w:sz w:val="20"/>
              </w:rPr>
              <w:t>货币</w:t>
            </w:r>
          </w:p>
        </w:tc>
      </w:tr>
      <w:tr w14:paraId="35011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270D735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4FD5E7D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7E7CE83">
            <w:r>
              <w:rPr>
                <w:sz w:val="20"/>
              </w:rPr>
              <w:t>名称</w:t>
            </w:r>
          </w:p>
        </w:tc>
      </w:tr>
      <w:tr w14:paraId="2D2D6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D57AC92">
            <w:r>
              <w:rPr>
                <w:sz w:val="20"/>
              </w:rPr>
              <w:t>rate</w:t>
            </w:r>
          </w:p>
        </w:tc>
        <w:tc>
          <w:tcPr>
            <w:tcW w:w="2769" w:type="dxa"/>
          </w:tcPr>
          <w:p w14:paraId="1C4A166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6AE1571">
            <w:r>
              <w:rPr>
                <w:sz w:val="20"/>
              </w:rPr>
              <w:t>汇率</w:t>
            </w:r>
          </w:p>
        </w:tc>
      </w:tr>
      <w:tr w14:paraId="3D5AB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299FE2B">
            <w:r>
              <w:rPr>
                <w:sz w:val="20"/>
              </w:rPr>
              <w:t>updatetime</w:t>
            </w:r>
          </w:p>
        </w:tc>
        <w:tc>
          <w:tcPr>
            <w:tcW w:w="2769" w:type="dxa"/>
          </w:tcPr>
          <w:p w14:paraId="037E88D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7C82BEC">
            <w:r>
              <w:rPr>
                <w:sz w:val="20"/>
              </w:rPr>
              <w:t>更新时间</w:t>
            </w:r>
          </w:p>
        </w:tc>
      </w:tr>
    </w:tbl>
    <w:p w14:paraId="72A4881C"/>
    <w:p w14:paraId="49518FC7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所有货币</w:t>
      </w:r>
    </w:p>
    <w:p w14:paraId="2CF795A6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4B03DC3F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0732B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9089CFB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5EDE88B3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1CB3E9FC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0464820A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29E49BC9">
            <w:r>
              <w:rPr>
                <w:b/>
                <w:sz w:val="20"/>
              </w:rPr>
              <w:t>必选</w:t>
            </w:r>
          </w:p>
        </w:tc>
      </w:tr>
    </w:tbl>
    <w:p w14:paraId="02447B5B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6493E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D912A23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625FDF12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4EBA52AE">
            <w:r>
              <w:rPr>
                <w:b/>
                <w:sz w:val="20"/>
              </w:rPr>
              <w:t>说明</w:t>
            </w:r>
          </w:p>
        </w:tc>
      </w:tr>
      <w:tr w14:paraId="48AC2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1143EEF">
            <w:r>
              <w:rPr>
                <w:sz w:val="20"/>
              </w:rPr>
              <w:t>currency</w:t>
            </w:r>
          </w:p>
        </w:tc>
        <w:tc>
          <w:tcPr>
            <w:tcW w:w="2769" w:type="dxa"/>
          </w:tcPr>
          <w:p w14:paraId="0BDDD80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C49F19">
            <w:r>
              <w:rPr>
                <w:sz w:val="20"/>
              </w:rPr>
              <w:t>货币</w:t>
            </w:r>
          </w:p>
        </w:tc>
      </w:tr>
      <w:tr w14:paraId="2A10D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F1708F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342FFF6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26B16C1">
            <w:r>
              <w:rPr>
                <w:sz w:val="20"/>
              </w:rPr>
              <w:t>名称</w:t>
            </w:r>
          </w:p>
        </w:tc>
      </w:tr>
    </w:tbl>
    <w:p w14:paraId="44D0B8C4"/>
    <w:p w14:paraId="14369E58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十大银行的外汇牌价</w:t>
      </w:r>
    </w:p>
    <w:p w14:paraId="154CF7D8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5AEEFDD2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3376F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BDBA473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69303CC2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73077A0E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4587C589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537E3BC0">
            <w:r>
              <w:rPr>
                <w:b/>
                <w:sz w:val="20"/>
              </w:rPr>
              <w:t>必选</w:t>
            </w:r>
          </w:p>
        </w:tc>
      </w:tr>
      <w:tr w14:paraId="358A6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B0E232E">
            <w:r>
              <w:rPr>
                <w:sz w:val="20"/>
              </w:rPr>
              <w:t>bank</w:t>
            </w:r>
          </w:p>
        </w:tc>
        <w:tc>
          <w:tcPr>
            <w:tcW w:w="1661" w:type="dxa"/>
          </w:tcPr>
          <w:p w14:paraId="0D19858F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B8D700B">
            <w:r>
              <w:rPr>
                <w:sz w:val="20"/>
              </w:rPr>
              <w:t>银行编码，工商银行：ICBC ，中国银行：BOC ，农业银行：ABCHINA ，交通银行：BANKCOMM ，建设银行：CCB ，招商银行：CMBCHINA ，光大银行：CEBBANK ，浦发银行：SPDB ，兴业银行：CIB ，中信银行：ECITIC，默认BOC</w:t>
            </w:r>
          </w:p>
        </w:tc>
        <w:tc>
          <w:tcPr>
            <w:tcW w:w="1661" w:type="dxa"/>
          </w:tcPr>
          <w:p w14:paraId="1FCF861A">
            <w:r>
              <w:rPr>
                <w:sz w:val="20"/>
              </w:rPr>
              <w:t>BOC</w:t>
            </w:r>
          </w:p>
        </w:tc>
        <w:tc>
          <w:tcPr>
            <w:tcW w:w="1661" w:type="dxa"/>
          </w:tcPr>
          <w:p w14:paraId="655F9044">
            <w:r>
              <w:rPr>
                <w:sz w:val="20"/>
              </w:rPr>
              <w:t>否</w:t>
            </w:r>
          </w:p>
        </w:tc>
      </w:tr>
    </w:tbl>
    <w:p w14:paraId="5760EEB4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680B3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1C1AD16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2F6285F4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5D63437D">
            <w:r>
              <w:rPr>
                <w:b/>
                <w:sz w:val="20"/>
              </w:rPr>
              <w:t>说明</w:t>
            </w:r>
          </w:p>
        </w:tc>
      </w:tr>
      <w:tr w14:paraId="07203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9772F70">
            <w:r>
              <w:rPr>
                <w:sz w:val="20"/>
              </w:rPr>
              <w:t>bank</w:t>
            </w:r>
          </w:p>
        </w:tc>
        <w:tc>
          <w:tcPr>
            <w:tcW w:w="2769" w:type="dxa"/>
          </w:tcPr>
          <w:p w14:paraId="7EBFE12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D188A6F">
            <w:r>
              <w:rPr>
                <w:sz w:val="20"/>
              </w:rPr>
              <w:t>银行编码</w:t>
            </w:r>
          </w:p>
        </w:tc>
      </w:tr>
      <w:tr w14:paraId="18060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C6FF92D">
            <w:r>
              <w:rPr>
                <w:sz w:val="20"/>
              </w:rPr>
              <w:t>code</w:t>
            </w:r>
          </w:p>
        </w:tc>
        <w:tc>
          <w:tcPr>
            <w:tcW w:w="2769" w:type="dxa"/>
          </w:tcPr>
          <w:p w14:paraId="422BA29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383FE6F">
            <w:r>
              <w:rPr>
                <w:sz w:val="20"/>
              </w:rPr>
              <w:t>货币代码</w:t>
            </w:r>
          </w:p>
        </w:tc>
      </w:tr>
      <w:tr w14:paraId="083C5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E36D271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5F09539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77964F">
            <w:r>
              <w:rPr>
                <w:sz w:val="20"/>
              </w:rPr>
              <w:t>货币名称</w:t>
            </w:r>
          </w:p>
        </w:tc>
      </w:tr>
      <w:tr w14:paraId="24D38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A4CEE54">
            <w:r>
              <w:rPr>
                <w:sz w:val="20"/>
              </w:rPr>
              <w:t>midprice</w:t>
            </w:r>
          </w:p>
        </w:tc>
        <w:tc>
          <w:tcPr>
            <w:tcW w:w="2769" w:type="dxa"/>
          </w:tcPr>
          <w:p w14:paraId="0F63AA0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3F99EEE">
            <w:r>
              <w:rPr>
                <w:sz w:val="20"/>
              </w:rPr>
              <w:t>中间价</w:t>
            </w:r>
          </w:p>
        </w:tc>
      </w:tr>
      <w:tr w14:paraId="50EBF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D27E610">
            <w:r>
              <w:rPr>
                <w:sz w:val="20"/>
              </w:rPr>
              <w:t>cashbuyprice</w:t>
            </w:r>
          </w:p>
        </w:tc>
        <w:tc>
          <w:tcPr>
            <w:tcW w:w="2769" w:type="dxa"/>
          </w:tcPr>
          <w:p w14:paraId="206B254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A0860C6">
            <w:r>
              <w:rPr>
                <w:sz w:val="20"/>
              </w:rPr>
              <w:t>钞买价</w:t>
            </w:r>
          </w:p>
        </w:tc>
      </w:tr>
      <w:tr w14:paraId="652A6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FABCCC0">
            <w:r>
              <w:rPr>
                <w:sz w:val="20"/>
              </w:rPr>
              <w:t>forexbuyprice</w:t>
            </w:r>
          </w:p>
        </w:tc>
        <w:tc>
          <w:tcPr>
            <w:tcW w:w="2769" w:type="dxa"/>
          </w:tcPr>
          <w:p w14:paraId="4F2DA60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7465A99">
            <w:r>
              <w:rPr>
                <w:sz w:val="20"/>
              </w:rPr>
              <w:t>汇买价</w:t>
            </w:r>
          </w:p>
        </w:tc>
      </w:tr>
      <w:tr w14:paraId="471C0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21BA980">
            <w:r>
              <w:rPr>
                <w:sz w:val="20"/>
              </w:rPr>
              <w:t>cashsellprice</w:t>
            </w:r>
          </w:p>
        </w:tc>
        <w:tc>
          <w:tcPr>
            <w:tcW w:w="2769" w:type="dxa"/>
          </w:tcPr>
          <w:p w14:paraId="1ACDEAD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CC6476E">
            <w:r>
              <w:rPr>
                <w:sz w:val="20"/>
              </w:rPr>
              <w:t>钞卖价</w:t>
            </w:r>
          </w:p>
        </w:tc>
      </w:tr>
      <w:tr w14:paraId="7D4CB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BDF7C4F">
            <w:r>
              <w:rPr>
                <w:sz w:val="20"/>
              </w:rPr>
              <w:t>forexsellprice</w:t>
            </w:r>
          </w:p>
        </w:tc>
        <w:tc>
          <w:tcPr>
            <w:tcW w:w="2769" w:type="dxa"/>
          </w:tcPr>
          <w:p w14:paraId="0142444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976FE2B">
            <w:r>
              <w:rPr>
                <w:sz w:val="20"/>
              </w:rPr>
              <w:t>汇卖价</w:t>
            </w:r>
          </w:p>
        </w:tc>
      </w:tr>
      <w:tr w14:paraId="31F38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BE069E">
            <w:r>
              <w:rPr>
                <w:sz w:val="20"/>
              </w:rPr>
              <w:t>updatetime</w:t>
            </w:r>
          </w:p>
        </w:tc>
        <w:tc>
          <w:tcPr>
            <w:tcW w:w="2769" w:type="dxa"/>
          </w:tcPr>
          <w:p w14:paraId="3C235EB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94BCCC1">
            <w:r>
              <w:rPr>
                <w:sz w:val="20"/>
              </w:rPr>
              <w:t>最后更新时间</w:t>
            </w:r>
          </w:p>
        </w:tc>
      </w:tr>
    </w:tbl>
    <w:p w14:paraId="5835E677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673509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E645037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1251</Words>
  <Characters>1745</Characters>
  <Lines>1</Lines>
  <Paragraphs>1</Paragraphs>
  <TotalTime>0</TotalTime>
  <ScaleCrop>false</ScaleCrop>
  <LinksUpToDate>false</LinksUpToDate>
  <CharactersWithSpaces>1786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2025-03-14T03:44:37Z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