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C4661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513715</wp:posOffset>
                </wp:positionH>
                <wp:positionV relativeFrom="paragraph">
                  <wp:posOffset>29845</wp:posOffset>
                </wp:positionV>
                <wp:extent cx="2808605" cy="304800"/>
                <wp:effectExtent l="4445" t="4445" r="635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46880" y="1039495"/>
                          <a:ext cx="28086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12036">
                            <w:pPr>
                              <w:keepNext w:val="0"/>
                              <w:keepLines w:val="0"/>
                              <w:widowControl/>
                              <w:suppressLineNumbers w:val="0"/>
                              <w:shd w:val="clear" w:fill="FFFFFF"/>
                              <w:spacing w:line="360" w:lineRule="atLeast"/>
                              <w:jc w:val="left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000000"/>
                                <w:kern w:val="0"/>
                                <w:sz w:val="15"/>
                                <w:szCs w:val="15"/>
                                <w:shd w:val="clear" w:fill="FFFFFF"/>
                                <w:lang w:val="en-US" w:eastAsia="zh-CN" w:bidi="ar"/>
                              </w:rPr>
                              <w:t>极速致力于打造一个标准、简单、极速、准确的数据平台</w:t>
                            </w:r>
                          </w:p>
                          <w:p w14:paraId="61015271">
                            <w:pPr>
                              <w:rPr>
                                <w:rFonts w:hint="eastAsia" w:ascii="宋体" w:hAnsi="宋体" w:eastAsia="宋体" w:cs="宋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.45pt;margin-top:2.35pt;height:24pt;width:221.15pt;z-index:251661312;mso-width-relative:page;mso-height-relative:page;" fillcolor="#FFFFFF [3201]" filled="t" stroked="t" coordsize="21600,21600" o:gfxdata="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tApyNYAAAAHAQAADwAAAAAAAAABACAAAAAiAAAAZHJzL2Rvd25yZXYueG1sUEsBAhQAFAAAAAgA&#10;h07iQHPHNYtgAgAAxAQAAA4AAAAAAAAAAQAgAAAAJQ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32212036">
                      <w:pPr>
                        <w:keepNext w:val="0"/>
                        <w:keepLines w:val="0"/>
                        <w:widowControl/>
                        <w:suppressLineNumbers w:val="0"/>
                        <w:shd w:val="clear" w:fill="FFFFFF"/>
                        <w:spacing w:line="360" w:lineRule="atLeast"/>
                        <w:jc w:val="left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000000"/>
                          <w:kern w:val="0"/>
                          <w:sz w:val="15"/>
                          <w:szCs w:val="15"/>
                          <w:shd w:val="clear" w:fill="FFFFFF"/>
                          <w:lang w:val="en-US" w:eastAsia="zh-CN" w:bidi="ar"/>
                        </w:rPr>
                        <w:t>极速致力于打造一个标准、简单、极速、准确的数据平台</w:t>
                      </w:r>
                    </w:p>
                    <w:p w14:paraId="61015271">
                      <w:pPr>
                        <w:rPr>
                          <w:rFonts w:hint="eastAsia" w:ascii="宋体" w:hAnsi="宋体" w:eastAsia="宋体" w:cs="宋体"/>
                          <w:sz w:val="15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87630</wp:posOffset>
            </wp:positionV>
            <wp:extent cx="1790700" cy="495300"/>
            <wp:effectExtent l="0" t="0" r="0" b="0"/>
            <wp:wrapSquare wrapText="bothSides"/>
            <wp:docPr id="1" name="图片 1" descr="logo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v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81F2AC">
      <w:pPr>
        <w:jc w:val="center"/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156210</wp:posOffset>
                </wp:positionV>
                <wp:extent cx="3095625" cy="0"/>
                <wp:effectExtent l="0" t="6350" r="0" b="635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48000" y="1249680"/>
                          <a:ext cx="3095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.4pt;margin-top:12.3pt;height:0pt;width:243.75pt;z-index:251660288;mso-width-relative:page;mso-height-relative:page;" filled="f" stroked="t" coordsize="21600,21600" o:gfxdata="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tsxN9YAAAAHAQAADwAAAAAAAAABACAAAAAiAAAAZHJzL2Rvd25yZXYueG1sUEsBAhQAFAAA&#10;AAgAh07iQMzPnvPxAQAAvgMAAA4AAAAAAAAAAQAgAAAAJQEAAGRycy9lMm9Eb2MueG1sUEsFBgAA&#10;AAAGAAYAWQEAAIgFAAAAAA=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3E3385AF">
      <w:pPr>
        <w:jc w:val="center"/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</w:pPr>
      <w:r>
        <w:rPr>
          <w:rFonts w:hint="eastAsia" w:cs="宋体" w:eastAsiaTheme="minorHAnsi"/>
          <w:b/>
          <w:bCs/>
          <w:color w:val="252B3A"/>
          <w:kern w:val="0"/>
          <w:sz w:val="36"/>
          <w:szCs w:val="36"/>
          <w:shd w:val="clear" w:color="auto" w:fill="FFFFFF"/>
        </w:rPr>
        <w:t>API商品使用指南</w:t>
      </w:r>
    </w:p>
    <w:p w14:paraId="402F9B08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 w14:paraId="24727593">
      <w:pPr>
        <w:keepNext w:val="0"/>
        <w:keepLines w:val="0"/>
        <w:widowControl/>
        <w:suppressLineNumbers w:val="0"/>
        <w:jc w:val="left"/>
      </w:pPr>
      <w:r>
        <w:rPr>
          <w:rStyle w:val="11"/>
          <w:rFonts w:hint="eastAsia"/>
          <w:lang w:val="en-US" w:eastAsia="zh-CN"/>
        </w:rPr>
        <w:t>公司介绍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 w14:paraId="55FCE73E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杭州极速互联科技有限公司成立于 </w:t>
      </w:r>
      <w:r>
        <w:rPr>
          <w:lang w:val="en-US" w:eastAsia="zh-CN"/>
        </w:rPr>
        <w:t xml:space="preserve">2013 </w:t>
      </w:r>
      <w:r>
        <w:rPr>
          <w:rFonts w:hint="eastAsia"/>
          <w:lang w:val="en-US" w:eastAsia="zh-CN"/>
        </w:rPr>
        <w:t xml:space="preserve">年，专注于为用户、企业提供便捷的手机互联网接 入服务。公司产品有网尚实用查询、极速数据等，业务包含轻应用平台运营开发、手机 </w:t>
      </w:r>
      <w:r>
        <w:rPr>
          <w:rFonts w:hint="default"/>
          <w:lang w:val="en-US" w:eastAsia="zh-CN"/>
        </w:rPr>
        <w:t xml:space="preserve">APP </w:t>
      </w:r>
      <w:r>
        <w:rPr>
          <w:rFonts w:hint="eastAsia"/>
          <w:lang w:val="en-US" w:eastAsia="zh-CN"/>
        </w:rPr>
        <w:t xml:space="preserve">开发、微信运营、数据服务，涵盖手机互联网的各个方面。 </w:t>
      </w:r>
    </w:p>
    <w:p w14:paraId="49BEB31D">
      <w:pPr>
        <w:bidi w:val="0"/>
        <w:ind w:firstLine="420" w:firstLineChars="200"/>
      </w:pPr>
      <w:r>
        <w:rPr>
          <w:rFonts w:hint="eastAsia"/>
          <w:lang w:val="en-US" w:eastAsia="zh-CN"/>
        </w:rPr>
        <w:t xml:space="preserve">极速数据平台为企业、个人开发者提供各类生活数据 </w:t>
      </w:r>
      <w:r>
        <w:rPr>
          <w:rFonts w:hint="default"/>
          <w:lang w:val="en-US" w:eastAsia="zh-CN"/>
        </w:rPr>
        <w:t>API</w:t>
      </w:r>
      <w:r>
        <w:rPr>
          <w:rFonts w:hint="eastAsia"/>
          <w:lang w:val="en-US" w:eastAsia="zh-CN"/>
        </w:rPr>
        <w:t xml:space="preserve">，方便开发者快速简单的开发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 软件及其他服务平台。极速致力于打造一个标准、简单、极速、准确的数据平台，让开发者 从繁杂的数据抓取、整理中解放出来，专注于核心业务的开发，提升效率、开发周期，减少 维护成本。 </w:t>
      </w:r>
    </w:p>
    <w:p w14:paraId="00FF9209">
      <w:p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未来，极速将打造一个全类目的生活数据平台，为 </w:t>
      </w:r>
      <w:r>
        <w:rPr>
          <w:rFonts w:hint="default"/>
          <w:lang w:val="en-US" w:eastAsia="zh-CN"/>
        </w:rPr>
        <w:t>APP</w:t>
      </w:r>
      <w:r>
        <w:rPr>
          <w:rFonts w:hint="eastAsia"/>
          <w:lang w:val="en-US" w:eastAsia="zh-CN"/>
        </w:rPr>
        <w:t xml:space="preserve">、智能硬件等移动软件、设备提供全方位的服务。 </w:t>
      </w:r>
    </w:p>
    <w:p w14:paraId="44CAA15B">
      <w:pPr>
        <w:bidi w:val="0"/>
        <w:ind w:firstLine="420" w:firstLineChars="200"/>
        <w:rPr>
          <w:rFonts w:hint="eastAsia"/>
          <w:lang w:val="en-US" w:eastAsia="zh-CN"/>
        </w:rPr>
      </w:pPr>
    </w:p>
    <w:p w14:paraId="2203D86F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平台官网：</w:t>
      </w:r>
      <w:r>
        <w:rPr>
          <w:rFonts w:hint="default"/>
          <w:lang w:val="en-US" w:eastAsia="zh-CN"/>
        </w:rPr>
        <w:t>https://www.jisuapi.com/</w:t>
      </w:r>
    </w:p>
    <w:p w14:paraId="29539653">
      <w:pPr>
        <w:pStyle w:val="5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购买接口</w:t>
      </w:r>
    </w:p>
    <w:p w14:paraId="6B9DF741">
      <w:pPr>
        <w:numPr>
          <w:ilvl w:val="0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进入商品的购买页，按需选择对应套餐进行购买，套餐有效期均为一年。点击购买后按流程完成支付。</w:t>
      </w:r>
    </w:p>
    <w:p w14:paraId="6999E53A"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4187190" cy="1581150"/>
            <wp:effectExtent l="0" t="0" r="3810" b="0"/>
            <wp:docPr id="3" name="图片 3" descr="QQ截图20250312101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截图202503121014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719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4220210" cy="1979930"/>
            <wp:effectExtent l="0" t="0" r="8890" b="1270"/>
            <wp:docPr id="2" name="图片 2" descr="QQ截图20250312102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503121021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2021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441DA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在线调试</w:t>
      </w:r>
    </w:p>
    <w:p w14:paraId="427690A2">
      <w:pPr>
        <w:numPr>
          <w:ilvl w:val="0"/>
          <w:numId w:val="0"/>
        </w:numPr>
        <w:ind w:leftChars="0"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点击“去云商店卖家中心使用”或者在商品详情页点击“买家中心”，即可看到购买的服务列表。在服务列表里面有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以及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308D16B0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73675" cy="1633220"/>
            <wp:effectExtent l="0" t="0" r="3175" b="5080"/>
            <wp:docPr id="6" name="图片 6" descr="QQ截图20250312110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QQ截图202503121101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4B797"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9070" cy="755015"/>
            <wp:effectExtent l="0" t="0" r="17780" b="6985"/>
            <wp:docPr id="7" name="图片 7" descr="QQ截图202503121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2503121113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8A8FB">
      <w:pPr>
        <w:numPr>
          <w:ilvl w:val="0"/>
          <w:numId w:val="0"/>
        </w:numPr>
        <w:ind w:leftChars="0" w:firstLine="420" w:firstLineChars="200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</w:p>
    <w:p w14:paraId="05DF4C49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返回商品购买页面，点击“调试API”，然后在调试页面填入测试的参数，点击“发送请求”即可进行在线调试。</w:t>
      </w:r>
    </w:p>
    <w:p w14:paraId="718E52CD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533265" cy="2322830"/>
            <wp:effectExtent l="0" t="0" r="635" b="1270"/>
            <wp:docPr id="8" name="图片 8" descr="QQ截图2025031214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QQ截图202503121436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232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D17ED">
      <w:pPr>
        <w:numPr>
          <w:ilvl w:val="0"/>
          <w:numId w:val="0"/>
        </w:numPr>
        <w:ind w:leftChars="0" w:firstLine="420" w:firstLineChars="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4486275" cy="1699895"/>
            <wp:effectExtent l="0" t="0" r="9525" b="14605"/>
            <wp:docPr id="11" name="图片 11" descr="QQ截图20250312113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2503121132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169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CC5C7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产品对接</w:t>
      </w:r>
    </w:p>
    <w:p w14:paraId="429BF668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商品详情页，点击“API调用方法”，可以查看到API调用详细说明，华为云市场也为客户统一定制了一套通用</w:t>
      </w:r>
      <w:r>
        <w:rPr>
          <w:rFonts w:hint="default"/>
          <w:lang w:val="en-US" w:eastAsia="zh-CN"/>
        </w:rPr>
        <w:t>签名SDK与demo</w:t>
      </w:r>
      <w:r>
        <w:rPr>
          <w:rFonts w:hint="eastAsia"/>
          <w:lang w:val="en-US" w:eastAsia="zh-CN"/>
        </w:rPr>
        <w:t>，链接：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"https://support.huaweicloud.com/devg-apisign/api-sign-sdk.html。"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0"/>
          <w:rFonts w:hint="eastAsia"/>
          <w:lang w:val="en-US" w:eastAsia="zh-CN"/>
        </w:rPr>
        <w:t>https://support.huaweicloud.com/devg-apisign/api-sign-sdk.html</w:t>
      </w:r>
      <w:r>
        <w:rPr>
          <w:rFonts w:hint="eastAsia"/>
          <w:lang w:val="en-US" w:eastAsia="zh-CN"/>
        </w:rPr>
        <w:fldChar w:fldCharType="end"/>
      </w:r>
    </w:p>
    <w:p w14:paraId="6DC32536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>如果您使用官方的demo进行对接，按照文档注释替换掉请求参数、请求地址以及在买家中心获取的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eastAsia="zh-CN"/>
        </w:rPr>
        <w:t>。</w:t>
      </w: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对接调试过程中如果遇到以云服务简称开头的错误码，请参考各云服务自身提供的API参考手册中的“错误码”章节进行处理。错误码说明：</w:t>
      </w:r>
    </w:p>
    <w:p w14:paraId="7E71C8E3">
      <w:pPr>
        <w:keepNext w:val="0"/>
        <w:keepLines w:val="0"/>
        <w:widowControl/>
        <w:suppressLineNumbers w:val="0"/>
        <w:shd w:val="clear" w:fill="FFFFFF"/>
        <w:spacing w:line="360" w:lineRule="atLeast"/>
        <w:jc w:val="left"/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</w:pP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begin"/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instrText xml:space="preserve"> HYPERLINK "https://support.huaweicloud.com/devg-apisign/api-sign-errorcode.html" </w:instrTex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separate"/>
      </w:r>
      <w:r>
        <w:rPr>
          <w:rStyle w:val="10"/>
          <w:rFonts w:hint="default" w:ascii="Times New Roman" w:hAnsi="Times New Roman" w:eastAsia="宋体" w:cs="Times New Roman"/>
          <w:lang w:val="en-US" w:eastAsia="zh-CN"/>
        </w:rPr>
        <w:t>https://support.huaweicloud.com/devg-apisign/api-sign-errorcode.html</w:t>
      </w:r>
      <w:r>
        <w:rPr>
          <w:rStyle w:val="10"/>
          <w:rFonts w:hint="default" w:ascii="Times New Roman" w:hAnsi="Times New Roman" w:eastAsia="宋体" w:cs="Times New Roman"/>
          <w:color w:val="0000FF"/>
          <w:lang w:val="en-US" w:eastAsia="zh-CN"/>
        </w:rPr>
        <w:fldChar w:fldCharType="end"/>
      </w:r>
    </w:p>
    <w:p w14:paraId="2766A001">
      <w:pPr>
        <w:keepNext w:val="0"/>
        <w:keepLines w:val="0"/>
        <w:widowControl/>
        <w:suppressLineNumbers w:val="0"/>
        <w:shd w:val="clear" w:fill="FFFFFF"/>
        <w:spacing w:line="360" w:lineRule="atLeast"/>
        <w:ind w:firstLine="420" w:firstLineChars="200"/>
        <w:jc w:val="left"/>
        <w:rPr>
          <w:rFonts w:hint="eastAsia"/>
          <w:b/>
          <w:lang w:val="en-US" w:eastAsia="zh-CN"/>
        </w:rPr>
      </w:pPr>
      <w:r>
        <w:rPr>
          <w:rFonts w:hint="eastAsia"/>
          <w:lang w:val="en-US" w:eastAsia="zh-CN"/>
        </w:rPr>
        <w:t>接口目前不支持跨域请求，请用后端语言进行对接。</w:t>
      </w:r>
    </w:p>
    <w:p w14:paraId="5B3380D8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请求参数和返回参数的说明</w:t>
      </w:r>
    </w:p>
    <w:p w14:paraId="67B1708B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获取分组</w:t>
      </w:r>
    </w:p>
    <w:p w14:paraId="79687F4B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7E9AC320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5EB45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71D4AEF0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35FAAAC7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2F2C2C31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4EB0B80B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362E1808">
            <w:r>
              <w:rPr>
                <w:b/>
                <w:sz w:val="20"/>
              </w:rPr>
              <w:t>必选</w:t>
            </w:r>
          </w:p>
        </w:tc>
      </w:tr>
      <w:tr w14:paraId="1E0A3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BE25C60">
            <w:r>
              <w:rPr>
                <w:sz w:val="20"/>
              </w:rPr>
              <w:t>carid</w:t>
            </w:r>
          </w:p>
        </w:tc>
        <w:tc>
          <w:tcPr>
            <w:tcW w:w="1661" w:type="dxa"/>
          </w:tcPr>
          <w:p w14:paraId="0A0A5A86">
            <w:r>
              <w:rPr>
                <w:sz w:val="20"/>
              </w:rPr>
              <w:t>int</w:t>
            </w:r>
          </w:p>
        </w:tc>
        <w:tc>
          <w:tcPr>
            <w:tcW w:w="1661" w:type="dxa"/>
          </w:tcPr>
          <w:p w14:paraId="3BA3801B">
            <w:r>
              <w:rPr>
                <w:sz w:val="20"/>
              </w:rPr>
              <w:t>车型ID</w:t>
            </w:r>
          </w:p>
        </w:tc>
        <w:tc>
          <w:tcPr>
            <w:tcW w:w="1661" w:type="dxa"/>
          </w:tcPr>
          <w:p w14:paraId="5FDCE485"/>
        </w:tc>
        <w:tc>
          <w:tcPr>
            <w:tcW w:w="1661" w:type="dxa"/>
          </w:tcPr>
          <w:p w14:paraId="18F9A58E">
            <w:r>
              <w:rPr>
                <w:sz w:val="20"/>
              </w:rPr>
              <w:t>否</w:t>
            </w:r>
          </w:p>
        </w:tc>
      </w:tr>
    </w:tbl>
    <w:p w14:paraId="5F6AE589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2C3FCD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46D53E90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6020067C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55788D51">
            <w:r>
              <w:rPr>
                <w:b/>
                <w:sz w:val="20"/>
              </w:rPr>
              <w:t>说明</w:t>
            </w:r>
          </w:p>
        </w:tc>
      </w:tr>
      <w:tr w14:paraId="59B23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9C3BB45">
            <w:r>
              <w:rPr>
                <w:sz w:val="20"/>
              </w:rPr>
              <w:t>classid</w:t>
            </w:r>
          </w:p>
        </w:tc>
        <w:tc>
          <w:tcPr>
            <w:tcW w:w="2769" w:type="dxa"/>
          </w:tcPr>
          <w:p w14:paraId="74925E8B">
            <w:r>
              <w:rPr>
                <w:sz w:val="20"/>
              </w:rPr>
              <w:t>int</w:t>
            </w:r>
          </w:p>
        </w:tc>
        <w:tc>
          <w:tcPr>
            <w:tcW w:w="2769" w:type="dxa"/>
          </w:tcPr>
          <w:p w14:paraId="0DE9B0A8">
            <w:r>
              <w:rPr>
                <w:sz w:val="20"/>
              </w:rPr>
              <w:t>分类ID</w:t>
            </w:r>
          </w:p>
        </w:tc>
      </w:tr>
      <w:tr w14:paraId="4FB92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D68DF99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6EBEDA0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699CC9B">
            <w:r>
              <w:rPr>
                <w:sz w:val="20"/>
              </w:rPr>
              <w:t>分类名称</w:t>
            </w:r>
          </w:p>
        </w:tc>
      </w:tr>
    </w:tbl>
    <w:p w14:paraId="493796D1"/>
    <w:p w14:paraId="7EF3B3C2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按分类ID获取装配图</w:t>
      </w:r>
    </w:p>
    <w:p w14:paraId="5D2379DB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1F1F6E3A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4BA9E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51D950A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7ABE7059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E48575E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0B8961EA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686845D4">
            <w:r>
              <w:rPr>
                <w:b/>
                <w:sz w:val="20"/>
              </w:rPr>
              <w:t>必选</w:t>
            </w:r>
          </w:p>
        </w:tc>
      </w:tr>
      <w:tr w14:paraId="6A795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07ED44E">
            <w:r>
              <w:rPr>
                <w:sz w:val="20"/>
              </w:rPr>
              <w:t>carid</w:t>
            </w:r>
          </w:p>
        </w:tc>
        <w:tc>
          <w:tcPr>
            <w:tcW w:w="1661" w:type="dxa"/>
          </w:tcPr>
          <w:p w14:paraId="72BC74A0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0CD329E7">
            <w:r>
              <w:rPr>
                <w:sz w:val="20"/>
              </w:rPr>
              <w:t>车型ID</w:t>
            </w:r>
          </w:p>
        </w:tc>
        <w:tc>
          <w:tcPr>
            <w:tcW w:w="1661" w:type="dxa"/>
          </w:tcPr>
          <w:p w14:paraId="286F2F75"/>
        </w:tc>
        <w:tc>
          <w:tcPr>
            <w:tcW w:w="1661" w:type="dxa"/>
          </w:tcPr>
          <w:p w14:paraId="1871824F">
            <w:r>
              <w:rPr>
                <w:sz w:val="20"/>
              </w:rPr>
              <w:t>是</w:t>
            </w:r>
          </w:p>
        </w:tc>
      </w:tr>
      <w:tr w14:paraId="47F26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41E69E57">
            <w:r>
              <w:rPr>
                <w:sz w:val="20"/>
              </w:rPr>
              <w:t>classid</w:t>
            </w:r>
          </w:p>
        </w:tc>
        <w:tc>
          <w:tcPr>
            <w:tcW w:w="1661" w:type="dxa"/>
          </w:tcPr>
          <w:p w14:paraId="1CDC96F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62D956CF">
            <w:r>
              <w:rPr>
                <w:sz w:val="20"/>
              </w:rPr>
              <w:t>分类ID</w:t>
            </w:r>
          </w:p>
        </w:tc>
        <w:tc>
          <w:tcPr>
            <w:tcW w:w="1661" w:type="dxa"/>
          </w:tcPr>
          <w:p w14:paraId="13AF0286"/>
        </w:tc>
        <w:tc>
          <w:tcPr>
            <w:tcW w:w="1661" w:type="dxa"/>
          </w:tcPr>
          <w:p w14:paraId="50D6E306">
            <w:r>
              <w:rPr>
                <w:sz w:val="20"/>
              </w:rPr>
              <w:t>是</w:t>
            </w:r>
          </w:p>
        </w:tc>
      </w:tr>
    </w:tbl>
    <w:p w14:paraId="5BBED526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6A98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4FCB2F9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7F3E4894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4EFEE0AE">
            <w:r>
              <w:rPr>
                <w:b/>
                <w:sz w:val="20"/>
              </w:rPr>
              <w:t>说明</w:t>
            </w:r>
          </w:p>
        </w:tc>
      </w:tr>
      <w:tr w14:paraId="5591F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881847">
            <w:r>
              <w:rPr>
                <w:sz w:val="20"/>
              </w:rPr>
              <w:t>carid</w:t>
            </w:r>
          </w:p>
        </w:tc>
        <w:tc>
          <w:tcPr>
            <w:tcW w:w="2769" w:type="dxa"/>
          </w:tcPr>
          <w:p w14:paraId="1E941A9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4D1E1D8">
            <w:r>
              <w:rPr>
                <w:sz w:val="20"/>
              </w:rPr>
              <w:t>车型ID</w:t>
            </w:r>
          </w:p>
        </w:tc>
      </w:tr>
      <w:tr w14:paraId="64BAF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631C442">
            <w:r>
              <w:rPr>
                <w:sz w:val="20"/>
              </w:rPr>
              <w:t>classid</w:t>
            </w:r>
          </w:p>
        </w:tc>
        <w:tc>
          <w:tcPr>
            <w:tcW w:w="2769" w:type="dxa"/>
          </w:tcPr>
          <w:p w14:paraId="009AF0DF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75B05F">
            <w:r>
              <w:rPr>
                <w:sz w:val="20"/>
              </w:rPr>
              <w:t>分类ID</w:t>
            </w:r>
          </w:p>
        </w:tc>
      </w:tr>
      <w:tr w14:paraId="5EAE4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62187BED">
            <w:r>
              <w:rPr>
                <w:sz w:val="20"/>
              </w:rPr>
              <w:t>picid</w:t>
            </w:r>
          </w:p>
        </w:tc>
        <w:tc>
          <w:tcPr>
            <w:tcW w:w="2769" w:type="dxa"/>
          </w:tcPr>
          <w:p w14:paraId="6C1C0B51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2EED589">
            <w:r>
              <w:rPr>
                <w:sz w:val="20"/>
              </w:rPr>
              <w:t>图片ID</w:t>
            </w:r>
          </w:p>
        </w:tc>
      </w:tr>
      <w:tr w14:paraId="2A004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3431F88">
            <w:r>
              <w:rPr>
                <w:sz w:val="20"/>
              </w:rPr>
              <w:t>picurl</w:t>
            </w:r>
          </w:p>
        </w:tc>
        <w:tc>
          <w:tcPr>
            <w:tcW w:w="2769" w:type="dxa"/>
          </w:tcPr>
          <w:p w14:paraId="4B1D102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BE33972">
            <w:r>
              <w:rPr>
                <w:sz w:val="20"/>
              </w:rPr>
              <w:t>图片地址</w:t>
            </w:r>
          </w:p>
        </w:tc>
      </w:tr>
      <w:tr w14:paraId="6656A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C6452DA">
            <w:r>
              <w:rPr>
                <w:sz w:val="20"/>
              </w:rPr>
              <w:t>smallpicurl</w:t>
            </w:r>
          </w:p>
        </w:tc>
        <w:tc>
          <w:tcPr>
            <w:tcW w:w="2769" w:type="dxa"/>
          </w:tcPr>
          <w:p w14:paraId="4B14085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EA44DB9">
            <w:r>
              <w:rPr>
                <w:sz w:val="20"/>
              </w:rPr>
              <w:t>缩略图地址</w:t>
            </w:r>
          </w:p>
        </w:tc>
      </w:tr>
      <w:tr w14:paraId="3ACE96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050D49D">
            <w:r>
              <w:rPr>
                <w:sz w:val="20"/>
              </w:rPr>
              <w:t>picno</w:t>
            </w:r>
          </w:p>
        </w:tc>
        <w:tc>
          <w:tcPr>
            <w:tcW w:w="2769" w:type="dxa"/>
          </w:tcPr>
          <w:p w14:paraId="4F86436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E15844F">
            <w:r>
              <w:rPr>
                <w:sz w:val="20"/>
              </w:rPr>
              <w:t>图片编号</w:t>
            </w:r>
          </w:p>
        </w:tc>
      </w:tr>
      <w:tr w14:paraId="604CC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2D28877">
            <w:r>
              <w:rPr>
                <w:sz w:val="20"/>
              </w:rPr>
              <w:t>picname</w:t>
            </w:r>
          </w:p>
        </w:tc>
        <w:tc>
          <w:tcPr>
            <w:tcW w:w="2769" w:type="dxa"/>
          </w:tcPr>
          <w:p w14:paraId="675056E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080F661">
            <w:r>
              <w:rPr>
                <w:sz w:val="20"/>
              </w:rPr>
              <w:t>图片名称</w:t>
            </w:r>
          </w:p>
        </w:tc>
      </w:tr>
    </w:tbl>
    <w:p w14:paraId="187D8E8E"/>
    <w:p w14:paraId="75589449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按装配图查询零件</w:t>
      </w:r>
    </w:p>
    <w:p w14:paraId="21DFCAE9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60B1ACDC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4F93C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EFACE53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29D86B58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077489E8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41F90C57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03935332">
            <w:r>
              <w:rPr>
                <w:b/>
                <w:sz w:val="20"/>
              </w:rPr>
              <w:t>必选</w:t>
            </w:r>
          </w:p>
        </w:tc>
      </w:tr>
      <w:tr w14:paraId="6BBCD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5FA6ED9A">
            <w:r>
              <w:rPr>
                <w:sz w:val="20"/>
              </w:rPr>
              <w:t>carid</w:t>
            </w:r>
          </w:p>
        </w:tc>
        <w:tc>
          <w:tcPr>
            <w:tcW w:w="1661" w:type="dxa"/>
          </w:tcPr>
          <w:p w14:paraId="2583E19F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3A725ED9">
            <w:r>
              <w:rPr>
                <w:sz w:val="20"/>
              </w:rPr>
              <w:t>车型ID</w:t>
            </w:r>
          </w:p>
        </w:tc>
        <w:tc>
          <w:tcPr>
            <w:tcW w:w="1661" w:type="dxa"/>
          </w:tcPr>
          <w:p w14:paraId="253D6BB8"/>
        </w:tc>
        <w:tc>
          <w:tcPr>
            <w:tcW w:w="1661" w:type="dxa"/>
          </w:tcPr>
          <w:p w14:paraId="40DB498B">
            <w:r>
              <w:rPr>
                <w:sz w:val="20"/>
              </w:rPr>
              <w:t>是</w:t>
            </w:r>
          </w:p>
        </w:tc>
      </w:tr>
      <w:tr w14:paraId="75509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0B8DE8E">
            <w:r>
              <w:rPr>
                <w:sz w:val="20"/>
              </w:rPr>
              <w:t>picid</w:t>
            </w:r>
          </w:p>
        </w:tc>
        <w:tc>
          <w:tcPr>
            <w:tcW w:w="1661" w:type="dxa"/>
          </w:tcPr>
          <w:p w14:paraId="531FE7D8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7BAF3E8F">
            <w:r>
              <w:rPr>
                <w:sz w:val="20"/>
              </w:rPr>
              <w:t>图片ID</w:t>
            </w:r>
          </w:p>
        </w:tc>
        <w:tc>
          <w:tcPr>
            <w:tcW w:w="1661" w:type="dxa"/>
          </w:tcPr>
          <w:p w14:paraId="106E67F1"/>
        </w:tc>
        <w:tc>
          <w:tcPr>
            <w:tcW w:w="1661" w:type="dxa"/>
          </w:tcPr>
          <w:p w14:paraId="6A3F421D">
            <w:r>
              <w:rPr>
                <w:sz w:val="20"/>
              </w:rPr>
              <w:t>是</w:t>
            </w:r>
          </w:p>
        </w:tc>
      </w:tr>
    </w:tbl>
    <w:p w14:paraId="5ABB3C99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返回参数：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53160B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7F8B612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6B547446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367FFEA9">
            <w:r>
              <w:rPr>
                <w:b/>
                <w:sz w:val="20"/>
              </w:rPr>
              <w:t>说明</w:t>
            </w:r>
          </w:p>
        </w:tc>
      </w:tr>
      <w:tr w14:paraId="54BE2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3AB56E5">
            <w:r>
              <w:rPr>
                <w:sz w:val="20"/>
              </w:rPr>
              <w:t>carid</w:t>
            </w:r>
          </w:p>
        </w:tc>
        <w:tc>
          <w:tcPr>
            <w:tcW w:w="2769" w:type="dxa"/>
          </w:tcPr>
          <w:p w14:paraId="1457201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2BE3CDF">
            <w:r>
              <w:rPr>
                <w:sz w:val="20"/>
              </w:rPr>
              <w:t>车型ID</w:t>
            </w:r>
          </w:p>
        </w:tc>
      </w:tr>
      <w:tr w14:paraId="616F31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8D1EEE4">
            <w:r>
              <w:rPr>
                <w:sz w:val="20"/>
              </w:rPr>
              <w:t>picid</w:t>
            </w:r>
          </w:p>
        </w:tc>
        <w:tc>
          <w:tcPr>
            <w:tcW w:w="2769" w:type="dxa"/>
          </w:tcPr>
          <w:p w14:paraId="42C7CC0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EEBAA68">
            <w:r>
              <w:rPr>
                <w:sz w:val="20"/>
              </w:rPr>
              <w:t>图片ID</w:t>
            </w:r>
          </w:p>
        </w:tc>
      </w:tr>
      <w:tr w14:paraId="18A601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A605FDD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107EDEE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1C77886E">
            <w:r>
              <w:rPr>
                <w:sz w:val="20"/>
              </w:rPr>
              <w:t>零件号</w:t>
            </w:r>
          </w:p>
        </w:tc>
      </w:tr>
      <w:tr w14:paraId="36B985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E36261B">
            <w:r>
              <w:rPr>
                <w:sz w:val="20"/>
              </w:rPr>
              <w:t>number2</w:t>
            </w:r>
          </w:p>
        </w:tc>
        <w:tc>
          <w:tcPr>
            <w:tcW w:w="2769" w:type="dxa"/>
          </w:tcPr>
          <w:p w14:paraId="0F92AD32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0206A30">
            <w:r>
              <w:rPr>
                <w:sz w:val="20"/>
              </w:rPr>
              <w:t>格式化的零件号</w:t>
            </w:r>
          </w:p>
        </w:tc>
      </w:tr>
      <w:tr w14:paraId="75D0D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73249E7">
            <w:r>
              <w:rPr>
                <w:sz w:val="20"/>
              </w:rPr>
              <w:t>name</w:t>
            </w:r>
          </w:p>
        </w:tc>
        <w:tc>
          <w:tcPr>
            <w:tcW w:w="2769" w:type="dxa"/>
          </w:tcPr>
          <w:p w14:paraId="61A3A280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EC3417F">
            <w:r>
              <w:rPr>
                <w:sz w:val="20"/>
              </w:rPr>
              <w:t>名称</w:t>
            </w:r>
          </w:p>
        </w:tc>
      </w:tr>
      <w:tr w14:paraId="0D42E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BE54398">
            <w:r>
              <w:rPr>
                <w:sz w:val="20"/>
              </w:rPr>
              <w:t>stdname</w:t>
            </w:r>
          </w:p>
        </w:tc>
        <w:tc>
          <w:tcPr>
            <w:tcW w:w="2769" w:type="dxa"/>
          </w:tcPr>
          <w:p w14:paraId="5409ACD5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4DE7F5D">
            <w:r>
              <w:rPr>
                <w:sz w:val="20"/>
              </w:rPr>
              <w:t>标准名</w:t>
            </w:r>
          </w:p>
        </w:tc>
      </w:tr>
      <w:tr w14:paraId="1D4EC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5A060EC">
            <w:r>
              <w:rPr>
                <w:sz w:val="20"/>
              </w:rPr>
              <w:t>sequenceno</w:t>
            </w:r>
          </w:p>
        </w:tc>
        <w:tc>
          <w:tcPr>
            <w:tcW w:w="2769" w:type="dxa"/>
          </w:tcPr>
          <w:p w14:paraId="24E4548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5557CF7A">
            <w:r>
              <w:rPr>
                <w:sz w:val="20"/>
              </w:rPr>
              <w:t>顺序号</w:t>
            </w:r>
          </w:p>
        </w:tc>
      </w:tr>
      <w:tr w14:paraId="73849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768E5553">
            <w:r>
              <w:rPr>
                <w:sz w:val="20"/>
              </w:rPr>
              <w:t>num</w:t>
            </w:r>
          </w:p>
        </w:tc>
        <w:tc>
          <w:tcPr>
            <w:tcW w:w="2769" w:type="dxa"/>
          </w:tcPr>
          <w:p w14:paraId="0B63255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23CDFBA3">
            <w:r>
              <w:rPr>
                <w:sz w:val="20"/>
              </w:rPr>
              <w:t>使用数量</w:t>
            </w:r>
          </w:p>
        </w:tc>
      </w:tr>
      <w:tr w14:paraId="511796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2583785">
            <w:r>
              <w:rPr>
                <w:sz w:val="20"/>
              </w:rPr>
              <w:t>remark</w:t>
            </w:r>
          </w:p>
        </w:tc>
        <w:tc>
          <w:tcPr>
            <w:tcW w:w="2769" w:type="dxa"/>
          </w:tcPr>
          <w:p w14:paraId="15937C6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8EF9FFC">
            <w:r>
              <w:rPr>
                <w:sz w:val="20"/>
              </w:rPr>
              <w:t>备注</w:t>
            </w:r>
          </w:p>
        </w:tc>
      </w:tr>
    </w:tbl>
    <w:p w14:paraId="402D408E"/>
    <w:p w14:paraId="54EF77BA">
      <w:pPr>
        <w:pStyle w:val="6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按图片ID获取坐标</w:t>
      </w:r>
    </w:p>
    <w:p w14:paraId="26FC2C44">
      <w:r>
        <w:rPr>
          <w:rFonts w:hint="eastAsia" w:ascii="Arial" w:hAnsi="Arial" w:eastAsia="黑体" w:cstheme="minorBidi"/>
          <w:b/>
          <w:kern w:val="2"/>
          <w:sz w:val="24"/>
          <w:szCs w:val="24"/>
          <w:lang w:val="en-US" w:eastAsia="zh-CN" w:bidi="ar-SA"/>
        </w:rPr>
        <w:t>请求方式：</w:t>
      </w:r>
      <w:r>
        <w:rPr>
          <w:b/>
          <w:sz w:val="20"/>
        </w:rPr>
        <w:t>ANY（GET或者POST任选其一）</w:t>
      </w:r>
    </w:p>
    <w:p w14:paraId="09D67FBE">
      <w:pPr>
        <w:pStyle w:val="7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请求参数：</w:t>
      </w:r>
    </w:p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661"/>
        <w:gridCol w:w="1661"/>
        <w:gridCol w:w="1661"/>
        <w:gridCol w:w="1661"/>
      </w:tblGrid>
      <w:tr w14:paraId="1DF4F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6B44248F">
            <w:r>
              <w:rPr>
                <w:b/>
                <w:sz w:val="20"/>
              </w:rPr>
              <w:t>名称</w:t>
            </w:r>
          </w:p>
        </w:tc>
        <w:tc>
          <w:tcPr>
            <w:tcW w:w="1661" w:type="dxa"/>
          </w:tcPr>
          <w:p w14:paraId="564AB5F8">
            <w:r>
              <w:rPr>
                <w:b/>
                <w:sz w:val="20"/>
              </w:rPr>
              <w:t>类型</w:t>
            </w:r>
          </w:p>
        </w:tc>
        <w:tc>
          <w:tcPr>
            <w:tcW w:w="1661" w:type="dxa"/>
          </w:tcPr>
          <w:p w14:paraId="43CB31B8">
            <w:r>
              <w:rPr>
                <w:b/>
                <w:sz w:val="20"/>
              </w:rPr>
              <w:t>说明</w:t>
            </w:r>
          </w:p>
        </w:tc>
        <w:tc>
          <w:tcPr>
            <w:tcW w:w="1661" w:type="dxa"/>
          </w:tcPr>
          <w:p w14:paraId="3F8B0A22">
            <w:r>
              <w:rPr>
                <w:b/>
                <w:sz w:val="20"/>
              </w:rPr>
              <w:t>示例</w:t>
            </w:r>
          </w:p>
        </w:tc>
        <w:tc>
          <w:tcPr>
            <w:tcW w:w="1661" w:type="dxa"/>
          </w:tcPr>
          <w:p w14:paraId="73E04359">
            <w:r>
              <w:rPr>
                <w:b/>
                <w:sz w:val="20"/>
              </w:rPr>
              <w:t>必选</w:t>
            </w:r>
          </w:p>
        </w:tc>
      </w:tr>
      <w:tr w14:paraId="63CF3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02EBBCDB">
            <w:r>
              <w:rPr>
                <w:sz w:val="20"/>
              </w:rPr>
              <w:t>carid</w:t>
            </w:r>
          </w:p>
        </w:tc>
        <w:tc>
          <w:tcPr>
            <w:tcW w:w="1661" w:type="dxa"/>
          </w:tcPr>
          <w:p w14:paraId="38C7591E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4CC89183">
            <w:r>
              <w:rPr>
                <w:sz w:val="20"/>
              </w:rPr>
              <w:t>车型ID</w:t>
            </w:r>
          </w:p>
        </w:tc>
        <w:tc>
          <w:tcPr>
            <w:tcW w:w="1661" w:type="dxa"/>
          </w:tcPr>
          <w:p w14:paraId="5082839E"/>
        </w:tc>
        <w:tc>
          <w:tcPr>
            <w:tcW w:w="1661" w:type="dxa"/>
          </w:tcPr>
          <w:p w14:paraId="302221BB">
            <w:r>
              <w:rPr>
                <w:sz w:val="20"/>
              </w:rPr>
              <w:t>是</w:t>
            </w:r>
          </w:p>
        </w:tc>
      </w:tr>
      <w:tr w14:paraId="560A8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1" w:type="dxa"/>
          </w:tcPr>
          <w:p w14:paraId="364C0AED">
            <w:r>
              <w:rPr>
                <w:sz w:val="20"/>
              </w:rPr>
              <w:t>picid</w:t>
            </w:r>
          </w:p>
        </w:tc>
        <w:tc>
          <w:tcPr>
            <w:tcW w:w="1661" w:type="dxa"/>
          </w:tcPr>
          <w:p w14:paraId="65D58850">
            <w:r>
              <w:rPr>
                <w:sz w:val="20"/>
              </w:rPr>
              <w:t>string</w:t>
            </w:r>
          </w:p>
        </w:tc>
        <w:tc>
          <w:tcPr>
            <w:tcW w:w="1661" w:type="dxa"/>
          </w:tcPr>
          <w:p w14:paraId="6E75044D">
            <w:r>
              <w:rPr>
                <w:sz w:val="20"/>
              </w:rPr>
              <w:t>图片ID</w:t>
            </w:r>
          </w:p>
        </w:tc>
        <w:tc>
          <w:tcPr>
            <w:tcW w:w="1661" w:type="dxa"/>
          </w:tcPr>
          <w:p w14:paraId="5D2C8E53"/>
        </w:tc>
        <w:tc>
          <w:tcPr>
            <w:tcW w:w="1661" w:type="dxa"/>
          </w:tcPr>
          <w:p w14:paraId="27AAD720">
            <w:r>
              <w:rPr>
                <w:sz w:val="20"/>
              </w:rPr>
              <w:t>是</w:t>
            </w:r>
          </w:p>
        </w:tc>
      </w:tr>
    </w:tbl>
    <w:p w14:paraId="7A509CB3">
      <w:pPr>
        <w:pStyle w:val="7"/>
        <w:bidi w:val="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返回参数：</w:t>
      </w:r>
    </w:p>
    <w:bookmarkEnd w:id="0"/>
    <w:tbl>
      <w:tblPr>
        <w:tblStyle w:val="8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 w14:paraId="094DA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5016C826">
            <w:r>
              <w:rPr>
                <w:b/>
                <w:sz w:val="20"/>
              </w:rPr>
              <w:t>名称</w:t>
            </w:r>
          </w:p>
        </w:tc>
        <w:tc>
          <w:tcPr>
            <w:tcW w:w="2769" w:type="dxa"/>
          </w:tcPr>
          <w:p w14:paraId="57020F35">
            <w:r>
              <w:rPr>
                <w:b/>
                <w:sz w:val="20"/>
              </w:rPr>
              <w:t>类型</w:t>
            </w:r>
          </w:p>
        </w:tc>
        <w:tc>
          <w:tcPr>
            <w:tcW w:w="2769" w:type="dxa"/>
          </w:tcPr>
          <w:p w14:paraId="22064473">
            <w:r>
              <w:rPr>
                <w:b/>
                <w:sz w:val="20"/>
              </w:rPr>
              <w:t>说明</w:t>
            </w:r>
          </w:p>
        </w:tc>
      </w:tr>
      <w:tr w14:paraId="539FB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92A58D6">
            <w:r>
              <w:rPr>
                <w:sz w:val="20"/>
              </w:rPr>
              <w:t>carid</w:t>
            </w:r>
          </w:p>
        </w:tc>
        <w:tc>
          <w:tcPr>
            <w:tcW w:w="2769" w:type="dxa"/>
          </w:tcPr>
          <w:p w14:paraId="1261CD73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316E5D5">
            <w:r>
              <w:rPr>
                <w:sz w:val="20"/>
              </w:rPr>
              <w:t>车型ID</w:t>
            </w:r>
          </w:p>
        </w:tc>
      </w:tr>
      <w:tr w14:paraId="2A043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083C7EAE">
            <w:r>
              <w:rPr>
                <w:sz w:val="20"/>
              </w:rPr>
              <w:t>picid</w:t>
            </w:r>
          </w:p>
        </w:tc>
        <w:tc>
          <w:tcPr>
            <w:tcW w:w="2769" w:type="dxa"/>
          </w:tcPr>
          <w:p w14:paraId="4C7853F7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63A35BBE">
            <w:r>
              <w:rPr>
                <w:sz w:val="20"/>
              </w:rPr>
              <w:t>图片ID</w:t>
            </w:r>
          </w:p>
        </w:tc>
      </w:tr>
      <w:tr w14:paraId="07A1C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719707C">
            <w:r>
              <w:rPr>
                <w:sz w:val="20"/>
              </w:rPr>
              <w:t>number</w:t>
            </w:r>
          </w:p>
        </w:tc>
        <w:tc>
          <w:tcPr>
            <w:tcW w:w="2769" w:type="dxa"/>
          </w:tcPr>
          <w:p w14:paraId="301BA5C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39F453">
            <w:r>
              <w:rPr>
                <w:sz w:val="20"/>
              </w:rPr>
              <w:t>零件号</w:t>
            </w:r>
          </w:p>
        </w:tc>
      </w:tr>
      <w:tr w14:paraId="41FE1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8E44134">
            <w:r>
              <w:rPr>
                <w:sz w:val="20"/>
              </w:rPr>
              <w:t>number2</w:t>
            </w:r>
          </w:p>
        </w:tc>
        <w:tc>
          <w:tcPr>
            <w:tcW w:w="2769" w:type="dxa"/>
          </w:tcPr>
          <w:p w14:paraId="4565B0B4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1C93328">
            <w:r>
              <w:rPr>
                <w:sz w:val="20"/>
              </w:rPr>
              <w:t>格式化的零件号</w:t>
            </w:r>
          </w:p>
        </w:tc>
      </w:tr>
      <w:tr w14:paraId="2700E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9B6CCC6">
            <w:r>
              <w:rPr>
                <w:sz w:val="20"/>
              </w:rPr>
              <w:t>sequenceno</w:t>
            </w:r>
          </w:p>
        </w:tc>
        <w:tc>
          <w:tcPr>
            <w:tcW w:w="2769" w:type="dxa"/>
          </w:tcPr>
          <w:p w14:paraId="3429F5A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1E28A90">
            <w:r>
              <w:rPr>
                <w:sz w:val="20"/>
              </w:rPr>
              <w:t>顺序号</w:t>
            </w:r>
          </w:p>
        </w:tc>
      </w:tr>
      <w:tr w14:paraId="538D0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1D70D424">
            <w:r>
              <w:rPr>
                <w:sz w:val="20"/>
              </w:rPr>
              <w:t>xcoord</w:t>
            </w:r>
          </w:p>
        </w:tc>
        <w:tc>
          <w:tcPr>
            <w:tcW w:w="2769" w:type="dxa"/>
          </w:tcPr>
          <w:p w14:paraId="586BDE68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049DF977">
            <w:r>
              <w:rPr>
                <w:sz w:val="20"/>
              </w:rPr>
              <w:t>左上角x坐标</w:t>
            </w:r>
          </w:p>
        </w:tc>
      </w:tr>
      <w:tr w14:paraId="42EE0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F2E6394">
            <w:r>
              <w:rPr>
                <w:sz w:val="20"/>
              </w:rPr>
              <w:t>ycoord</w:t>
            </w:r>
          </w:p>
        </w:tc>
        <w:tc>
          <w:tcPr>
            <w:tcW w:w="2769" w:type="dxa"/>
          </w:tcPr>
          <w:p w14:paraId="1D96AB49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38B6E96C">
            <w:r>
              <w:rPr>
                <w:sz w:val="20"/>
              </w:rPr>
              <w:t>左上角y坐标</w:t>
            </w:r>
          </w:p>
        </w:tc>
      </w:tr>
      <w:tr w14:paraId="33CE3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336B45E5">
            <w:r>
              <w:rPr>
                <w:sz w:val="20"/>
              </w:rPr>
              <w:t>xcoordright</w:t>
            </w:r>
          </w:p>
        </w:tc>
        <w:tc>
          <w:tcPr>
            <w:tcW w:w="2769" w:type="dxa"/>
          </w:tcPr>
          <w:p w14:paraId="52511BAC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473410B9">
            <w:r>
              <w:rPr>
                <w:sz w:val="20"/>
              </w:rPr>
              <w:t>右下角x坐标</w:t>
            </w:r>
          </w:p>
        </w:tc>
      </w:tr>
      <w:tr w14:paraId="51355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 w14:paraId="24F7F998">
            <w:r>
              <w:rPr>
                <w:sz w:val="20"/>
              </w:rPr>
              <w:t>ycoordright</w:t>
            </w:r>
          </w:p>
        </w:tc>
        <w:tc>
          <w:tcPr>
            <w:tcW w:w="2769" w:type="dxa"/>
          </w:tcPr>
          <w:p w14:paraId="013DEFEA">
            <w:r>
              <w:rPr>
                <w:sz w:val="20"/>
              </w:rPr>
              <w:t>string</w:t>
            </w:r>
          </w:p>
        </w:tc>
        <w:tc>
          <w:tcPr>
            <w:tcW w:w="2769" w:type="dxa"/>
          </w:tcPr>
          <w:p w14:paraId="7F31C512">
            <w:r>
              <w:rPr>
                <w:sz w:val="20"/>
              </w:rPr>
              <w:t>右下角y坐标</w:t>
            </w:r>
          </w:p>
        </w:tc>
      </w:tr>
    </w:tbl>
    <w:p w14:paraId="2FE432C0"/>
    <w:p w14:paraId="7292BD39">
      <w:pPr>
        <w:rPr>
          <w:rFonts w:hint="eastAsia"/>
          <w:lang w:val="en-US" w:eastAsia="zh-CN"/>
        </w:rPr>
      </w:pPr>
    </w:p>
    <w:p w14:paraId="443A8DC1">
      <w:pPr>
        <w:pStyle w:val="5"/>
        <w:numPr>
          <w:ilvl w:val="0"/>
          <w:numId w:val="1"/>
        </w:numPr>
        <w:bidi w:val="0"/>
        <w:ind w:left="0" w:leftChars="0" w:firstLine="0" w:firstLineChars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售后与发票</w:t>
      </w:r>
    </w:p>
    <w:p w14:paraId="0A74BEC1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售后服务时间：7*8小时；</w:t>
      </w:r>
    </w:p>
    <w:p w14:paraId="44550A94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发票提供说明：请您在“云商店-买家中心-发票管理”中申请开票，提供全电数字发票；</w:t>
      </w:r>
    </w:p>
    <w:p w14:paraId="0CE3D610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服务热线：0571-56565366；</w:t>
      </w:r>
    </w:p>
    <w:p w14:paraId="1A88D5D6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服务邮箱：kf@jisuapi.com；</w:t>
      </w:r>
    </w:p>
    <w:p w14:paraId="19797B6C">
      <w:pPr>
        <w:numPr>
          <w:ilvl w:val="0"/>
          <w:numId w:val="0"/>
        </w:numPr>
        <w:ind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退款：服务遇到质量问题享受退款保障。</w:t>
      </w:r>
    </w:p>
    <w:p w14:paraId="7E15C85B">
      <w:pPr>
        <w:numPr>
          <w:ilvl w:val="0"/>
          <w:numId w:val="0"/>
        </w:numPr>
        <w:ind w:leftChars="0" w:firstLine="420" w:firstLineChars="200"/>
        <w:rPr>
          <w:rFonts w:hint="default" w:eastAsia="宋体" w:cs="宋体"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eastAsia="宋体" w:cs="宋体"/>
          <w:color w:val="252B3A"/>
          <w:kern w:val="0"/>
          <w:szCs w:val="21"/>
          <w:shd w:val="clear" w:color="auto" w:fill="FFFFFF"/>
          <w:lang w:val="en-US" w:eastAsia="zh-CN"/>
        </w:rPr>
        <w:t>若您在购买或者对接过程中有不明白的地方，可以根据商家购买页面下方提供的联系方式，联系我们进行一对一咨询服务。极速数据感谢您长久以来的包容、理解与支持，我们将竭诚为您提供高效、贴心的服务与准确、稳定的数据。</w:t>
      </w:r>
    </w:p>
    <w:p w14:paraId="0CB2970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F697DC"/>
    <w:multiLevelType w:val="singleLevel"/>
    <w:tmpl w:val="28F69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E7B0207"/>
    <w:multiLevelType w:val="singleLevel"/>
    <w:tmpl w:val="6E7B020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21657"/>
    <w:rsid w:val="00AF46F1"/>
    <w:rsid w:val="0F026AA1"/>
    <w:rsid w:val="118A0FD0"/>
    <w:rsid w:val="1FE346CD"/>
    <w:rsid w:val="23D0157D"/>
    <w:rsid w:val="249E6E14"/>
    <w:rsid w:val="257A518B"/>
    <w:rsid w:val="266B541C"/>
    <w:rsid w:val="26D42FC1"/>
    <w:rsid w:val="2AB137A5"/>
    <w:rsid w:val="2E536EC1"/>
    <w:rsid w:val="2E5F13C2"/>
    <w:rsid w:val="2E9A064C"/>
    <w:rsid w:val="2F8A06C1"/>
    <w:rsid w:val="30AE03DF"/>
    <w:rsid w:val="31A21657"/>
    <w:rsid w:val="365F41B1"/>
    <w:rsid w:val="3F051B12"/>
    <w:rsid w:val="403C77B5"/>
    <w:rsid w:val="41E625EB"/>
    <w:rsid w:val="429338D8"/>
    <w:rsid w:val="445F1CC4"/>
    <w:rsid w:val="467557CF"/>
    <w:rsid w:val="4CEC4311"/>
    <w:rsid w:val="4F55221A"/>
    <w:rsid w:val="54047EF9"/>
    <w:rsid w:val="567C4958"/>
    <w:rsid w:val="598A113A"/>
    <w:rsid w:val="5C705540"/>
    <w:rsid w:val="5EC549C2"/>
    <w:rsid w:val="5FED410C"/>
    <w:rsid w:val="63C74D38"/>
    <w:rsid w:val="69D87C9F"/>
    <w:rsid w:val="6CEF77DA"/>
    <w:rsid w:val="6D6727DE"/>
    <w:rsid w:val="6E3E2863"/>
    <w:rsid w:val="73920EBF"/>
    <w:rsid w:val="7BA12B08"/>
    <w:rsid w:val="7CF624BE"/>
    <w:rsid w:val="7EA63A70"/>
    <w:rsid w:val="7F8C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1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标题 4 Char"/>
    <w:link w:val="5"/>
    <w:qFormat/>
    <w:uiPriority w:val="0"/>
    <w:rPr>
      <w:rFonts w:ascii="Arial" w:hAnsi="Arial" w:eastAsia="黑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1188</Words>
  <Characters>1695</Characters>
  <Lines>1</Lines>
  <Paragraphs>1</Paragraphs>
  <TotalTime>0</TotalTime>
  <ScaleCrop>false</ScaleCrop>
  <LinksUpToDate>false</LinksUpToDate>
  <CharactersWithSpaces>1726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2025-03-11T08:04:00Z</dcterms:created>
  <dc:creator>WPS_1648793744</dc:creator>
  <cp:lastModifiedBy>WPS_1648793744</cp:lastModifiedBy>
  <dcterms:modified xsi:type="dcterms:W3CDTF">2025-03-14T04:07:21Z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AC0843F7943F4BDA83356D6E77E64531_11</vt:lpwstr>
  </property>
  <property fmtid="{D5CDD505-2E9C-101B-9397-08002B2CF9AE}" pid="4" name="KSOTemplateDocerSaveRecord">
    <vt:lpwstr>eyJoZGlkIjoiYTk4Yjk2ZjA2MjgzNjVmZDk1MzkyNzA3OTg1MzlhM2EiLCJ1c2VySWQiOiIxMzU2MTk0NzkxIn0=</vt:lpwstr>
  </property>
</Properties>
</file>