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A9366">
      <w:pPr>
        <w:jc w:val="center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-720090</wp:posOffset>
            </wp:positionV>
            <wp:extent cx="3357880" cy="871220"/>
            <wp:effectExtent l="0" t="0" r="13970" b="0"/>
            <wp:wrapTight wrapText="bothSides">
              <wp:wrapPolygon>
                <wp:start x="20342" y="945"/>
                <wp:lineTo x="1225" y="4723"/>
                <wp:lineTo x="0" y="4723"/>
                <wp:lineTo x="0" y="17948"/>
                <wp:lineTo x="21200" y="17948"/>
                <wp:lineTo x="21077" y="16058"/>
                <wp:lineTo x="20342" y="8501"/>
                <wp:lineTo x="21445" y="5668"/>
                <wp:lineTo x="21445" y="1417"/>
                <wp:lineTo x="21322" y="945"/>
                <wp:lineTo x="20342" y="945"/>
              </wp:wrapPolygon>
            </wp:wrapTight>
            <wp:docPr id="40" name="图片 40" descr="C:\Users\Li\Desktop\logo (1).png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Li\Desktop\logo (1).pnglogo 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-342265</wp:posOffset>
                </wp:positionV>
                <wp:extent cx="3531870" cy="39179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C58B9">
                            <w:pPr>
                              <w:jc w:val="distribute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FF000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  <w:t>新四板挂牌企业  企业代码：100132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8pt;margin-top:-26.95pt;height:30.85pt;width:278.1pt;z-index:251660288;mso-width-relative:page;mso-height-relative:page;" filled="f" stroked="f" coordsize="21600,21600" o:gfxdata="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UWAatsAAAAKAQAADwAAAAAAAAABACAAAAAiAAAA&#10;ZHJzL2Rvd25yZXYueG1sUEsBAhQAFAAAAAgAh07iQOK4uC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AC58B9">
                      <w:pPr>
                        <w:jc w:val="distribute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C00000"/>
                          <w:sz w:val="20"/>
                          <w:szCs w:val="20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FF0000"/>
                          <w:sz w:val="20"/>
                          <w:szCs w:val="20"/>
                          <w:u w:val="single"/>
                          <w:lang w:val="en-US" w:eastAsia="zh-CN"/>
                        </w:rPr>
                        <w:t>新四板挂牌企业  企业代码：100132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143510</wp:posOffset>
                </wp:positionV>
                <wp:extent cx="7571740" cy="3592195"/>
                <wp:effectExtent l="0" t="0" r="10160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5" y="793115"/>
                          <a:ext cx="7571740" cy="3592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67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05pt;margin-top:11.3pt;height:282.85pt;width:596.2pt;z-index:251659264;v-text-anchor:middle;mso-width-relative:page;mso-height-relative:page;" fillcolor="#D9D9D9 [2732]" filled="t" stroked="f" coordsize="21600,21600" o:gfxdata="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rHMKU2QAA&#10;AAsBAAAPAAAAAAAAAAEAIAAAACIAAABkcnMvZG93bnJldi54bWxQSwECFAAUAAAACACHTuJAznL5&#10;do8CAAACBQAADgAAAAAAAAABACAAAAAoAQAAZHJzL2Uyb0RvYy54bWxQSwUGAAAAAAYABgBZAQAA&#10;KQ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14067E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2175E1">
      <w:pPr>
        <w:ind w:left="840" w:leftChars="0" w:firstLine="42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100965</wp:posOffset>
            </wp:positionV>
            <wp:extent cx="4100830" cy="2600325"/>
            <wp:effectExtent l="0" t="0" r="13970" b="9525"/>
            <wp:wrapNone/>
            <wp:docPr id="18" name="图片 18" descr="65-4.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5-4.7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F2594"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-1231265</wp:posOffset>
                </wp:positionV>
                <wp:extent cx="3539490" cy="4387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67D75"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val="en-US" w:eastAsia="zh-CN"/>
                              </w:rPr>
                              <w:t>致力10年商业显示领域生产研发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1pt;margin-top:-96.95pt;height:34.55pt;width:278.7pt;z-index:251674624;mso-width-relative:page;mso-height-relative:page;" filled="f" stroked="f" coordsize="21600,21600" o:gfxdata="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KrYpQ3gAAAA4BAAAPAAAAAAAAAAEAIAAAACIA&#10;AABkcnMvZG93bnJldi54bWxQSwECFAAUAAAACACHTuJAYEBrdTwCAABmBAAADgAAAAAAAAABACAA&#10;AAAt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F67D75"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6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36"/>
                          <w:szCs w:val="36"/>
                          <w:lang w:val="en-US" w:eastAsia="zh-CN"/>
                        </w:rPr>
                        <w:t>致力10年商业显示领域生产研发</w:t>
                      </w:r>
                    </w:p>
                  </w:txbxContent>
                </v:textbox>
              </v:shape>
            </w:pict>
          </mc:Fallback>
        </mc:AlternateContent>
      </w:r>
    </w:p>
    <w:p w14:paraId="1612D016"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</w:t>
      </w:r>
    </w:p>
    <w:p w14:paraId="26FA12F1"/>
    <w:p w14:paraId="5C3F8FC6">
      <w:pPr>
        <w:rPr>
          <w:rFonts w:hint="eastAsia" w:eastAsiaTheme="minorEastAsia"/>
          <w:lang w:eastAsia="zh-CN"/>
        </w:rPr>
      </w:pPr>
    </w:p>
    <w:p w14:paraId="4493FE36">
      <w:pPr>
        <w:rPr>
          <w:rFonts w:hint="eastAsia" w:eastAsiaTheme="minorEastAsia"/>
          <w:lang w:eastAsia="zh-CN"/>
        </w:rPr>
      </w:pPr>
    </w:p>
    <w:p w14:paraId="746E7751">
      <w:pPr>
        <w:jc w:val="both"/>
        <w:rPr>
          <w:rFonts w:hint="eastAsia"/>
          <w:lang w:val="en-US" w:eastAsia="zh-CN"/>
        </w:rPr>
      </w:pPr>
    </w:p>
    <w:p w14:paraId="61A015F9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 w14:paraId="640C2AB3">
      <w:pPr>
        <w:jc w:val="both"/>
        <w:rPr>
          <w:rFonts w:hint="eastAsia"/>
          <w:lang w:val="en-US" w:eastAsia="zh-CN"/>
        </w:rPr>
      </w:pPr>
    </w:p>
    <w:p w14:paraId="5FF76C6C">
      <w:pPr>
        <w:jc w:val="both"/>
        <w:rPr>
          <w:rFonts w:hint="eastAsia"/>
          <w:lang w:val="en-US" w:eastAsia="zh-CN"/>
        </w:rPr>
      </w:pPr>
    </w:p>
    <w:p w14:paraId="2AE612E1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142875</wp:posOffset>
                </wp:positionV>
                <wp:extent cx="4710430" cy="7232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3877945"/>
                          <a:ext cx="4710430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BFBC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48"/>
                                <w:szCs w:val="56"/>
                                <w:lang w:val="en-US" w:eastAsia="zh-CN"/>
                              </w:rPr>
                              <w:t>AI数字人系列 产品规格书</w:t>
                            </w:r>
                          </w:p>
                          <w:p w14:paraId="5CCB64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z w:val="24"/>
                                <w:szCs w:val="32"/>
                                <w:lang w:val="en-US" w:eastAsia="zh-CN"/>
                              </w:rPr>
                              <w:t>触控一体机  AI-55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8pt;margin-top:11.25pt;height:56.95pt;width:370.9pt;z-index:251661312;mso-width-relative:page;mso-height-relative:page;" filled="f" stroked="f" coordsize="21600,21600" o:gfxdata="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mhJ6XbAAAACgEAAA8AAAAA&#10;AAAAAQAgAAAAIgAAAGRycy9kb3ducmV2LnhtbFBLAQIUABQAAAAIAIdO4kC1iH6qSgIAAHI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08BFBC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48"/>
                          <w:szCs w:val="56"/>
                          <w:lang w:val="en-US" w:eastAsia="zh-CN"/>
                        </w:rPr>
                        <w:t>AI数字人系列 产品规格书</w:t>
                      </w:r>
                    </w:p>
                    <w:p w14:paraId="5CCB64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z w:val="24"/>
                          <w:szCs w:val="32"/>
                          <w:lang w:val="en-US" w:eastAsia="zh-CN"/>
                        </w:rPr>
                        <w:t>触控一体机  AI-55</w:t>
                      </w:r>
                    </w:p>
                  </w:txbxContent>
                </v:textbox>
              </v:shape>
            </w:pict>
          </mc:Fallback>
        </mc:AlternateContent>
      </w:r>
    </w:p>
    <w:p w14:paraId="226CE8E7">
      <w:pPr>
        <w:jc w:val="both"/>
        <w:rPr>
          <w:rFonts w:hint="eastAsia"/>
          <w:lang w:val="en-US" w:eastAsia="zh-CN"/>
        </w:rPr>
      </w:pPr>
    </w:p>
    <w:p w14:paraId="3EB1482F">
      <w:pPr>
        <w:jc w:val="both"/>
        <w:rPr>
          <w:rFonts w:hint="eastAsia"/>
          <w:lang w:val="en-US" w:eastAsia="zh-CN"/>
        </w:rPr>
      </w:pPr>
    </w:p>
    <w:p w14:paraId="3295AFE4">
      <w:pPr>
        <w:jc w:val="both"/>
        <w:rPr>
          <w:rFonts w:hint="eastAsia"/>
          <w:lang w:val="en-US" w:eastAsia="zh-CN"/>
        </w:rPr>
      </w:pPr>
    </w:p>
    <w:p w14:paraId="079D15BE">
      <w:pPr>
        <w:jc w:val="both"/>
        <w:rPr>
          <w:rFonts w:hint="eastAsia"/>
          <w:lang w:val="en-US" w:eastAsia="zh-CN"/>
        </w:rPr>
      </w:pPr>
    </w:p>
    <w:p w14:paraId="78BA2E8A">
      <w:pPr>
        <w:jc w:val="both"/>
        <w:rPr>
          <w:rFonts w:hint="eastAsia"/>
          <w:lang w:val="en-US" w:eastAsia="zh-CN"/>
        </w:rPr>
      </w:pPr>
    </w:p>
    <w:p w14:paraId="4DD23C3F">
      <w:pPr>
        <w:ind w:firstLine="840" w:firstLineChars="300"/>
        <w:jc w:val="both"/>
        <w:rPr>
          <w:rFonts w:hint="eastAsia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产品优点</w:t>
      </w:r>
    </w:p>
    <w:p w14:paraId="739D572E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125730</wp:posOffset>
                </wp:positionV>
                <wp:extent cx="2619375" cy="4368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EF0F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4800W快速自动对焦，2*2定向阵列麦克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45pt;margin-top:9.9pt;height:34.4pt;width:206.25pt;z-index:251667456;mso-width-relative:page;mso-height-relative:page;" filled="f" stroked="f" coordsize="21600,21600" o:gfxdata="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mNgftoAAAAKAQAADwAAAAAAAAABACAAAAAiAAAA&#10;ZHJzL2Rvd25yZXYueG1sUEsBAhQAFAAAAAgAh07iQF+lxiw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6FEF0F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4800W快速自动对焦，2*2定向阵列麦克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125730</wp:posOffset>
                </wp:positionV>
                <wp:extent cx="1485900" cy="4368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3035" y="5522595"/>
                          <a:ext cx="14859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EDE8">
                            <w:pP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4K高清分辨率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95pt;margin-top:9.9pt;height:34.4pt;width:117pt;z-index:251663360;mso-width-relative:page;mso-height-relative:page;" filled="f" stroked="f" coordsize="21600,21600" o:gfxdata="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/Fq5PZAAAACQEAAA8AAAAAAAAA&#10;AQAgAAAAIgAAAGRycy9kb3ducmV2LnhtbFBLAQIUABQAAAAIAIdO4kAYreOQSQIAAHQ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80EDE8">
                      <w:pP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4K高清分辨率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27305</wp:posOffset>
                </wp:positionV>
                <wp:extent cx="5762625" cy="2444750"/>
                <wp:effectExtent l="0" t="0" r="0" b="0"/>
                <wp:wrapTight wrapText="bothSides">
                  <wp:wrapPolygon>
                    <wp:start x="355" y="432"/>
                    <wp:lineTo x="21245" y="432"/>
                    <wp:lineTo x="21245" y="21168"/>
                    <wp:lineTo x="355" y="21168"/>
                    <wp:lineTo x="355" y="432"/>
                  </wp:wrapPolygon>
                </wp:wrapTight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8685" y="5490845"/>
                          <a:ext cx="5762625" cy="244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52E3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86080" cy="386080"/>
                                  <wp:effectExtent l="0" t="0" r="13970" b="13970"/>
                                  <wp:docPr id="9" name="图片 9" descr="C:\Users\Li\Desktop\图标\图片11.png图片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Li\Desktop\图标\图片11.png图片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080" cy="386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3700" cy="394335"/>
                                  <wp:effectExtent l="0" t="0" r="6350" b="5715"/>
                                  <wp:docPr id="25" name="图片 25" descr="G:\杨伶俐个人存放\#规格书上用的图标\八阵麦.png八阵麦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G:\杨伶俐个人存放\#规格书上用的图标\八阵麦.png八阵麦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700" cy="394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3621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86715" cy="386715"/>
                                  <wp:effectExtent l="0" t="0" r="13335" b="13335"/>
                                  <wp:docPr id="19" name="图片 19" descr="C:\Users\Li\Desktop\图片21.png图片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\Users\Li\Desktop\图片21.png图片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715" cy="386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4335" cy="393700"/>
                                  <wp:effectExtent l="0" t="0" r="5715" b="6350"/>
                                  <wp:docPr id="20" name="图片 20" descr="C:\Users\Li\Desktop\图标\广系列\图片e.png图片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\Users\Li\Desktop\图标\广系列\图片e.png图片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335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B704B4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86715" cy="386715"/>
                                  <wp:effectExtent l="0" t="0" r="13335" b="13335"/>
                                  <wp:docPr id="26" name="图片 26" descr="C:\Users\Li\Desktop\图标\图片通天塔1.png图片通天塔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图片 26" descr="C:\Users\Li\Desktop\图标\图片通天塔1.png图片通天塔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715" cy="386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86080" cy="386080"/>
                                  <wp:effectExtent l="0" t="0" r="13970" b="13970"/>
                                  <wp:docPr id="23" name="图片 23" descr="C:\Users\Li\Desktop\图8989片1.png图8989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\Users\Li\Desktop\图8989片1.png图8989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080" cy="386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747E0B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95pt;margin-top:2.15pt;height:192.5pt;width:453.75pt;mso-wrap-distance-left:9pt;mso-wrap-distance-right:9pt;z-index:-251654144;mso-width-relative:page;mso-height-relative:page;" filled="f" stroked="f" coordsize="21600,21600" wrapcoords="355 432 21245 432 21245 21168 355 21168 355 432" o:gfxdata="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P7gNvbAAAACAEAAA8AAAAAAAAA&#10;AQAgAAAAIgAAAGRycy9kb3ducmV2LnhtbFBLAQIUABQAAAAIAIdO4kCcwp9j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4F52E3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drawing>
                          <wp:inline distT="0" distB="0" distL="114300" distR="114300">
                            <wp:extent cx="386080" cy="386080"/>
                            <wp:effectExtent l="0" t="0" r="13970" b="13970"/>
                            <wp:docPr id="9" name="图片 9" descr="C:\Users\Li\Desktop\图标\图片11.png图片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Li\Desktop\图标\图片11.png图片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080" cy="386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                       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3700" cy="394335"/>
                            <wp:effectExtent l="0" t="0" r="6350" b="5715"/>
                            <wp:docPr id="25" name="图片 25" descr="G:\杨伶俐个人存放\#规格书上用的图标\八阵麦.png八阵麦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G:\杨伶俐个人存放\#规格书上用的图标\八阵麦.png八阵麦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700" cy="394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03621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86715" cy="386715"/>
                            <wp:effectExtent l="0" t="0" r="13335" b="13335"/>
                            <wp:docPr id="19" name="图片 19" descr="C:\Users\Li\Desktop\图片21.png图片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\Users\Li\Desktop\图片21.png图片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715" cy="386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4335" cy="393700"/>
                            <wp:effectExtent l="0" t="0" r="5715" b="6350"/>
                            <wp:docPr id="20" name="图片 20" descr="C:\Users\Li\Desktop\图标\广系列\图片e.png图片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\Users\Li\Desktop\图标\广系列\图片e.png图片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335" cy="39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B704B4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86715" cy="386715"/>
                            <wp:effectExtent l="0" t="0" r="13335" b="13335"/>
                            <wp:docPr id="26" name="图片 26" descr="C:\Users\Li\Desktop\图标\图片通天塔1.png图片通天塔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图片 26" descr="C:\Users\Li\Desktop\图标\图片通天塔1.png图片通天塔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715" cy="386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86080" cy="386080"/>
                            <wp:effectExtent l="0" t="0" r="13970" b="13970"/>
                            <wp:docPr id="23" name="图片 23" descr="C:\Users\Li\Desktop\图8989片1.png图8989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\Users\Li\Desktop\图8989片1.png图8989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080" cy="386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747E0B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C08E98">
      <w:pPr>
        <w:jc w:val="both"/>
        <w:rPr>
          <w:rFonts w:hint="eastAsia"/>
          <w:lang w:val="en-US" w:eastAsia="zh-CN"/>
        </w:rPr>
      </w:pPr>
    </w:p>
    <w:p w14:paraId="3125C66D">
      <w:pPr>
        <w:jc w:val="both"/>
        <w:rPr>
          <w:rFonts w:hint="eastAsia"/>
          <w:lang w:val="en-US" w:eastAsia="zh-CN"/>
        </w:rPr>
      </w:pPr>
    </w:p>
    <w:p w14:paraId="45A0E06F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112395</wp:posOffset>
                </wp:positionV>
                <wp:extent cx="1485900" cy="43688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C1C30">
                            <w:pPr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云端远程管理系统</w:t>
                            </w:r>
                          </w:p>
                          <w:p w14:paraId="3B749B9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45pt;margin-top:8.85pt;height:34.4pt;width:117pt;z-index:251668480;mso-width-relative:page;mso-height-relative:page;" filled="f" stroked="f" coordsize="21600,21600" o:gfxdata="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ckyHPaAAAACQEAAA8AAAAAAAAAAQAgAAAAIgAAAGRy&#10;cy9kb3ducmV2LnhtbFBLAQIUABQAAAAIAIdO4kAqOToD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48C1C30">
                      <w:pPr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云端远程管理系统</w:t>
                      </w:r>
                    </w:p>
                    <w:p w14:paraId="3B749B9C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112395</wp:posOffset>
                </wp:positionV>
                <wp:extent cx="1485900" cy="43688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51607">
                            <w:pPr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20点红外触控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7pt;margin-top:8.85pt;height:34.4pt;width:117pt;z-index:251664384;mso-width-relative:page;mso-height-relative:page;" filled="f" stroked="f" coordsize="21600,21600" o:gfxdata="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h6APf2gAAAAkBAAAPAAAAAAAAAAEAIAAAACIAAABk&#10;cnMvZG93bnJldi54bWxQSwECFAAUAAAACACHTuJAZh3DD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B851607">
                      <w:pPr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20点红外触控</w:t>
                      </w:r>
                    </w:p>
                  </w:txbxContent>
                </v:textbox>
              </v:shape>
            </w:pict>
          </mc:Fallback>
        </mc:AlternateContent>
      </w:r>
    </w:p>
    <w:p w14:paraId="4253AD64">
      <w:pPr>
        <w:jc w:val="both"/>
        <w:rPr>
          <w:rFonts w:hint="eastAsia"/>
          <w:lang w:val="en-US" w:eastAsia="zh-CN"/>
        </w:rPr>
      </w:pPr>
    </w:p>
    <w:p w14:paraId="47D7AEAF">
      <w:pPr>
        <w:jc w:val="both"/>
        <w:rPr>
          <w:rFonts w:hint="eastAsia"/>
          <w:lang w:val="en-US" w:eastAsia="zh-CN"/>
        </w:rPr>
      </w:pPr>
    </w:p>
    <w:p w14:paraId="4711361B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108585</wp:posOffset>
                </wp:positionV>
                <wp:extent cx="1734820" cy="43688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DDDE4">
                            <w:pPr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自定义开关机</w:t>
                            </w:r>
                          </w:p>
                          <w:p w14:paraId="528EDB4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2pt;margin-top:8.55pt;height:34.4pt;width:136.6pt;z-index:251669504;mso-width-relative:page;mso-height-relative:page;" filled="f" stroked="f" coordsize="21600,21600" o:gfxdata="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XYMrE2wAAAAkBAAAPAAAAAAAAAAEAIAAAACIAAABk&#10;cnMvZG93bnJldi54bWxQSwECFAAUAAAACACHTuJAHK+KB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9DDDE4">
                      <w:pPr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自定义开关机</w:t>
                      </w:r>
                    </w:p>
                    <w:p w14:paraId="528EDB42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118110</wp:posOffset>
                </wp:positionV>
                <wp:extent cx="1532890" cy="43688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92D14">
                            <w:pPr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自主研发触摸查询软件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45pt;margin-top:9.3pt;height:34.4pt;width:120.7pt;z-index:251665408;mso-width-relative:page;mso-height-relative:page;" filled="f" stroked="f" coordsize="21600,21600" o:gfxdata="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Q3aX2gAAAAkBAAAPAAAAAAAAAAEAIAAAACIAAABk&#10;cnMvZG93bnJldi54bWxQSwECFAAUAAAACACHTuJAzGUUF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E792D14">
                      <w:pPr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自主研发触摸查询软件</w:t>
                      </w:r>
                    </w:p>
                  </w:txbxContent>
                </v:textbox>
              </v:shape>
            </w:pict>
          </mc:Fallback>
        </mc:AlternateContent>
      </w:r>
    </w:p>
    <w:p w14:paraId="333E3A54">
      <w:pPr>
        <w:jc w:val="both"/>
        <w:rPr>
          <w:rFonts w:hint="eastAsia"/>
          <w:lang w:val="en-US" w:eastAsia="zh-CN"/>
        </w:rPr>
      </w:pPr>
    </w:p>
    <w:p w14:paraId="6C3D0E8C">
      <w:pPr>
        <w:jc w:val="both"/>
        <w:rPr>
          <w:rFonts w:hint="eastAsia"/>
          <w:lang w:val="en-US" w:eastAsia="zh-CN"/>
        </w:rPr>
      </w:pPr>
    </w:p>
    <w:p w14:paraId="3F792DA8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76200</wp:posOffset>
                </wp:positionV>
                <wp:extent cx="1485900" cy="43688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0790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2pt;margin-top:6pt;height:34.4pt;width:117pt;z-index:251670528;mso-width-relative:page;mso-height-relative:page;" filled="f" stroked="f" coordsize="21600,21600" o:gfxdata="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3qocDZAAAACQEAAA8AAAAAAAAAAQAgAAAAIgAAAGRy&#10;cy9kb3ducmV2LnhtbFBLAQIUABQAAAAIAIdO4kBByOfO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A0790C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104775</wp:posOffset>
                </wp:positionV>
                <wp:extent cx="1532890" cy="43688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5E81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45pt;margin-top:8.25pt;height:34.4pt;width:120.7pt;z-index:251666432;mso-width-relative:page;mso-height-relative:page;" filled="f" stroked="f" coordsize="21600,21600" o:gfxdata="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dFgIb2gAAAAkBAAAPAAAAAAAAAAEAIAAAACIAAABk&#10;cnMvZG93bnJldi54bWxQSwECFAAUAAAACACHTuJAWR5Cn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65E81E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3BEA62">
      <w:pPr>
        <w:jc w:val="both"/>
        <w:rPr>
          <w:rFonts w:hint="eastAsia"/>
          <w:lang w:val="en-US" w:eastAsia="zh-CN"/>
        </w:rPr>
      </w:pPr>
    </w:p>
    <w:p w14:paraId="2CBA3647">
      <w:pPr>
        <w:jc w:val="both"/>
        <w:rPr>
          <w:rFonts w:hint="eastAsia"/>
          <w:lang w:val="en-US" w:eastAsia="zh-CN"/>
        </w:rPr>
      </w:pPr>
    </w:p>
    <w:p w14:paraId="43DD48C8">
      <w:pPr>
        <w:jc w:val="both"/>
        <w:rPr>
          <w:rFonts w:hint="eastAsia"/>
          <w:lang w:val="en-US" w:eastAsia="zh-CN"/>
        </w:rPr>
      </w:pPr>
    </w:p>
    <w:p w14:paraId="21658EC4">
      <w:pPr>
        <w:jc w:val="both"/>
        <w:rPr>
          <w:rFonts w:hint="eastAsia"/>
          <w:lang w:val="en-US" w:eastAsia="zh-CN"/>
        </w:rPr>
      </w:pPr>
    </w:p>
    <w:p w14:paraId="2F099B81">
      <w:pPr>
        <w:jc w:val="both"/>
        <w:rPr>
          <w:rFonts w:hint="eastAsia"/>
          <w:lang w:val="en-US" w:eastAsia="zh-CN"/>
        </w:rPr>
      </w:pPr>
    </w:p>
    <w:p w14:paraId="0549A901">
      <w:pPr>
        <w:jc w:val="both"/>
        <w:rPr>
          <w:rFonts w:hint="eastAsia"/>
          <w:lang w:val="en-US" w:eastAsia="zh-CN"/>
        </w:rPr>
      </w:pPr>
    </w:p>
    <w:p w14:paraId="39C3A2A9">
      <w:pPr>
        <w:jc w:val="both"/>
        <w:rPr>
          <w:rFonts w:hint="eastAsia"/>
          <w:lang w:val="en-US" w:eastAsia="zh-CN"/>
        </w:rPr>
      </w:pPr>
    </w:p>
    <w:p w14:paraId="3798971A">
      <w:pPr>
        <w:jc w:val="both"/>
        <w:rPr>
          <w:rFonts w:hint="eastAsia"/>
          <w:lang w:val="en-US" w:eastAsia="zh-CN"/>
        </w:rPr>
      </w:pPr>
    </w:p>
    <w:p w14:paraId="4689096B">
      <w:pPr>
        <w:jc w:val="both"/>
        <w:rPr>
          <w:rFonts w:hint="eastAsia"/>
          <w:lang w:val="en-US" w:eastAsia="zh-CN"/>
        </w:rPr>
      </w:pPr>
    </w:p>
    <w:p w14:paraId="456AB043">
      <w:pPr>
        <w:jc w:val="both"/>
        <w:rPr>
          <w:rFonts w:hint="eastAsia"/>
          <w:lang w:val="en-US" w:eastAsia="zh-CN"/>
        </w:rPr>
      </w:pPr>
    </w:p>
    <w:p w14:paraId="4BB80AC8">
      <w:pPr>
        <w:jc w:val="both"/>
        <w:rPr>
          <w:rFonts w:hint="eastAsia"/>
          <w:lang w:val="en-US" w:eastAsia="zh-CN"/>
        </w:rPr>
      </w:pPr>
    </w:p>
    <w:p w14:paraId="59FB5522">
      <w:pPr>
        <w:jc w:val="both"/>
        <w:rPr>
          <w:rFonts w:hint="eastAsia"/>
          <w:lang w:val="en-US" w:eastAsia="zh-CN"/>
        </w:rPr>
      </w:pPr>
    </w:p>
    <w:p w14:paraId="2C79560B">
      <w:pPr>
        <w:jc w:val="both"/>
        <w:rPr>
          <w:rFonts w:hint="eastAsia"/>
          <w:lang w:val="en-US" w:eastAsia="zh-CN"/>
        </w:rPr>
      </w:pPr>
    </w:p>
    <w:p w14:paraId="5890F696">
      <w:pPr>
        <w:jc w:val="both"/>
        <w:rPr>
          <w:rFonts w:hint="eastAsia"/>
          <w:lang w:val="en-US" w:eastAsia="zh-CN"/>
        </w:rPr>
      </w:pPr>
    </w:p>
    <w:p w14:paraId="166AD489">
      <w:pPr>
        <w:jc w:val="both"/>
        <w:rPr>
          <w:rFonts w:hint="default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-346710</wp:posOffset>
                </wp:positionV>
                <wp:extent cx="6950075" cy="3911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07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D7930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互视达B1系列 立式触控查询机                               致力10年商业显示领域生产研发发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-27.3pt;height:30.8pt;width:547.25pt;z-index:251675648;mso-width-relative:page;mso-height-relative:page;" filled="f" stroked="f" coordsize="21600,21600" o:gfxdata="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FCRa2gAAAAkBAAAPAAAAAAAAAAEAIAAAACIAAABk&#10;cnMvZG93bnJldi54bWxQSwECFAAUAAAACACHTuJAfVv20j0CAABm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9D7930"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互视达B1系列 立式触控查询机                               致力10年商业显示领域生产研发发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1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bCs/>
          <w:sz w:val="21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产品特性</w:t>
      </w:r>
    </w:p>
    <w:p w14:paraId="4EB02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 w14:paraId="0014F4F8"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-147955</wp:posOffset>
                </wp:positionV>
                <wp:extent cx="5791200" cy="5490210"/>
                <wp:effectExtent l="0" t="0" r="0" b="152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49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15CA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产品特色：1比1虚拟人物设计，内置搭配4800W摄像头，支持AF超快自动聚焦与2*2定向阵列麦，可设置指令，解说、对话等</w:t>
                            </w:r>
                          </w:p>
                          <w:p w14:paraId="09A5D3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红外触控：红外20触控，高灵敏度书写更流畅，可识别多种触摸手势</w:t>
                            </w:r>
                          </w:p>
                          <w:p w14:paraId="7F1A650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安全防护：屏幕采用全钢化玻璃设计，防滑防撞，内置防盗锁，有效防止机器或储存被盗</w:t>
                            </w:r>
                          </w:p>
                          <w:p w14:paraId="721144D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广告展示：内置专业多媒体播放软件，可播放图片、视频、文字等内容，查询机变身广告机</w:t>
                            </w:r>
                          </w:p>
                          <w:p w14:paraId="5612BF3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云端管控：内置云控APP，可远程管理开关机，更换展示素材</w:t>
                            </w:r>
                          </w:p>
                          <w:p w14:paraId="7F3895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多景适用：可用于楼宇大堂，医院，车站，酒店，地铁，商场，政府大楼等场合</w:t>
                            </w:r>
                          </w:p>
                          <w:p w14:paraId="54E07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45pt;margin-top:-11.65pt;height:432.3pt;width:456pt;z-index:251672576;mso-width-relative:page;mso-height-relative:page;" fillcolor="#FFFFFF [3201]" filled="t" stroked="f" coordsize="21600,21600" o:gfxdata="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1M25nVAAAACgEAAA8A&#10;AAAAAAAAAQAgAAAAIgAAAGRycy9kb3ducmV2LnhtbFBLAQIUABQAAAAIAIdO4kDu4HZdUwIAAJI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9A15CA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产品特色：1比1虚拟人物设计，内置搭配4800W摄像头，支持AF超快自动聚焦与2*2定向阵列麦，可设置指令，解说、对话等</w:t>
                      </w:r>
                    </w:p>
                    <w:p w14:paraId="09A5D37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红外触控：红外20触控，高灵敏度书写更流畅，可识别多种触摸手势</w:t>
                      </w:r>
                    </w:p>
                    <w:p w14:paraId="7F1A650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安全防护：屏幕采用全钢化玻璃设计，防滑防撞，内置防盗锁，有效防止机器或储存被盗</w:t>
                      </w:r>
                    </w:p>
                    <w:p w14:paraId="721144D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广告展示：内置专业多媒体播放软件，可播放图片、视频、文字等内容，查询机变身广告机</w:t>
                      </w:r>
                    </w:p>
                    <w:p w14:paraId="5612BF3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云端管控：内置云控APP，可远程管理开关机，更换展示素材</w:t>
                      </w:r>
                    </w:p>
                    <w:p w14:paraId="7F3895D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多景适用：可用于楼宇大堂，医院，车站，酒店，地铁，商场，政府大楼等场合</w:t>
                      </w:r>
                    </w:p>
                    <w:p w14:paraId="54E0707B"/>
                  </w:txbxContent>
                </v:textbox>
              </v:shape>
            </w:pict>
          </mc:Fallback>
        </mc:AlternateContent>
      </w:r>
    </w:p>
    <w:p w14:paraId="00586F96"/>
    <w:p w14:paraId="19D82F58"/>
    <w:p w14:paraId="6C6F3F99"/>
    <w:p w14:paraId="622FC373"/>
    <w:p w14:paraId="72428A73"/>
    <w:p w14:paraId="483FFF5F"/>
    <w:p w14:paraId="0847D514"/>
    <w:p w14:paraId="2C169CE8"/>
    <w:p w14:paraId="4A01D048"/>
    <w:p w14:paraId="6ADE7C6E"/>
    <w:p w14:paraId="6C9E523E"/>
    <w:p w14:paraId="677F49C2"/>
    <w:p w14:paraId="7C885C07"/>
    <w:p w14:paraId="47F85A0D"/>
    <w:p w14:paraId="57FEAB76"/>
    <w:p w14:paraId="5F48947A"/>
    <w:p w14:paraId="02864177"/>
    <w:p w14:paraId="253340B1"/>
    <w:p w14:paraId="617F2D0F"/>
    <w:p w14:paraId="13F82715"/>
    <w:p w14:paraId="42A0F44A"/>
    <w:p w14:paraId="3DB02522"/>
    <w:p w14:paraId="525627ED"/>
    <w:p w14:paraId="0CCB61A3"/>
    <w:p w14:paraId="519916AD"/>
    <w:p w14:paraId="3765A4A0"/>
    <w:p w14:paraId="5C46EE1C"/>
    <w:p w14:paraId="658DC50B"/>
    <w:p w14:paraId="60D41C9E"/>
    <w:p w14:paraId="4A9ED6A0"/>
    <w:p w14:paraId="3BE9B440"/>
    <w:p w14:paraId="426242D5"/>
    <w:p w14:paraId="3ADF2D4D"/>
    <w:p w14:paraId="19028C47"/>
    <w:p w14:paraId="508120C3"/>
    <w:p w14:paraId="7FBFD6B5"/>
    <w:p w14:paraId="645060F8"/>
    <w:p w14:paraId="4FD44F47"/>
    <w:p w14:paraId="19AD410F"/>
    <w:p w14:paraId="407C53F6"/>
    <w:p w14:paraId="3801B9B3"/>
    <w:p w14:paraId="3DF48907"/>
    <w:tbl>
      <w:tblPr>
        <w:tblStyle w:val="5"/>
        <w:tblW w:w="10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190"/>
        <w:gridCol w:w="6825"/>
      </w:tblGrid>
      <w:tr w14:paraId="03466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4" w:type="dxa"/>
            <w:gridSpan w:val="3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5ACA">
            <w:pPr>
              <w:rPr>
                <w:rFonts w:hint="default" w:ascii="微软雅黑" w:hAnsi="微软雅黑" w:eastAsia="微软雅黑" w:cs="微软雅黑"/>
                <w:i w:val="0"/>
                <w:color w:val="FFFFFF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-393065</wp:posOffset>
                      </wp:positionV>
                      <wp:extent cx="6950075" cy="391160"/>
                      <wp:effectExtent l="0" t="0" r="0" b="0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007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181B5">
                                  <w:pPr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  <w:t xml:space="preserve">互视达 AI数字人系列 立式红外                   </w:t>
                                  </w:r>
                                </w:p>
                                <w:p w14:paraId="193F4E2F">
                                  <w:pPr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  <w:t>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25pt;margin-top:-30.95pt;height:30.8pt;width:547.25pt;z-index:251671552;mso-width-relative:page;mso-height-relative:page;" filled="f" stroked="f" coordsize="21600,21600" o:gfxdata="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MmXTtoAAAAKAQAADwAAAAAAAAABACAAAAAiAAAA&#10;ZHJzL2Rvd25yZXYueG1sUEsBAhQAFAAAAAgAh07iQIXp7dY+AgAAaAQAAA4AAAAAAAAAAQAgAAAA&#10;KQ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B5181B5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互视达 AI数字人系列 立式红外                   </w:t>
                            </w:r>
                          </w:p>
                          <w:p w14:paraId="193F4E2F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型号                                                                                AI-55</w:t>
            </w:r>
          </w:p>
        </w:tc>
      </w:tr>
      <w:tr w14:paraId="4C8625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显示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尺寸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9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55英寸</w:t>
            </w:r>
          </w:p>
        </w:tc>
      </w:tr>
      <w:tr w14:paraId="099EE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DFD3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4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屏幕类型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LED液晶屏（A规）</w:t>
            </w:r>
          </w:p>
        </w:tc>
      </w:tr>
      <w:tr w14:paraId="2C53E5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D495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C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背光类型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E-LED</w:t>
            </w:r>
          </w:p>
        </w:tc>
      </w:tr>
      <w:tr w14:paraId="54C0DA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7E78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2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显示区域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2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1209.6(H)×680.4(V)mm</w:t>
            </w:r>
          </w:p>
        </w:tc>
      </w:tr>
      <w:tr w14:paraId="3ACB3B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3A4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7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分辨率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0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3840*2160（UHD）</w:t>
            </w:r>
          </w:p>
        </w:tc>
      </w:tr>
      <w:tr w14:paraId="437C9E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BE16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3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亮度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8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350cd/m²</w:t>
            </w:r>
          </w:p>
        </w:tc>
      </w:tr>
      <w:tr w14:paraId="7ED6E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12D4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2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响应时间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F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7ms</w:t>
            </w:r>
          </w:p>
        </w:tc>
      </w:tr>
      <w:tr w14:paraId="4564A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580E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D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对比度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A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1200:1</w:t>
            </w:r>
          </w:p>
        </w:tc>
      </w:tr>
      <w:tr w14:paraId="71B34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278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C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色域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C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72% NTSC (CIE1931)</w:t>
            </w:r>
          </w:p>
        </w:tc>
      </w:tr>
      <w:tr w14:paraId="163BC5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1F5E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1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可视角度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89/89/89/89 (Min.)(CR≥10)</w:t>
            </w:r>
          </w:p>
        </w:tc>
      </w:tr>
      <w:tr w14:paraId="1F5E43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C81D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3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使用寿命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0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&gt;50000H</w:t>
            </w:r>
          </w:p>
        </w:tc>
      </w:tr>
      <w:tr w14:paraId="2C44B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6F6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Windows系统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8469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芯片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77F0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英特尔</w:t>
            </w:r>
          </w:p>
        </w:tc>
      </w:tr>
      <w:tr w14:paraId="2C5B6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4EAB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4F999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CPU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89F7A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I5/10代</w:t>
            </w:r>
          </w:p>
        </w:tc>
      </w:tr>
      <w:tr w14:paraId="53D34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C497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B7A2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运行内存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FE0B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16G</w:t>
            </w:r>
          </w:p>
        </w:tc>
      </w:tr>
      <w:tr w14:paraId="450BE0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3EA0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D3DD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硬盘存储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FE96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256G</w:t>
            </w:r>
          </w:p>
        </w:tc>
      </w:tr>
      <w:tr w14:paraId="2D92FB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5001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08723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接口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514A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POWER、MIC、AUDIO、HDMI、DP、USB*6、LAN、TYPE-C、RECOVER、WIFI</w:t>
            </w:r>
          </w:p>
        </w:tc>
      </w:tr>
      <w:tr w14:paraId="29ACA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1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触摸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9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触摸规格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1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红外触摸框</w:t>
            </w:r>
          </w:p>
        </w:tc>
      </w:tr>
      <w:tr w14:paraId="1E7C8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64C7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5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触摸点数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F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20点触控</w:t>
            </w:r>
          </w:p>
        </w:tc>
      </w:tr>
      <w:tr w14:paraId="32E011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0F4E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B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响应时间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D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≤15ms</w:t>
            </w:r>
          </w:p>
        </w:tc>
      </w:tr>
      <w:tr w14:paraId="2A00D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82C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0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点位精度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F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90%以上的触摸区域为±2mm</w:t>
            </w:r>
          </w:p>
        </w:tc>
      </w:tr>
      <w:tr w14:paraId="25DC3C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其他配置参数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D65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摄像头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E72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内置4800W摄像头，支持AF超快自动聚焦</w:t>
            </w:r>
          </w:p>
        </w:tc>
      </w:tr>
      <w:tr w14:paraId="65537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4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5C9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阵麦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C7B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2*2定向阵列麦克风</w:t>
            </w:r>
          </w:p>
        </w:tc>
      </w:tr>
      <w:tr w14:paraId="0ECDD4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整机参数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6838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重量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E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净重：48.3kg 毛重：56kg</w:t>
            </w:r>
          </w:p>
        </w:tc>
      </w:tr>
      <w:tr w14:paraId="39D55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DC8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75287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裸机尺寸（高*宽*厚）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7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1880(H)×728(W)×450(T)mm最薄65mm</w:t>
            </w:r>
          </w:p>
        </w:tc>
      </w:tr>
      <w:tr w14:paraId="189C1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1A83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F6A7D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外壳材料（面框/后壳）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C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铝合金/钣金</w:t>
            </w:r>
          </w:p>
        </w:tc>
      </w:tr>
      <w:tr w14:paraId="67BDA6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563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0E875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外壳颜色（面框/后壳）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1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银色</w:t>
            </w:r>
          </w:p>
        </w:tc>
      </w:tr>
      <w:tr w14:paraId="6A6E24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B051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D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开关电源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AC100-240V~(+/-10%),50/60Hz</w:t>
            </w:r>
          </w:p>
        </w:tc>
      </w:tr>
      <w:tr w14:paraId="5F2D7E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7636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A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电源接口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8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中规 220V</w:t>
            </w:r>
          </w:p>
        </w:tc>
      </w:tr>
      <w:tr w14:paraId="2C7539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04C9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整机功耗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3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105W</w:t>
            </w:r>
          </w:p>
        </w:tc>
      </w:tr>
      <w:tr w14:paraId="3FBFA0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DBAE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B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工作温度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7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0°C ～ 50°C</w:t>
            </w:r>
          </w:p>
        </w:tc>
      </w:tr>
      <w:tr w14:paraId="4FEC66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132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0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存储温度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7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-20°C ～ 60°C</w:t>
            </w:r>
          </w:p>
        </w:tc>
      </w:tr>
      <w:tr w14:paraId="43D2F0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E69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8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附件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3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1、产品说明书*1</w:t>
            </w:r>
          </w:p>
          <w:p w14:paraId="0507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2、电源线*1</w:t>
            </w:r>
          </w:p>
          <w:p w14:paraId="2CDE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3、保修卡*1</w:t>
            </w:r>
          </w:p>
          <w:p w14:paraId="2474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4、合格证*1</w:t>
            </w:r>
          </w:p>
          <w:p w14:paraId="54FE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5、触摸笔*1</w:t>
            </w:r>
          </w:p>
          <w:p w14:paraId="75D4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6、内六角+底座螺丝*12</w:t>
            </w:r>
          </w:p>
        </w:tc>
      </w:tr>
      <w:tr w14:paraId="4EDC4E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3969" w:type="dxa"/>
            <w:gridSpan w:val="2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6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产品认证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2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Ccc、节能认证、环境体系认证</w:t>
            </w:r>
          </w:p>
        </w:tc>
      </w:tr>
    </w:tbl>
    <w:p w14:paraId="5253D960"/>
    <w:p w14:paraId="2F0ECD33"/>
    <w:p w14:paraId="1928B871"/>
    <w:p w14:paraId="243C2AF8"/>
    <w:p w14:paraId="72AA073A"/>
    <w:tbl>
      <w:tblPr>
        <w:tblStyle w:val="5"/>
        <w:tblW w:w="10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9015"/>
      </w:tblGrid>
      <w:tr w14:paraId="0C6EE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4" w:type="dxa"/>
            <w:gridSpan w:val="2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02CB">
            <w:pPr>
              <w:rPr>
                <w:rFonts w:hint="default" w:ascii="微软雅黑" w:hAnsi="微软雅黑" w:eastAsia="微软雅黑" w:cs="微软雅黑"/>
                <w:i w:val="0"/>
                <w:color w:val="FFFFFF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-363855</wp:posOffset>
                      </wp:positionV>
                      <wp:extent cx="6950075" cy="391160"/>
                      <wp:effectExtent l="0" t="0" r="0" b="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007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958FEA">
                                  <w:pPr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  <w:t xml:space="preserve">互视达 AI数字人系列 立式红外                   </w:t>
                                  </w:r>
                                </w:p>
                                <w:p w14:paraId="1844AD72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75pt;margin-top:-28.65pt;height:30.8pt;width:547.25pt;z-index:251677696;mso-width-relative:page;mso-height-relative:page;" filled="f" stroked="f" coordsize="21600,21600" o:gfxdata="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hpE+DbAAAACQEAAA8AAAAAAAAAAQAgAAAAIgAA&#10;AGRycy9kb3ducmV2LnhtbFBLAQIUABQAAAAIAIdO4kDA0aWaPgIAAGgEAAAOAAAAAAAAAAEAIAAA&#10;ACo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C958FEA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互视达 AI数字人系列 立式红外                   </w:t>
                            </w:r>
                          </w:p>
                          <w:p w14:paraId="1844AD7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型号                                                                  AI-55</w:t>
            </w:r>
          </w:p>
        </w:tc>
      </w:tr>
      <w:tr w14:paraId="4E18BB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0" w:hRule="exact"/>
        </w:trPr>
        <w:tc>
          <w:tcPr>
            <w:tcW w:w="1779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C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/>
                <w:sz w:val="24"/>
                <w:szCs w:val="24"/>
                <w:u w:val="none"/>
                <w:lang w:val="en-US" w:eastAsia="zh-CN"/>
              </w:rPr>
              <w:t>整机尺寸图</w:t>
            </w:r>
          </w:p>
        </w:tc>
        <w:tc>
          <w:tcPr>
            <w:tcW w:w="901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9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4962525" cy="4019550"/>
                  <wp:effectExtent l="0" t="0" r="952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3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4D5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DA0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EA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F73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A65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DDD4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exact"/>
        </w:trPr>
        <w:tc>
          <w:tcPr>
            <w:tcW w:w="1779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/>
                <w:sz w:val="24"/>
                <w:szCs w:val="24"/>
                <w:u w:val="none"/>
                <w:lang w:val="en-US" w:eastAsia="zh-CN"/>
              </w:rPr>
              <w:t>安装示意图</w:t>
            </w:r>
          </w:p>
        </w:tc>
        <w:tc>
          <w:tcPr>
            <w:tcW w:w="901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217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170815</wp:posOffset>
                  </wp:positionV>
                  <wp:extent cx="2107565" cy="1668145"/>
                  <wp:effectExtent l="0" t="0" r="6985" b="8255"/>
                  <wp:wrapTight wrapText="bothSides">
                    <wp:wrapPolygon>
                      <wp:start x="0" y="0"/>
                      <wp:lineTo x="0" y="21460"/>
                      <wp:lineTo x="21476" y="21460"/>
                      <wp:lineTo x="21476" y="0"/>
                      <wp:lineTo x="0" y="0"/>
                    </wp:wrapPolygon>
                  </wp:wrapTight>
                  <wp:docPr id="10" name="图片 2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0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4704" b="367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66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182245</wp:posOffset>
                  </wp:positionV>
                  <wp:extent cx="1307465" cy="2077720"/>
                  <wp:effectExtent l="0" t="0" r="6985" b="17780"/>
                  <wp:wrapTight wrapText="bothSides">
                    <wp:wrapPolygon>
                      <wp:start x="0" y="0"/>
                      <wp:lineTo x="0" y="21389"/>
                      <wp:lineTo x="21401" y="21389"/>
                      <wp:lineTo x="21401" y="0"/>
                      <wp:lineTo x="0" y="0"/>
                    </wp:wrapPolygon>
                  </wp:wrapTight>
                  <wp:docPr id="11" name="图片 2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0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5887" t="63292" r="30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207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EE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48895</wp:posOffset>
                  </wp:positionV>
                  <wp:extent cx="1871345" cy="1895475"/>
                  <wp:effectExtent l="0" t="0" r="14605" b="9525"/>
                  <wp:wrapTight wrapText="bothSides">
                    <wp:wrapPolygon>
                      <wp:start x="0" y="0"/>
                      <wp:lineTo x="0" y="21491"/>
                      <wp:lineTo x="21329" y="21491"/>
                      <wp:lineTo x="21329" y="0"/>
                      <wp:lineTo x="0" y="0"/>
                    </wp:wrapPolygon>
                  </wp:wrapTight>
                  <wp:docPr id="7" name="图片 2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0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r="8519" b="66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2B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B7C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25E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A61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322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759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2AA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7D6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25925185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567" w:bottom="1134" w:left="567" w:header="283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0DB79">
    <w:pPr>
      <w:pStyle w:val="3"/>
      <w:jc w:val="center"/>
      <w:rPr>
        <w:rFonts w:hint="eastAsia" w:ascii="微软雅黑" w:hAnsi="微软雅黑" w:eastAsia="微软雅黑" w:cs="微软雅黑"/>
        <w:b w:val="0"/>
        <w:bCs w:val="0"/>
        <w:color w:val="808080" w:themeColor="background1" w:themeShade="80"/>
        <w:sz w:val="20"/>
        <w:szCs w:val="28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color w:val="808080" w:themeColor="background1" w:themeShade="80"/>
        <w:sz w:val="20"/>
        <w:szCs w:val="28"/>
        <w:lang w:val="en-US" w:eastAsia="zh-CN"/>
      </w:rPr>
      <w:t>互视达：一站式IOT商显物联服务提供商         服务热线：400-188-6581         官网：www.hushida.com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827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C13D4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right="-630" w:rightChars="-300"/>
      <w:jc w:val="left"/>
      <w:textAlignment w:val="auto"/>
      <w:rPr>
        <w:rFonts w:hint="default" w:ascii="微软雅黑" w:hAnsi="微软雅黑" w:eastAsia="微软雅黑" w:cs="微软雅黑"/>
        <w:color w:val="0070C0"/>
        <w:sz w:val="40"/>
        <w:szCs w:val="56"/>
        <w:lang w:val="en-US" w:eastAsia="zh-CN"/>
      </w:rPr>
    </w:pPr>
    <w:r>
      <w:rPr>
        <w:rFonts w:hint="eastAsia"/>
        <w:sz w:val="40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color w:val="0070C0"/>
        <w:sz w:val="40"/>
        <w:szCs w:val="56"/>
        <w:lang w:val="en-US" w:eastAsia="zh-CN"/>
      </w:rP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8267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CD5F1"/>
    <w:multiLevelType w:val="singleLevel"/>
    <w:tmpl w:val="81ECD5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jg0YzQ3OWIxY2ExN2I5NTgyMWMzNWQxMzM2MDcifQ=="/>
  </w:docVars>
  <w:rsids>
    <w:rsidRoot w:val="78DB596E"/>
    <w:rsid w:val="00145ABA"/>
    <w:rsid w:val="002A3A3F"/>
    <w:rsid w:val="006144BF"/>
    <w:rsid w:val="00B91DA5"/>
    <w:rsid w:val="00E71EF6"/>
    <w:rsid w:val="01EB47C5"/>
    <w:rsid w:val="024563CA"/>
    <w:rsid w:val="025116E5"/>
    <w:rsid w:val="032A09E1"/>
    <w:rsid w:val="03637774"/>
    <w:rsid w:val="03743A3A"/>
    <w:rsid w:val="03C377A4"/>
    <w:rsid w:val="03F052DA"/>
    <w:rsid w:val="049368A9"/>
    <w:rsid w:val="04A622DF"/>
    <w:rsid w:val="04F9009B"/>
    <w:rsid w:val="050B3756"/>
    <w:rsid w:val="05144623"/>
    <w:rsid w:val="055B3836"/>
    <w:rsid w:val="056305F8"/>
    <w:rsid w:val="05F36159"/>
    <w:rsid w:val="0610394C"/>
    <w:rsid w:val="064F43A6"/>
    <w:rsid w:val="06B94EB4"/>
    <w:rsid w:val="06EC764A"/>
    <w:rsid w:val="07A85211"/>
    <w:rsid w:val="07B70B48"/>
    <w:rsid w:val="07F56AA7"/>
    <w:rsid w:val="081C507C"/>
    <w:rsid w:val="08665253"/>
    <w:rsid w:val="086D7CD4"/>
    <w:rsid w:val="09391D95"/>
    <w:rsid w:val="095B4949"/>
    <w:rsid w:val="097C22D7"/>
    <w:rsid w:val="09E14436"/>
    <w:rsid w:val="0A6D4F04"/>
    <w:rsid w:val="0A8F37A2"/>
    <w:rsid w:val="0B22650A"/>
    <w:rsid w:val="0B2B6FD9"/>
    <w:rsid w:val="0B3D6CFC"/>
    <w:rsid w:val="0BB60912"/>
    <w:rsid w:val="0BD8166D"/>
    <w:rsid w:val="0BEC3CA5"/>
    <w:rsid w:val="0C0F2E27"/>
    <w:rsid w:val="0C7808ED"/>
    <w:rsid w:val="0CC772A7"/>
    <w:rsid w:val="0D6834A8"/>
    <w:rsid w:val="0D9D2B43"/>
    <w:rsid w:val="0DA841F9"/>
    <w:rsid w:val="0DAA736D"/>
    <w:rsid w:val="0DBF08D5"/>
    <w:rsid w:val="0DC25ACF"/>
    <w:rsid w:val="0DD514D6"/>
    <w:rsid w:val="0E7C119D"/>
    <w:rsid w:val="0F65386A"/>
    <w:rsid w:val="0F6B4F23"/>
    <w:rsid w:val="0FCF508A"/>
    <w:rsid w:val="0FFF0CCA"/>
    <w:rsid w:val="10EC15AB"/>
    <w:rsid w:val="110E0F0C"/>
    <w:rsid w:val="110F3FF3"/>
    <w:rsid w:val="11433BFD"/>
    <w:rsid w:val="11AE00E2"/>
    <w:rsid w:val="12502D7D"/>
    <w:rsid w:val="12E4585E"/>
    <w:rsid w:val="135D6136"/>
    <w:rsid w:val="1376186A"/>
    <w:rsid w:val="139E1D6B"/>
    <w:rsid w:val="13B50409"/>
    <w:rsid w:val="142E4419"/>
    <w:rsid w:val="148936CE"/>
    <w:rsid w:val="148D35F6"/>
    <w:rsid w:val="14A14861"/>
    <w:rsid w:val="14A222D2"/>
    <w:rsid w:val="15046FA4"/>
    <w:rsid w:val="150C17C1"/>
    <w:rsid w:val="152219C8"/>
    <w:rsid w:val="1523325D"/>
    <w:rsid w:val="1553500D"/>
    <w:rsid w:val="15FC35F5"/>
    <w:rsid w:val="16324A4E"/>
    <w:rsid w:val="1635615B"/>
    <w:rsid w:val="16364565"/>
    <w:rsid w:val="1638349F"/>
    <w:rsid w:val="1674397F"/>
    <w:rsid w:val="17526259"/>
    <w:rsid w:val="1771764E"/>
    <w:rsid w:val="17C76B00"/>
    <w:rsid w:val="17C917A5"/>
    <w:rsid w:val="17EC6C1F"/>
    <w:rsid w:val="17F61E08"/>
    <w:rsid w:val="18163BC4"/>
    <w:rsid w:val="188C3E0C"/>
    <w:rsid w:val="19337290"/>
    <w:rsid w:val="19366722"/>
    <w:rsid w:val="195333BB"/>
    <w:rsid w:val="19D51AE6"/>
    <w:rsid w:val="1A065568"/>
    <w:rsid w:val="1A1C2071"/>
    <w:rsid w:val="1A3E029E"/>
    <w:rsid w:val="1ABE1D90"/>
    <w:rsid w:val="1AC8072B"/>
    <w:rsid w:val="1BC70DF7"/>
    <w:rsid w:val="1BDA2EF1"/>
    <w:rsid w:val="1C643C33"/>
    <w:rsid w:val="1D195186"/>
    <w:rsid w:val="1E2C02BC"/>
    <w:rsid w:val="1E5F0342"/>
    <w:rsid w:val="1F30384F"/>
    <w:rsid w:val="1F364BFA"/>
    <w:rsid w:val="1F7E5754"/>
    <w:rsid w:val="1FA621AE"/>
    <w:rsid w:val="1FAA2299"/>
    <w:rsid w:val="1FAA7CF3"/>
    <w:rsid w:val="207E1444"/>
    <w:rsid w:val="20FC03AC"/>
    <w:rsid w:val="21510B4B"/>
    <w:rsid w:val="21AC26E9"/>
    <w:rsid w:val="22194893"/>
    <w:rsid w:val="22640374"/>
    <w:rsid w:val="22694A37"/>
    <w:rsid w:val="22CA2123"/>
    <w:rsid w:val="22FD694C"/>
    <w:rsid w:val="236855FD"/>
    <w:rsid w:val="23A11F8B"/>
    <w:rsid w:val="23A13F47"/>
    <w:rsid w:val="23A24380"/>
    <w:rsid w:val="23D76CED"/>
    <w:rsid w:val="23F13DE2"/>
    <w:rsid w:val="25487492"/>
    <w:rsid w:val="258E3C6D"/>
    <w:rsid w:val="25AA2FCA"/>
    <w:rsid w:val="261E7638"/>
    <w:rsid w:val="262B70CC"/>
    <w:rsid w:val="26F30E1A"/>
    <w:rsid w:val="270E38A9"/>
    <w:rsid w:val="274331F4"/>
    <w:rsid w:val="274C605D"/>
    <w:rsid w:val="27FD65E6"/>
    <w:rsid w:val="28AB2B56"/>
    <w:rsid w:val="28B51EFD"/>
    <w:rsid w:val="28E432B3"/>
    <w:rsid w:val="29141135"/>
    <w:rsid w:val="29296B94"/>
    <w:rsid w:val="294E74BB"/>
    <w:rsid w:val="29911847"/>
    <w:rsid w:val="2A3232E9"/>
    <w:rsid w:val="2ABE1D88"/>
    <w:rsid w:val="2AE125AE"/>
    <w:rsid w:val="2B600BBA"/>
    <w:rsid w:val="2B7D5DA8"/>
    <w:rsid w:val="2C377026"/>
    <w:rsid w:val="2C39249E"/>
    <w:rsid w:val="2C775C21"/>
    <w:rsid w:val="2C7C4426"/>
    <w:rsid w:val="2C8E10F2"/>
    <w:rsid w:val="2CC114A5"/>
    <w:rsid w:val="2CC8675E"/>
    <w:rsid w:val="2CF3441B"/>
    <w:rsid w:val="2D077C5B"/>
    <w:rsid w:val="2D8C685F"/>
    <w:rsid w:val="2DAF26BA"/>
    <w:rsid w:val="2E141785"/>
    <w:rsid w:val="2E251768"/>
    <w:rsid w:val="2E6526FD"/>
    <w:rsid w:val="2E803FE0"/>
    <w:rsid w:val="2E8F0D99"/>
    <w:rsid w:val="2E9F7998"/>
    <w:rsid w:val="2EA338F9"/>
    <w:rsid w:val="2ED64DD3"/>
    <w:rsid w:val="2F4F30DB"/>
    <w:rsid w:val="2F8F047E"/>
    <w:rsid w:val="2F9C0587"/>
    <w:rsid w:val="2FE062BA"/>
    <w:rsid w:val="30220397"/>
    <w:rsid w:val="304A2834"/>
    <w:rsid w:val="305C7B6D"/>
    <w:rsid w:val="306F3DB5"/>
    <w:rsid w:val="307C2E47"/>
    <w:rsid w:val="308A0720"/>
    <w:rsid w:val="31130C0B"/>
    <w:rsid w:val="311F1B66"/>
    <w:rsid w:val="319F59BC"/>
    <w:rsid w:val="31B613ED"/>
    <w:rsid w:val="31BB73A1"/>
    <w:rsid w:val="31E8702C"/>
    <w:rsid w:val="31F75158"/>
    <w:rsid w:val="32085C29"/>
    <w:rsid w:val="32BC5A2D"/>
    <w:rsid w:val="32D07672"/>
    <w:rsid w:val="33717B61"/>
    <w:rsid w:val="33D65C2E"/>
    <w:rsid w:val="349B25E9"/>
    <w:rsid w:val="35214508"/>
    <w:rsid w:val="352B06F3"/>
    <w:rsid w:val="35C20221"/>
    <w:rsid w:val="35E70E36"/>
    <w:rsid w:val="3624686C"/>
    <w:rsid w:val="36746454"/>
    <w:rsid w:val="369B7A4B"/>
    <w:rsid w:val="36E53C4A"/>
    <w:rsid w:val="36E72D02"/>
    <w:rsid w:val="37792E3E"/>
    <w:rsid w:val="37F40B42"/>
    <w:rsid w:val="384E073F"/>
    <w:rsid w:val="385E1623"/>
    <w:rsid w:val="390342EA"/>
    <w:rsid w:val="39082722"/>
    <w:rsid w:val="395C30C4"/>
    <w:rsid w:val="39816219"/>
    <w:rsid w:val="39B651AA"/>
    <w:rsid w:val="39C509FD"/>
    <w:rsid w:val="39CE5DD1"/>
    <w:rsid w:val="3A0B5757"/>
    <w:rsid w:val="3A59636A"/>
    <w:rsid w:val="3AC650F0"/>
    <w:rsid w:val="3AC669B2"/>
    <w:rsid w:val="3B470661"/>
    <w:rsid w:val="3B737B65"/>
    <w:rsid w:val="3BD13E23"/>
    <w:rsid w:val="3C301254"/>
    <w:rsid w:val="3C470CB4"/>
    <w:rsid w:val="3C5A06CA"/>
    <w:rsid w:val="3CE7570D"/>
    <w:rsid w:val="3D0A57F9"/>
    <w:rsid w:val="3D0C3BAE"/>
    <w:rsid w:val="3D533A9B"/>
    <w:rsid w:val="3D9A2AF0"/>
    <w:rsid w:val="3DC030F4"/>
    <w:rsid w:val="3DFE6B68"/>
    <w:rsid w:val="3E454A72"/>
    <w:rsid w:val="3EB23B13"/>
    <w:rsid w:val="3F075779"/>
    <w:rsid w:val="3F344661"/>
    <w:rsid w:val="3FAD037D"/>
    <w:rsid w:val="400C24F6"/>
    <w:rsid w:val="40B27120"/>
    <w:rsid w:val="40BB0CBD"/>
    <w:rsid w:val="40DF4951"/>
    <w:rsid w:val="41617C79"/>
    <w:rsid w:val="416A4AD1"/>
    <w:rsid w:val="41851F0E"/>
    <w:rsid w:val="41C029C5"/>
    <w:rsid w:val="41D0267B"/>
    <w:rsid w:val="41FB4AED"/>
    <w:rsid w:val="422E738C"/>
    <w:rsid w:val="428D3EC4"/>
    <w:rsid w:val="4353082D"/>
    <w:rsid w:val="4355315F"/>
    <w:rsid w:val="43F72B73"/>
    <w:rsid w:val="441C7F3A"/>
    <w:rsid w:val="4439106B"/>
    <w:rsid w:val="449650C2"/>
    <w:rsid w:val="44C73A94"/>
    <w:rsid w:val="44D0059F"/>
    <w:rsid w:val="450C6F7B"/>
    <w:rsid w:val="45397615"/>
    <w:rsid w:val="454C65D9"/>
    <w:rsid w:val="45857FD8"/>
    <w:rsid w:val="45940AB7"/>
    <w:rsid w:val="45E713AB"/>
    <w:rsid w:val="466D7822"/>
    <w:rsid w:val="46A47A68"/>
    <w:rsid w:val="46B83729"/>
    <w:rsid w:val="46D059A6"/>
    <w:rsid w:val="472F0ED5"/>
    <w:rsid w:val="4825570E"/>
    <w:rsid w:val="4839297A"/>
    <w:rsid w:val="483B66B0"/>
    <w:rsid w:val="488C1B31"/>
    <w:rsid w:val="4897077B"/>
    <w:rsid w:val="489D100D"/>
    <w:rsid w:val="48B122B2"/>
    <w:rsid w:val="48DB61E5"/>
    <w:rsid w:val="491158FF"/>
    <w:rsid w:val="493A42E9"/>
    <w:rsid w:val="49537177"/>
    <w:rsid w:val="49783638"/>
    <w:rsid w:val="499D0AF0"/>
    <w:rsid w:val="49BE68CB"/>
    <w:rsid w:val="4B7A04E3"/>
    <w:rsid w:val="4C753F5C"/>
    <w:rsid w:val="4C824490"/>
    <w:rsid w:val="4CC80868"/>
    <w:rsid w:val="4CC97351"/>
    <w:rsid w:val="4D970214"/>
    <w:rsid w:val="4E5A2C65"/>
    <w:rsid w:val="4F9A0E4A"/>
    <w:rsid w:val="4FD20F05"/>
    <w:rsid w:val="50670508"/>
    <w:rsid w:val="5099519F"/>
    <w:rsid w:val="51931678"/>
    <w:rsid w:val="5283382C"/>
    <w:rsid w:val="52CB427B"/>
    <w:rsid w:val="530A17C0"/>
    <w:rsid w:val="53B1191F"/>
    <w:rsid w:val="540B27F1"/>
    <w:rsid w:val="54136F69"/>
    <w:rsid w:val="54415D75"/>
    <w:rsid w:val="54545F91"/>
    <w:rsid w:val="549C55C1"/>
    <w:rsid w:val="54A4293B"/>
    <w:rsid w:val="550E02E3"/>
    <w:rsid w:val="552A5FF3"/>
    <w:rsid w:val="55866BA4"/>
    <w:rsid w:val="55922D7B"/>
    <w:rsid w:val="55A43BDC"/>
    <w:rsid w:val="55B337B8"/>
    <w:rsid w:val="560F770E"/>
    <w:rsid w:val="5610349B"/>
    <w:rsid w:val="5614272D"/>
    <w:rsid w:val="563D6AB3"/>
    <w:rsid w:val="56963ABB"/>
    <w:rsid w:val="57B873EB"/>
    <w:rsid w:val="57C87BCA"/>
    <w:rsid w:val="581C15D4"/>
    <w:rsid w:val="583F007A"/>
    <w:rsid w:val="585364CB"/>
    <w:rsid w:val="58E554E8"/>
    <w:rsid w:val="58FB5EEF"/>
    <w:rsid w:val="590C3F72"/>
    <w:rsid w:val="590E5CDD"/>
    <w:rsid w:val="591A5F93"/>
    <w:rsid w:val="59CD4D15"/>
    <w:rsid w:val="59F94334"/>
    <w:rsid w:val="5B73539E"/>
    <w:rsid w:val="5C421A84"/>
    <w:rsid w:val="5CD507F3"/>
    <w:rsid w:val="5D1D419E"/>
    <w:rsid w:val="5D4726B8"/>
    <w:rsid w:val="5D9D54F7"/>
    <w:rsid w:val="5E01666B"/>
    <w:rsid w:val="5E34522C"/>
    <w:rsid w:val="5E973159"/>
    <w:rsid w:val="5EC74558"/>
    <w:rsid w:val="5EEA087B"/>
    <w:rsid w:val="5F96744C"/>
    <w:rsid w:val="5FB76188"/>
    <w:rsid w:val="5FE22163"/>
    <w:rsid w:val="5FE903AE"/>
    <w:rsid w:val="6025336E"/>
    <w:rsid w:val="605669F8"/>
    <w:rsid w:val="606C01E0"/>
    <w:rsid w:val="60782F29"/>
    <w:rsid w:val="60BD7828"/>
    <w:rsid w:val="60D62D0D"/>
    <w:rsid w:val="61341F05"/>
    <w:rsid w:val="61A57229"/>
    <w:rsid w:val="61C133FC"/>
    <w:rsid w:val="61F33FA8"/>
    <w:rsid w:val="61FB4BE5"/>
    <w:rsid w:val="625B62A1"/>
    <w:rsid w:val="62DE5C42"/>
    <w:rsid w:val="62EC272F"/>
    <w:rsid w:val="62FD2015"/>
    <w:rsid w:val="630E3021"/>
    <w:rsid w:val="631C36C9"/>
    <w:rsid w:val="63D75C14"/>
    <w:rsid w:val="63F123D2"/>
    <w:rsid w:val="64070103"/>
    <w:rsid w:val="64ED2D39"/>
    <w:rsid w:val="664331C3"/>
    <w:rsid w:val="669E711E"/>
    <w:rsid w:val="66E308E6"/>
    <w:rsid w:val="67120AB3"/>
    <w:rsid w:val="672C3AD2"/>
    <w:rsid w:val="67833056"/>
    <w:rsid w:val="680A6031"/>
    <w:rsid w:val="68865F6F"/>
    <w:rsid w:val="68DC4F45"/>
    <w:rsid w:val="69205205"/>
    <w:rsid w:val="69356440"/>
    <w:rsid w:val="695220C8"/>
    <w:rsid w:val="696F054E"/>
    <w:rsid w:val="69BA2536"/>
    <w:rsid w:val="69EB1D2F"/>
    <w:rsid w:val="6A0D17E1"/>
    <w:rsid w:val="6A151441"/>
    <w:rsid w:val="6A170248"/>
    <w:rsid w:val="6A1B28FF"/>
    <w:rsid w:val="6A3540A0"/>
    <w:rsid w:val="6AF5396B"/>
    <w:rsid w:val="6B006A5F"/>
    <w:rsid w:val="6B58562A"/>
    <w:rsid w:val="6B907EC6"/>
    <w:rsid w:val="6B96592D"/>
    <w:rsid w:val="6BA328C7"/>
    <w:rsid w:val="6C2435E4"/>
    <w:rsid w:val="6C3D0912"/>
    <w:rsid w:val="6C3E03BC"/>
    <w:rsid w:val="6C615CCF"/>
    <w:rsid w:val="6CC21F49"/>
    <w:rsid w:val="6CD50687"/>
    <w:rsid w:val="6E314EC9"/>
    <w:rsid w:val="6E725AD8"/>
    <w:rsid w:val="6F1C7ABD"/>
    <w:rsid w:val="6F2E7383"/>
    <w:rsid w:val="6F992420"/>
    <w:rsid w:val="6FA14553"/>
    <w:rsid w:val="6FA86B25"/>
    <w:rsid w:val="70121248"/>
    <w:rsid w:val="706111AA"/>
    <w:rsid w:val="70751D31"/>
    <w:rsid w:val="70E212E0"/>
    <w:rsid w:val="714E4017"/>
    <w:rsid w:val="71BE59D4"/>
    <w:rsid w:val="72630105"/>
    <w:rsid w:val="727701AD"/>
    <w:rsid w:val="728057BC"/>
    <w:rsid w:val="72B55A1C"/>
    <w:rsid w:val="72BD06B1"/>
    <w:rsid w:val="72CE49AB"/>
    <w:rsid w:val="732121A4"/>
    <w:rsid w:val="73921629"/>
    <w:rsid w:val="739D439B"/>
    <w:rsid w:val="73A300C0"/>
    <w:rsid w:val="73A872B3"/>
    <w:rsid w:val="74036D77"/>
    <w:rsid w:val="748E009E"/>
    <w:rsid w:val="74DC4AB4"/>
    <w:rsid w:val="752A423C"/>
    <w:rsid w:val="75DC03C4"/>
    <w:rsid w:val="76380990"/>
    <w:rsid w:val="76C470A8"/>
    <w:rsid w:val="76E67929"/>
    <w:rsid w:val="777B3CA2"/>
    <w:rsid w:val="77DC462A"/>
    <w:rsid w:val="789F2A5F"/>
    <w:rsid w:val="78DB596E"/>
    <w:rsid w:val="796E1EE2"/>
    <w:rsid w:val="79D9609C"/>
    <w:rsid w:val="7A095CCE"/>
    <w:rsid w:val="7A143839"/>
    <w:rsid w:val="7B0A7D31"/>
    <w:rsid w:val="7B341F02"/>
    <w:rsid w:val="7B6A46D5"/>
    <w:rsid w:val="7B8B6F32"/>
    <w:rsid w:val="7B9638FA"/>
    <w:rsid w:val="7BAB68E5"/>
    <w:rsid w:val="7BB9432E"/>
    <w:rsid w:val="7BCF4FF4"/>
    <w:rsid w:val="7C541951"/>
    <w:rsid w:val="7CC93D88"/>
    <w:rsid w:val="7CEE70C9"/>
    <w:rsid w:val="7D3361D6"/>
    <w:rsid w:val="7D341223"/>
    <w:rsid w:val="7D895433"/>
    <w:rsid w:val="7DB620A7"/>
    <w:rsid w:val="7DD57880"/>
    <w:rsid w:val="7EA06960"/>
    <w:rsid w:val="7EB14507"/>
    <w:rsid w:val="7EBA758E"/>
    <w:rsid w:val="7EEA3663"/>
    <w:rsid w:val="7EF15A87"/>
    <w:rsid w:val="7F6818CD"/>
    <w:rsid w:val="7F7B403B"/>
    <w:rsid w:val="7F880132"/>
    <w:rsid w:val="7F935D48"/>
    <w:rsid w:val="7F956A10"/>
    <w:rsid w:val="7FC33941"/>
    <w:rsid w:val="7F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60" w:lineRule="exact"/>
      <w:outlineLvl w:val="0"/>
    </w:pPr>
    <w:rPr>
      <w:rFonts w:ascii="楷体_GB2312" w:hAnsi="楷体_GB2312" w:eastAsia="微软雅黑" w:cs="Arial"/>
      <w:b/>
      <w:bCs/>
      <w:spacing w:val="20"/>
      <w:sz w:val="2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373</Words>
  <Characters>608</Characters>
  <Lines>0</Lines>
  <Paragraphs>0</Paragraphs>
  <TotalTime>81</TotalTime>
  <ScaleCrop>false</ScaleCrop>
  <LinksUpToDate>false</LinksUpToDate>
  <CharactersWithSpaces>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2020-03-10T08:16:00Z</dcterms:created>
  <dc:creator>Li</dc:creator>
  <cp:lastModifiedBy>Administrator</cp:lastModifiedBy>
  <dcterms:modified xsi:type="dcterms:W3CDTF">2024-09-23T07:53:36Z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D741EC4E22EF457E81D2C897791D8759</vt:lpwstr>
  </property>
</Properties>
</file>