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9.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3ED6E">
      <w:pPr>
        <w:pageBreakBefore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bCs/>
          <w:color w:val="000000"/>
          <w:spacing w:val="0"/>
          <w:w w:val="100"/>
          <w:position w:val="0"/>
          <w:sz w:val="44"/>
          <w:szCs w:val="44"/>
          <w:lang w:val="en-US" w:eastAsia="en-US" w:bidi="en-US"/>
        </w:rPr>
      </w:pPr>
      <w:r>
        <w:rPr>
          <w:rFonts w:hint="eastAsia" w:ascii="微软雅黑" w:hAnsi="微软雅黑" w:eastAsia="微软雅黑" w:cs="微软雅黑"/>
          <w:b/>
          <w:bCs/>
          <w:color w:val="000000"/>
          <w:spacing w:val="0"/>
          <w:w w:val="100"/>
          <w:position w:val="0"/>
          <w:sz w:val="44"/>
          <w:szCs w:val="44"/>
          <w:lang w:val="en-US" w:eastAsia="en-US" w:bidi="en-US"/>
        </w:rPr>
        <w:drawing>
          <wp:inline distT="0" distB="0" distL="114300" distR="114300">
            <wp:extent cx="1840230" cy="297180"/>
            <wp:effectExtent l="0" t="0" r="0" b="0"/>
            <wp:docPr id="82" name="图片 82" descr="未命名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未命名 -1"/>
                    <pic:cNvPicPr>
                      <a:picLocks noChangeAspect="1"/>
                    </pic:cNvPicPr>
                  </pic:nvPicPr>
                  <pic:blipFill>
                    <a:blip r:embed="rId9"/>
                    <a:srcRect r="8291"/>
                    <a:stretch>
                      <a:fillRect/>
                    </a:stretch>
                  </pic:blipFill>
                  <pic:spPr>
                    <a:xfrm>
                      <a:off x="0" y="0"/>
                      <a:ext cx="1840230" cy="297180"/>
                    </a:xfrm>
                    <a:prstGeom prst="rect">
                      <a:avLst/>
                    </a:prstGeom>
                  </pic:spPr>
                </pic:pic>
              </a:graphicData>
            </a:graphic>
          </wp:inline>
        </w:drawing>
      </w:r>
      <w:r>
        <w:rPr>
          <w:rFonts w:hint="eastAsia" w:ascii="微软雅黑" w:hAnsi="微软雅黑" w:eastAsia="微软雅黑" w:cs="微软雅黑"/>
          <w:b/>
          <w:bCs/>
          <w:color w:val="000000"/>
          <w:spacing w:val="0"/>
          <w:w w:val="100"/>
          <w:position w:val="0"/>
          <w:sz w:val="44"/>
          <w:szCs w:val="44"/>
          <w:lang w:val="en-US" w:eastAsia="en-US" w:bidi="en-US"/>
        </w:rPr>
        <w:t>智能印章</w:t>
      </w:r>
    </w:p>
    <w:p w14:paraId="52C856D0">
      <w:pPr>
        <w:pageBreakBefore w:val="0"/>
        <w:kinsoku/>
        <w:wordWrap/>
        <w:overflowPunct/>
        <w:topLinePunct w:val="0"/>
        <w:autoSpaceDE/>
        <w:autoSpaceDN/>
        <w:bidi w:val="0"/>
        <w:adjustRightInd/>
        <w:snapToGrid w:val="0"/>
        <w:spacing w:line="240" w:lineRule="auto"/>
        <w:jc w:val="center"/>
        <w:textAlignment w:val="auto"/>
        <w:outlineLvl w:val="0"/>
        <w:rPr>
          <w:rFonts w:hint="default" w:ascii="微软雅黑" w:hAnsi="微软雅黑" w:eastAsia="微软雅黑" w:cs="微软雅黑"/>
          <w:b w:val="0"/>
          <w:bCs w:val="0"/>
          <w:color w:val="000000"/>
          <w:spacing w:val="0"/>
          <w:w w:val="100"/>
          <w:position w:val="0"/>
          <w:sz w:val="40"/>
          <w:szCs w:val="40"/>
          <w:lang w:val="en-US" w:eastAsia="zh-CN" w:bidi="zh-TW"/>
        </w:rPr>
      </w:pPr>
      <w:bookmarkStart w:id="0" w:name="_Toc20271"/>
      <w:r>
        <w:rPr>
          <w:rFonts w:hint="eastAsia" w:ascii="微软雅黑" w:hAnsi="微软雅黑" w:eastAsia="微软雅黑" w:cs="微软雅黑"/>
          <w:b/>
          <w:bCs/>
          <w:color w:val="000000"/>
          <w:spacing w:val="0"/>
          <w:w w:val="100"/>
          <w:position w:val="0"/>
          <w:sz w:val="44"/>
          <w:szCs w:val="44"/>
          <w:lang w:val="en-US" w:eastAsia="en-US" w:bidi="en-US"/>
        </w:rPr>
        <w:t>ZGY-</w:t>
      </w:r>
      <w:r>
        <w:rPr>
          <w:rFonts w:hint="eastAsia" w:ascii="微软雅黑" w:hAnsi="微软雅黑" w:eastAsia="微软雅黑" w:cs="微软雅黑"/>
          <w:b/>
          <w:bCs/>
          <w:color w:val="000000"/>
          <w:spacing w:val="0"/>
          <w:w w:val="100"/>
          <w:position w:val="0"/>
          <w:sz w:val="44"/>
          <w:szCs w:val="44"/>
          <w:lang w:val="en-US" w:eastAsia="zh-CN" w:bidi="en-US"/>
        </w:rPr>
        <w:t>S20</w:t>
      </w:r>
      <w:bookmarkEnd w:id="0"/>
      <w:r>
        <w:rPr>
          <w:rFonts w:hint="eastAsia" w:ascii="微软雅黑" w:hAnsi="微软雅黑" w:eastAsia="微软雅黑" w:cs="微软雅黑"/>
          <w:b/>
          <w:bCs/>
          <w:color w:val="000000"/>
          <w:spacing w:val="0"/>
          <w:w w:val="100"/>
          <w:position w:val="0"/>
          <w:sz w:val="44"/>
          <w:szCs w:val="44"/>
          <w:lang w:val="en-US" w:eastAsia="zh-CN" w:bidi="en-US"/>
        </w:rPr>
        <w:t>（单机版）产品手册</w:t>
      </w:r>
    </w:p>
    <w:p w14:paraId="7216C62F">
      <w:pPr>
        <w:pageBreakBefore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color w:val="000000"/>
          <w:spacing w:val="0"/>
          <w:w w:val="100"/>
          <w:position w:val="0"/>
          <w:sz w:val="24"/>
          <w:szCs w:val="24"/>
          <w:lang w:val="zh-TW" w:eastAsia="zh-TW" w:bidi="zh-TW"/>
        </w:rPr>
      </w:pPr>
    </w:p>
    <w:p w14:paraId="4A692E81">
      <w:pPr>
        <w:pageBreakBefore w:val="0"/>
        <w:kinsoku/>
        <w:wordWrap/>
        <w:overflowPunct/>
        <w:topLinePunct w:val="0"/>
        <w:autoSpaceDE/>
        <w:autoSpaceDN/>
        <w:bidi w:val="0"/>
        <w:adjustRightInd/>
        <w:snapToGrid w:val="0"/>
        <w:spacing w:line="240" w:lineRule="auto"/>
        <w:jc w:val="both"/>
        <w:textAlignment w:val="auto"/>
        <w:rPr>
          <w:rFonts w:hint="eastAsia" w:ascii="微软雅黑" w:hAnsi="微软雅黑" w:eastAsia="微软雅黑" w:cs="微软雅黑"/>
          <w:sz w:val="24"/>
          <w:szCs w:val="24"/>
          <w:lang w:eastAsia="zh-CN"/>
        </w:rPr>
      </w:pPr>
    </w:p>
    <w:p w14:paraId="3D6D378D">
      <w:pPr>
        <w:pageBreakBefore w:val="0"/>
        <w:kinsoku/>
        <w:wordWrap/>
        <w:overflowPunct/>
        <w:topLinePunct w:val="0"/>
        <w:autoSpaceDE/>
        <w:autoSpaceDN/>
        <w:bidi w:val="0"/>
        <w:adjustRightInd/>
        <w:snapToGrid w:val="0"/>
        <w:spacing w:line="240" w:lineRule="auto"/>
        <w:jc w:val="both"/>
        <w:textAlignment w:val="auto"/>
        <w:rPr>
          <w:rFonts w:hint="eastAsia" w:ascii="微软雅黑" w:hAnsi="微软雅黑" w:eastAsia="微软雅黑" w:cs="微软雅黑"/>
          <w:sz w:val="24"/>
          <w:szCs w:val="24"/>
          <w:lang w:eastAsia="zh-CN"/>
        </w:rPr>
      </w:pPr>
    </w:p>
    <w:p w14:paraId="471D5A11">
      <w:pPr>
        <w:pageBreakBefore w:val="0"/>
        <w:kinsoku/>
        <w:wordWrap/>
        <w:overflowPunct/>
        <w:topLinePunct w:val="0"/>
        <w:autoSpaceDE/>
        <w:autoSpaceDN/>
        <w:bidi w:val="0"/>
        <w:adjustRightInd/>
        <w:snapToGrid w:val="0"/>
        <w:spacing w:line="240" w:lineRule="auto"/>
        <w:jc w:val="both"/>
        <w:textAlignment w:val="auto"/>
        <w:rPr>
          <w:rFonts w:hint="eastAsia" w:ascii="微软雅黑" w:hAnsi="微软雅黑" w:eastAsia="微软雅黑" w:cs="微软雅黑"/>
          <w:sz w:val="24"/>
          <w:szCs w:val="24"/>
          <w:lang w:eastAsia="zh-CN"/>
        </w:rPr>
      </w:pPr>
    </w:p>
    <w:p w14:paraId="6DFA9F3A">
      <w:pPr>
        <w:pageBreakBefore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24"/>
          <w:szCs w:val="24"/>
          <w:lang w:eastAsia="zh-CN"/>
        </w:rPr>
      </w:pPr>
    </w:p>
    <w:p w14:paraId="63FFEB10">
      <w:pPr>
        <w:pageBreakBefore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24"/>
          <w:szCs w:val="24"/>
          <w:lang w:eastAsia="zh-CN"/>
        </w:rPr>
      </w:pPr>
    </w:p>
    <w:p w14:paraId="52023F5D">
      <w:pPr>
        <w:pageBreakBefore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drawing>
          <wp:inline distT="0" distB="0" distL="114300" distR="114300">
            <wp:extent cx="2784475" cy="3876040"/>
            <wp:effectExtent l="0" t="0" r="4445" b="10160"/>
            <wp:docPr id="76" name="图片 76" descr="包装盒背胶2023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包装盒背胶20231019"/>
                    <pic:cNvPicPr>
                      <a:picLocks noChangeAspect="1"/>
                    </pic:cNvPicPr>
                  </pic:nvPicPr>
                  <pic:blipFill>
                    <a:blip r:embed="rId10"/>
                    <a:stretch>
                      <a:fillRect/>
                    </a:stretch>
                  </pic:blipFill>
                  <pic:spPr>
                    <a:xfrm>
                      <a:off x="0" y="0"/>
                      <a:ext cx="2784475" cy="3876040"/>
                    </a:xfrm>
                    <a:prstGeom prst="rect">
                      <a:avLst/>
                    </a:prstGeom>
                  </pic:spPr>
                </pic:pic>
              </a:graphicData>
            </a:graphic>
          </wp:inline>
        </w:drawing>
      </w:r>
    </w:p>
    <w:p w14:paraId="75E72222">
      <w:pPr>
        <w:pageBreakBefore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24"/>
          <w:szCs w:val="24"/>
          <w:lang w:eastAsia="zh-CN"/>
        </w:rPr>
      </w:pPr>
    </w:p>
    <w:p w14:paraId="38B51973">
      <w:pPr>
        <w:pageBreakBefore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24"/>
          <w:szCs w:val="24"/>
          <w:lang w:eastAsia="zh-CN"/>
        </w:rPr>
      </w:pPr>
    </w:p>
    <w:p w14:paraId="4EE74601">
      <w:pPr>
        <w:pageBreakBefore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24"/>
          <w:szCs w:val="24"/>
          <w:lang w:eastAsia="zh-CN"/>
        </w:rPr>
      </w:pPr>
    </w:p>
    <w:p w14:paraId="337D3D24">
      <w:pPr>
        <w:pageBreakBefore w:val="0"/>
        <w:kinsoku/>
        <w:wordWrap/>
        <w:overflowPunct/>
        <w:topLinePunct w:val="0"/>
        <w:autoSpaceDE/>
        <w:autoSpaceDN/>
        <w:bidi w:val="0"/>
        <w:adjustRightInd/>
        <w:snapToGrid w:val="0"/>
        <w:spacing w:line="240" w:lineRule="auto"/>
        <w:jc w:val="both"/>
        <w:textAlignment w:val="auto"/>
        <w:rPr>
          <w:rFonts w:hint="eastAsia" w:ascii="微软雅黑" w:hAnsi="微软雅黑" w:eastAsia="微软雅黑" w:cs="微软雅黑"/>
          <w:sz w:val="24"/>
          <w:szCs w:val="24"/>
          <w:lang w:eastAsia="zh-CN"/>
        </w:rPr>
      </w:pPr>
    </w:p>
    <w:p w14:paraId="0EAFA03D">
      <w:pPr>
        <w:pageBreakBefore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24"/>
          <w:szCs w:val="24"/>
          <w:lang w:eastAsia="zh-CN"/>
        </w:rPr>
      </w:pPr>
    </w:p>
    <w:p w14:paraId="7A78A9E8">
      <w:pPr>
        <w:pageBreakBefore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使用前请仔细阅读本文件，并妥善保管</w:t>
      </w:r>
    </w:p>
    <w:p w14:paraId="239639A5">
      <w:pPr>
        <w:pageBreakBefore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bCs/>
          <w:color w:val="000000"/>
          <w:spacing w:val="0"/>
          <w:w w:val="100"/>
          <w:position w:val="0"/>
          <w:sz w:val="44"/>
          <w:szCs w:val="44"/>
          <w:lang w:val="en-US" w:eastAsia="en-US" w:bidi="en-US"/>
        </w:rPr>
        <w:sectPr>
          <w:headerReference r:id="rId5" w:type="default"/>
          <w:footerReference r:id="rId6" w:type="default"/>
          <w:pgSz w:w="11906" w:h="16838"/>
          <w:pgMar w:top="1440" w:right="1417" w:bottom="1440" w:left="1417" w:header="850" w:footer="850" w:gutter="0"/>
          <w:pgNumType w:fmt="decimal" w:start="1"/>
          <w:cols w:space="0" w:num="1"/>
          <w:titlePg/>
          <w:rtlGutter w:val="0"/>
          <w:docGrid w:type="lines" w:linePitch="332" w:charSpace="0"/>
        </w:sectPr>
      </w:pPr>
      <w:r>
        <w:rPr>
          <w:rFonts w:hint="eastAsia" w:ascii="微软雅黑" w:hAnsi="微软雅黑" w:eastAsia="微软雅黑" w:cs="微软雅黑"/>
          <w:sz w:val="24"/>
          <w:szCs w:val="24"/>
          <w:lang w:val="en-US" w:eastAsia="zh-CN"/>
        </w:rPr>
        <w:t>更多使用指引请查看电子文件或联系客服</w:t>
      </w:r>
    </w:p>
    <w:p w14:paraId="5F2E0C82">
      <w:pPr>
        <w:pageBreakBefore w:val="0"/>
        <w:kinsoku/>
        <w:wordWrap/>
        <w:overflowPunct/>
        <w:topLinePunct w:val="0"/>
        <w:autoSpaceDE/>
        <w:autoSpaceDN/>
        <w:bidi w:val="0"/>
        <w:adjustRightInd/>
        <w:snapToGrid w:val="0"/>
        <w:spacing w:line="240" w:lineRule="auto"/>
        <w:jc w:val="both"/>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尊敬的用户:</w:t>
      </w:r>
    </w:p>
    <w:p w14:paraId="5B621DA5">
      <w:pPr>
        <w:bidi w:val="0"/>
        <w:ind w:firstLine="560" w:firstLineChars="20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感谢您使用cinsmartseal智能印章!</w:t>
      </w:r>
    </w:p>
    <w:p w14:paraId="7D96932B">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为了您正确并正常使用设备,请在设备安装和使用前仔细阅读本文件,并妥善保管供日后参考，更多使用指引请联系客服，查看电子文件。产品若有技术改进，会编进新版文件中，恕不另行通知。产品外观、颜色如有改动，以实物为准。</w:t>
      </w:r>
    </w:p>
    <w:p w14:paraId="651D9D0B">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微软雅黑" w:hAnsi="微软雅黑" w:eastAsia="微软雅黑" w:cs="微软雅黑"/>
          <w:sz w:val="24"/>
          <w:szCs w:val="24"/>
          <w:lang w:val="en-US" w:eastAsia="zh-CN"/>
        </w:rPr>
      </w:pPr>
    </w:p>
    <w:p w14:paraId="347D96C8">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微软雅黑" w:hAnsi="微软雅黑" w:eastAsia="微软雅黑" w:cs="微软雅黑"/>
          <w:sz w:val="24"/>
          <w:szCs w:val="24"/>
          <w:lang w:val="en-US" w:eastAsia="zh-CN"/>
        </w:rPr>
      </w:pPr>
    </w:p>
    <w:p w14:paraId="43B4B146">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微软雅黑" w:hAnsi="微软雅黑" w:eastAsia="微软雅黑" w:cs="微软雅黑"/>
          <w:sz w:val="24"/>
          <w:szCs w:val="24"/>
          <w:lang w:val="en-US" w:eastAsia="zh-CN"/>
        </w:rPr>
      </w:pPr>
    </w:p>
    <w:p w14:paraId="0D70E768">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微软雅黑" w:hAnsi="微软雅黑" w:eastAsia="微软雅黑" w:cs="微软雅黑"/>
          <w:sz w:val="24"/>
          <w:szCs w:val="24"/>
          <w:lang w:val="en-US" w:eastAsia="zh-CN"/>
        </w:rPr>
      </w:pPr>
    </w:p>
    <w:p w14:paraId="0828F17A">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微软雅黑" w:hAnsi="微软雅黑" w:eastAsia="微软雅黑" w:cs="微软雅黑"/>
          <w:sz w:val="24"/>
          <w:szCs w:val="24"/>
          <w:lang w:val="en-US" w:eastAsia="zh-CN"/>
        </w:rPr>
      </w:pPr>
    </w:p>
    <w:p w14:paraId="109B4477">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微软雅黑" w:hAnsi="微软雅黑" w:eastAsia="微软雅黑" w:cs="微软雅黑"/>
          <w:sz w:val="24"/>
          <w:szCs w:val="24"/>
          <w:lang w:val="en-US" w:eastAsia="zh-CN"/>
        </w:rPr>
      </w:pPr>
    </w:p>
    <w:p w14:paraId="4C1ECCF5">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微软雅黑" w:hAnsi="微软雅黑" w:eastAsia="微软雅黑" w:cs="微软雅黑"/>
          <w:sz w:val="24"/>
          <w:szCs w:val="24"/>
          <w:lang w:val="en-US" w:eastAsia="zh-CN"/>
        </w:rPr>
      </w:pPr>
    </w:p>
    <w:p w14:paraId="1AB28B2A">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微软雅黑" w:hAnsi="微软雅黑" w:eastAsia="微软雅黑" w:cs="微软雅黑"/>
          <w:sz w:val="24"/>
          <w:szCs w:val="24"/>
          <w:lang w:val="en-US" w:eastAsia="zh-CN"/>
        </w:rPr>
      </w:pPr>
    </w:p>
    <w:p w14:paraId="3560F1A4">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微软雅黑" w:hAnsi="微软雅黑" w:eastAsia="微软雅黑" w:cs="微软雅黑"/>
          <w:sz w:val="24"/>
          <w:szCs w:val="24"/>
          <w:lang w:val="en-US" w:eastAsia="zh-CN"/>
        </w:rPr>
      </w:pPr>
    </w:p>
    <w:p w14:paraId="36C26105">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微软雅黑" w:hAnsi="微软雅黑" w:eastAsia="微软雅黑" w:cs="微软雅黑"/>
          <w:sz w:val="24"/>
          <w:szCs w:val="24"/>
          <w:lang w:val="en-US" w:eastAsia="zh-CN"/>
        </w:rPr>
      </w:pPr>
    </w:p>
    <w:p w14:paraId="70B80035">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微软雅黑" w:hAnsi="微软雅黑" w:eastAsia="微软雅黑" w:cs="微软雅黑"/>
          <w:sz w:val="24"/>
          <w:szCs w:val="24"/>
          <w:lang w:val="en-US" w:eastAsia="zh-CN"/>
        </w:rPr>
      </w:pPr>
    </w:p>
    <w:p w14:paraId="3EDE3EE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微软雅黑" w:hAnsi="微软雅黑" w:eastAsia="微软雅黑" w:cs="微软雅黑"/>
          <w:sz w:val="24"/>
          <w:szCs w:val="24"/>
          <w:lang w:val="en-US" w:eastAsia="zh-CN"/>
        </w:rPr>
      </w:pPr>
    </w:p>
    <w:p w14:paraId="5342AE1F">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微软雅黑" w:hAnsi="微软雅黑" w:eastAsia="微软雅黑" w:cs="微软雅黑"/>
          <w:sz w:val="24"/>
          <w:szCs w:val="24"/>
          <w:lang w:val="en-US" w:eastAsia="zh-CN"/>
        </w:rPr>
      </w:pPr>
    </w:p>
    <w:p w14:paraId="590B84EE">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微软雅黑" w:hAnsi="微软雅黑" w:eastAsia="微软雅黑" w:cs="微软雅黑"/>
          <w:sz w:val="24"/>
          <w:szCs w:val="24"/>
          <w:lang w:val="en-US" w:eastAsia="zh-CN"/>
        </w:rPr>
      </w:pPr>
    </w:p>
    <w:p w14:paraId="1DA379EF">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微软雅黑" w:hAnsi="微软雅黑" w:eastAsia="微软雅黑" w:cs="微软雅黑"/>
          <w:sz w:val="24"/>
          <w:szCs w:val="24"/>
          <w:lang w:val="en-US" w:eastAsia="zh-CN"/>
        </w:rPr>
      </w:pPr>
    </w:p>
    <w:p w14:paraId="76450C8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微软雅黑" w:hAnsi="微软雅黑" w:eastAsia="微软雅黑" w:cs="微软雅黑"/>
          <w:sz w:val="24"/>
          <w:szCs w:val="24"/>
          <w:lang w:val="en-US" w:eastAsia="zh-CN"/>
        </w:rPr>
      </w:pPr>
    </w:p>
    <w:p w14:paraId="4223AA3A">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32"/>
          <w:szCs w:val="32"/>
          <w:lang w:val="en-US" w:eastAsia="zh-CN"/>
        </w:rPr>
        <w:t>注意事项：</w:t>
      </w:r>
    </w:p>
    <w:p w14:paraId="68EB299F">
      <w:pPr>
        <w:numPr>
          <w:ilvl w:val="0"/>
          <w:numId w:val="2"/>
        </w:numPr>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为避免设备损坏，请在0-40℃范围内使用设备，勿放置在高温、腐蚀等恶劣环境。</w:t>
      </w:r>
    </w:p>
    <w:p w14:paraId="212A188E">
      <w:pPr>
        <w:numPr>
          <w:ilvl w:val="0"/>
          <w:numId w:val="2"/>
        </w:numPr>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本设备非防水设备，请保证设备使用环境干燥，勿在潮湿状态下使用。</w:t>
      </w:r>
    </w:p>
    <w:p w14:paraId="2C1D7D65">
      <w:pPr>
        <w:numPr>
          <w:ilvl w:val="0"/>
          <w:numId w:val="2"/>
        </w:numPr>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请妥善保管设备，勿敲打设备、勿使设备跌落，以免损坏设备精密部件。</w:t>
      </w:r>
    </w:p>
    <w:p w14:paraId="5D8AB4FC">
      <w:pPr>
        <w:numPr>
          <w:ilvl w:val="0"/>
          <w:numId w:val="2"/>
        </w:numPr>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属于精密电子仪器，在禁止使用电子仪器的场所，如：加油站、医院诊所、飞机机舱等场所，请勿携带本设备。若携带本设备，请保证本设备关机。</w:t>
      </w:r>
    </w:p>
    <w:p w14:paraId="6E5DB39A">
      <w:pPr>
        <w:numPr>
          <w:ilvl w:val="0"/>
          <w:numId w:val="2"/>
        </w:numPr>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为避免设备损坏，当设备底部舱门关闭时，请勿用力按压设备。</w:t>
      </w:r>
    </w:p>
    <w:p w14:paraId="2B707688">
      <w:pPr>
        <w:numPr>
          <w:ilvl w:val="0"/>
          <w:numId w:val="2"/>
        </w:numPr>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为保证设备正常使用，请在设备电量充足时使用。若长时间未使用设备，再次使用请先至少充电30分钟，充电时请勿使用设备。</w:t>
      </w:r>
    </w:p>
    <w:p w14:paraId="159F858F">
      <w:pPr>
        <w:numPr>
          <w:ilvl w:val="0"/>
          <w:numId w:val="2"/>
        </w:numPr>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为保障设备正常使用，请在充电时使用带有3C安全认证的充电器，勿使用与电脑连接进行充电的方式。</w:t>
      </w:r>
    </w:p>
    <w:p w14:paraId="5BB7F11A">
      <w:pPr>
        <w:numPr>
          <w:ilvl w:val="0"/>
          <w:numId w:val="2"/>
        </w:numPr>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当设备需要更换印章，请去指定服务网点，由服务网点人员为您进行操作。</w:t>
      </w:r>
    </w:p>
    <w:p w14:paraId="321AD67A">
      <w:pPr>
        <w:numPr>
          <w:ilvl w:val="0"/>
          <w:numId w:val="2"/>
        </w:numPr>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为保证设备用印清晰，添加印油时请使用设备专用印油。</w:t>
      </w:r>
    </w:p>
    <w:p w14:paraId="48326DF4">
      <w:pPr>
        <w:numPr>
          <w:ilvl w:val="0"/>
          <w:numId w:val="2"/>
        </w:numPr>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当设备盖印时出现拼缝（即盖印时露白），建议充分浸染印油，可反复按压回弹设备操作。</w:t>
      </w:r>
    </w:p>
    <w:p w14:paraId="59D727DB">
      <w:pPr>
        <w:numPr>
          <w:ilvl w:val="0"/>
          <w:numId w:val="2"/>
        </w:numPr>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建议设备每次盖印时保持1-2秒/次的频率，保证设备正常使用。</w:t>
      </w:r>
    </w:p>
    <w:p w14:paraId="3B6FEED2">
      <w:pPr>
        <w:numPr>
          <w:ilvl w:val="0"/>
          <w:numId w:val="2"/>
        </w:numPr>
        <w:bidi w:val="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为避免设备损坏，盖印时勿佩戴首饰、勿使用尖锐物品与设备接触。</w:t>
      </w:r>
    </w:p>
    <w:p w14:paraId="1ED6E221">
      <w:pPr>
        <w:pStyle w:val="2"/>
        <w:pageBreakBefore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sz w:val="32"/>
          <w:szCs w:val="32"/>
          <w:lang w:val="en-US" w:eastAsia="zh-CN"/>
        </w:rPr>
      </w:pPr>
    </w:p>
    <w:p w14:paraId="6073BDBC">
      <w:pPr>
        <w:pStyle w:val="2"/>
        <w:pageBreakBefore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硬件说明</w:t>
      </w:r>
    </w:p>
    <w:p w14:paraId="7FFE2020">
      <w:pPr>
        <w:bidi w:val="0"/>
        <w:rPr>
          <w:rFonts w:hint="eastAsia" w:ascii="微软雅黑" w:hAnsi="微软雅黑" w:eastAsia="微软雅黑" w:cs="微软雅黑"/>
          <w:lang w:val="en-US" w:eastAsia="en-US"/>
        </w:rPr>
      </w:pPr>
      <w:bookmarkStart w:id="1" w:name="_Toc29180"/>
      <w:r>
        <w:rPr>
          <w:rFonts w:hint="eastAsia" w:ascii="微软雅黑" w:hAnsi="微软雅黑" w:eastAsia="微软雅黑" w:cs="微软雅黑"/>
          <w:lang w:val="zh-TW" w:eastAsia="zh-TW"/>
        </w:rPr>
        <w:t>产品外观尺寸</w:t>
      </w:r>
      <w:r>
        <w:rPr>
          <w:rFonts w:hint="eastAsia" w:ascii="微软雅黑" w:hAnsi="微软雅黑" w:eastAsia="微软雅黑" w:cs="微软雅黑"/>
          <w:lang w:val="zh-TW" w:eastAsia="zh-CN"/>
        </w:rPr>
        <w:t>：</w:t>
      </w:r>
      <w:r>
        <w:rPr>
          <w:rFonts w:hint="eastAsia" w:ascii="微软雅黑" w:hAnsi="微软雅黑" w:eastAsia="微软雅黑" w:cs="微软雅黑"/>
          <w:lang w:val="en-US" w:eastAsia="zh-CN"/>
        </w:rPr>
        <w:t>65</w:t>
      </w:r>
      <w:r>
        <w:rPr>
          <w:rFonts w:hint="eastAsia" w:ascii="微软雅黑" w:hAnsi="微软雅黑" w:eastAsia="微软雅黑" w:cs="微软雅黑"/>
          <w:lang w:val="en-US" w:eastAsia="en-US"/>
        </w:rPr>
        <w:t>mm</w:t>
      </w:r>
      <w:r>
        <w:rPr>
          <w:rFonts w:hint="eastAsia" w:ascii="微软雅黑" w:hAnsi="微软雅黑" w:eastAsia="微软雅黑" w:cs="微软雅黑"/>
          <w:lang w:val="en-US" w:eastAsia="zh-CN"/>
        </w:rPr>
        <w:t>/65</w:t>
      </w:r>
      <w:r>
        <w:rPr>
          <w:rFonts w:hint="eastAsia" w:ascii="微软雅黑" w:hAnsi="微软雅黑" w:eastAsia="微软雅黑" w:cs="微软雅黑"/>
          <w:lang w:val="en-US" w:eastAsia="en-US"/>
        </w:rPr>
        <w:t>mm</w:t>
      </w:r>
      <w:r>
        <w:rPr>
          <w:rFonts w:hint="eastAsia" w:ascii="微软雅黑" w:hAnsi="微软雅黑" w:eastAsia="微软雅黑" w:cs="微软雅黑"/>
          <w:lang w:val="en-US" w:eastAsia="zh-CN"/>
        </w:rPr>
        <w:t>/95</w:t>
      </w:r>
      <w:r>
        <w:rPr>
          <w:rFonts w:hint="eastAsia" w:ascii="微软雅黑" w:hAnsi="微软雅黑" w:eastAsia="微软雅黑" w:cs="微软雅黑"/>
          <w:lang w:val="en-US" w:eastAsia="en-US"/>
        </w:rPr>
        <w:t>mm</w:t>
      </w:r>
      <w:bookmarkEnd w:id="1"/>
    </w:p>
    <w:p w14:paraId="150F644E">
      <w:pPr>
        <w:pageBreakBefore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drawing>
          <wp:inline distT="0" distB="0" distL="114300" distR="114300">
            <wp:extent cx="5114290" cy="2470785"/>
            <wp:effectExtent l="0" t="0" r="10160" b="5715"/>
            <wp:docPr id="7" name="图片 7" descr="产品重要信息及保修卡2023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产品重要信息及保修卡20231017"/>
                    <pic:cNvPicPr>
                      <a:picLocks noChangeAspect="1"/>
                    </pic:cNvPicPr>
                  </pic:nvPicPr>
                  <pic:blipFill>
                    <a:blip r:embed="rId11"/>
                    <a:stretch>
                      <a:fillRect/>
                    </a:stretch>
                  </pic:blipFill>
                  <pic:spPr>
                    <a:xfrm>
                      <a:off x="0" y="0"/>
                      <a:ext cx="5114290" cy="2470785"/>
                    </a:xfrm>
                    <a:prstGeom prst="rect">
                      <a:avLst/>
                    </a:prstGeom>
                  </pic:spPr>
                </pic:pic>
              </a:graphicData>
            </a:graphic>
          </wp:inline>
        </w:drawing>
      </w:r>
    </w:p>
    <w:p w14:paraId="7556D75F">
      <w:pPr>
        <w:pageBreakBefore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z w:val="24"/>
          <w:szCs w:val="24"/>
          <w:lang w:val="en-US" w:eastAsia="zh-CN"/>
        </w:rPr>
      </w:pPr>
    </w:p>
    <w:p w14:paraId="1560AF87">
      <w:pPr>
        <w:pageBreakBefore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支持全屏触摸、返回键、电源键</w:t>
      </w:r>
    </w:p>
    <w:tbl>
      <w:tblPr>
        <w:tblStyle w:val="10"/>
        <w:tblpPr w:leftFromText="180" w:rightFromText="180" w:vertAnchor="text" w:horzAnchor="page" w:tblpX="1833" w:tblpY="258"/>
        <w:tblOverlap w:val="never"/>
        <w:tblW w:w="50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5861"/>
        <w:gridCol w:w="1089"/>
      </w:tblGrid>
      <w:tr w14:paraId="2ECE4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59" w:type="pct"/>
            <w:shd w:val="clear" w:color="auto" w:fill="0070C0"/>
            <w:vAlign w:val="center"/>
          </w:tcPr>
          <w:p w14:paraId="1E952CB0">
            <w:pPr>
              <w:pageBreakBefore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color w:val="FFFFFF" w:themeColor="background1"/>
                <w:sz w:val="28"/>
                <w:szCs w:val="28"/>
                <w:highlight w:val="none"/>
                <w:vertAlign w:val="baseline"/>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8"/>
                <w:szCs w:val="28"/>
                <w:highlight w:val="none"/>
                <w:vertAlign w:val="baseline"/>
                <w:lang w:val="en-US" w:eastAsia="zh-CN"/>
                <w14:textFill>
                  <w14:solidFill>
                    <w14:schemeClr w14:val="bg1"/>
                  </w14:solidFill>
                </w14:textFill>
              </w:rPr>
              <w:t>操作</w:t>
            </w:r>
          </w:p>
        </w:tc>
        <w:tc>
          <w:tcPr>
            <w:tcW w:w="3407" w:type="pct"/>
            <w:shd w:val="clear" w:color="auto" w:fill="0070C0"/>
            <w:vAlign w:val="center"/>
          </w:tcPr>
          <w:p w14:paraId="733F1680">
            <w:pPr>
              <w:pageBreakBefore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color w:val="FFFFFF" w:themeColor="background1"/>
                <w:sz w:val="28"/>
                <w:szCs w:val="28"/>
                <w:highlight w:val="none"/>
                <w:vertAlign w:val="baseline"/>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8"/>
                <w:szCs w:val="28"/>
                <w:highlight w:val="none"/>
                <w:vertAlign w:val="baseline"/>
                <w:lang w:val="en-US" w:eastAsia="zh-CN"/>
                <w14:textFill>
                  <w14:solidFill>
                    <w14:schemeClr w14:val="bg1"/>
                  </w14:solidFill>
                </w14:textFill>
              </w:rPr>
              <w:t>功能</w:t>
            </w:r>
          </w:p>
        </w:tc>
        <w:tc>
          <w:tcPr>
            <w:tcW w:w="633" w:type="pct"/>
            <w:shd w:val="clear" w:color="auto" w:fill="0070C0"/>
            <w:vAlign w:val="center"/>
          </w:tcPr>
          <w:p w14:paraId="78B321DB">
            <w:pPr>
              <w:pageBreakBefore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color w:val="FFFFFF" w:themeColor="background1"/>
                <w:sz w:val="28"/>
                <w:szCs w:val="28"/>
                <w:highlight w:val="none"/>
                <w:vertAlign w:val="baseline"/>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8"/>
                <w:szCs w:val="28"/>
                <w:highlight w:val="none"/>
                <w:vertAlign w:val="baseline"/>
                <w:lang w:val="en-US" w:eastAsia="zh-CN"/>
                <w14:textFill>
                  <w14:solidFill>
                    <w14:schemeClr w14:val="bg1"/>
                  </w14:solidFill>
                </w14:textFill>
              </w:rPr>
              <w:t>备注</w:t>
            </w:r>
          </w:p>
        </w:tc>
      </w:tr>
      <w:tr w14:paraId="646A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959" w:type="pct"/>
            <w:vAlign w:val="center"/>
          </w:tcPr>
          <w:p w14:paraId="01CB4DCE">
            <w:pPr>
              <w:pageBreakBefore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sz w:val="28"/>
                <w:szCs w:val="28"/>
                <w:highlight w:val="none"/>
                <w:vertAlign w:val="baseline"/>
                <w:lang w:val="en-US" w:eastAsia="zh-CN"/>
              </w:rPr>
            </w:pPr>
            <w:r>
              <w:rPr>
                <w:rFonts w:hint="eastAsia" w:ascii="微软雅黑" w:hAnsi="微软雅黑" w:eastAsia="微软雅黑" w:cs="微软雅黑"/>
                <w:b w:val="0"/>
                <w:bCs w:val="0"/>
                <w:sz w:val="28"/>
                <w:szCs w:val="28"/>
                <w:highlight w:val="none"/>
                <w:lang w:val="en-US" w:eastAsia="zh-CN"/>
              </w:rPr>
              <w:t>单击电源键</w:t>
            </w:r>
          </w:p>
        </w:tc>
        <w:tc>
          <w:tcPr>
            <w:tcW w:w="3407" w:type="pct"/>
            <w:vAlign w:val="center"/>
          </w:tcPr>
          <w:p w14:paraId="3443FB2A">
            <w:pPr>
              <w:pageBreakBefore w:val="0"/>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sz w:val="28"/>
                <w:szCs w:val="28"/>
                <w:highlight w:val="none"/>
                <w:lang w:val="en-US" w:eastAsia="zh-CN"/>
              </w:rPr>
            </w:pPr>
            <w:bookmarkStart w:id="2" w:name="_Toc18665"/>
            <w:r>
              <w:rPr>
                <w:rFonts w:hint="eastAsia" w:ascii="微软雅黑" w:hAnsi="微软雅黑" w:eastAsia="微软雅黑" w:cs="微软雅黑"/>
                <w:sz w:val="28"/>
                <w:szCs w:val="28"/>
                <w:highlight w:val="none"/>
                <w:lang w:val="en-US" w:eastAsia="zh-CN"/>
              </w:rPr>
              <w:t>熄屏时，单击电源键，可点亮屏幕。单击电源键，返回主界面。</w:t>
            </w:r>
            <w:bookmarkEnd w:id="2"/>
          </w:p>
        </w:tc>
        <w:tc>
          <w:tcPr>
            <w:tcW w:w="633" w:type="pct"/>
            <w:vAlign w:val="center"/>
          </w:tcPr>
          <w:p w14:paraId="60936438">
            <w:pPr>
              <w:pageBreakBefore w:val="0"/>
              <w:kinsoku/>
              <w:wordWrap/>
              <w:overflowPunct/>
              <w:topLinePunct w:val="0"/>
              <w:autoSpaceDE/>
              <w:autoSpaceDN/>
              <w:bidi w:val="0"/>
              <w:adjustRightInd/>
              <w:snapToGrid w:val="0"/>
              <w:spacing w:line="240" w:lineRule="auto"/>
              <w:jc w:val="center"/>
              <w:textAlignment w:val="auto"/>
              <w:rPr>
                <w:rFonts w:hint="default" w:ascii="微软雅黑" w:hAnsi="微软雅黑" w:eastAsia="微软雅黑" w:cs="微软雅黑"/>
                <w:b w:val="0"/>
                <w:bCs w:val="0"/>
                <w:sz w:val="28"/>
                <w:szCs w:val="28"/>
                <w:highlight w:val="none"/>
                <w:vertAlign w:val="baseline"/>
                <w:lang w:val="en-US" w:eastAsia="zh-CN"/>
              </w:rPr>
            </w:pPr>
            <w:r>
              <w:rPr>
                <w:rFonts w:hint="eastAsia" w:ascii="微软雅黑" w:hAnsi="微软雅黑" w:eastAsia="微软雅黑" w:cs="微软雅黑"/>
                <w:b w:val="0"/>
                <w:bCs w:val="0"/>
                <w:sz w:val="28"/>
                <w:szCs w:val="28"/>
                <w:highlight w:val="none"/>
                <w:vertAlign w:val="baseline"/>
                <w:lang w:val="en-US" w:eastAsia="zh-CN"/>
              </w:rPr>
              <w:t>/</w:t>
            </w:r>
          </w:p>
        </w:tc>
      </w:tr>
      <w:tr w14:paraId="6686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59" w:type="pct"/>
            <w:vAlign w:val="center"/>
          </w:tcPr>
          <w:p w14:paraId="7891A7EB">
            <w:pPr>
              <w:pageBreakBefore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sz w:val="28"/>
                <w:szCs w:val="28"/>
                <w:highlight w:val="none"/>
                <w:vertAlign w:val="baseline"/>
                <w:lang w:val="en-US" w:eastAsia="zh-CN"/>
              </w:rPr>
            </w:pPr>
            <w:r>
              <w:rPr>
                <w:rFonts w:hint="eastAsia" w:ascii="微软雅黑" w:hAnsi="微软雅黑" w:eastAsia="微软雅黑" w:cs="微软雅黑"/>
                <w:b w:val="0"/>
                <w:bCs w:val="0"/>
                <w:sz w:val="28"/>
                <w:szCs w:val="28"/>
                <w:highlight w:val="none"/>
                <w:lang w:val="en-US" w:eastAsia="zh-CN"/>
              </w:rPr>
              <w:t>长按电源键</w:t>
            </w:r>
          </w:p>
        </w:tc>
        <w:tc>
          <w:tcPr>
            <w:tcW w:w="3407" w:type="pct"/>
            <w:vAlign w:val="center"/>
          </w:tcPr>
          <w:p w14:paraId="74DD5D41">
            <w:pPr>
              <w:pageBreakBefore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sz w:val="28"/>
                <w:szCs w:val="28"/>
                <w:highlight w:val="none"/>
                <w:vertAlign w:val="baseline"/>
                <w:lang w:val="en-US" w:eastAsia="zh-CN"/>
              </w:rPr>
            </w:pPr>
            <w:r>
              <w:rPr>
                <w:rFonts w:hint="eastAsia" w:ascii="微软雅黑" w:hAnsi="微软雅黑" w:eastAsia="微软雅黑" w:cs="微软雅黑"/>
                <w:b w:val="0"/>
                <w:bCs w:val="0"/>
                <w:sz w:val="28"/>
                <w:szCs w:val="28"/>
                <w:highlight w:val="none"/>
                <w:lang w:val="en-US" w:eastAsia="zh-CN"/>
              </w:rPr>
              <w:t>开机/关机</w:t>
            </w:r>
          </w:p>
        </w:tc>
        <w:tc>
          <w:tcPr>
            <w:tcW w:w="633" w:type="pct"/>
            <w:vAlign w:val="center"/>
          </w:tcPr>
          <w:p w14:paraId="71BA484D">
            <w:pPr>
              <w:pageBreakBefore w:val="0"/>
              <w:kinsoku/>
              <w:wordWrap/>
              <w:overflowPunct/>
              <w:topLinePunct w:val="0"/>
              <w:autoSpaceDE/>
              <w:autoSpaceDN/>
              <w:bidi w:val="0"/>
              <w:adjustRightInd/>
              <w:snapToGrid w:val="0"/>
              <w:spacing w:line="240" w:lineRule="auto"/>
              <w:jc w:val="center"/>
              <w:textAlignment w:val="auto"/>
              <w:rPr>
                <w:rFonts w:hint="default" w:ascii="微软雅黑" w:hAnsi="微软雅黑" w:eastAsia="微软雅黑" w:cs="微软雅黑"/>
                <w:b w:val="0"/>
                <w:bCs w:val="0"/>
                <w:sz w:val="28"/>
                <w:szCs w:val="28"/>
                <w:highlight w:val="none"/>
                <w:vertAlign w:val="baseline"/>
                <w:lang w:val="en-US" w:eastAsia="zh-CN"/>
              </w:rPr>
            </w:pPr>
            <w:r>
              <w:rPr>
                <w:rFonts w:hint="eastAsia" w:ascii="微软雅黑" w:hAnsi="微软雅黑" w:eastAsia="微软雅黑" w:cs="微软雅黑"/>
                <w:b w:val="0"/>
                <w:bCs w:val="0"/>
                <w:sz w:val="28"/>
                <w:szCs w:val="28"/>
                <w:highlight w:val="none"/>
                <w:vertAlign w:val="baseline"/>
                <w:lang w:val="en-US" w:eastAsia="zh-CN"/>
              </w:rPr>
              <w:t>/</w:t>
            </w:r>
          </w:p>
        </w:tc>
      </w:tr>
      <w:tr w14:paraId="62FE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59" w:type="pct"/>
            <w:vAlign w:val="center"/>
          </w:tcPr>
          <w:p w14:paraId="42098FDA">
            <w:pPr>
              <w:pageBreakBefore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sz w:val="28"/>
                <w:szCs w:val="28"/>
                <w:highlight w:val="none"/>
                <w:vertAlign w:val="baseline"/>
                <w:lang w:val="en-US" w:eastAsia="zh-CN"/>
              </w:rPr>
            </w:pPr>
            <w:r>
              <w:rPr>
                <w:rFonts w:hint="eastAsia" w:ascii="微软雅黑" w:hAnsi="微软雅黑" w:eastAsia="微软雅黑" w:cs="微软雅黑"/>
                <w:b w:val="0"/>
                <w:bCs w:val="0"/>
                <w:sz w:val="28"/>
                <w:szCs w:val="28"/>
                <w:highlight w:val="none"/>
                <w:lang w:val="en-US" w:eastAsia="zh-CN"/>
              </w:rPr>
              <w:t>触摸屏</w:t>
            </w:r>
          </w:p>
        </w:tc>
        <w:tc>
          <w:tcPr>
            <w:tcW w:w="3407" w:type="pct"/>
            <w:vAlign w:val="center"/>
          </w:tcPr>
          <w:p w14:paraId="5C567588">
            <w:pPr>
              <w:pageBreakBefore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sz w:val="28"/>
                <w:szCs w:val="28"/>
                <w:highlight w:val="none"/>
                <w:vertAlign w:val="baseline"/>
                <w:lang w:val="en-US" w:eastAsia="zh-CN"/>
              </w:rPr>
            </w:pPr>
            <w:r>
              <w:rPr>
                <w:rFonts w:hint="eastAsia" w:ascii="微软雅黑" w:hAnsi="微软雅黑" w:eastAsia="微软雅黑" w:cs="微软雅黑"/>
                <w:b w:val="0"/>
                <w:bCs w:val="0"/>
                <w:sz w:val="28"/>
                <w:szCs w:val="28"/>
                <w:highlight w:val="none"/>
                <w:vertAlign w:val="baseline"/>
                <w:lang w:val="en-US" w:eastAsia="zh-CN"/>
              </w:rPr>
              <w:t>可触屏操作</w:t>
            </w:r>
          </w:p>
        </w:tc>
        <w:tc>
          <w:tcPr>
            <w:tcW w:w="633" w:type="pct"/>
            <w:vAlign w:val="center"/>
          </w:tcPr>
          <w:p w14:paraId="4BBD24B4">
            <w:pPr>
              <w:pageBreakBefore w:val="0"/>
              <w:kinsoku/>
              <w:wordWrap/>
              <w:overflowPunct/>
              <w:topLinePunct w:val="0"/>
              <w:autoSpaceDE/>
              <w:autoSpaceDN/>
              <w:bidi w:val="0"/>
              <w:adjustRightInd/>
              <w:snapToGrid w:val="0"/>
              <w:spacing w:line="240" w:lineRule="auto"/>
              <w:jc w:val="center"/>
              <w:textAlignment w:val="auto"/>
              <w:rPr>
                <w:rFonts w:hint="default" w:ascii="微软雅黑" w:hAnsi="微软雅黑" w:eastAsia="微软雅黑" w:cs="微软雅黑"/>
                <w:b w:val="0"/>
                <w:bCs w:val="0"/>
                <w:sz w:val="28"/>
                <w:szCs w:val="28"/>
                <w:highlight w:val="none"/>
                <w:vertAlign w:val="baseline"/>
                <w:lang w:val="en-US" w:eastAsia="zh-CN"/>
              </w:rPr>
            </w:pPr>
            <w:r>
              <w:rPr>
                <w:rFonts w:hint="eastAsia" w:ascii="微软雅黑" w:hAnsi="微软雅黑" w:eastAsia="微软雅黑" w:cs="微软雅黑"/>
                <w:b w:val="0"/>
                <w:bCs w:val="0"/>
                <w:sz w:val="28"/>
                <w:szCs w:val="28"/>
                <w:highlight w:val="none"/>
                <w:vertAlign w:val="baseline"/>
                <w:lang w:val="en-US" w:eastAsia="zh-CN"/>
              </w:rPr>
              <w:t>/</w:t>
            </w:r>
          </w:p>
        </w:tc>
      </w:tr>
      <w:tr w14:paraId="7D9B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959" w:type="pct"/>
            <w:vAlign w:val="center"/>
          </w:tcPr>
          <w:p w14:paraId="06731B4B">
            <w:pPr>
              <w:pageBreakBefore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sz w:val="28"/>
                <w:szCs w:val="28"/>
                <w:highlight w:val="none"/>
                <w:vertAlign w:val="baseline"/>
                <w:lang w:val="en-US" w:eastAsia="zh-CN"/>
              </w:rPr>
            </w:pPr>
            <w:r>
              <w:rPr>
                <w:rFonts w:hint="eastAsia" w:ascii="微软雅黑" w:hAnsi="微软雅黑" w:eastAsia="微软雅黑" w:cs="微软雅黑"/>
                <w:b w:val="0"/>
                <w:bCs w:val="0"/>
                <w:sz w:val="28"/>
                <w:szCs w:val="28"/>
                <w:highlight w:val="none"/>
                <w:lang w:val="en-US" w:eastAsia="zh-CN"/>
              </w:rPr>
              <w:t>返回键</w:t>
            </w:r>
          </w:p>
        </w:tc>
        <w:tc>
          <w:tcPr>
            <w:tcW w:w="3407" w:type="pct"/>
            <w:vAlign w:val="center"/>
          </w:tcPr>
          <w:p w14:paraId="2C0EB7D0">
            <w:pPr>
              <w:pageBreakBefore w:val="0"/>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b w:val="0"/>
                <w:bCs w:val="0"/>
                <w:sz w:val="28"/>
                <w:szCs w:val="28"/>
                <w:highlight w:val="none"/>
                <w:vertAlign w:val="baseline"/>
                <w:lang w:val="en-US" w:eastAsia="zh-CN"/>
              </w:rPr>
            </w:pPr>
            <w:r>
              <w:rPr>
                <w:rFonts w:hint="eastAsia" w:ascii="微软雅黑" w:hAnsi="微软雅黑" w:eastAsia="微软雅黑" w:cs="微软雅黑"/>
                <w:b w:val="0"/>
                <w:bCs w:val="0"/>
                <w:kern w:val="44"/>
                <w:sz w:val="28"/>
                <w:szCs w:val="28"/>
                <w:highlight w:val="none"/>
                <w:lang w:val="en-US" w:eastAsia="zh-CN" w:bidi="ar-SA"/>
              </w:rPr>
              <w:t>单击返回键，返回上一级界面</w:t>
            </w:r>
          </w:p>
        </w:tc>
        <w:tc>
          <w:tcPr>
            <w:tcW w:w="633" w:type="pct"/>
            <w:vAlign w:val="center"/>
          </w:tcPr>
          <w:p w14:paraId="611EAD5A">
            <w:pPr>
              <w:pageBreakBefore w:val="0"/>
              <w:kinsoku/>
              <w:wordWrap/>
              <w:overflowPunct/>
              <w:topLinePunct w:val="0"/>
              <w:autoSpaceDE/>
              <w:autoSpaceDN/>
              <w:bidi w:val="0"/>
              <w:adjustRightInd/>
              <w:snapToGrid w:val="0"/>
              <w:spacing w:line="240" w:lineRule="auto"/>
              <w:jc w:val="center"/>
              <w:textAlignment w:val="auto"/>
              <w:rPr>
                <w:rFonts w:hint="default" w:ascii="微软雅黑" w:hAnsi="微软雅黑" w:eastAsia="微软雅黑" w:cs="微软雅黑"/>
                <w:b w:val="0"/>
                <w:bCs w:val="0"/>
                <w:sz w:val="28"/>
                <w:szCs w:val="28"/>
                <w:highlight w:val="none"/>
                <w:vertAlign w:val="baseline"/>
                <w:lang w:val="en-US" w:eastAsia="zh-CN"/>
              </w:rPr>
            </w:pPr>
            <w:r>
              <w:rPr>
                <w:rFonts w:hint="eastAsia" w:ascii="微软雅黑" w:hAnsi="微软雅黑" w:eastAsia="微软雅黑" w:cs="微软雅黑"/>
                <w:b w:val="0"/>
                <w:bCs w:val="0"/>
                <w:sz w:val="28"/>
                <w:szCs w:val="28"/>
                <w:highlight w:val="none"/>
                <w:vertAlign w:val="baseline"/>
                <w:lang w:val="en-US" w:eastAsia="zh-CN"/>
              </w:rPr>
              <w:t>/</w:t>
            </w:r>
          </w:p>
        </w:tc>
      </w:tr>
      <w:tr w14:paraId="6301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59" w:type="pct"/>
            <w:vAlign w:val="center"/>
          </w:tcPr>
          <w:p w14:paraId="5288B443">
            <w:pPr>
              <w:pageBreakBefore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sz w:val="28"/>
                <w:szCs w:val="28"/>
                <w:highlight w:val="none"/>
                <w:lang w:val="en-US" w:eastAsia="zh-CN"/>
              </w:rPr>
            </w:pPr>
            <w:r>
              <w:rPr>
                <w:rFonts w:hint="eastAsia" w:ascii="微软雅黑" w:hAnsi="微软雅黑" w:eastAsia="微软雅黑" w:cs="微软雅黑"/>
                <w:b w:val="0"/>
                <w:bCs w:val="0"/>
                <w:sz w:val="28"/>
                <w:szCs w:val="28"/>
                <w:highlight w:val="none"/>
                <w:lang w:val="en-US" w:eastAsia="zh-CN"/>
              </w:rPr>
              <w:t>复位键</w:t>
            </w:r>
          </w:p>
        </w:tc>
        <w:tc>
          <w:tcPr>
            <w:tcW w:w="3407" w:type="pct"/>
            <w:vAlign w:val="center"/>
          </w:tcPr>
          <w:p w14:paraId="3806F98C">
            <w:pPr>
              <w:pageBreakBefore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sz w:val="28"/>
                <w:szCs w:val="28"/>
                <w:highlight w:val="none"/>
                <w:lang w:val="en-US" w:eastAsia="zh-CN"/>
              </w:rPr>
            </w:pPr>
            <w:r>
              <w:rPr>
                <w:rFonts w:hint="eastAsia" w:ascii="微软雅黑" w:hAnsi="微软雅黑" w:eastAsia="微软雅黑" w:cs="微软雅黑"/>
                <w:b w:val="0"/>
                <w:bCs w:val="0"/>
                <w:sz w:val="28"/>
                <w:szCs w:val="28"/>
                <w:highlight w:val="none"/>
                <w:lang w:val="en-US" w:eastAsia="zh-CN"/>
              </w:rPr>
              <w:t>重启设备</w:t>
            </w:r>
          </w:p>
        </w:tc>
        <w:tc>
          <w:tcPr>
            <w:tcW w:w="633" w:type="pct"/>
            <w:vAlign w:val="center"/>
          </w:tcPr>
          <w:p w14:paraId="4E56F653">
            <w:pPr>
              <w:pageBreakBefore w:val="0"/>
              <w:kinsoku/>
              <w:wordWrap/>
              <w:overflowPunct/>
              <w:topLinePunct w:val="0"/>
              <w:autoSpaceDE/>
              <w:autoSpaceDN/>
              <w:bidi w:val="0"/>
              <w:adjustRightInd/>
              <w:snapToGrid w:val="0"/>
              <w:spacing w:line="240" w:lineRule="auto"/>
              <w:jc w:val="center"/>
              <w:textAlignment w:val="auto"/>
              <w:rPr>
                <w:rFonts w:hint="default" w:ascii="微软雅黑" w:hAnsi="微软雅黑" w:eastAsia="微软雅黑" w:cs="微软雅黑"/>
                <w:b w:val="0"/>
                <w:bCs w:val="0"/>
                <w:sz w:val="28"/>
                <w:szCs w:val="28"/>
                <w:highlight w:val="none"/>
                <w:vertAlign w:val="baseline"/>
                <w:lang w:val="en-US" w:eastAsia="zh-CN"/>
              </w:rPr>
            </w:pPr>
            <w:r>
              <w:rPr>
                <w:rFonts w:hint="eastAsia" w:ascii="微软雅黑" w:hAnsi="微软雅黑" w:eastAsia="微软雅黑" w:cs="微软雅黑"/>
                <w:b w:val="0"/>
                <w:bCs w:val="0"/>
                <w:sz w:val="28"/>
                <w:szCs w:val="28"/>
                <w:highlight w:val="none"/>
                <w:vertAlign w:val="baseline"/>
                <w:lang w:val="en-US" w:eastAsia="zh-CN"/>
              </w:rPr>
              <w:t>/</w:t>
            </w:r>
          </w:p>
        </w:tc>
      </w:tr>
    </w:tbl>
    <w:p w14:paraId="0698C7A5">
      <w:pPr>
        <w:numPr>
          <w:ilvl w:val="0"/>
          <w:numId w:val="0"/>
        </w:numPr>
        <w:bidi w:val="0"/>
        <w:rPr>
          <w:rFonts w:hint="eastAsia" w:ascii="微软雅黑" w:hAnsi="微软雅黑" w:eastAsia="微软雅黑" w:cs="微软雅黑"/>
          <w:sz w:val="28"/>
          <w:szCs w:val="28"/>
          <w:lang w:val="en-US" w:eastAsia="zh-CN"/>
        </w:rPr>
      </w:pPr>
    </w:p>
    <w:p w14:paraId="2E69B782">
      <w:pPr>
        <w:pStyle w:val="2"/>
        <w:numPr>
          <w:ilvl w:val="0"/>
          <w:numId w:val="0"/>
        </w:numPr>
        <w:bidi w:val="0"/>
        <w:ind w:leftChars="0"/>
        <w:rPr>
          <w:rFonts w:hint="eastAsia" w:ascii="微软雅黑" w:hAnsi="微软雅黑" w:eastAsia="微软雅黑" w:cs="微软雅黑"/>
          <w:sz w:val="32"/>
          <w:szCs w:val="52"/>
          <w:lang w:val="en-US" w:eastAsia="zh-CN"/>
        </w:rPr>
      </w:pPr>
      <w:r>
        <w:rPr>
          <w:rFonts w:hint="eastAsia" w:ascii="微软雅黑" w:hAnsi="微软雅黑" w:eastAsia="微软雅黑" w:cs="微软雅黑"/>
          <w:sz w:val="32"/>
          <w:szCs w:val="52"/>
          <w:lang w:val="en-US" w:eastAsia="zh-CN"/>
        </w:rPr>
        <w:t>产品配件清单</w:t>
      </w:r>
    </w:p>
    <w:tbl>
      <w:tblPr>
        <w:tblStyle w:val="10"/>
        <w:tblW w:w="7730"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4520"/>
        <w:gridCol w:w="2180"/>
      </w:tblGrid>
      <w:tr w14:paraId="2BA5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30" w:type="dxa"/>
            <w:shd w:val="clear" w:color="auto" w:fill="E7E6E6" w:themeFill="background2"/>
          </w:tcPr>
          <w:p w14:paraId="33136B8F">
            <w:pPr>
              <w:jc w:val="center"/>
              <w:rPr>
                <w:rFonts w:hint="eastAsia" w:ascii="微软雅黑" w:hAnsi="微软雅黑" w:eastAsia="微软雅黑" w:cs="微软雅黑"/>
                <w:sz w:val="32"/>
                <w:szCs w:val="32"/>
                <w:highlight w:val="none"/>
                <w:vertAlign w:val="baseline"/>
                <w:lang w:val="en-US" w:eastAsia="zh-CN"/>
              </w:rPr>
            </w:pPr>
            <w:r>
              <w:rPr>
                <w:rFonts w:hint="eastAsia" w:ascii="微软雅黑" w:hAnsi="微软雅黑" w:eastAsia="微软雅黑" w:cs="微软雅黑"/>
                <w:sz w:val="32"/>
                <w:szCs w:val="32"/>
                <w:highlight w:val="none"/>
                <w:vertAlign w:val="baseline"/>
                <w:lang w:val="en-US" w:eastAsia="zh-CN"/>
              </w:rPr>
              <w:t>序号</w:t>
            </w:r>
          </w:p>
        </w:tc>
        <w:tc>
          <w:tcPr>
            <w:tcW w:w="4520" w:type="dxa"/>
            <w:shd w:val="clear" w:color="auto" w:fill="E7E6E6" w:themeFill="background2"/>
          </w:tcPr>
          <w:p w14:paraId="5F7DCC08">
            <w:pPr>
              <w:jc w:val="center"/>
              <w:rPr>
                <w:rFonts w:hint="eastAsia" w:ascii="微软雅黑" w:hAnsi="微软雅黑" w:eastAsia="微软雅黑" w:cs="微软雅黑"/>
                <w:sz w:val="32"/>
                <w:szCs w:val="32"/>
                <w:highlight w:val="none"/>
                <w:vertAlign w:val="baseline"/>
                <w:lang w:val="en-US" w:eastAsia="zh-CN"/>
              </w:rPr>
            </w:pPr>
            <w:r>
              <w:rPr>
                <w:rFonts w:hint="eastAsia" w:ascii="微软雅黑" w:hAnsi="微软雅黑" w:eastAsia="微软雅黑" w:cs="微软雅黑"/>
                <w:sz w:val="32"/>
                <w:szCs w:val="32"/>
                <w:highlight w:val="none"/>
                <w:vertAlign w:val="baseline"/>
                <w:lang w:val="en-US" w:eastAsia="zh-CN"/>
              </w:rPr>
              <w:t>配件名称</w:t>
            </w:r>
          </w:p>
        </w:tc>
        <w:tc>
          <w:tcPr>
            <w:tcW w:w="2180" w:type="dxa"/>
            <w:shd w:val="clear" w:color="auto" w:fill="E7E6E6" w:themeFill="background2"/>
          </w:tcPr>
          <w:p w14:paraId="2B7A295D">
            <w:pPr>
              <w:jc w:val="center"/>
              <w:rPr>
                <w:rFonts w:hint="eastAsia" w:ascii="微软雅黑" w:hAnsi="微软雅黑" w:eastAsia="微软雅黑" w:cs="微软雅黑"/>
                <w:sz w:val="32"/>
                <w:szCs w:val="32"/>
                <w:highlight w:val="none"/>
                <w:vertAlign w:val="baseline"/>
                <w:lang w:val="en-US" w:eastAsia="zh-CN"/>
              </w:rPr>
            </w:pPr>
            <w:r>
              <w:rPr>
                <w:rFonts w:hint="eastAsia" w:ascii="微软雅黑" w:hAnsi="微软雅黑" w:eastAsia="微软雅黑" w:cs="微软雅黑"/>
                <w:sz w:val="32"/>
                <w:szCs w:val="32"/>
                <w:highlight w:val="none"/>
                <w:vertAlign w:val="baseline"/>
                <w:lang w:val="en-US" w:eastAsia="zh-CN"/>
              </w:rPr>
              <w:t>数量</w:t>
            </w:r>
          </w:p>
        </w:tc>
      </w:tr>
      <w:tr w14:paraId="734D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30" w:type="dxa"/>
          </w:tcPr>
          <w:p w14:paraId="048EDDE3">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1</w:t>
            </w:r>
          </w:p>
        </w:tc>
        <w:tc>
          <w:tcPr>
            <w:tcW w:w="4520" w:type="dxa"/>
          </w:tcPr>
          <w:p w14:paraId="14D9CD6B">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印章垫卡环</w:t>
            </w:r>
          </w:p>
        </w:tc>
        <w:tc>
          <w:tcPr>
            <w:tcW w:w="2180" w:type="dxa"/>
          </w:tcPr>
          <w:p w14:paraId="26C041A3">
            <w:pPr>
              <w:jc w:val="center"/>
              <w:rPr>
                <w:rFonts w:hint="default" w:eastAsia="宋体"/>
                <w:vertAlign w:val="baseline"/>
                <w:lang w:val="en-US" w:eastAsia="zh-CN"/>
              </w:rPr>
            </w:pPr>
            <w:r>
              <w:rPr>
                <w:rFonts w:hint="eastAsia" w:ascii="黑体" w:hAnsi="黑体" w:eastAsia="黑体" w:cs="黑体"/>
                <w:sz w:val="28"/>
                <w:szCs w:val="28"/>
                <w:vertAlign w:val="baseline"/>
                <w:lang w:val="en-US" w:eastAsia="zh-CN"/>
              </w:rPr>
              <w:t>×</w:t>
            </w:r>
            <w:r>
              <w:rPr>
                <w:rFonts w:hint="eastAsia" w:ascii="微软雅黑" w:hAnsi="微软雅黑" w:eastAsia="微软雅黑" w:cs="微软雅黑"/>
                <w:sz w:val="28"/>
                <w:szCs w:val="28"/>
                <w:vertAlign w:val="baseline"/>
                <w:lang w:val="en-US" w:eastAsia="zh-CN"/>
              </w:rPr>
              <w:t xml:space="preserve">1 </w:t>
            </w:r>
            <w:r>
              <w:rPr>
                <w:rFonts w:hint="eastAsia"/>
                <w:sz w:val="32"/>
                <w:szCs w:val="32"/>
                <w:vertAlign w:val="baseline"/>
                <w:lang w:val="en-US" w:eastAsia="zh-CN"/>
              </w:rPr>
              <w:t>□</w:t>
            </w:r>
          </w:p>
        </w:tc>
      </w:tr>
      <w:tr w14:paraId="1468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30" w:type="dxa"/>
          </w:tcPr>
          <w:p w14:paraId="3B3BD052">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2</w:t>
            </w:r>
          </w:p>
        </w:tc>
        <w:tc>
          <w:tcPr>
            <w:tcW w:w="4520" w:type="dxa"/>
          </w:tcPr>
          <w:p w14:paraId="2DCE7397">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光敏印面</w:t>
            </w:r>
          </w:p>
        </w:tc>
        <w:tc>
          <w:tcPr>
            <w:tcW w:w="2180" w:type="dxa"/>
          </w:tcPr>
          <w:p w14:paraId="7EBEC8AC">
            <w:pPr>
              <w:jc w:val="center"/>
              <w:rPr>
                <w:vertAlign w:val="baseline"/>
              </w:rPr>
            </w:pPr>
            <w:r>
              <w:rPr>
                <w:rFonts w:hint="eastAsia" w:ascii="黑体" w:hAnsi="黑体" w:eastAsia="黑体" w:cs="黑体"/>
                <w:sz w:val="28"/>
                <w:szCs w:val="28"/>
                <w:vertAlign w:val="baseline"/>
                <w:lang w:val="en-US" w:eastAsia="zh-CN"/>
              </w:rPr>
              <w:t>×</w:t>
            </w:r>
            <w:r>
              <w:rPr>
                <w:rFonts w:hint="eastAsia" w:ascii="微软雅黑" w:hAnsi="微软雅黑" w:eastAsia="微软雅黑" w:cs="微软雅黑"/>
                <w:sz w:val="28"/>
                <w:szCs w:val="28"/>
                <w:vertAlign w:val="baseline"/>
                <w:lang w:val="en-US" w:eastAsia="zh-CN"/>
              </w:rPr>
              <w:t xml:space="preserve">1 </w:t>
            </w:r>
            <w:r>
              <w:rPr>
                <w:rFonts w:hint="eastAsia"/>
                <w:sz w:val="32"/>
                <w:szCs w:val="32"/>
                <w:vertAlign w:val="baseline"/>
                <w:lang w:val="en-US" w:eastAsia="zh-CN"/>
              </w:rPr>
              <w:t>□</w:t>
            </w:r>
          </w:p>
        </w:tc>
      </w:tr>
      <w:tr w14:paraId="1F6E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30" w:type="dxa"/>
          </w:tcPr>
          <w:p w14:paraId="79BFFD13">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3</w:t>
            </w:r>
          </w:p>
        </w:tc>
        <w:tc>
          <w:tcPr>
            <w:tcW w:w="4520" w:type="dxa"/>
          </w:tcPr>
          <w:p w14:paraId="15D5E301">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胶皮印面</w:t>
            </w:r>
          </w:p>
        </w:tc>
        <w:tc>
          <w:tcPr>
            <w:tcW w:w="2180" w:type="dxa"/>
          </w:tcPr>
          <w:p w14:paraId="1655C37F">
            <w:pPr>
              <w:jc w:val="center"/>
              <w:rPr>
                <w:vertAlign w:val="baseline"/>
              </w:rPr>
            </w:pPr>
            <w:r>
              <w:rPr>
                <w:rFonts w:hint="eastAsia" w:ascii="黑体" w:hAnsi="黑体" w:eastAsia="黑体" w:cs="黑体"/>
                <w:sz w:val="28"/>
                <w:szCs w:val="28"/>
                <w:vertAlign w:val="baseline"/>
                <w:lang w:val="en-US" w:eastAsia="zh-CN"/>
              </w:rPr>
              <w:t>×</w:t>
            </w:r>
            <w:r>
              <w:rPr>
                <w:rFonts w:hint="eastAsia" w:ascii="微软雅黑" w:hAnsi="微软雅黑" w:eastAsia="微软雅黑" w:cs="微软雅黑"/>
                <w:sz w:val="28"/>
                <w:szCs w:val="28"/>
                <w:vertAlign w:val="baseline"/>
                <w:lang w:val="en-US" w:eastAsia="zh-CN"/>
              </w:rPr>
              <w:t xml:space="preserve">1 </w:t>
            </w:r>
            <w:r>
              <w:rPr>
                <w:rFonts w:hint="eastAsia"/>
                <w:sz w:val="32"/>
                <w:szCs w:val="32"/>
                <w:vertAlign w:val="baseline"/>
                <w:lang w:val="en-US" w:eastAsia="zh-CN"/>
              </w:rPr>
              <w:t>□</w:t>
            </w:r>
          </w:p>
        </w:tc>
      </w:tr>
      <w:tr w14:paraId="5233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30" w:type="dxa"/>
          </w:tcPr>
          <w:p w14:paraId="6B2C83A8">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4</w:t>
            </w:r>
          </w:p>
        </w:tc>
        <w:tc>
          <w:tcPr>
            <w:tcW w:w="4520" w:type="dxa"/>
          </w:tcPr>
          <w:p w14:paraId="6ADB6663">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铜质印面</w:t>
            </w:r>
          </w:p>
        </w:tc>
        <w:tc>
          <w:tcPr>
            <w:tcW w:w="2180" w:type="dxa"/>
          </w:tcPr>
          <w:p w14:paraId="2C5F2846">
            <w:pPr>
              <w:jc w:val="center"/>
              <w:rPr>
                <w:vertAlign w:val="baseline"/>
              </w:rPr>
            </w:pPr>
            <w:r>
              <w:rPr>
                <w:rFonts w:hint="eastAsia" w:ascii="黑体" w:hAnsi="黑体" w:eastAsia="黑体" w:cs="黑体"/>
                <w:sz w:val="28"/>
                <w:szCs w:val="28"/>
                <w:vertAlign w:val="baseline"/>
                <w:lang w:val="en-US" w:eastAsia="zh-CN"/>
              </w:rPr>
              <w:t>×</w:t>
            </w:r>
            <w:r>
              <w:rPr>
                <w:rFonts w:hint="eastAsia" w:ascii="微软雅黑" w:hAnsi="微软雅黑" w:eastAsia="微软雅黑" w:cs="微软雅黑"/>
                <w:sz w:val="28"/>
                <w:szCs w:val="28"/>
                <w:vertAlign w:val="baseline"/>
                <w:lang w:val="en-US" w:eastAsia="zh-CN"/>
              </w:rPr>
              <w:t xml:space="preserve">1 </w:t>
            </w:r>
            <w:r>
              <w:rPr>
                <w:rFonts w:hint="eastAsia"/>
                <w:sz w:val="32"/>
                <w:szCs w:val="32"/>
                <w:vertAlign w:val="baseline"/>
                <w:lang w:val="en-US" w:eastAsia="zh-CN"/>
              </w:rPr>
              <w:t>□</w:t>
            </w:r>
          </w:p>
        </w:tc>
      </w:tr>
      <w:tr w14:paraId="43C7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30" w:type="dxa"/>
          </w:tcPr>
          <w:p w14:paraId="445701C0">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5</w:t>
            </w:r>
          </w:p>
        </w:tc>
        <w:tc>
          <w:tcPr>
            <w:tcW w:w="4520" w:type="dxa"/>
          </w:tcPr>
          <w:p w14:paraId="709E77B3">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储油垫</w:t>
            </w:r>
          </w:p>
        </w:tc>
        <w:tc>
          <w:tcPr>
            <w:tcW w:w="2180" w:type="dxa"/>
          </w:tcPr>
          <w:p w14:paraId="78D8D492">
            <w:pPr>
              <w:jc w:val="center"/>
              <w:rPr>
                <w:vertAlign w:val="baseline"/>
              </w:rPr>
            </w:pPr>
            <w:r>
              <w:rPr>
                <w:rFonts w:hint="eastAsia" w:ascii="黑体" w:hAnsi="黑体" w:eastAsia="黑体" w:cs="黑体"/>
                <w:sz w:val="28"/>
                <w:szCs w:val="28"/>
                <w:vertAlign w:val="baseline"/>
                <w:lang w:val="en-US" w:eastAsia="zh-CN"/>
              </w:rPr>
              <w:t>×</w:t>
            </w:r>
            <w:r>
              <w:rPr>
                <w:rFonts w:hint="eastAsia" w:ascii="微软雅黑" w:hAnsi="微软雅黑" w:eastAsia="微软雅黑" w:cs="微软雅黑"/>
                <w:sz w:val="28"/>
                <w:szCs w:val="28"/>
                <w:vertAlign w:val="baseline"/>
                <w:lang w:val="en-US" w:eastAsia="zh-CN"/>
              </w:rPr>
              <w:t xml:space="preserve">1 </w:t>
            </w:r>
            <w:r>
              <w:rPr>
                <w:rFonts w:hint="eastAsia"/>
                <w:sz w:val="32"/>
                <w:szCs w:val="32"/>
                <w:vertAlign w:val="baseline"/>
                <w:lang w:val="en-US" w:eastAsia="zh-CN"/>
              </w:rPr>
              <w:t>□</w:t>
            </w:r>
          </w:p>
        </w:tc>
      </w:tr>
      <w:tr w14:paraId="2C78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30" w:type="dxa"/>
          </w:tcPr>
          <w:p w14:paraId="5EBFBE60">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6</w:t>
            </w:r>
          </w:p>
        </w:tc>
        <w:tc>
          <w:tcPr>
            <w:tcW w:w="4520" w:type="dxa"/>
          </w:tcPr>
          <w:p w14:paraId="38047FA4">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印台</w:t>
            </w:r>
          </w:p>
        </w:tc>
        <w:tc>
          <w:tcPr>
            <w:tcW w:w="2180" w:type="dxa"/>
          </w:tcPr>
          <w:p w14:paraId="1D479137">
            <w:pPr>
              <w:jc w:val="center"/>
              <w:rPr>
                <w:vertAlign w:val="baseline"/>
              </w:rPr>
            </w:pPr>
            <w:r>
              <w:rPr>
                <w:rFonts w:hint="eastAsia" w:ascii="黑体" w:hAnsi="黑体" w:eastAsia="黑体" w:cs="黑体"/>
                <w:sz w:val="28"/>
                <w:szCs w:val="28"/>
                <w:vertAlign w:val="baseline"/>
                <w:lang w:val="en-US" w:eastAsia="zh-CN"/>
              </w:rPr>
              <w:t>×2</w:t>
            </w:r>
            <w:r>
              <w:rPr>
                <w:rFonts w:hint="eastAsia" w:ascii="微软雅黑" w:hAnsi="微软雅黑" w:eastAsia="微软雅黑" w:cs="微软雅黑"/>
                <w:sz w:val="28"/>
                <w:szCs w:val="28"/>
                <w:vertAlign w:val="baseline"/>
                <w:lang w:val="en-US" w:eastAsia="zh-CN"/>
              </w:rPr>
              <w:t xml:space="preserve"> </w:t>
            </w:r>
            <w:r>
              <w:rPr>
                <w:rFonts w:hint="eastAsia"/>
                <w:sz w:val="32"/>
                <w:szCs w:val="32"/>
                <w:vertAlign w:val="baseline"/>
                <w:lang w:val="en-US" w:eastAsia="zh-CN"/>
              </w:rPr>
              <w:t>□</w:t>
            </w:r>
          </w:p>
        </w:tc>
      </w:tr>
      <w:tr w14:paraId="28FB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30" w:type="dxa"/>
          </w:tcPr>
          <w:p w14:paraId="4E963BF3">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7</w:t>
            </w:r>
          </w:p>
        </w:tc>
        <w:tc>
          <w:tcPr>
            <w:tcW w:w="4520" w:type="dxa"/>
          </w:tcPr>
          <w:p w14:paraId="630DF8CE">
            <w:pPr>
              <w:ind w:firstLine="464" w:firstLineChars="0"/>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印章连接环</w:t>
            </w:r>
          </w:p>
        </w:tc>
        <w:tc>
          <w:tcPr>
            <w:tcW w:w="2180" w:type="dxa"/>
          </w:tcPr>
          <w:p w14:paraId="52FCD652">
            <w:pPr>
              <w:jc w:val="center"/>
              <w:rPr>
                <w:vertAlign w:val="baseline"/>
              </w:rPr>
            </w:pPr>
            <w:r>
              <w:rPr>
                <w:rFonts w:hint="eastAsia" w:ascii="黑体" w:hAnsi="黑体" w:eastAsia="黑体" w:cs="黑体"/>
                <w:sz w:val="28"/>
                <w:szCs w:val="28"/>
                <w:vertAlign w:val="baseline"/>
                <w:lang w:val="en-US" w:eastAsia="zh-CN"/>
              </w:rPr>
              <w:t>×</w:t>
            </w:r>
            <w:r>
              <w:rPr>
                <w:rFonts w:hint="eastAsia" w:ascii="微软雅黑" w:hAnsi="微软雅黑" w:eastAsia="微软雅黑" w:cs="微软雅黑"/>
                <w:sz w:val="28"/>
                <w:szCs w:val="28"/>
                <w:vertAlign w:val="baseline"/>
                <w:lang w:val="en-US" w:eastAsia="zh-CN"/>
              </w:rPr>
              <w:t xml:space="preserve">1 </w:t>
            </w:r>
            <w:r>
              <w:rPr>
                <w:rFonts w:hint="eastAsia"/>
                <w:sz w:val="32"/>
                <w:szCs w:val="32"/>
                <w:vertAlign w:val="baseline"/>
                <w:lang w:val="en-US" w:eastAsia="zh-CN"/>
              </w:rPr>
              <w:t>□</w:t>
            </w:r>
          </w:p>
        </w:tc>
      </w:tr>
      <w:tr w14:paraId="7DB5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30" w:type="dxa"/>
          </w:tcPr>
          <w:p w14:paraId="58B7B49F">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8</w:t>
            </w:r>
          </w:p>
        </w:tc>
        <w:tc>
          <w:tcPr>
            <w:tcW w:w="4520" w:type="dxa"/>
          </w:tcPr>
          <w:p w14:paraId="4E818F88">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铜章连接环</w:t>
            </w:r>
          </w:p>
        </w:tc>
        <w:tc>
          <w:tcPr>
            <w:tcW w:w="2180" w:type="dxa"/>
          </w:tcPr>
          <w:p w14:paraId="3924E492">
            <w:pPr>
              <w:jc w:val="center"/>
              <w:rPr>
                <w:vertAlign w:val="baseline"/>
              </w:rPr>
            </w:pPr>
            <w:r>
              <w:rPr>
                <w:rFonts w:hint="eastAsia" w:ascii="黑体" w:hAnsi="黑体" w:eastAsia="黑体" w:cs="黑体"/>
                <w:sz w:val="28"/>
                <w:szCs w:val="28"/>
                <w:vertAlign w:val="baseline"/>
                <w:lang w:val="en-US" w:eastAsia="zh-CN"/>
              </w:rPr>
              <w:t>×</w:t>
            </w:r>
            <w:r>
              <w:rPr>
                <w:rFonts w:hint="eastAsia" w:ascii="微软雅黑" w:hAnsi="微软雅黑" w:eastAsia="微软雅黑" w:cs="微软雅黑"/>
                <w:sz w:val="28"/>
                <w:szCs w:val="28"/>
                <w:vertAlign w:val="baseline"/>
                <w:lang w:val="en-US" w:eastAsia="zh-CN"/>
              </w:rPr>
              <w:t xml:space="preserve">1 </w:t>
            </w:r>
            <w:r>
              <w:rPr>
                <w:rFonts w:hint="eastAsia"/>
                <w:sz w:val="32"/>
                <w:szCs w:val="32"/>
                <w:vertAlign w:val="baseline"/>
                <w:lang w:val="en-US" w:eastAsia="zh-CN"/>
              </w:rPr>
              <w:t>□</w:t>
            </w:r>
          </w:p>
        </w:tc>
      </w:tr>
      <w:tr w14:paraId="2D6F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30" w:type="dxa"/>
          </w:tcPr>
          <w:p w14:paraId="584E40F3">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9</w:t>
            </w:r>
          </w:p>
        </w:tc>
        <w:tc>
          <w:tcPr>
            <w:tcW w:w="4520" w:type="dxa"/>
          </w:tcPr>
          <w:p w14:paraId="61AB607B">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胶皮印面钢片</w:t>
            </w:r>
          </w:p>
        </w:tc>
        <w:tc>
          <w:tcPr>
            <w:tcW w:w="2180" w:type="dxa"/>
          </w:tcPr>
          <w:p w14:paraId="1EAAEDC6">
            <w:pPr>
              <w:jc w:val="center"/>
              <w:rPr>
                <w:vertAlign w:val="baseline"/>
              </w:rPr>
            </w:pPr>
            <w:r>
              <w:rPr>
                <w:rFonts w:hint="eastAsia" w:ascii="黑体" w:hAnsi="黑体" w:eastAsia="黑体" w:cs="黑体"/>
                <w:sz w:val="28"/>
                <w:szCs w:val="28"/>
                <w:vertAlign w:val="baseline"/>
                <w:lang w:val="en-US" w:eastAsia="zh-CN"/>
              </w:rPr>
              <w:t>×</w:t>
            </w:r>
            <w:r>
              <w:rPr>
                <w:rFonts w:hint="eastAsia" w:ascii="微软雅黑" w:hAnsi="微软雅黑" w:eastAsia="微软雅黑" w:cs="微软雅黑"/>
                <w:sz w:val="28"/>
                <w:szCs w:val="28"/>
                <w:vertAlign w:val="baseline"/>
                <w:lang w:val="en-US" w:eastAsia="zh-CN"/>
              </w:rPr>
              <w:t xml:space="preserve">1 </w:t>
            </w:r>
            <w:r>
              <w:rPr>
                <w:rFonts w:hint="eastAsia"/>
                <w:sz w:val="32"/>
                <w:szCs w:val="32"/>
                <w:vertAlign w:val="baseline"/>
                <w:lang w:val="en-US" w:eastAsia="zh-CN"/>
              </w:rPr>
              <w:t>□</w:t>
            </w:r>
          </w:p>
        </w:tc>
      </w:tr>
      <w:tr w14:paraId="3646C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30" w:type="dxa"/>
          </w:tcPr>
          <w:p w14:paraId="4E49ECFC">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10</w:t>
            </w:r>
          </w:p>
        </w:tc>
        <w:tc>
          <w:tcPr>
            <w:tcW w:w="4520" w:type="dxa"/>
          </w:tcPr>
          <w:p w14:paraId="5CCB8634">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3M背胶</w:t>
            </w:r>
          </w:p>
        </w:tc>
        <w:tc>
          <w:tcPr>
            <w:tcW w:w="2180" w:type="dxa"/>
          </w:tcPr>
          <w:p w14:paraId="2858AC45">
            <w:pPr>
              <w:jc w:val="center"/>
              <w:rPr>
                <w:vertAlign w:val="baseline"/>
              </w:rPr>
            </w:pPr>
            <w:r>
              <w:rPr>
                <w:rFonts w:hint="eastAsia" w:ascii="黑体" w:hAnsi="黑体" w:eastAsia="黑体" w:cs="黑体"/>
                <w:sz w:val="28"/>
                <w:szCs w:val="28"/>
                <w:vertAlign w:val="baseline"/>
                <w:lang w:val="en-US" w:eastAsia="zh-CN"/>
              </w:rPr>
              <w:t>×</w:t>
            </w:r>
            <w:r>
              <w:rPr>
                <w:rFonts w:hint="eastAsia" w:ascii="微软雅黑" w:hAnsi="微软雅黑" w:eastAsia="微软雅黑" w:cs="微软雅黑"/>
                <w:sz w:val="28"/>
                <w:szCs w:val="28"/>
                <w:vertAlign w:val="baseline"/>
                <w:lang w:val="en-US" w:eastAsia="zh-CN"/>
              </w:rPr>
              <w:t xml:space="preserve">1 </w:t>
            </w:r>
            <w:r>
              <w:rPr>
                <w:rFonts w:hint="eastAsia"/>
                <w:sz w:val="32"/>
                <w:szCs w:val="32"/>
                <w:vertAlign w:val="baseline"/>
                <w:lang w:val="en-US" w:eastAsia="zh-CN"/>
              </w:rPr>
              <w:t>□</w:t>
            </w:r>
          </w:p>
        </w:tc>
      </w:tr>
      <w:tr w14:paraId="2248C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30" w:type="dxa"/>
          </w:tcPr>
          <w:p w14:paraId="1A5C5093">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11</w:t>
            </w:r>
          </w:p>
        </w:tc>
        <w:tc>
          <w:tcPr>
            <w:tcW w:w="4520" w:type="dxa"/>
          </w:tcPr>
          <w:p w14:paraId="4CF9543D">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数据线</w:t>
            </w:r>
          </w:p>
        </w:tc>
        <w:tc>
          <w:tcPr>
            <w:tcW w:w="2180" w:type="dxa"/>
          </w:tcPr>
          <w:p w14:paraId="03521747">
            <w:pPr>
              <w:jc w:val="center"/>
              <w:rPr>
                <w:vertAlign w:val="baseline"/>
              </w:rPr>
            </w:pPr>
            <w:r>
              <w:rPr>
                <w:rFonts w:hint="eastAsia" w:ascii="黑体" w:hAnsi="黑体" w:eastAsia="黑体" w:cs="黑体"/>
                <w:sz w:val="28"/>
                <w:szCs w:val="28"/>
                <w:vertAlign w:val="baseline"/>
                <w:lang w:val="en-US" w:eastAsia="zh-CN"/>
              </w:rPr>
              <w:t>×</w:t>
            </w:r>
            <w:r>
              <w:rPr>
                <w:rFonts w:hint="eastAsia" w:ascii="微软雅黑" w:hAnsi="微软雅黑" w:eastAsia="微软雅黑" w:cs="微软雅黑"/>
                <w:sz w:val="28"/>
                <w:szCs w:val="28"/>
                <w:vertAlign w:val="baseline"/>
                <w:lang w:val="en-US" w:eastAsia="zh-CN"/>
              </w:rPr>
              <w:t xml:space="preserve">1 </w:t>
            </w:r>
            <w:r>
              <w:rPr>
                <w:rFonts w:hint="eastAsia"/>
                <w:sz w:val="32"/>
                <w:szCs w:val="32"/>
                <w:vertAlign w:val="baseline"/>
                <w:lang w:val="en-US" w:eastAsia="zh-CN"/>
              </w:rPr>
              <w:t>□</w:t>
            </w:r>
          </w:p>
        </w:tc>
      </w:tr>
      <w:tr w14:paraId="5C16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30" w:type="dxa"/>
          </w:tcPr>
          <w:p w14:paraId="2EEF9BE7">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12</w:t>
            </w:r>
          </w:p>
        </w:tc>
        <w:tc>
          <w:tcPr>
            <w:tcW w:w="4520" w:type="dxa"/>
          </w:tcPr>
          <w:p w14:paraId="7167E99E">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梅花螺丝刀</w:t>
            </w:r>
          </w:p>
        </w:tc>
        <w:tc>
          <w:tcPr>
            <w:tcW w:w="2180" w:type="dxa"/>
          </w:tcPr>
          <w:p w14:paraId="53A8716D">
            <w:pPr>
              <w:jc w:val="center"/>
              <w:rPr>
                <w:vertAlign w:val="baseline"/>
              </w:rPr>
            </w:pPr>
            <w:r>
              <w:rPr>
                <w:rFonts w:hint="eastAsia" w:ascii="黑体" w:hAnsi="黑体" w:eastAsia="黑体" w:cs="黑体"/>
                <w:sz w:val="28"/>
                <w:szCs w:val="28"/>
                <w:vertAlign w:val="baseline"/>
                <w:lang w:val="en-US" w:eastAsia="zh-CN"/>
              </w:rPr>
              <w:t>×</w:t>
            </w:r>
            <w:r>
              <w:rPr>
                <w:rFonts w:hint="eastAsia" w:ascii="微软雅黑" w:hAnsi="微软雅黑" w:eastAsia="微软雅黑" w:cs="微软雅黑"/>
                <w:sz w:val="28"/>
                <w:szCs w:val="28"/>
                <w:vertAlign w:val="baseline"/>
                <w:lang w:val="en-US" w:eastAsia="zh-CN"/>
              </w:rPr>
              <w:t xml:space="preserve">1 </w:t>
            </w:r>
            <w:r>
              <w:rPr>
                <w:rFonts w:hint="eastAsia"/>
                <w:sz w:val="32"/>
                <w:szCs w:val="32"/>
                <w:vertAlign w:val="baseline"/>
                <w:lang w:val="en-US" w:eastAsia="zh-CN"/>
              </w:rPr>
              <w:t>□</w:t>
            </w:r>
          </w:p>
        </w:tc>
      </w:tr>
      <w:tr w14:paraId="346F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30" w:type="dxa"/>
          </w:tcPr>
          <w:p w14:paraId="6F48ABB4">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13</w:t>
            </w:r>
          </w:p>
        </w:tc>
        <w:tc>
          <w:tcPr>
            <w:tcW w:w="4520" w:type="dxa"/>
          </w:tcPr>
          <w:p w14:paraId="7FB5FE81">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螺丝</w:t>
            </w:r>
          </w:p>
        </w:tc>
        <w:tc>
          <w:tcPr>
            <w:tcW w:w="2180" w:type="dxa"/>
          </w:tcPr>
          <w:p w14:paraId="249DE371">
            <w:pPr>
              <w:jc w:val="center"/>
              <w:rPr>
                <w:vertAlign w:val="baseline"/>
              </w:rPr>
            </w:pPr>
            <w:r>
              <w:rPr>
                <w:rFonts w:hint="eastAsia" w:ascii="黑体" w:hAnsi="黑体" w:eastAsia="黑体" w:cs="黑体"/>
                <w:sz w:val="28"/>
                <w:szCs w:val="28"/>
                <w:vertAlign w:val="baseline"/>
                <w:lang w:val="en-US" w:eastAsia="zh-CN"/>
              </w:rPr>
              <w:t>×6</w:t>
            </w:r>
            <w:r>
              <w:rPr>
                <w:rFonts w:hint="eastAsia" w:ascii="微软雅黑" w:hAnsi="微软雅黑" w:eastAsia="微软雅黑" w:cs="微软雅黑"/>
                <w:sz w:val="28"/>
                <w:szCs w:val="28"/>
                <w:vertAlign w:val="baseline"/>
                <w:lang w:val="en-US" w:eastAsia="zh-CN"/>
              </w:rPr>
              <w:t xml:space="preserve"> </w:t>
            </w:r>
            <w:r>
              <w:rPr>
                <w:rFonts w:hint="eastAsia"/>
                <w:sz w:val="32"/>
                <w:szCs w:val="32"/>
                <w:vertAlign w:val="baseline"/>
                <w:lang w:val="en-US" w:eastAsia="zh-CN"/>
              </w:rPr>
              <w:t>□</w:t>
            </w:r>
          </w:p>
        </w:tc>
      </w:tr>
      <w:tr w14:paraId="5E18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30" w:type="dxa"/>
          </w:tcPr>
          <w:p w14:paraId="302D44D9">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14</w:t>
            </w:r>
          </w:p>
        </w:tc>
        <w:tc>
          <w:tcPr>
            <w:tcW w:w="4520" w:type="dxa"/>
          </w:tcPr>
          <w:p w14:paraId="40970E30">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重要信息及保修卡</w:t>
            </w:r>
          </w:p>
        </w:tc>
        <w:tc>
          <w:tcPr>
            <w:tcW w:w="2180" w:type="dxa"/>
          </w:tcPr>
          <w:p w14:paraId="18482767">
            <w:pPr>
              <w:jc w:val="center"/>
              <w:rPr>
                <w:vertAlign w:val="baseline"/>
              </w:rPr>
            </w:pPr>
            <w:r>
              <w:rPr>
                <w:rFonts w:hint="eastAsia" w:ascii="黑体" w:hAnsi="黑体" w:eastAsia="黑体" w:cs="黑体"/>
                <w:sz w:val="28"/>
                <w:szCs w:val="28"/>
                <w:vertAlign w:val="baseline"/>
                <w:lang w:val="en-US" w:eastAsia="zh-CN"/>
              </w:rPr>
              <w:t>×</w:t>
            </w:r>
            <w:r>
              <w:rPr>
                <w:rFonts w:hint="eastAsia" w:ascii="微软雅黑" w:hAnsi="微软雅黑" w:eastAsia="微软雅黑" w:cs="微软雅黑"/>
                <w:sz w:val="28"/>
                <w:szCs w:val="28"/>
                <w:vertAlign w:val="baseline"/>
                <w:lang w:val="en-US" w:eastAsia="zh-CN"/>
              </w:rPr>
              <w:t xml:space="preserve">1 </w:t>
            </w:r>
            <w:r>
              <w:rPr>
                <w:rFonts w:hint="eastAsia"/>
                <w:sz w:val="32"/>
                <w:szCs w:val="32"/>
                <w:vertAlign w:val="baseline"/>
                <w:lang w:val="en-US" w:eastAsia="zh-CN"/>
              </w:rPr>
              <w:t>□</w:t>
            </w:r>
          </w:p>
        </w:tc>
      </w:tr>
      <w:tr w14:paraId="6A06A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30" w:type="dxa"/>
          </w:tcPr>
          <w:p w14:paraId="62B5674D">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15</w:t>
            </w:r>
          </w:p>
        </w:tc>
        <w:tc>
          <w:tcPr>
            <w:tcW w:w="4520" w:type="dxa"/>
          </w:tcPr>
          <w:p w14:paraId="51CAABA7">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电子版产品说明书</w:t>
            </w:r>
          </w:p>
        </w:tc>
        <w:tc>
          <w:tcPr>
            <w:tcW w:w="2180" w:type="dxa"/>
          </w:tcPr>
          <w:p w14:paraId="78A7316A">
            <w:pPr>
              <w:jc w:val="center"/>
              <w:rPr>
                <w:vertAlign w:val="baseline"/>
              </w:rPr>
            </w:pPr>
            <w:r>
              <w:rPr>
                <w:rFonts w:hint="eastAsia" w:ascii="黑体" w:hAnsi="黑体" w:eastAsia="黑体" w:cs="黑体"/>
                <w:sz w:val="28"/>
                <w:szCs w:val="28"/>
                <w:vertAlign w:val="baseline"/>
                <w:lang w:val="en-US" w:eastAsia="zh-CN"/>
              </w:rPr>
              <w:t>×</w:t>
            </w:r>
            <w:r>
              <w:rPr>
                <w:rFonts w:hint="eastAsia" w:ascii="微软雅黑" w:hAnsi="微软雅黑" w:eastAsia="微软雅黑" w:cs="微软雅黑"/>
                <w:sz w:val="28"/>
                <w:szCs w:val="28"/>
                <w:vertAlign w:val="baseline"/>
                <w:lang w:val="en-US" w:eastAsia="zh-CN"/>
              </w:rPr>
              <w:t xml:space="preserve">1 </w:t>
            </w:r>
            <w:r>
              <w:rPr>
                <w:rFonts w:hint="eastAsia"/>
                <w:sz w:val="32"/>
                <w:szCs w:val="32"/>
                <w:vertAlign w:val="baseline"/>
                <w:lang w:val="en-US" w:eastAsia="zh-CN"/>
              </w:rPr>
              <w:t>□</w:t>
            </w:r>
          </w:p>
        </w:tc>
      </w:tr>
    </w:tbl>
    <w:p w14:paraId="3AB2012C">
      <w:pPr>
        <w:rPr>
          <w:rFonts w:hint="eastAsia" w:ascii="微软雅黑" w:hAnsi="微软雅黑" w:eastAsia="微软雅黑" w:cs="微软雅黑"/>
          <w:sz w:val="28"/>
          <w:szCs w:val="28"/>
          <w:lang w:val="en-US" w:eastAsia="zh-CN"/>
        </w:rPr>
      </w:pPr>
    </w:p>
    <w:p w14:paraId="19E5C223">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注：产品配件清单以实际勾选为准</w:t>
      </w:r>
    </w:p>
    <w:p w14:paraId="778E9C89">
      <w:pPr>
        <w:rPr>
          <w:rFonts w:hint="eastAsia" w:ascii="微软雅黑" w:hAnsi="微软雅黑" w:eastAsia="微软雅黑" w:cs="微软雅黑"/>
          <w:sz w:val="28"/>
          <w:szCs w:val="28"/>
          <w:lang w:val="en-US" w:eastAsia="zh-CN"/>
        </w:rPr>
      </w:pPr>
    </w:p>
    <w:p w14:paraId="449D3267">
      <w:pPr>
        <w:rPr>
          <w:rFonts w:hint="eastAsia" w:ascii="微软雅黑" w:hAnsi="微软雅黑" w:eastAsia="微软雅黑" w:cs="微软雅黑"/>
          <w:sz w:val="28"/>
          <w:szCs w:val="28"/>
          <w:lang w:val="en-US" w:eastAsia="zh-CN"/>
        </w:rPr>
      </w:pPr>
    </w:p>
    <w:p w14:paraId="716AF889">
      <w:pPr>
        <w:pStyle w:val="2"/>
        <w:numPr>
          <w:ilvl w:val="0"/>
          <w:numId w:val="0"/>
        </w:numPr>
        <w:bidi w:val="0"/>
        <w:ind w:leftChars="0"/>
        <w:rPr>
          <w:rFonts w:hint="eastAsia" w:ascii="黑体" w:hAnsi="黑体" w:eastAsia="黑体" w:cs="黑体"/>
          <w:sz w:val="32"/>
          <w:szCs w:val="52"/>
          <w:lang w:val="en-US" w:eastAsia="zh-CN"/>
        </w:rPr>
      </w:pPr>
      <w:r>
        <w:rPr>
          <w:rFonts w:hint="eastAsia" w:ascii="黑体" w:hAnsi="黑体" w:eastAsia="黑体" w:cs="黑体"/>
          <w:sz w:val="32"/>
          <w:szCs w:val="52"/>
          <w:lang w:val="en-US" w:eastAsia="zh-CN"/>
        </w:rPr>
        <w:t>配件适配规格</w:t>
      </w:r>
    </w:p>
    <w:p w14:paraId="77295E48">
      <w:pPr>
        <w:jc w:val="center"/>
        <w:rPr>
          <w:rFonts w:hint="eastAsia" w:ascii="微软雅黑" w:hAnsi="微软雅黑" w:eastAsia="微软雅黑" w:cs="微软雅黑"/>
          <w:b/>
          <w:bCs/>
          <w:sz w:val="32"/>
          <w:szCs w:val="32"/>
          <w:lang w:val="en-US" w:eastAsia="zh-CN"/>
        </w:rPr>
      </w:pPr>
    </w:p>
    <w:tbl>
      <w:tblPr>
        <w:tblStyle w:val="10"/>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2590"/>
        <w:gridCol w:w="2399"/>
        <w:gridCol w:w="2281"/>
      </w:tblGrid>
      <w:tr w14:paraId="02B6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402" w:type="dxa"/>
            <w:shd w:val="clear" w:color="auto" w:fill="E7E6E6" w:themeFill="background2"/>
          </w:tcPr>
          <w:p w14:paraId="386A939C">
            <w:pPr>
              <w:jc w:val="center"/>
              <w:rPr>
                <w:rFonts w:hint="default"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序号</w:t>
            </w:r>
          </w:p>
        </w:tc>
        <w:tc>
          <w:tcPr>
            <w:tcW w:w="2590" w:type="dxa"/>
            <w:shd w:val="clear" w:color="auto" w:fill="E7E6E6" w:themeFill="background2"/>
          </w:tcPr>
          <w:p w14:paraId="6AF8FE28">
            <w:pPr>
              <w:jc w:val="center"/>
              <w:rPr>
                <w:rFonts w:hint="default"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印面材质</w:t>
            </w:r>
          </w:p>
        </w:tc>
        <w:tc>
          <w:tcPr>
            <w:tcW w:w="2399" w:type="dxa"/>
            <w:shd w:val="clear" w:color="auto" w:fill="E7E6E6" w:themeFill="background2"/>
          </w:tcPr>
          <w:p w14:paraId="74CC6860">
            <w:pPr>
              <w:jc w:val="center"/>
              <w:rPr>
                <w:rFonts w:hint="default"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名称</w:t>
            </w:r>
          </w:p>
        </w:tc>
        <w:tc>
          <w:tcPr>
            <w:tcW w:w="2281" w:type="dxa"/>
            <w:shd w:val="clear" w:color="auto" w:fill="E7E6E6" w:themeFill="background2"/>
          </w:tcPr>
          <w:p w14:paraId="0D86FBA2">
            <w:pPr>
              <w:jc w:val="center"/>
              <w:rPr>
                <w:rFonts w:hint="default"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适配规格</w:t>
            </w:r>
          </w:p>
        </w:tc>
      </w:tr>
      <w:tr w14:paraId="54A5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402" w:type="dxa"/>
            <w:vMerge w:val="restart"/>
          </w:tcPr>
          <w:p w14:paraId="6741443A">
            <w:pPr>
              <w:jc w:val="center"/>
              <w:rPr>
                <w:rFonts w:hint="default"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1</w:t>
            </w:r>
          </w:p>
        </w:tc>
        <w:tc>
          <w:tcPr>
            <w:tcW w:w="2590" w:type="dxa"/>
            <w:vMerge w:val="restart"/>
          </w:tcPr>
          <w:p w14:paraId="18CDB522">
            <w:pPr>
              <w:jc w:val="center"/>
              <w:rPr>
                <w:rFonts w:hint="default"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光敏印面</w:t>
            </w:r>
          </w:p>
        </w:tc>
        <w:tc>
          <w:tcPr>
            <w:tcW w:w="2399" w:type="dxa"/>
          </w:tcPr>
          <w:p w14:paraId="5AA6B862">
            <w:pPr>
              <w:jc w:val="center"/>
              <w:rPr>
                <w:rFonts w:hint="default"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内径尺寸</w:t>
            </w:r>
          </w:p>
        </w:tc>
        <w:tc>
          <w:tcPr>
            <w:tcW w:w="2281" w:type="dxa"/>
          </w:tcPr>
          <w:p w14:paraId="0A051438">
            <w:pPr>
              <w:jc w:val="center"/>
              <w:rPr>
                <w:rFonts w:hint="default"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44.4mm</w:t>
            </w:r>
          </w:p>
        </w:tc>
      </w:tr>
      <w:tr w14:paraId="584D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1402" w:type="dxa"/>
            <w:vMerge w:val="continue"/>
          </w:tcPr>
          <w:p w14:paraId="06A5F87C">
            <w:pPr>
              <w:jc w:val="center"/>
              <w:rPr>
                <w:rFonts w:hint="default" w:ascii="微软雅黑" w:hAnsi="微软雅黑" w:eastAsia="微软雅黑" w:cs="微软雅黑"/>
                <w:sz w:val="28"/>
                <w:szCs w:val="28"/>
                <w:vertAlign w:val="baseline"/>
                <w:lang w:val="en-US" w:eastAsia="zh-CN"/>
              </w:rPr>
            </w:pPr>
          </w:p>
        </w:tc>
        <w:tc>
          <w:tcPr>
            <w:tcW w:w="2590" w:type="dxa"/>
            <w:vMerge w:val="continue"/>
          </w:tcPr>
          <w:p w14:paraId="10090927">
            <w:pPr>
              <w:jc w:val="center"/>
              <w:rPr>
                <w:rFonts w:hint="default" w:ascii="微软雅黑" w:hAnsi="微软雅黑" w:eastAsia="微软雅黑" w:cs="微软雅黑"/>
                <w:sz w:val="28"/>
                <w:szCs w:val="28"/>
                <w:vertAlign w:val="baseline"/>
                <w:lang w:val="en-US" w:eastAsia="zh-CN"/>
              </w:rPr>
            </w:pPr>
          </w:p>
        </w:tc>
        <w:tc>
          <w:tcPr>
            <w:tcW w:w="2399" w:type="dxa"/>
          </w:tcPr>
          <w:p w14:paraId="6E7F7F87">
            <w:pPr>
              <w:jc w:val="center"/>
              <w:rPr>
                <w:rFonts w:hint="default"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外径尺寸</w:t>
            </w:r>
          </w:p>
        </w:tc>
        <w:tc>
          <w:tcPr>
            <w:tcW w:w="2281" w:type="dxa"/>
          </w:tcPr>
          <w:p w14:paraId="1B73FC9D">
            <w:pPr>
              <w:jc w:val="center"/>
              <w:rPr>
                <w:rFonts w:hint="default"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49.4mm</w:t>
            </w:r>
          </w:p>
        </w:tc>
      </w:tr>
      <w:tr w14:paraId="1DA1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402" w:type="dxa"/>
            <w:vMerge w:val="continue"/>
          </w:tcPr>
          <w:p w14:paraId="0DA90728">
            <w:pPr>
              <w:jc w:val="center"/>
              <w:rPr>
                <w:rFonts w:hint="default" w:ascii="微软雅黑" w:hAnsi="微软雅黑" w:eastAsia="微软雅黑" w:cs="微软雅黑"/>
                <w:sz w:val="28"/>
                <w:szCs w:val="28"/>
                <w:vertAlign w:val="baseline"/>
                <w:lang w:val="en-US" w:eastAsia="zh-CN"/>
              </w:rPr>
            </w:pPr>
          </w:p>
        </w:tc>
        <w:tc>
          <w:tcPr>
            <w:tcW w:w="2590" w:type="dxa"/>
            <w:vMerge w:val="continue"/>
          </w:tcPr>
          <w:p w14:paraId="506629EB">
            <w:pPr>
              <w:jc w:val="center"/>
              <w:rPr>
                <w:rFonts w:hint="default" w:ascii="微软雅黑" w:hAnsi="微软雅黑" w:eastAsia="微软雅黑" w:cs="微软雅黑"/>
                <w:sz w:val="28"/>
                <w:szCs w:val="28"/>
                <w:vertAlign w:val="baseline"/>
                <w:lang w:val="en-US" w:eastAsia="zh-CN"/>
              </w:rPr>
            </w:pPr>
          </w:p>
        </w:tc>
        <w:tc>
          <w:tcPr>
            <w:tcW w:w="2399" w:type="dxa"/>
          </w:tcPr>
          <w:p w14:paraId="6AA0D9DF">
            <w:pPr>
              <w:jc w:val="center"/>
              <w:rPr>
                <w:rFonts w:hint="default"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印面厚度</w:t>
            </w:r>
          </w:p>
        </w:tc>
        <w:tc>
          <w:tcPr>
            <w:tcW w:w="2281" w:type="dxa"/>
          </w:tcPr>
          <w:p w14:paraId="3B21152F">
            <w:pPr>
              <w:jc w:val="center"/>
              <w:rPr>
                <w:rFonts w:hint="default"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3mm</w:t>
            </w:r>
          </w:p>
        </w:tc>
      </w:tr>
      <w:tr w14:paraId="220B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02" w:type="dxa"/>
            <w:vMerge w:val="restart"/>
          </w:tcPr>
          <w:p w14:paraId="72524C78">
            <w:pPr>
              <w:jc w:val="center"/>
              <w:rPr>
                <w:rFonts w:hint="default"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2</w:t>
            </w:r>
          </w:p>
        </w:tc>
        <w:tc>
          <w:tcPr>
            <w:tcW w:w="2590" w:type="dxa"/>
            <w:vMerge w:val="restart"/>
          </w:tcPr>
          <w:p w14:paraId="30E45B4D">
            <w:pPr>
              <w:jc w:val="center"/>
              <w:rPr>
                <w:rFonts w:hint="default"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胶皮印面</w:t>
            </w:r>
          </w:p>
        </w:tc>
        <w:tc>
          <w:tcPr>
            <w:tcW w:w="2399" w:type="dxa"/>
          </w:tcPr>
          <w:p w14:paraId="10EE567D">
            <w:pPr>
              <w:jc w:val="center"/>
              <w:rPr>
                <w:rFonts w:hint="default"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外径尺寸</w:t>
            </w:r>
          </w:p>
        </w:tc>
        <w:tc>
          <w:tcPr>
            <w:tcW w:w="2281" w:type="dxa"/>
          </w:tcPr>
          <w:p w14:paraId="705B5BC7">
            <w:pPr>
              <w:jc w:val="center"/>
              <w:rPr>
                <w:rFonts w:hint="default" w:ascii="微软雅黑" w:hAnsi="微软雅黑" w:eastAsia="微软雅黑" w:cs="微软雅黑"/>
                <w:sz w:val="28"/>
                <w:szCs w:val="28"/>
                <w:vertAlign w:val="baseline"/>
                <w:lang w:val="en-US" w:eastAsia="zh-CN"/>
              </w:rPr>
            </w:pPr>
            <w:r>
              <w:rPr>
                <w:rFonts w:hint="default" w:ascii="微软雅黑" w:hAnsi="微软雅黑" w:eastAsia="微软雅黑" w:cs="微软雅黑"/>
                <w:sz w:val="28"/>
                <w:szCs w:val="28"/>
                <w:vertAlign w:val="baseline"/>
                <w:lang w:val="en-US" w:eastAsia="zh-CN"/>
              </w:rPr>
              <w:t>≤</w:t>
            </w:r>
            <w:r>
              <w:rPr>
                <w:rFonts w:hint="eastAsia" w:ascii="微软雅黑" w:hAnsi="微软雅黑" w:eastAsia="微软雅黑" w:cs="微软雅黑"/>
                <w:sz w:val="28"/>
                <w:szCs w:val="28"/>
                <w:vertAlign w:val="baseline"/>
                <w:lang w:val="en-US" w:eastAsia="zh-CN"/>
              </w:rPr>
              <w:t>43mm</w:t>
            </w:r>
          </w:p>
        </w:tc>
      </w:tr>
      <w:tr w14:paraId="489C3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402" w:type="dxa"/>
            <w:vMerge w:val="continue"/>
          </w:tcPr>
          <w:p w14:paraId="273B6F3C">
            <w:pPr>
              <w:jc w:val="center"/>
              <w:rPr>
                <w:rFonts w:hint="default" w:ascii="微软雅黑" w:hAnsi="微软雅黑" w:eastAsia="微软雅黑" w:cs="微软雅黑"/>
                <w:sz w:val="28"/>
                <w:szCs w:val="28"/>
                <w:vertAlign w:val="baseline"/>
                <w:lang w:val="en-US" w:eastAsia="zh-CN"/>
              </w:rPr>
            </w:pPr>
          </w:p>
        </w:tc>
        <w:tc>
          <w:tcPr>
            <w:tcW w:w="2590" w:type="dxa"/>
            <w:vMerge w:val="continue"/>
          </w:tcPr>
          <w:p w14:paraId="2D11943A">
            <w:pPr>
              <w:jc w:val="center"/>
              <w:rPr>
                <w:rFonts w:hint="default" w:ascii="微软雅黑" w:hAnsi="微软雅黑" w:eastAsia="微软雅黑" w:cs="微软雅黑"/>
                <w:sz w:val="28"/>
                <w:szCs w:val="28"/>
                <w:vertAlign w:val="baseline"/>
                <w:lang w:val="en-US" w:eastAsia="zh-CN"/>
              </w:rPr>
            </w:pPr>
          </w:p>
        </w:tc>
        <w:tc>
          <w:tcPr>
            <w:tcW w:w="2399" w:type="dxa"/>
          </w:tcPr>
          <w:p w14:paraId="5AC09F32">
            <w:pPr>
              <w:jc w:val="center"/>
              <w:rPr>
                <w:rFonts w:hint="default"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印面厚度</w:t>
            </w:r>
          </w:p>
        </w:tc>
        <w:tc>
          <w:tcPr>
            <w:tcW w:w="2281" w:type="dxa"/>
          </w:tcPr>
          <w:p w14:paraId="0EEE0779">
            <w:pPr>
              <w:jc w:val="center"/>
              <w:rPr>
                <w:rFonts w:hint="default"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2.3—2.5mm</w:t>
            </w:r>
          </w:p>
        </w:tc>
      </w:tr>
      <w:tr w14:paraId="7007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402" w:type="dxa"/>
            <w:vMerge w:val="restart"/>
          </w:tcPr>
          <w:p w14:paraId="1166C85E">
            <w:pPr>
              <w:jc w:val="center"/>
              <w:rPr>
                <w:rFonts w:hint="default"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3</w:t>
            </w:r>
          </w:p>
        </w:tc>
        <w:tc>
          <w:tcPr>
            <w:tcW w:w="2590" w:type="dxa"/>
            <w:vMerge w:val="restart"/>
          </w:tcPr>
          <w:p w14:paraId="0E4B1041">
            <w:pPr>
              <w:bidi w:val="0"/>
              <w:ind w:firstLine="560" w:firstLineChars="200"/>
              <w:jc w:val="center"/>
              <w:rPr>
                <w:rFonts w:hint="default" w:ascii="Times New Roman" w:hAnsi="Times New Roman" w:eastAsia="宋体" w:cs="Times New Roman"/>
                <w:kern w:val="2"/>
                <w:sz w:val="28"/>
                <w:szCs w:val="28"/>
                <w:lang w:val="en-US" w:eastAsia="zh-CN" w:bidi="ar-SA"/>
              </w:rPr>
            </w:pPr>
            <w:r>
              <w:rPr>
                <w:rFonts w:hint="eastAsia" w:ascii="微软雅黑" w:hAnsi="微软雅黑" w:eastAsia="微软雅黑" w:cs="微软雅黑"/>
                <w:sz w:val="28"/>
                <w:szCs w:val="28"/>
                <w:vertAlign w:val="baseline"/>
                <w:lang w:val="en-US" w:eastAsia="zh-CN"/>
              </w:rPr>
              <w:t>铜质印面</w:t>
            </w:r>
          </w:p>
        </w:tc>
        <w:tc>
          <w:tcPr>
            <w:tcW w:w="2399" w:type="dxa"/>
            <w:vAlign w:val="top"/>
          </w:tcPr>
          <w:p w14:paraId="3AD07AD3">
            <w:pPr>
              <w:jc w:val="center"/>
              <w:rPr>
                <w:rFonts w:hint="default" w:ascii="微软雅黑" w:hAnsi="微软雅黑" w:eastAsia="微软雅黑" w:cs="微软雅黑"/>
                <w:kern w:val="2"/>
                <w:sz w:val="28"/>
                <w:szCs w:val="28"/>
                <w:vertAlign w:val="baseline"/>
                <w:lang w:val="en-US" w:eastAsia="zh-CN" w:bidi="ar-SA"/>
              </w:rPr>
            </w:pPr>
            <w:r>
              <w:rPr>
                <w:rFonts w:hint="eastAsia" w:ascii="微软雅黑" w:hAnsi="微软雅黑" w:eastAsia="微软雅黑" w:cs="微软雅黑"/>
                <w:sz w:val="28"/>
                <w:szCs w:val="28"/>
                <w:vertAlign w:val="baseline"/>
                <w:lang w:val="en-US" w:eastAsia="zh-CN"/>
              </w:rPr>
              <w:t>外径尺寸</w:t>
            </w:r>
          </w:p>
        </w:tc>
        <w:tc>
          <w:tcPr>
            <w:tcW w:w="2281" w:type="dxa"/>
          </w:tcPr>
          <w:p w14:paraId="0B5BE3E0">
            <w:pPr>
              <w:jc w:val="center"/>
              <w:rPr>
                <w:rFonts w:hint="default" w:ascii="微软雅黑" w:hAnsi="微软雅黑" w:eastAsia="微软雅黑" w:cs="微软雅黑"/>
                <w:sz w:val="28"/>
                <w:szCs w:val="28"/>
                <w:vertAlign w:val="baseline"/>
                <w:lang w:val="en-US" w:eastAsia="zh-CN"/>
              </w:rPr>
            </w:pPr>
            <w:r>
              <w:rPr>
                <w:rFonts w:hint="default" w:ascii="微软雅黑" w:hAnsi="微软雅黑" w:eastAsia="微软雅黑" w:cs="微软雅黑"/>
                <w:sz w:val="28"/>
                <w:szCs w:val="28"/>
                <w:vertAlign w:val="baseline"/>
                <w:lang w:val="en-US" w:eastAsia="zh-CN"/>
              </w:rPr>
              <w:t>≤</w:t>
            </w:r>
            <w:r>
              <w:rPr>
                <w:rFonts w:hint="eastAsia" w:ascii="微软雅黑" w:hAnsi="微软雅黑" w:eastAsia="微软雅黑" w:cs="微软雅黑"/>
                <w:sz w:val="28"/>
                <w:szCs w:val="28"/>
                <w:vertAlign w:val="baseline"/>
                <w:lang w:val="en-US" w:eastAsia="zh-CN"/>
              </w:rPr>
              <w:t>43mm</w:t>
            </w:r>
          </w:p>
        </w:tc>
      </w:tr>
      <w:tr w14:paraId="2828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402" w:type="dxa"/>
            <w:vMerge w:val="continue"/>
          </w:tcPr>
          <w:p w14:paraId="21ADDC6A">
            <w:pPr>
              <w:jc w:val="center"/>
              <w:rPr>
                <w:rFonts w:hint="default" w:ascii="微软雅黑" w:hAnsi="微软雅黑" w:eastAsia="微软雅黑" w:cs="微软雅黑"/>
                <w:sz w:val="28"/>
                <w:szCs w:val="28"/>
                <w:vertAlign w:val="baseline"/>
                <w:lang w:val="en-US" w:eastAsia="zh-CN"/>
              </w:rPr>
            </w:pPr>
          </w:p>
        </w:tc>
        <w:tc>
          <w:tcPr>
            <w:tcW w:w="2590" w:type="dxa"/>
            <w:vMerge w:val="continue"/>
          </w:tcPr>
          <w:p w14:paraId="351EC987">
            <w:pPr>
              <w:jc w:val="center"/>
              <w:rPr>
                <w:rFonts w:hint="default" w:ascii="微软雅黑" w:hAnsi="微软雅黑" w:eastAsia="微软雅黑" w:cs="微软雅黑"/>
                <w:sz w:val="28"/>
                <w:szCs w:val="28"/>
                <w:vertAlign w:val="baseline"/>
                <w:lang w:val="en-US" w:eastAsia="zh-CN"/>
              </w:rPr>
            </w:pPr>
          </w:p>
        </w:tc>
        <w:tc>
          <w:tcPr>
            <w:tcW w:w="2399" w:type="dxa"/>
            <w:vAlign w:val="top"/>
          </w:tcPr>
          <w:p w14:paraId="2F7E8D31">
            <w:pPr>
              <w:jc w:val="center"/>
              <w:rPr>
                <w:rFonts w:hint="default" w:ascii="微软雅黑" w:hAnsi="微软雅黑" w:eastAsia="微软雅黑" w:cs="微软雅黑"/>
                <w:kern w:val="2"/>
                <w:sz w:val="28"/>
                <w:szCs w:val="28"/>
                <w:vertAlign w:val="baseline"/>
                <w:lang w:val="en-US" w:eastAsia="zh-CN" w:bidi="ar-SA"/>
              </w:rPr>
            </w:pPr>
            <w:r>
              <w:rPr>
                <w:rFonts w:hint="eastAsia" w:ascii="微软雅黑" w:hAnsi="微软雅黑" w:eastAsia="微软雅黑" w:cs="微软雅黑"/>
                <w:sz w:val="28"/>
                <w:szCs w:val="28"/>
                <w:vertAlign w:val="baseline"/>
                <w:lang w:val="en-US" w:eastAsia="zh-CN"/>
              </w:rPr>
              <w:t>印面厚度</w:t>
            </w:r>
          </w:p>
        </w:tc>
        <w:tc>
          <w:tcPr>
            <w:tcW w:w="2281" w:type="dxa"/>
          </w:tcPr>
          <w:p w14:paraId="77653AA5">
            <w:pPr>
              <w:jc w:val="center"/>
              <w:rPr>
                <w:rFonts w:hint="default" w:ascii="微软雅黑" w:hAnsi="微软雅黑" w:eastAsia="微软雅黑" w:cs="微软雅黑"/>
                <w:sz w:val="28"/>
                <w:szCs w:val="28"/>
                <w:vertAlign w:val="baseline"/>
                <w:lang w:val="en-US" w:eastAsia="zh-CN"/>
              </w:rPr>
            </w:pPr>
            <w:r>
              <w:rPr>
                <w:rFonts w:hint="default" w:ascii="微软雅黑" w:hAnsi="微软雅黑" w:eastAsia="微软雅黑" w:cs="微软雅黑"/>
                <w:sz w:val="28"/>
                <w:szCs w:val="28"/>
                <w:vertAlign w:val="baseline"/>
                <w:lang w:val="en-US" w:eastAsia="zh-CN"/>
              </w:rPr>
              <w:t>≤</w:t>
            </w:r>
            <w:r>
              <w:rPr>
                <w:rFonts w:hint="eastAsia" w:ascii="微软雅黑" w:hAnsi="微软雅黑" w:eastAsia="微软雅黑" w:cs="微软雅黑"/>
                <w:sz w:val="28"/>
                <w:szCs w:val="28"/>
                <w:vertAlign w:val="baseline"/>
                <w:lang w:val="en-US" w:eastAsia="zh-CN"/>
              </w:rPr>
              <w:t>10mm</w:t>
            </w:r>
          </w:p>
        </w:tc>
      </w:tr>
    </w:tbl>
    <w:p w14:paraId="46FD2542">
      <w:pPr>
        <w:rPr>
          <w:rFonts w:hint="default" w:ascii="微软雅黑" w:hAnsi="微软雅黑" w:eastAsia="微软雅黑" w:cs="微软雅黑"/>
          <w:sz w:val="32"/>
          <w:szCs w:val="32"/>
          <w:lang w:val="en-US" w:eastAsia="zh-CN"/>
        </w:rPr>
      </w:pPr>
    </w:p>
    <w:p w14:paraId="5904F8E5">
      <w:p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温馨提示：</w:t>
      </w:r>
    </w:p>
    <w:p w14:paraId="04FC6A2C">
      <w:p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请根据印面尺寸规格进行刻制印面，以免不适配。</w:t>
      </w:r>
    </w:p>
    <w:p w14:paraId="174CE059">
      <w:pPr>
        <w:rPr>
          <w:rFonts w:hint="eastAsia" w:ascii="微软雅黑" w:hAnsi="微软雅黑" w:eastAsia="微软雅黑" w:cs="微软雅黑"/>
          <w:sz w:val="32"/>
          <w:szCs w:val="32"/>
          <w:lang w:val="en-US" w:eastAsia="zh-CN"/>
        </w:rPr>
      </w:pPr>
    </w:p>
    <w:p w14:paraId="79C03F09">
      <w:pPr>
        <w:rPr>
          <w:rFonts w:hint="eastAsia" w:ascii="微软雅黑" w:hAnsi="微软雅黑" w:eastAsia="微软雅黑" w:cs="微软雅黑"/>
          <w:sz w:val="32"/>
          <w:szCs w:val="32"/>
          <w:lang w:val="en-US" w:eastAsia="zh-CN"/>
        </w:rPr>
      </w:pPr>
    </w:p>
    <w:p w14:paraId="6C1C570C">
      <w:pPr>
        <w:pStyle w:val="2"/>
        <w:numPr>
          <w:ilvl w:val="0"/>
          <w:numId w:val="0"/>
        </w:numPr>
        <w:bidi w:val="0"/>
        <w:ind w:leftChars="0"/>
        <w:rPr>
          <w:rFonts w:hint="eastAsia" w:ascii="微软雅黑" w:hAnsi="微软雅黑" w:eastAsia="微软雅黑" w:cs="微软雅黑"/>
          <w:sz w:val="32"/>
          <w:szCs w:val="52"/>
          <w:lang w:val="en-US" w:eastAsia="zh-CN"/>
        </w:rPr>
      </w:pPr>
      <w:r>
        <w:rPr>
          <w:rFonts w:hint="eastAsia" w:ascii="微软雅黑" w:hAnsi="微软雅黑" w:eastAsia="微软雅黑" w:cs="微软雅黑"/>
          <w:sz w:val="32"/>
          <w:szCs w:val="52"/>
          <w:lang w:val="en-US" w:eastAsia="zh-CN"/>
        </w:rPr>
        <w:t>设备图标介绍</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6172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E7E6E6" w:themeFill="background2"/>
          </w:tcPr>
          <w:p w14:paraId="76AD490E">
            <w:pPr>
              <w:rPr>
                <w:rFonts w:hint="default"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按钮</w:t>
            </w:r>
          </w:p>
        </w:tc>
        <w:tc>
          <w:tcPr>
            <w:tcW w:w="2130" w:type="dxa"/>
            <w:shd w:val="clear" w:color="auto" w:fill="E7E6E6" w:themeFill="background2"/>
          </w:tcPr>
          <w:p w14:paraId="29B937C1">
            <w:pPr>
              <w:rPr>
                <w:rFonts w:hint="default"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图例</w:t>
            </w:r>
          </w:p>
        </w:tc>
        <w:tc>
          <w:tcPr>
            <w:tcW w:w="2131" w:type="dxa"/>
            <w:shd w:val="clear" w:color="auto" w:fill="E7E6E6" w:themeFill="background2"/>
          </w:tcPr>
          <w:p w14:paraId="6A9CED48">
            <w:pPr>
              <w:rPr>
                <w:rFonts w:hint="default"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按钮</w:t>
            </w:r>
          </w:p>
        </w:tc>
        <w:tc>
          <w:tcPr>
            <w:tcW w:w="2131" w:type="dxa"/>
            <w:shd w:val="clear" w:color="auto" w:fill="E7E6E6" w:themeFill="background2"/>
          </w:tcPr>
          <w:p w14:paraId="01D3F795">
            <w:pPr>
              <w:rPr>
                <w:rFonts w:hint="default"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图例</w:t>
            </w:r>
          </w:p>
        </w:tc>
      </w:tr>
      <w:tr w14:paraId="7B0D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CEDA68B">
            <w:pPr>
              <w:rPr>
                <w:rFonts w:hint="default"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盖章键</w:t>
            </w:r>
          </w:p>
        </w:tc>
        <w:tc>
          <w:tcPr>
            <w:tcW w:w="2130" w:type="dxa"/>
          </w:tcPr>
          <w:p w14:paraId="57A119B3">
            <w:pPr>
              <w:rPr>
                <w:rFonts w:hint="eastAsia" w:ascii="微软雅黑" w:hAnsi="微软雅黑" w:eastAsia="微软雅黑" w:cs="微软雅黑"/>
                <w:sz w:val="28"/>
                <w:szCs w:val="28"/>
                <w:vertAlign w:val="baseline"/>
                <w:lang w:val="en-US" w:eastAsia="zh-CN"/>
              </w:rPr>
            </w:pPr>
            <w:r>
              <w:rPr>
                <w:sz w:val="28"/>
                <w:szCs w:val="28"/>
              </w:rPr>
              <w:drawing>
                <wp:inline distT="0" distB="0" distL="114300" distR="114300">
                  <wp:extent cx="441960" cy="455930"/>
                  <wp:effectExtent l="0" t="0" r="15240" b="1270"/>
                  <wp:docPr id="5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3"/>
                          <pic:cNvPicPr>
                            <a:picLocks noChangeAspect="1"/>
                          </pic:cNvPicPr>
                        </pic:nvPicPr>
                        <pic:blipFill>
                          <a:blip r:embed="rId12"/>
                          <a:stretch>
                            <a:fillRect/>
                          </a:stretch>
                        </pic:blipFill>
                        <pic:spPr>
                          <a:xfrm>
                            <a:off x="0" y="0"/>
                            <a:ext cx="441960" cy="455930"/>
                          </a:xfrm>
                          <a:prstGeom prst="rect">
                            <a:avLst/>
                          </a:prstGeom>
                          <a:noFill/>
                          <a:ln>
                            <a:noFill/>
                          </a:ln>
                        </pic:spPr>
                      </pic:pic>
                    </a:graphicData>
                  </a:graphic>
                </wp:inline>
              </w:drawing>
            </w:r>
          </w:p>
        </w:tc>
        <w:tc>
          <w:tcPr>
            <w:tcW w:w="2131" w:type="dxa"/>
          </w:tcPr>
          <w:p w14:paraId="3D12669D">
            <w:pPr>
              <w:rPr>
                <w:rFonts w:hint="default"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设置密码键</w:t>
            </w:r>
          </w:p>
        </w:tc>
        <w:tc>
          <w:tcPr>
            <w:tcW w:w="2131" w:type="dxa"/>
          </w:tcPr>
          <w:p w14:paraId="776B2600">
            <w:pPr>
              <w:rPr>
                <w:rFonts w:hint="eastAsia" w:ascii="微软雅黑" w:hAnsi="微软雅黑" w:eastAsia="微软雅黑" w:cs="微软雅黑"/>
                <w:sz w:val="28"/>
                <w:szCs w:val="28"/>
                <w:vertAlign w:val="baseline"/>
                <w:lang w:val="en-US" w:eastAsia="zh-CN"/>
              </w:rPr>
            </w:pPr>
            <w:r>
              <w:rPr>
                <w:sz w:val="28"/>
                <w:szCs w:val="28"/>
              </w:rPr>
              <w:drawing>
                <wp:inline distT="0" distB="0" distL="114300" distR="114300">
                  <wp:extent cx="471805" cy="494030"/>
                  <wp:effectExtent l="0" t="0" r="4445" b="1270"/>
                  <wp:docPr id="5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4"/>
                          <pic:cNvPicPr>
                            <a:picLocks noChangeAspect="1"/>
                          </pic:cNvPicPr>
                        </pic:nvPicPr>
                        <pic:blipFill>
                          <a:blip r:embed="rId13"/>
                          <a:stretch>
                            <a:fillRect/>
                          </a:stretch>
                        </pic:blipFill>
                        <pic:spPr>
                          <a:xfrm>
                            <a:off x="0" y="0"/>
                            <a:ext cx="471805" cy="494030"/>
                          </a:xfrm>
                          <a:prstGeom prst="rect">
                            <a:avLst/>
                          </a:prstGeom>
                          <a:noFill/>
                          <a:ln>
                            <a:noFill/>
                          </a:ln>
                        </pic:spPr>
                      </pic:pic>
                    </a:graphicData>
                  </a:graphic>
                </wp:inline>
              </w:drawing>
            </w:r>
          </w:p>
        </w:tc>
      </w:tr>
      <w:tr w14:paraId="6ECF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E7DDF39">
            <w:pPr>
              <w:rPr>
                <w:rFonts w:hint="default"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设置键</w:t>
            </w:r>
          </w:p>
        </w:tc>
        <w:tc>
          <w:tcPr>
            <w:tcW w:w="2130" w:type="dxa"/>
          </w:tcPr>
          <w:p w14:paraId="71476A8C">
            <w:pPr>
              <w:rPr>
                <w:rFonts w:hint="eastAsia" w:ascii="微软雅黑" w:hAnsi="微软雅黑" w:eastAsia="微软雅黑" w:cs="微软雅黑"/>
                <w:sz w:val="28"/>
                <w:szCs w:val="28"/>
                <w:vertAlign w:val="baseline"/>
                <w:lang w:val="en-US" w:eastAsia="zh-CN"/>
              </w:rPr>
            </w:pPr>
            <w:r>
              <w:rPr>
                <w:sz w:val="28"/>
                <w:szCs w:val="28"/>
              </w:rPr>
              <w:drawing>
                <wp:inline distT="0" distB="0" distL="114300" distR="114300">
                  <wp:extent cx="455295" cy="443230"/>
                  <wp:effectExtent l="0" t="0" r="1905" b="13970"/>
                  <wp:docPr id="4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6"/>
                          <pic:cNvPicPr>
                            <a:picLocks noChangeAspect="1"/>
                          </pic:cNvPicPr>
                        </pic:nvPicPr>
                        <pic:blipFill>
                          <a:blip r:embed="rId14"/>
                          <a:stretch>
                            <a:fillRect/>
                          </a:stretch>
                        </pic:blipFill>
                        <pic:spPr>
                          <a:xfrm>
                            <a:off x="0" y="0"/>
                            <a:ext cx="455295" cy="443230"/>
                          </a:xfrm>
                          <a:prstGeom prst="rect">
                            <a:avLst/>
                          </a:prstGeom>
                          <a:noFill/>
                          <a:ln>
                            <a:noFill/>
                          </a:ln>
                        </pic:spPr>
                      </pic:pic>
                    </a:graphicData>
                  </a:graphic>
                </wp:inline>
              </w:drawing>
            </w:r>
          </w:p>
        </w:tc>
        <w:tc>
          <w:tcPr>
            <w:tcW w:w="2131" w:type="dxa"/>
          </w:tcPr>
          <w:p w14:paraId="6DAB8BB2">
            <w:pPr>
              <w:rPr>
                <w:rFonts w:hint="default" w:ascii="微软雅黑" w:hAnsi="微软雅黑" w:eastAsia="微软雅黑" w:cs="微软雅黑"/>
                <w:sz w:val="28"/>
                <w:szCs w:val="28"/>
                <w:vertAlign w:val="baseline"/>
                <w:lang w:val="en-US" w:eastAsia="zh-CN"/>
              </w:rPr>
            </w:pPr>
            <w:r>
              <w:rPr>
                <w:rFonts w:hint="eastAsia" w:ascii="微软雅黑" w:hAnsi="微软雅黑" w:eastAsia="微软雅黑" w:cs="微软雅黑"/>
                <w:sz w:val="28"/>
                <w:szCs w:val="28"/>
                <w:vertAlign w:val="baseline"/>
                <w:lang w:val="en-US" w:eastAsia="zh-CN"/>
              </w:rPr>
              <w:t>设备已锁定</w:t>
            </w:r>
          </w:p>
        </w:tc>
        <w:tc>
          <w:tcPr>
            <w:tcW w:w="2131" w:type="dxa"/>
          </w:tcPr>
          <w:p w14:paraId="2AABF97C">
            <w:pPr>
              <w:rPr>
                <w:rFonts w:hint="eastAsia" w:ascii="微软雅黑" w:hAnsi="微软雅黑" w:eastAsia="微软雅黑" w:cs="微软雅黑"/>
                <w:sz w:val="28"/>
                <w:szCs w:val="28"/>
                <w:vertAlign w:val="baseline"/>
                <w:lang w:val="en-US" w:eastAsia="zh-CN"/>
              </w:rPr>
            </w:pPr>
            <w:r>
              <w:rPr>
                <w:sz w:val="28"/>
                <w:szCs w:val="28"/>
              </w:rPr>
              <w:drawing>
                <wp:inline distT="0" distB="0" distL="114300" distR="114300">
                  <wp:extent cx="447040" cy="505460"/>
                  <wp:effectExtent l="0" t="0" r="10160" b="8890"/>
                  <wp:docPr id="4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7"/>
                          <pic:cNvPicPr>
                            <a:picLocks noChangeAspect="1"/>
                          </pic:cNvPicPr>
                        </pic:nvPicPr>
                        <pic:blipFill>
                          <a:blip r:embed="rId15"/>
                          <a:stretch>
                            <a:fillRect/>
                          </a:stretch>
                        </pic:blipFill>
                        <pic:spPr>
                          <a:xfrm>
                            <a:off x="0" y="0"/>
                            <a:ext cx="447040" cy="505460"/>
                          </a:xfrm>
                          <a:prstGeom prst="rect">
                            <a:avLst/>
                          </a:prstGeom>
                          <a:noFill/>
                          <a:ln>
                            <a:noFill/>
                          </a:ln>
                        </pic:spPr>
                      </pic:pic>
                    </a:graphicData>
                  </a:graphic>
                </wp:inline>
              </w:drawing>
            </w:r>
          </w:p>
        </w:tc>
      </w:tr>
    </w:tbl>
    <w:p w14:paraId="1BE472A4">
      <w:pPr>
        <w:bidi w:val="0"/>
        <w:rPr>
          <w:rFonts w:hint="eastAsia"/>
          <w:lang w:val="en-US" w:eastAsia="zh-CN"/>
        </w:rPr>
      </w:pPr>
    </w:p>
    <w:p w14:paraId="61F32943">
      <w:pPr>
        <w:pStyle w:val="2"/>
        <w:numPr>
          <w:ilvl w:val="0"/>
          <w:numId w:val="0"/>
        </w:numPr>
        <w:bidi w:val="0"/>
        <w:ind w:leftChars="0"/>
        <w:rPr>
          <w:rFonts w:hint="eastAsia" w:ascii="微软雅黑" w:hAnsi="微软雅黑" w:eastAsia="微软雅黑" w:cs="微软雅黑"/>
          <w:sz w:val="32"/>
          <w:szCs w:val="52"/>
          <w:lang w:val="en-US" w:eastAsia="zh-CN"/>
        </w:rPr>
      </w:pPr>
      <w:r>
        <w:rPr>
          <w:rFonts w:hint="eastAsia" w:ascii="微软雅黑" w:hAnsi="微软雅黑" w:eastAsia="微软雅黑" w:cs="微软雅黑"/>
          <w:sz w:val="32"/>
          <w:szCs w:val="52"/>
          <w:lang w:val="en-US" w:eastAsia="zh-CN"/>
        </w:rPr>
        <w:t>安装步骤</w:t>
      </w:r>
    </w:p>
    <w:p w14:paraId="5C3D86BC">
      <w:pPr>
        <w:pageBreakBefore w:val="0"/>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温馨提示：可通过【长翼印章】微信视频号查看操作视频</w:t>
      </w:r>
    </w:p>
    <w:p w14:paraId="0DAB988F">
      <w:pPr>
        <w:pageBreakBefore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val="0"/>
          <w:bCs w:val="0"/>
          <w:sz w:val="24"/>
          <w:szCs w:val="24"/>
          <w:lang w:val="en-US" w:eastAsia="zh-CN"/>
        </w:rPr>
      </w:pPr>
      <w:bookmarkStart w:id="3" w:name="_Toc31238"/>
      <w:r>
        <w:rPr>
          <w:rFonts w:hint="eastAsia" w:ascii="微软雅黑" w:hAnsi="微软雅黑" w:eastAsia="微软雅黑" w:cs="微软雅黑"/>
          <w:b/>
          <w:bCs/>
          <w:sz w:val="24"/>
          <w:szCs w:val="24"/>
          <w:lang w:val="en-US" w:eastAsia="zh-CN"/>
        </w:rPr>
        <w:t>第一步：</w:t>
      </w:r>
      <w:r>
        <w:rPr>
          <w:rFonts w:hint="eastAsia" w:ascii="微软雅黑" w:hAnsi="微软雅黑" w:eastAsia="微软雅黑" w:cs="微软雅黑"/>
          <w:b w:val="0"/>
          <w:bCs w:val="0"/>
          <w:sz w:val="24"/>
          <w:szCs w:val="24"/>
          <w:lang w:val="en-US" w:eastAsia="zh-CN"/>
        </w:rPr>
        <w:t>长按开关键3秒后开机，</w:t>
      </w:r>
      <w:bookmarkStart w:id="5" w:name="_GoBack"/>
      <w:bookmarkEnd w:id="5"/>
      <w:r>
        <w:rPr>
          <w:rFonts w:hint="eastAsia" w:ascii="微软雅黑" w:hAnsi="微软雅黑" w:eastAsia="微软雅黑" w:cs="微软雅黑"/>
          <w:b w:val="0"/>
          <w:bCs w:val="0"/>
          <w:sz w:val="24"/>
          <w:szCs w:val="24"/>
          <w:lang w:val="en-US" w:eastAsia="zh-CN"/>
        </w:rPr>
        <w:t>点击设置按钮</w:t>
      </w:r>
      <w:r>
        <w:rPr>
          <w:rFonts w:hint="eastAsia" w:ascii="微软雅黑" w:hAnsi="微软雅黑" w:eastAsia="微软雅黑" w:cs="微软雅黑"/>
          <w:b w:val="0"/>
          <w:bCs w:val="0"/>
          <w:sz w:val="24"/>
          <w:szCs w:val="24"/>
          <w:lang w:val="en-US" w:eastAsia="zh-CN"/>
        </w:rPr>
        <w:drawing>
          <wp:inline distT="0" distB="0" distL="114300" distR="114300">
            <wp:extent cx="220980" cy="220980"/>
            <wp:effectExtent l="0" t="0" r="7620" b="7620"/>
            <wp:docPr id="180" name="图片 180" descr="343435333331363b333635393434343b8bbe7f6e"/>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quot;,&quot;origin&quot;:0,&quot;type&quot;:&quot;icons&quot;,&quot;user&quot;:&quot;206656497&quot;}"/>
                  </s:tag>
                </a:ext>
              </a:extLst>
            </wp:cNvGraphicFramePr>
            <a:graphic xmlns:a="http://schemas.openxmlformats.org/drawingml/2006/main">
              <a:graphicData uri="http://schemas.openxmlformats.org/drawingml/2006/picture">
                <pic:pic xmlns:pic="http://schemas.openxmlformats.org/drawingml/2006/picture">
                  <pic:nvPicPr>
                    <pic:cNvPr id="180" name="图片 180" descr="343435333331363b333635393434343b8bbe7f6e"/>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0" y="0"/>
                      <a:ext cx="220980" cy="220980"/>
                    </a:xfrm>
                    <a:prstGeom prst="rect">
                      <a:avLst/>
                    </a:prstGeom>
                  </pic:spPr>
                </pic:pic>
              </a:graphicData>
            </a:graphic>
          </wp:inline>
        </w:drawing>
      </w:r>
      <w:r>
        <w:rPr>
          <w:rFonts w:hint="eastAsia" w:ascii="微软雅黑" w:hAnsi="微软雅黑" w:eastAsia="微软雅黑" w:cs="微软雅黑"/>
          <w:b w:val="0"/>
          <w:bCs w:val="0"/>
          <w:sz w:val="24"/>
          <w:szCs w:val="24"/>
          <w:lang w:val="en-US" w:eastAsia="zh-CN"/>
        </w:rPr>
        <w:t>，点击“设备维护”，下压打开舱门，将设备倒扣在垫子上（如鼠标垫，起到保护显示屏的作用）</w:t>
      </w:r>
      <w:bookmarkEnd w:id="3"/>
    </w:p>
    <w:p w14:paraId="4C009093">
      <w:pPr>
        <w:pageBreakBefore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bCs/>
          <w:sz w:val="24"/>
          <w:szCs w:val="24"/>
          <w:lang w:val="en-US" w:eastAsia="zh-CN"/>
        </w:rPr>
      </w:pPr>
      <w:bookmarkStart w:id="4" w:name="_Toc26561"/>
      <w:r>
        <w:rPr>
          <w:rFonts w:hint="eastAsia" w:ascii="微软雅黑" w:hAnsi="微软雅黑" w:eastAsia="微软雅黑" w:cs="微软雅黑"/>
          <w:b/>
          <w:bCs/>
          <w:sz w:val="24"/>
          <w:szCs w:val="24"/>
          <w:lang w:val="en-US" w:eastAsia="zh-CN"/>
        </w:rPr>
        <w:drawing>
          <wp:inline distT="0" distB="0" distL="114300" distR="114300">
            <wp:extent cx="5271770" cy="1338580"/>
            <wp:effectExtent l="0" t="0" r="11430" b="7620"/>
            <wp:docPr id="2" name="图片 2" descr="企业微信截图_1741138948764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企业微信截图_174113894876411111"/>
                    <pic:cNvPicPr>
                      <a:picLocks noChangeAspect="1"/>
                    </pic:cNvPicPr>
                  </pic:nvPicPr>
                  <pic:blipFill>
                    <a:blip r:embed="rId18"/>
                    <a:stretch>
                      <a:fillRect/>
                    </a:stretch>
                  </pic:blipFill>
                  <pic:spPr>
                    <a:xfrm>
                      <a:off x="0" y="0"/>
                      <a:ext cx="5271770" cy="1338580"/>
                    </a:xfrm>
                    <a:prstGeom prst="rect">
                      <a:avLst/>
                    </a:prstGeom>
                  </pic:spPr>
                </pic:pic>
              </a:graphicData>
            </a:graphic>
          </wp:inline>
        </w:drawing>
      </w:r>
    </w:p>
    <w:p w14:paraId="7B463B0B">
      <w:pPr>
        <w:keepNext w:val="0"/>
        <w:keepLines w:val="0"/>
        <w:widowControl/>
        <w:suppressLineNumbers w:val="0"/>
        <w:jc w:val="lef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第二步：</w:t>
      </w:r>
      <w:r>
        <w:rPr>
          <w:rFonts w:ascii="微软雅黑" w:hAnsi="微软雅黑" w:eastAsia="微软雅黑" w:cs="微软雅黑"/>
          <w:color w:val="000000"/>
          <w:kern w:val="0"/>
          <w:sz w:val="24"/>
          <w:szCs w:val="24"/>
          <w:lang w:val="en-US" w:eastAsia="zh-CN" w:bidi="ar"/>
        </w:rPr>
        <w:t>将印台短边朝下依次嵌入设备.(胶皮印面、铜质印</w:t>
      </w:r>
      <w:r>
        <w:rPr>
          <w:rFonts w:hint="eastAsia" w:ascii="微软雅黑" w:hAnsi="微软雅黑" w:eastAsia="微软雅黑" w:cs="微软雅黑"/>
          <w:color w:val="000000"/>
          <w:kern w:val="0"/>
          <w:sz w:val="24"/>
          <w:szCs w:val="24"/>
          <w:lang w:val="en-US" w:eastAsia="zh-CN" w:bidi="ar"/>
        </w:rPr>
        <w:t>面需要装印台，光敏印面直接下一步）</w:t>
      </w:r>
      <w:r>
        <w:rPr>
          <w:rFonts w:hint="eastAsia" w:ascii="微软雅黑" w:hAnsi="微软雅黑" w:eastAsia="微软雅黑" w:cs="微软雅黑"/>
          <w:color w:val="000000"/>
          <w:kern w:val="0"/>
          <w:sz w:val="16"/>
          <w:szCs w:val="16"/>
          <w:lang w:val="en-US" w:eastAsia="zh-CN" w:bidi="ar"/>
        </w:rPr>
        <w:t xml:space="preserve"> </w:t>
      </w:r>
    </w:p>
    <w:bookmarkEnd w:id="4"/>
    <w:p w14:paraId="5F8A836D">
      <w:pPr>
        <w:keepNext w:val="0"/>
        <w:keepLines w:val="0"/>
        <w:pageBreakBefore w:val="0"/>
        <w:widowControl w:val="0"/>
        <w:kinsoku/>
        <w:wordWrap/>
        <w:overflowPunct/>
        <w:topLinePunct w:val="0"/>
        <w:autoSpaceDE/>
        <w:autoSpaceDN/>
        <w:bidi w:val="0"/>
        <w:adjustRightInd/>
        <w:snapToGrid w:val="0"/>
        <w:spacing w:line="240" w:lineRule="auto"/>
        <w:jc w:val="left"/>
        <w:textAlignment w:val="auto"/>
      </w:pPr>
      <w:r>
        <w:drawing>
          <wp:inline distT="0" distB="0" distL="114300" distR="114300">
            <wp:extent cx="1479550" cy="1479550"/>
            <wp:effectExtent l="0" t="0" r="6350" b="6350"/>
            <wp:docPr id="120"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26"/>
                    <pic:cNvPicPr>
                      <a:picLocks noChangeAspect="1"/>
                    </pic:cNvPicPr>
                  </pic:nvPicPr>
                  <pic:blipFill>
                    <a:blip r:embed="rId19"/>
                    <a:stretch>
                      <a:fillRect/>
                    </a:stretch>
                  </pic:blipFill>
                  <pic:spPr>
                    <a:xfrm>
                      <a:off x="0" y="0"/>
                      <a:ext cx="1479550" cy="1479550"/>
                    </a:xfrm>
                    <a:prstGeom prst="rect">
                      <a:avLst/>
                    </a:prstGeom>
                    <a:noFill/>
                    <a:ln>
                      <a:noFill/>
                    </a:ln>
                  </pic:spPr>
                </pic:pic>
              </a:graphicData>
            </a:graphic>
          </wp:inline>
        </w:drawing>
      </w:r>
    </w:p>
    <w:p w14:paraId="07F863B4">
      <w:pPr>
        <w:keepNext w:val="0"/>
        <w:keepLines w:val="0"/>
        <w:widowControl/>
        <w:suppressLineNumbers w:val="0"/>
        <w:jc w:val="left"/>
        <w:rPr>
          <w:rFonts w:hint="default" w:ascii="微软雅黑" w:hAnsi="微软雅黑" w:eastAsia="微软雅黑" w:cs="微软雅黑"/>
          <w:b/>
          <w:bCs/>
          <w:color w:val="000000"/>
          <w:kern w:val="0"/>
          <w:sz w:val="24"/>
          <w:szCs w:val="24"/>
          <w:lang w:val="en-US" w:eastAsia="zh-CN" w:bidi="ar"/>
        </w:rPr>
      </w:pPr>
      <w:r>
        <w:rPr>
          <w:rFonts w:hint="eastAsia" w:ascii="微软雅黑" w:hAnsi="微软雅黑" w:eastAsia="微软雅黑" w:cs="微软雅黑"/>
          <w:b/>
          <w:bCs/>
          <w:color w:val="000000"/>
          <w:kern w:val="0"/>
          <w:sz w:val="24"/>
          <w:szCs w:val="24"/>
          <w:lang w:val="en-US" w:eastAsia="zh-CN" w:bidi="ar"/>
        </w:rPr>
        <w:t>第三步：</w:t>
      </w:r>
      <w:r>
        <w:rPr>
          <w:rFonts w:hint="eastAsia" w:ascii="微软雅黑" w:hAnsi="微软雅黑" w:eastAsia="微软雅黑" w:cs="微软雅黑"/>
          <w:b w:val="0"/>
          <w:bCs w:val="0"/>
          <w:color w:val="000000"/>
          <w:kern w:val="0"/>
          <w:sz w:val="24"/>
          <w:szCs w:val="24"/>
          <w:lang w:val="en-US" w:eastAsia="zh-CN" w:bidi="ar"/>
        </w:rPr>
        <w:t>印面安装</w:t>
      </w:r>
    </w:p>
    <w:p w14:paraId="088EB8E5">
      <w:pPr>
        <w:keepNext w:val="0"/>
        <w:keepLines w:val="0"/>
        <w:widowControl/>
        <w:suppressLineNumbers w:val="0"/>
        <w:jc w:val="left"/>
        <w:rPr>
          <w:sz w:val="24"/>
          <w:szCs w:val="24"/>
        </w:rPr>
      </w:pPr>
      <w:r>
        <w:rPr>
          <w:rFonts w:ascii="微软雅黑" w:hAnsi="微软雅黑" w:eastAsia="微软雅黑" w:cs="微软雅黑"/>
          <w:b/>
          <w:bCs/>
          <w:color w:val="000000"/>
          <w:kern w:val="0"/>
          <w:sz w:val="24"/>
          <w:szCs w:val="24"/>
          <w:lang w:val="en-US" w:eastAsia="zh-CN" w:bidi="ar"/>
        </w:rPr>
        <w:t>光敏印面</w:t>
      </w:r>
      <w:r>
        <w:rPr>
          <w:rFonts w:ascii="微软雅黑" w:hAnsi="微软雅黑" w:eastAsia="微软雅黑" w:cs="微软雅黑"/>
          <w:color w:val="000000"/>
          <w:kern w:val="0"/>
          <w:sz w:val="24"/>
          <w:szCs w:val="24"/>
          <w:lang w:val="en-US" w:eastAsia="zh-CN" w:bidi="ar"/>
        </w:rPr>
        <w:t xml:space="preserve">：将光敏印面、储油垫依次平放入 </w:t>
      </w:r>
      <w:r>
        <w:rPr>
          <w:rFonts w:hint="eastAsia" w:ascii="微软雅黑" w:hAnsi="微软雅黑" w:eastAsia="微软雅黑" w:cs="微软雅黑"/>
          <w:color w:val="000000"/>
          <w:kern w:val="0"/>
          <w:sz w:val="24"/>
          <w:szCs w:val="24"/>
          <w:lang w:val="en-US" w:eastAsia="zh-CN" w:bidi="ar"/>
        </w:rPr>
        <w:t xml:space="preserve">光敏连接环内，放入光敏章面时，印面五角星顶部对准固定座边缘槽线，再用印章连接环扣紧，同时用螺丝固定。 </w:t>
      </w:r>
    </w:p>
    <w:p w14:paraId="52390DB8">
      <w:pPr>
        <w:keepNext w:val="0"/>
        <w:keepLines w:val="0"/>
        <w:widowControl/>
        <w:suppressLineNumbers w:val="0"/>
        <w:jc w:val="left"/>
        <w:rPr>
          <w:sz w:val="24"/>
          <w:szCs w:val="24"/>
        </w:rPr>
      </w:pPr>
      <w:r>
        <w:rPr>
          <w:rFonts w:hint="eastAsia" w:ascii="微软雅黑" w:hAnsi="微软雅黑" w:eastAsia="微软雅黑" w:cs="微软雅黑"/>
          <w:b/>
          <w:bCs/>
          <w:color w:val="000000"/>
          <w:kern w:val="0"/>
          <w:sz w:val="24"/>
          <w:szCs w:val="24"/>
          <w:lang w:val="en-US" w:eastAsia="zh-CN" w:bidi="ar"/>
        </w:rPr>
        <w:t>胶皮印面</w:t>
      </w:r>
      <w:r>
        <w:rPr>
          <w:rFonts w:hint="eastAsia" w:ascii="微软雅黑" w:hAnsi="微软雅黑" w:eastAsia="微软雅黑" w:cs="微软雅黑"/>
          <w:color w:val="000000"/>
          <w:kern w:val="0"/>
          <w:sz w:val="24"/>
          <w:szCs w:val="24"/>
          <w:lang w:val="en-US" w:eastAsia="zh-CN" w:bidi="ar"/>
        </w:rPr>
        <w:t xml:space="preserve">：将印章连接环、胶皮印章钢片用四枚螺丝拧紧、再用3M胶将章面和胶皮印章钢片粘紧。 </w:t>
      </w:r>
    </w:p>
    <w:p w14:paraId="12C55F13">
      <w:pPr>
        <w:keepNext w:val="0"/>
        <w:keepLines w:val="0"/>
        <w:widowControl/>
        <w:suppressLineNumbers w:val="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b/>
          <w:bCs/>
          <w:color w:val="000000"/>
          <w:kern w:val="0"/>
          <w:sz w:val="24"/>
          <w:szCs w:val="24"/>
          <w:lang w:val="en-US" w:eastAsia="zh-CN" w:bidi="ar"/>
        </w:rPr>
        <w:t>铜质印面</w:t>
      </w:r>
      <w:r>
        <w:rPr>
          <w:rFonts w:hint="eastAsia" w:ascii="微软雅黑" w:hAnsi="微软雅黑" w:eastAsia="微软雅黑" w:cs="微软雅黑"/>
          <w:color w:val="000000"/>
          <w:kern w:val="0"/>
          <w:sz w:val="24"/>
          <w:szCs w:val="24"/>
          <w:lang w:val="en-US" w:eastAsia="zh-CN" w:bidi="ar"/>
        </w:rPr>
        <w:t xml:space="preserve">：将铜章连接环和铜质章面用3M胶粘紧。 </w:t>
      </w:r>
    </w:p>
    <w:p w14:paraId="6109683E">
      <w:pPr>
        <w:keepNext w:val="0"/>
        <w:keepLines w:val="0"/>
        <w:widowControl/>
        <w:suppressLineNumbers w:val="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b/>
          <w:bCs/>
          <w:color w:val="000000"/>
          <w:kern w:val="0"/>
          <w:sz w:val="24"/>
          <w:szCs w:val="24"/>
          <w:lang w:val="en-US" w:eastAsia="zh-CN" w:bidi="ar"/>
        </w:rPr>
        <w:t>第四步：</w:t>
      </w:r>
      <w:r>
        <w:rPr>
          <w:rFonts w:hint="eastAsia" w:ascii="微软雅黑" w:hAnsi="微软雅黑" w:eastAsia="微软雅黑" w:cs="微软雅黑"/>
          <w:color w:val="000000"/>
          <w:kern w:val="0"/>
          <w:sz w:val="24"/>
          <w:szCs w:val="24"/>
          <w:lang w:val="en-US" w:eastAsia="zh-CN" w:bidi="ar"/>
        </w:rPr>
        <w:t xml:space="preserve">将装好的印面连接环扣紧/粘紧，五角星顶部对准设备充电口，向下压紧，点击设备屏幕“更换完成”，下压后松开点击完成，关闭舱门。 </w:t>
      </w:r>
    </w:p>
    <w:p w14:paraId="31A91461">
      <w:pPr>
        <w:pStyle w:val="8"/>
        <w:keepNext w:val="0"/>
        <w:keepLines w:val="0"/>
        <w:pageBreakBefore w:val="0"/>
        <w:widowControl/>
        <w:suppressLineNumbers w:val="0"/>
        <w:kinsoku/>
        <w:wordWrap/>
        <w:overflowPunct/>
        <w:topLinePunct w:val="0"/>
        <w:autoSpaceDE/>
        <w:autoSpaceDN/>
        <w:bidi w:val="0"/>
        <w:adjustRightInd/>
        <w:snapToGrid w:val="0"/>
        <w:spacing w:before="60" w:beforeAutospacing="0" w:after="60" w:afterAutospacing="0" w:line="240" w:lineRule="auto"/>
        <w:ind w:left="0" w:right="0"/>
        <w:jc w:val="left"/>
        <w:textAlignment w:val="auto"/>
        <w:rPr>
          <w:rFonts w:hint="eastAsia" w:ascii="微软雅黑" w:hAnsi="微软雅黑" w:eastAsia="微软雅黑" w:cs="微软雅黑"/>
          <w:sz w:val="24"/>
          <w:szCs w:val="24"/>
          <w:lang w:val="en-US" w:eastAsia="zh-CN"/>
        </w:rPr>
      </w:pPr>
      <w:r>
        <w:drawing>
          <wp:inline distT="0" distB="0" distL="114300" distR="114300">
            <wp:extent cx="5269230" cy="2044065"/>
            <wp:effectExtent l="0" t="0" r="1270" b="6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0"/>
                    <a:stretch>
                      <a:fillRect/>
                    </a:stretch>
                  </pic:blipFill>
                  <pic:spPr>
                    <a:xfrm>
                      <a:off x="0" y="0"/>
                      <a:ext cx="5269230" cy="2044065"/>
                    </a:xfrm>
                    <a:prstGeom prst="rect">
                      <a:avLst/>
                    </a:prstGeom>
                    <a:noFill/>
                    <a:ln>
                      <a:noFill/>
                    </a:ln>
                  </pic:spPr>
                </pic:pic>
              </a:graphicData>
            </a:graphic>
          </wp:inline>
        </w:drawing>
      </w:r>
    </w:p>
    <w:p w14:paraId="7D34F3C6">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温馨提示: </w:t>
      </w:r>
    </w:p>
    <w:p w14:paraId="704F00B9">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1.若是新刻制的光敏印面初次使用，请先把刻好的印面浸泡在装有印油的器皿里约30-60分钟，取出后擦净浮油，再进行安装。 </w:t>
      </w:r>
    </w:p>
    <w:p w14:paraId="6689B602">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2.铜质和胶皮印面初次使用，请将印面和印台充分接触，保证盖印质量。 </w:t>
      </w:r>
    </w:p>
    <w:p w14:paraId="4C95EBB6">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3.建议使用本产品专用印油。 </w:t>
      </w:r>
    </w:p>
    <w:p w14:paraId="7A6664BD">
      <w:pPr>
        <w:bidi w:val="0"/>
        <w:rPr>
          <w:rFonts w:hint="eastAsia"/>
        </w:rPr>
      </w:pPr>
    </w:p>
    <w:p w14:paraId="39819F04">
      <w:pPr>
        <w:bidi w:val="0"/>
        <w:rPr>
          <w:rFonts w:hint="eastAsia"/>
        </w:rPr>
      </w:pPr>
    </w:p>
    <w:p w14:paraId="5A9F4C09">
      <w:pPr>
        <w:bidi w:val="0"/>
        <w:rPr>
          <w:rFonts w:hint="eastAsia"/>
        </w:rPr>
      </w:pPr>
    </w:p>
    <w:p w14:paraId="6E7E1E11">
      <w:pPr>
        <w:pStyle w:val="2"/>
        <w:numPr>
          <w:ilvl w:val="0"/>
          <w:numId w:val="0"/>
        </w:numPr>
        <w:bidi w:val="0"/>
        <w:ind w:leftChars="0"/>
        <w:rPr>
          <w:rFonts w:hint="eastAsia" w:ascii="微软雅黑" w:hAnsi="微软雅黑" w:eastAsia="微软雅黑" w:cs="微软雅黑"/>
          <w:sz w:val="28"/>
          <w:szCs w:val="48"/>
        </w:rPr>
      </w:pPr>
      <w:r>
        <w:rPr>
          <w:rFonts w:hint="eastAsia" w:ascii="微软雅黑" w:hAnsi="微软雅黑" w:eastAsia="微软雅黑" w:cs="微软雅黑"/>
          <w:sz w:val="28"/>
          <w:szCs w:val="48"/>
        </w:rPr>
        <w:t>声明</w:t>
      </w:r>
    </w:p>
    <w:p w14:paraId="668BCDB8">
      <w:pPr>
        <w:bidi w:val="0"/>
        <w:rPr>
          <w:rFonts w:hint="eastAsia" w:ascii="微软雅黑" w:hAnsi="微软雅黑" w:eastAsia="微软雅黑" w:cs="微软雅黑"/>
        </w:rPr>
      </w:pPr>
      <w:r>
        <w:rPr>
          <w:rFonts w:hint="eastAsia" w:ascii="微软雅黑" w:hAnsi="微软雅黑" w:eastAsia="微软雅黑" w:cs="微软雅黑"/>
        </w:rPr>
        <w:t>●请在使用前阅读本手册及电子版《安装及使用操作说明书》 ，确保设备正确使用。</w:t>
      </w:r>
    </w:p>
    <w:p w14:paraId="3403ECF6">
      <w:pPr>
        <w:bidi w:val="0"/>
        <w:rPr>
          <w:rFonts w:hint="eastAsia" w:ascii="微软雅黑" w:hAnsi="微软雅黑" w:eastAsia="微软雅黑" w:cs="微软雅黑"/>
        </w:rPr>
      </w:pPr>
      <w:r>
        <w:rPr>
          <w:rFonts w:hint="eastAsia" w:ascii="微软雅黑" w:hAnsi="微软雅黑" w:eastAsia="微软雅黑" w:cs="微软雅黑"/>
        </w:rPr>
        <w:t>●本手册及电子版《安装及使用操作说明书》会依据相关法 律及必要标准的变化而不定期更新</w:t>
      </w:r>
      <w:r>
        <w:rPr>
          <w:rFonts w:hint="eastAsia" w:ascii="微软雅黑" w:hAnsi="微软雅黑" w:eastAsia="微软雅黑" w:cs="微软雅黑"/>
          <w:lang w:eastAsia="zh-CN"/>
        </w:rPr>
        <w:t>，</w:t>
      </w:r>
      <w:r>
        <w:rPr>
          <w:rFonts w:hint="eastAsia" w:ascii="微软雅黑" w:hAnsi="微软雅黑" w:eastAsia="微软雅黑" w:cs="微软雅黑"/>
        </w:rPr>
        <w:t>请您随时关注微信公众号了解最新动态。</w:t>
      </w:r>
    </w:p>
    <w:p w14:paraId="2C0EF882">
      <w:pPr>
        <w:bidi w:val="0"/>
        <w:rPr>
          <w:rFonts w:hint="eastAsia" w:ascii="微软雅黑" w:hAnsi="微软雅黑" w:eastAsia="微软雅黑" w:cs="微软雅黑"/>
        </w:rPr>
      </w:pPr>
      <w:r>
        <w:rPr>
          <w:rFonts w:hint="eastAsia" w:ascii="微软雅黑" w:hAnsi="微软雅黑" w:eastAsia="微软雅黑" w:cs="微软雅黑"/>
        </w:rPr>
        <w:t>●在适用法律允许的最大限度内</w:t>
      </w:r>
      <w:r>
        <w:rPr>
          <w:rFonts w:hint="eastAsia" w:ascii="微软雅黑" w:hAnsi="微软雅黑" w:eastAsia="微软雅黑" w:cs="微软雅黑"/>
          <w:lang w:eastAsia="zh-CN"/>
        </w:rPr>
        <w:t>，</w:t>
      </w:r>
      <w:r>
        <w:rPr>
          <w:rFonts w:hint="eastAsia" w:ascii="微软雅黑" w:hAnsi="微软雅黑" w:eastAsia="微软雅黑" w:cs="微软雅黑"/>
        </w:rPr>
        <w:t>任何情况下</w:t>
      </w:r>
      <w:r>
        <w:rPr>
          <w:rFonts w:hint="eastAsia" w:ascii="微软雅黑" w:hAnsi="微软雅黑" w:eastAsia="微软雅黑" w:cs="微软雅黑"/>
          <w:lang w:eastAsia="zh-CN"/>
        </w:rPr>
        <w:t>，</w:t>
      </w:r>
      <w:r>
        <w:rPr>
          <w:rFonts w:hint="eastAsia" w:ascii="微软雅黑" w:hAnsi="微软雅黑" w:eastAsia="微软雅黑" w:cs="微软雅黑"/>
        </w:rPr>
        <w:t>本公司与其 供应商均不对任何特殊、偶然</w:t>
      </w:r>
      <w:r>
        <w:rPr>
          <w:rFonts w:hint="eastAsia" w:ascii="微软雅黑" w:hAnsi="微软雅黑" w:eastAsia="微软雅黑" w:cs="微软雅黑"/>
          <w:lang w:eastAsia="zh-CN"/>
        </w:rPr>
        <w:t>、</w:t>
      </w:r>
      <w:r>
        <w:rPr>
          <w:rFonts w:hint="eastAsia" w:ascii="微软雅黑" w:hAnsi="微软雅黑" w:eastAsia="微软雅黑" w:cs="微软雅黑"/>
        </w:rPr>
        <w:t xml:space="preserve"> 附带或间接损失承担责任</w:t>
      </w:r>
      <w:r>
        <w:rPr>
          <w:rFonts w:hint="eastAsia" w:ascii="微软雅黑" w:hAnsi="微软雅黑" w:eastAsia="微软雅黑" w:cs="微软雅黑"/>
          <w:lang w:eastAsia="zh-CN"/>
        </w:rPr>
        <w:t>，</w:t>
      </w:r>
      <w:r>
        <w:rPr>
          <w:rFonts w:hint="eastAsia" w:ascii="微软雅黑" w:hAnsi="微软雅黑" w:eastAsia="微软雅黑" w:cs="微软雅黑"/>
        </w:rPr>
        <w:t>无论该损失由何种原因引起。</w:t>
      </w:r>
    </w:p>
    <w:p w14:paraId="5FC9473C">
      <w:pPr>
        <w:bidi w:val="0"/>
        <w:rPr>
          <w:rFonts w:hint="eastAsia" w:ascii="微软雅黑" w:hAnsi="微软雅黑" w:eastAsia="微软雅黑" w:cs="微软雅黑"/>
        </w:rPr>
      </w:pPr>
      <w:r>
        <w:rPr>
          <w:rFonts w:hint="eastAsia" w:ascii="微软雅黑" w:hAnsi="微软雅黑" w:eastAsia="微软雅黑" w:cs="微软雅黑"/>
        </w:rPr>
        <w:t>●本手册包含重要信息</w:t>
      </w:r>
      <w:r>
        <w:rPr>
          <w:rFonts w:hint="eastAsia" w:ascii="微软雅黑" w:hAnsi="微软雅黑" w:eastAsia="微软雅黑" w:cs="微软雅黑"/>
          <w:lang w:eastAsia="zh-CN"/>
        </w:rPr>
        <w:t>，</w:t>
      </w:r>
      <w:r>
        <w:rPr>
          <w:rFonts w:hint="eastAsia" w:ascii="微软雅黑" w:hAnsi="微软雅黑" w:eastAsia="微软雅黑" w:cs="微软雅黑"/>
        </w:rPr>
        <w:t>请妥善保存。</w:t>
      </w:r>
    </w:p>
    <w:p w14:paraId="3EAA951B">
      <w:pPr>
        <w:pStyle w:val="2"/>
        <w:numPr>
          <w:ilvl w:val="0"/>
          <w:numId w:val="0"/>
        </w:numPr>
        <w:bidi w:val="0"/>
        <w:ind w:leftChars="0"/>
        <w:rPr>
          <w:rFonts w:hint="eastAsia" w:ascii="微软雅黑" w:hAnsi="微软雅黑" w:eastAsia="微软雅黑" w:cs="微软雅黑"/>
          <w:szCs w:val="28"/>
        </w:rPr>
      </w:pPr>
      <w:r>
        <w:rPr>
          <w:rFonts w:hint="eastAsia" w:ascii="微软雅黑" w:hAnsi="微软雅黑" w:eastAsia="微软雅黑" w:cs="微软雅黑"/>
          <w:sz w:val="32"/>
          <w:szCs w:val="52"/>
          <w:lang w:val="en-US" w:eastAsia="zh-CN"/>
        </w:rPr>
        <w:t xml:space="preserve">使用须知 </w:t>
      </w:r>
    </w:p>
    <w:p w14:paraId="0E0BBD31">
      <w:pPr>
        <w:bidi w:val="0"/>
        <w:rPr>
          <w:rFonts w:hint="eastAsia" w:ascii="微软雅黑" w:hAnsi="微软雅黑" w:eastAsia="微软雅黑" w:cs="微软雅黑"/>
        </w:rPr>
      </w:pPr>
      <w:r>
        <w:rPr>
          <w:rFonts w:hint="eastAsia" w:ascii="微软雅黑" w:hAnsi="微软雅黑" w:eastAsia="微软雅黑" w:cs="微软雅黑"/>
          <w:lang w:val="en-US" w:eastAsia="zh-CN"/>
        </w:rPr>
        <w:t xml:space="preserve">使用此设备时，请遵循以下说明。对于不正确操作或不遵守本设备相关说明造成的后果，本公司概不负责。 </w:t>
      </w:r>
    </w:p>
    <w:p w14:paraId="2FBCEAD9">
      <w:pPr>
        <w:bidi w:val="0"/>
        <w:rPr>
          <w:rFonts w:hint="eastAsia" w:ascii="微软雅黑" w:hAnsi="微软雅黑" w:eastAsia="微软雅黑" w:cs="微软雅黑"/>
        </w:rPr>
      </w:pPr>
      <w:r>
        <w:rPr>
          <w:rFonts w:hint="eastAsia" w:ascii="微软雅黑" w:hAnsi="微软雅黑" w:eastAsia="微软雅黑" w:cs="微软雅黑"/>
          <w:lang w:val="en-US" w:eastAsia="zh-CN"/>
        </w:rPr>
        <w:t xml:space="preserve">●任何无线发射设备（包括本设备）都可能会对保护不当的医疗设备的功能造成干扰，在禁止使用电子设备无线传输功能的区域，请遵守规定。 </w:t>
      </w:r>
    </w:p>
    <w:p w14:paraId="7E5796E3">
      <w:pPr>
        <w:bidi w:val="0"/>
        <w:rPr>
          <w:rFonts w:hint="eastAsia" w:ascii="微软雅黑" w:hAnsi="微软雅黑" w:eastAsia="微软雅黑" w:cs="微软雅黑"/>
        </w:rPr>
      </w:pPr>
      <w:r>
        <w:rPr>
          <w:rFonts w:hint="eastAsia" w:ascii="微软雅黑" w:hAnsi="微软雅黑" w:eastAsia="微软雅黑" w:cs="微软雅黑"/>
          <w:lang w:val="en-US" w:eastAsia="zh-CN"/>
        </w:rPr>
        <w:t xml:space="preserve">●安全起见，请不要在靠近加油站、燃料、化工厂或有化学药品的环境中使用此设备，否则可能会引起火灾或爆炸。 </w:t>
      </w:r>
    </w:p>
    <w:p w14:paraId="3B8322FB">
      <w:pPr>
        <w:bidi w:val="0"/>
        <w:rPr>
          <w:rFonts w:hint="eastAsia" w:ascii="微软雅黑" w:hAnsi="微软雅黑" w:eastAsia="微软雅黑" w:cs="微软雅黑"/>
        </w:rPr>
      </w:pPr>
      <w:r>
        <w:rPr>
          <w:rFonts w:hint="eastAsia" w:ascii="微软雅黑" w:hAnsi="微软雅黑" w:eastAsia="微软雅黑" w:cs="微软雅黑"/>
          <w:lang w:val="en-US" w:eastAsia="zh-CN"/>
        </w:rPr>
        <w:t xml:space="preserve">●请在飞机起飞前将设备关闭。 </w:t>
      </w:r>
    </w:p>
    <w:p w14:paraId="080B86C5">
      <w:pPr>
        <w:bidi w:val="0"/>
        <w:rPr>
          <w:rFonts w:hint="eastAsia" w:ascii="微软雅黑" w:hAnsi="微软雅黑" w:eastAsia="微软雅黑" w:cs="微软雅黑"/>
        </w:rPr>
      </w:pPr>
      <w:r>
        <w:rPr>
          <w:rFonts w:hint="eastAsia" w:ascii="微软雅黑" w:hAnsi="微软雅黑" w:eastAsia="微软雅黑" w:cs="微软雅黑"/>
          <w:lang w:val="en-US" w:eastAsia="zh-CN"/>
        </w:rPr>
        <w:t xml:space="preserve">●所有的无线设备都可能受到干扰，从而影响性能。 </w:t>
      </w:r>
    </w:p>
    <w:p w14:paraId="0797B652">
      <w:pPr>
        <w:bidi w:val="0"/>
        <w:rPr>
          <w:rFonts w:hint="eastAsia" w:ascii="微软雅黑" w:hAnsi="微软雅黑" w:eastAsia="微软雅黑" w:cs="微软雅黑"/>
        </w:rPr>
      </w:pPr>
      <w:r>
        <w:rPr>
          <w:rFonts w:hint="eastAsia" w:ascii="微软雅黑" w:hAnsi="微软雅黑" w:eastAsia="微软雅黑" w:cs="微软雅黑"/>
          <w:lang w:val="en-US" w:eastAsia="zh-CN"/>
        </w:rPr>
        <w:t xml:space="preserve">●请勿将本设备放在加热设备或高压设备中及周围（微波炉、 烤箱、电暖气等），否则可能造成电路损坏、起火及电池爆炸等意外事故。 </w:t>
      </w:r>
    </w:p>
    <w:p w14:paraId="4F934065">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●请勿在靠近磁场的环境中使用。 </w:t>
      </w:r>
    </w:p>
    <w:p w14:paraId="3C0EA551">
      <w:pPr>
        <w:pStyle w:val="2"/>
        <w:numPr>
          <w:ilvl w:val="0"/>
          <w:numId w:val="0"/>
        </w:numPr>
        <w:bidi w:val="0"/>
        <w:ind w:leftChars="0"/>
        <w:rPr>
          <w:rFonts w:hint="eastAsia" w:ascii="微软雅黑" w:hAnsi="微软雅黑" w:eastAsia="微软雅黑" w:cs="微软雅黑"/>
          <w:sz w:val="32"/>
          <w:szCs w:val="52"/>
        </w:rPr>
      </w:pPr>
      <w:r>
        <w:rPr>
          <w:rFonts w:hint="eastAsia" w:ascii="微软雅黑" w:hAnsi="微软雅黑" w:eastAsia="微软雅黑" w:cs="微软雅黑"/>
          <w:sz w:val="32"/>
          <w:szCs w:val="52"/>
          <w:lang w:val="en-US" w:eastAsia="zh-CN"/>
        </w:rPr>
        <w:t xml:space="preserve">保养说明 </w:t>
      </w:r>
    </w:p>
    <w:p w14:paraId="56A282C4">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●本设备不具备防水功能，请保持其干燥。潮气、液体或水分有可能会腐蚀产品中的电子元器件及电路板。 </w:t>
      </w:r>
    </w:p>
    <w:p w14:paraId="30BAB95E">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●请勿将本设备放置在温度过高或潮湿的地方。高温会缩短设备的寿命及损坏电池，使部件变形或老化；潮湿环境中内部会形成潮气，引起电路板的损坏。 </w:t>
      </w:r>
    </w:p>
    <w:p w14:paraId="719789B5">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●请避免跌落或敲打设备，以免损坏内部结构及电路板。 </w:t>
      </w:r>
    </w:p>
    <w:p w14:paraId="2667FE7B">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●擦拭设备时，请使用干燥柔软的布料，以免划伤外壳。 </w:t>
      </w:r>
    </w:p>
    <w:p w14:paraId="5D2D62C8">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●使用中出现异常，请长按开/关机键直到设备关机，此方法可以解决一般的故障。 </w:t>
      </w:r>
    </w:p>
    <w:p w14:paraId="69B4660E">
      <w:pPr>
        <w:keepNext w:val="0"/>
        <w:keepLines w:val="0"/>
        <w:widowControl/>
        <w:suppressLineNumbers w:val="0"/>
        <w:jc w:val="left"/>
        <w:rPr>
          <w:rFonts w:hint="eastAsia" w:ascii="微软雅黑" w:hAnsi="微软雅黑" w:eastAsia="微软雅黑" w:cs="微软雅黑"/>
          <w:color w:val="000000"/>
          <w:kern w:val="0"/>
          <w:sz w:val="24"/>
          <w:szCs w:val="24"/>
          <w:lang w:val="en-US" w:eastAsia="zh-CN" w:bidi="ar"/>
        </w:rPr>
      </w:pPr>
    </w:p>
    <w:p w14:paraId="4091C726">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请勿自行拆开设备、电池及其他配件。如出现故障时或使用中出现问题，请与当地的销售商或者客服联系。 </w:t>
      </w:r>
    </w:p>
    <w:p w14:paraId="1BD6DEA1">
      <w:pPr>
        <w:keepNext w:val="0"/>
        <w:keepLines w:val="0"/>
        <w:widowControl/>
        <w:suppressLineNumbers w:val="0"/>
        <w:jc w:val="left"/>
        <w:rPr>
          <w:rStyle w:val="12"/>
          <w:rFonts w:hint="eastAsia" w:ascii="微软雅黑" w:hAnsi="微软雅黑" w:eastAsia="微软雅黑" w:cs="微软雅黑"/>
          <w:sz w:val="32"/>
          <w:szCs w:val="52"/>
          <w:lang w:val="en-US" w:eastAsia="zh-CN"/>
        </w:rPr>
      </w:pPr>
    </w:p>
    <w:p w14:paraId="3CCFD13E">
      <w:pPr>
        <w:pStyle w:val="2"/>
        <w:numPr>
          <w:ilvl w:val="0"/>
          <w:numId w:val="0"/>
        </w:numPr>
        <w:bidi w:val="0"/>
        <w:ind w:leftChars="0"/>
        <w:rPr>
          <w:rFonts w:hint="eastAsia" w:ascii="微软雅黑" w:hAnsi="微软雅黑" w:eastAsia="微软雅黑" w:cs="微软雅黑"/>
          <w:sz w:val="32"/>
          <w:szCs w:val="52"/>
        </w:rPr>
      </w:pPr>
      <w:r>
        <w:rPr>
          <w:rFonts w:hint="eastAsia" w:ascii="微软雅黑" w:hAnsi="微软雅黑" w:eastAsia="微软雅黑" w:cs="微软雅黑"/>
          <w:sz w:val="32"/>
          <w:szCs w:val="52"/>
          <w:lang w:val="en-US" w:eastAsia="zh-CN"/>
        </w:rPr>
        <w:t xml:space="preserve">保修说明 </w:t>
      </w:r>
    </w:p>
    <w:p w14:paraId="2286BBE9">
      <w:pPr>
        <w:bidi w:val="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感谢您使用此设备，本公司将根据国家相关规定，全面实行三包服务，若有与国家政策不符或遗漏处，以国家政策为主。 </w:t>
      </w:r>
    </w:p>
    <w:p w14:paraId="2FFA36C9">
      <w:pPr>
        <w:numPr>
          <w:ilvl w:val="0"/>
          <w:numId w:val="3"/>
        </w:numPr>
        <w:bidi w:val="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设备出售日起7日内，设备出现性能故障，消费者可以选择退货、换货或维修服务； </w:t>
      </w:r>
    </w:p>
    <w:p w14:paraId="6C48FD8B">
      <w:pPr>
        <w:bidi w:val="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2. 自出售之日起第8天至30日内，设备出现性能故障，消费者可以选择换货或者维修服务； </w:t>
      </w:r>
    </w:p>
    <w:p w14:paraId="5211975C">
      <w:pPr>
        <w:bidi w:val="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 . 此设备主机三包有效期为1 年 ，您的设备出现性能故障，可享受保修服务； 4. 本公司对其他配置（如:说明书、保修卡）不承担三包责任。</w:t>
      </w:r>
    </w:p>
    <w:p w14:paraId="0FDEF4CF">
      <w:pPr>
        <w:bidi w:val="0"/>
        <w:jc w:val="left"/>
        <w:rPr>
          <w:rFonts w:hint="eastAsia" w:ascii="微软雅黑" w:hAnsi="微软雅黑" w:eastAsia="微软雅黑" w:cs="微软雅黑"/>
          <w:sz w:val="24"/>
          <w:szCs w:val="24"/>
          <w:lang w:val="en-US" w:eastAsia="zh-CN"/>
        </w:rPr>
      </w:pPr>
    </w:p>
    <w:p w14:paraId="56163ECC">
      <w:pPr>
        <w:pStyle w:val="2"/>
        <w:numPr>
          <w:ilvl w:val="0"/>
          <w:numId w:val="0"/>
        </w:numPr>
        <w:bidi w:val="0"/>
        <w:ind w:leftChars="0"/>
        <w:rPr>
          <w:rFonts w:hint="eastAsia" w:ascii="微软雅黑" w:hAnsi="微软雅黑" w:eastAsia="微软雅黑" w:cs="微软雅黑"/>
          <w:sz w:val="32"/>
          <w:szCs w:val="52"/>
        </w:rPr>
      </w:pPr>
      <w:r>
        <w:rPr>
          <w:rFonts w:hint="eastAsia" w:ascii="微软雅黑" w:hAnsi="微软雅黑" w:eastAsia="微软雅黑" w:cs="微软雅黑"/>
          <w:sz w:val="32"/>
          <w:szCs w:val="52"/>
          <w:lang w:val="en-US" w:eastAsia="zh-CN"/>
        </w:rPr>
        <w:t xml:space="preserve">保修注意事项 </w:t>
      </w:r>
    </w:p>
    <w:p w14:paraId="59EAA960">
      <w:pPr>
        <w:bidi w:val="0"/>
        <w:rPr>
          <w:rFonts w:hint="eastAsia" w:ascii="微软雅黑" w:hAnsi="微软雅黑" w:eastAsia="微软雅黑" w:cs="微软雅黑"/>
        </w:rPr>
      </w:pPr>
      <w:r>
        <w:rPr>
          <w:rFonts w:hint="eastAsia" w:ascii="微软雅黑" w:hAnsi="微软雅黑" w:eastAsia="微软雅黑" w:cs="微软雅黑"/>
          <w:lang w:val="en-US" w:eastAsia="zh-CN"/>
        </w:rPr>
        <w:t xml:space="preserve">●购买设备时，需由销售商协同在此保修卡上完整、准确的填写您的相关信息，并索要有效发票或购买凭证且妥善保管。 </w:t>
      </w:r>
    </w:p>
    <w:p w14:paraId="00A7667C">
      <w:pPr>
        <w:bidi w:val="0"/>
        <w:rPr>
          <w:rFonts w:hint="eastAsia" w:ascii="微软雅黑" w:hAnsi="微软雅黑" w:eastAsia="微软雅黑" w:cs="微软雅黑"/>
        </w:rPr>
      </w:pPr>
      <w:r>
        <w:rPr>
          <w:rFonts w:hint="eastAsia" w:ascii="微软雅黑" w:hAnsi="微软雅黑" w:eastAsia="微软雅黑" w:cs="微软雅黑"/>
          <w:lang w:val="en-US" w:eastAsia="zh-CN"/>
        </w:rPr>
        <w:t xml:space="preserve">●您的保修服务仅限于正常使用下有效。属下列情况之一的，不实行三包，但可以提供收费维修。 </w:t>
      </w:r>
    </w:p>
    <w:p w14:paraId="64F77329">
      <w:pPr>
        <w:bidi w:val="0"/>
        <w:rPr>
          <w:rFonts w:hint="eastAsia" w:ascii="微软雅黑" w:hAnsi="微软雅黑" w:eastAsia="微软雅黑" w:cs="微软雅黑"/>
        </w:rPr>
      </w:pPr>
      <w:r>
        <w:rPr>
          <w:rFonts w:hint="eastAsia" w:ascii="微软雅黑" w:hAnsi="微软雅黑" w:eastAsia="微软雅黑" w:cs="微软雅黑"/>
          <w:lang w:val="en-US" w:eastAsia="zh-CN"/>
        </w:rPr>
        <w:t xml:space="preserve">1.超过三包有效期的； </w:t>
      </w:r>
    </w:p>
    <w:p w14:paraId="6058EBFB">
      <w:pPr>
        <w:bidi w:val="0"/>
        <w:rPr>
          <w:rFonts w:hint="eastAsia" w:ascii="微软雅黑" w:hAnsi="微软雅黑" w:eastAsia="微软雅黑" w:cs="微软雅黑"/>
        </w:rPr>
      </w:pPr>
      <w:r>
        <w:rPr>
          <w:rFonts w:hint="eastAsia" w:ascii="微软雅黑" w:hAnsi="微软雅黑" w:eastAsia="微软雅黑" w:cs="微软雅黑"/>
          <w:lang w:val="en-US" w:eastAsia="zh-CN"/>
        </w:rPr>
        <w:t xml:space="preserve">2.因未按照产品说明使用、维护及保管不当而造成损坏； </w:t>
      </w:r>
    </w:p>
    <w:p w14:paraId="21DA532C">
      <w:pPr>
        <w:bidi w:val="0"/>
        <w:rPr>
          <w:rFonts w:hint="eastAsia" w:ascii="微软雅黑" w:hAnsi="微软雅黑" w:eastAsia="微软雅黑" w:cs="微软雅黑"/>
        </w:rPr>
      </w:pPr>
      <w:r>
        <w:rPr>
          <w:rFonts w:hint="eastAsia" w:ascii="微软雅黑" w:hAnsi="微软雅黑" w:eastAsia="微软雅黑" w:cs="微软雅黑"/>
          <w:lang w:val="en-US" w:eastAsia="zh-CN"/>
        </w:rPr>
        <w:t xml:space="preserve">3.非本公司授权服务网点拆动造成损坏的； </w:t>
      </w:r>
    </w:p>
    <w:p w14:paraId="379A86B1">
      <w:pPr>
        <w:bidi w:val="0"/>
        <w:rPr>
          <w:rFonts w:hint="eastAsia" w:ascii="微软雅黑" w:hAnsi="微软雅黑" w:eastAsia="微软雅黑" w:cs="微软雅黑"/>
        </w:rPr>
      </w:pPr>
      <w:r>
        <w:rPr>
          <w:rFonts w:hint="eastAsia" w:ascii="微软雅黑" w:hAnsi="微软雅黑" w:eastAsia="微软雅黑" w:cs="微软雅黑"/>
          <w:lang w:val="en-US" w:eastAsia="zh-CN"/>
        </w:rPr>
        <w:t xml:space="preserve">4.无有效三包凭证或有效发票的(能证明产品在三包有效期内的除外)； </w:t>
      </w:r>
    </w:p>
    <w:p w14:paraId="092DA7D5">
      <w:pPr>
        <w:bidi w:val="0"/>
        <w:rPr>
          <w:rFonts w:hint="eastAsia" w:ascii="微软雅黑" w:hAnsi="微软雅黑" w:eastAsia="微软雅黑" w:cs="微软雅黑"/>
        </w:rPr>
      </w:pPr>
      <w:r>
        <w:rPr>
          <w:rFonts w:hint="eastAsia" w:ascii="微软雅黑" w:hAnsi="微软雅黑" w:eastAsia="微软雅黑" w:cs="微软雅黑"/>
          <w:lang w:val="en-US" w:eastAsia="zh-CN"/>
        </w:rPr>
        <w:t xml:space="preserve">5.擅自涂改三包凭证以及凭证上的标注的产品型号或编码与商品实物不符的； </w:t>
      </w:r>
    </w:p>
    <w:p w14:paraId="5B295911">
      <w:pPr>
        <w:bidi w:val="0"/>
        <w:rPr>
          <w:rFonts w:hint="eastAsia" w:ascii="微软雅黑" w:hAnsi="微软雅黑" w:eastAsia="微软雅黑" w:cs="微软雅黑"/>
        </w:rPr>
      </w:pPr>
      <w:r>
        <w:rPr>
          <w:rFonts w:hint="eastAsia" w:ascii="微软雅黑" w:hAnsi="微软雅黑" w:eastAsia="微软雅黑" w:cs="微软雅黑"/>
          <w:lang w:val="en-US" w:eastAsia="zh-CN"/>
        </w:rPr>
        <w:t xml:space="preserve">6.因不可抗拒力，如水灾、火灾、地震、等造成损坏； </w:t>
      </w:r>
    </w:p>
    <w:p w14:paraId="32963BC4">
      <w:pPr>
        <w:bidi w:val="0"/>
        <w:rPr>
          <w:rFonts w:hint="eastAsia" w:ascii="微软雅黑" w:hAnsi="微软雅黑" w:eastAsia="微软雅黑" w:cs="微软雅黑"/>
        </w:rPr>
      </w:pPr>
      <w:r>
        <w:rPr>
          <w:rFonts w:hint="eastAsia" w:ascii="微软雅黑" w:hAnsi="微软雅黑" w:eastAsia="微软雅黑" w:cs="微软雅黑"/>
          <w:lang w:val="en-US" w:eastAsia="zh-CN"/>
        </w:rPr>
        <w:t xml:space="preserve">7.使用中自然磨损，如外壳、印台、显示器磨损等； </w:t>
      </w:r>
    </w:p>
    <w:p w14:paraId="61599BF3">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8.非设备本身质量原因造成的故障，如进水、受潮、摔坏、变形及饰品或尖锐物品对设备触摸屏造成损坏等。 </w:t>
      </w:r>
    </w:p>
    <w:p w14:paraId="3435EB5B">
      <w:pPr>
        <w:bidi w:val="0"/>
        <w:rPr>
          <w:rFonts w:hint="eastAsia" w:ascii="微软雅黑" w:hAnsi="微软雅黑" w:eastAsia="微软雅黑" w:cs="微软雅黑"/>
          <w:lang w:val="en-US" w:eastAsia="zh-CN"/>
        </w:rPr>
      </w:pPr>
    </w:p>
    <w:p w14:paraId="12F53406">
      <w:pPr>
        <w:bidi w:val="0"/>
        <w:rPr>
          <w:rFonts w:hint="eastAsia" w:ascii="微软雅黑" w:hAnsi="微软雅黑" w:eastAsia="微软雅黑" w:cs="微软雅黑"/>
          <w:lang w:val="en-US" w:eastAsia="zh-CN"/>
        </w:rPr>
      </w:pPr>
    </w:p>
    <w:p w14:paraId="4BED7CC8">
      <w:pPr>
        <w:pStyle w:val="2"/>
        <w:numPr>
          <w:ilvl w:val="0"/>
          <w:numId w:val="0"/>
        </w:numPr>
        <w:bidi w:val="0"/>
        <w:ind w:leftChars="0"/>
        <w:rPr>
          <w:rFonts w:hint="eastAsia" w:ascii="微软雅黑" w:hAnsi="微软雅黑" w:eastAsia="微软雅黑" w:cs="微软雅黑"/>
          <w:sz w:val="32"/>
          <w:szCs w:val="52"/>
        </w:rPr>
      </w:pPr>
      <w:r>
        <w:rPr>
          <w:rFonts w:hint="eastAsia" w:ascii="微软雅黑" w:hAnsi="微软雅黑" w:eastAsia="微软雅黑" w:cs="微软雅黑"/>
          <w:sz w:val="32"/>
          <w:szCs w:val="52"/>
          <w:lang w:val="en-US" w:eastAsia="zh-CN"/>
        </w:rPr>
        <w:t xml:space="preserve">产品保修卡 (用户联) </w:t>
      </w:r>
    </w:p>
    <w:p w14:paraId="2BC16DEF">
      <w:pPr>
        <w:keepNext w:val="0"/>
        <w:keepLines w:val="0"/>
        <w:widowControl/>
        <w:suppressLineNumbers w:val="0"/>
        <w:jc w:val="left"/>
        <w:rPr>
          <w:rFonts w:hint="default" w:ascii="黑体" w:hAnsi="黑体" w:eastAsia="黑体" w:cs="黑体"/>
          <w:b w:val="0"/>
          <w:bCs w:val="0"/>
          <w:sz w:val="32"/>
          <w:szCs w:val="32"/>
          <w:lang w:val="en-US"/>
        </w:rPr>
      </w:pPr>
      <w:r>
        <w:rPr>
          <w:rFonts w:hint="eastAsia" w:ascii="黑体" w:hAnsi="黑体" w:eastAsia="黑体" w:cs="黑体"/>
          <w:b w:val="0"/>
          <w:bCs w:val="0"/>
          <w:color w:val="231916"/>
          <w:kern w:val="0"/>
          <w:sz w:val="32"/>
          <w:szCs w:val="32"/>
          <w:lang w:val="en-US" w:eastAsia="zh-CN" w:bidi="ar"/>
        </w:rPr>
        <w:t>用户资料(用户填写):</w:t>
      </w:r>
    </w:p>
    <w:p w14:paraId="1201E353">
      <w:pPr>
        <w:keepNext w:val="0"/>
        <w:keepLines w:val="0"/>
        <w:widowControl/>
        <w:suppressLineNumbers w:val="0"/>
        <w:ind w:firstLine="560" w:firstLineChars="200"/>
        <w:jc w:val="left"/>
        <w:rPr>
          <w:rFonts w:hint="eastAsia" w:ascii="黑体" w:hAnsi="黑体" w:eastAsia="黑体" w:cs="黑体"/>
          <w:b w:val="0"/>
          <w:bCs w:val="0"/>
          <w:sz w:val="28"/>
          <w:szCs w:val="28"/>
        </w:rPr>
      </w:pPr>
      <w:r>
        <w:rPr>
          <w:rFonts w:hint="eastAsia" w:ascii="黑体" w:hAnsi="黑体" w:eastAsia="黑体" w:cs="黑体"/>
          <w:b w:val="0"/>
          <w:bCs w:val="0"/>
          <w:color w:val="000000"/>
          <w:kern w:val="0"/>
          <w:sz w:val="28"/>
          <w:szCs w:val="28"/>
          <w:lang w:val="en-US" w:eastAsia="zh-CN" w:bidi="ar"/>
        </w:rPr>
        <w:t>姓名</w:t>
      </w:r>
      <w:r>
        <w:rPr>
          <w:rFonts w:hint="eastAsia" w:ascii="微软雅黑" w:hAnsi="微软雅黑" w:eastAsia="微软雅黑" w:cs="微软雅黑"/>
          <w:color w:val="000000"/>
          <w:kern w:val="0"/>
          <w:sz w:val="28"/>
          <w:szCs w:val="28"/>
          <w:lang w:val="en-US" w:eastAsia="zh-CN" w:bidi="ar"/>
        </w:rPr>
        <w:t>：</w:t>
      </w:r>
      <w:r>
        <w:rPr>
          <w:rFonts w:hint="eastAsia" w:ascii="黑体" w:hAnsi="黑体" w:eastAsia="黑体" w:cs="黑体"/>
          <w:b w:val="0"/>
          <w:bCs w:val="0"/>
          <w:color w:val="000000"/>
          <w:kern w:val="0"/>
          <w:sz w:val="28"/>
          <w:szCs w:val="28"/>
          <w:u w:val="single"/>
          <w:lang w:val="en-US" w:eastAsia="zh-CN" w:bidi="ar"/>
        </w:rPr>
        <w:t xml:space="preserve">                       </w:t>
      </w:r>
      <w:r>
        <w:rPr>
          <w:rFonts w:hint="eastAsia" w:ascii="黑体" w:hAnsi="黑体" w:eastAsia="黑体" w:cs="黑体"/>
          <w:b w:val="0"/>
          <w:bCs w:val="0"/>
          <w:color w:val="000000"/>
          <w:kern w:val="0"/>
          <w:sz w:val="28"/>
          <w:szCs w:val="28"/>
          <w:u w:val="none"/>
          <w:lang w:val="en-US" w:eastAsia="zh-CN" w:bidi="ar"/>
        </w:rPr>
        <w:t xml:space="preserve">       </w:t>
      </w:r>
      <w:r>
        <w:rPr>
          <w:rFonts w:hint="eastAsia" w:ascii="黑体" w:hAnsi="黑体" w:eastAsia="黑体" w:cs="黑体"/>
          <w:b w:val="0"/>
          <w:bCs w:val="0"/>
          <w:color w:val="000000"/>
          <w:kern w:val="0"/>
          <w:sz w:val="28"/>
          <w:szCs w:val="28"/>
          <w:lang w:val="en-US" w:eastAsia="zh-CN" w:bidi="ar"/>
        </w:rPr>
        <w:t>邮编</w:t>
      </w:r>
      <w:r>
        <w:rPr>
          <w:rFonts w:hint="eastAsia" w:ascii="微软雅黑" w:hAnsi="微软雅黑" w:eastAsia="微软雅黑" w:cs="微软雅黑"/>
          <w:color w:val="000000"/>
          <w:kern w:val="0"/>
          <w:sz w:val="28"/>
          <w:szCs w:val="28"/>
          <w:lang w:val="en-US" w:eastAsia="zh-CN" w:bidi="ar"/>
        </w:rPr>
        <w:t>：</w:t>
      </w:r>
      <w:r>
        <w:rPr>
          <w:rFonts w:hint="eastAsia" w:ascii="黑体" w:hAnsi="黑体" w:eastAsia="黑体" w:cs="黑体"/>
          <w:b w:val="0"/>
          <w:bCs w:val="0"/>
          <w:color w:val="000000"/>
          <w:kern w:val="0"/>
          <w:sz w:val="28"/>
          <w:szCs w:val="28"/>
          <w:u w:val="single"/>
          <w:lang w:val="en-US" w:eastAsia="zh-CN" w:bidi="ar"/>
        </w:rPr>
        <w:t xml:space="preserve">                       </w:t>
      </w:r>
      <w:r>
        <w:rPr>
          <w:rFonts w:hint="eastAsia" w:ascii="黑体" w:hAnsi="黑体" w:eastAsia="黑体" w:cs="黑体"/>
          <w:b w:val="0"/>
          <w:bCs w:val="0"/>
          <w:color w:val="000000"/>
          <w:kern w:val="0"/>
          <w:sz w:val="28"/>
          <w:szCs w:val="28"/>
          <w:u w:val="none"/>
          <w:lang w:val="en-US" w:eastAsia="zh-CN" w:bidi="ar"/>
        </w:rPr>
        <w:t xml:space="preserve">  </w:t>
      </w:r>
    </w:p>
    <w:p w14:paraId="17C69B0A">
      <w:pPr>
        <w:keepNext w:val="0"/>
        <w:keepLines w:val="0"/>
        <w:widowControl/>
        <w:suppressLineNumbers w:val="0"/>
        <w:ind w:firstLine="560" w:firstLineChars="200"/>
        <w:jc w:val="left"/>
        <w:rPr>
          <w:rFonts w:hint="eastAsia" w:ascii="黑体" w:hAnsi="黑体" w:eastAsia="黑体" w:cs="黑体"/>
          <w:b w:val="0"/>
          <w:bCs w:val="0"/>
          <w:sz w:val="28"/>
          <w:szCs w:val="28"/>
        </w:rPr>
      </w:pPr>
      <w:r>
        <w:rPr>
          <w:rFonts w:hint="eastAsia" w:ascii="黑体" w:hAnsi="黑体" w:eastAsia="黑体" w:cs="黑体"/>
          <w:b w:val="0"/>
          <w:bCs w:val="0"/>
          <w:color w:val="000000"/>
          <w:kern w:val="0"/>
          <w:sz w:val="28"/>
          <w:szCs w:val="28"/>
          <w:lang w:val="en-US" w:eastAsia="zh-CN" w:bidi="ar"/>
        </w:rPr>
        <w:t>公司名称</w:t>
      </w:r>
      <w:r>
        <w:rPr>
          <w:rFonts w:hint="eastAsia" w:ascii="微软雅黑" w:hAnsi="微软雅黑" w:eastAsia="微软雅黑" w:cs="微软雅黑"/>
          <w:color w:val="000000"/>
          <w:kern w:val="0"/>
          <w:sz w:val="28"/>
          <w:szCs w:val="28"/>
          <w:lang w:val="en-US" w:eastAsia="zh-CN" w:bidi="ar"/>
        </w:rPr>
        <w:t>：</w:t>
      </w:r>
      <w:r>
        <w:rPr>
          <w:rFonts w:hint="eastAsia" w:ascii="黑体" w:hAnsi="黑体" w:eastAsia="黑体" w:cs="黑体"/>
          <w:b w:val="0"/>
          <w:bCs w:val="0"/>
          <w:color w:val="000000"/>
          <w:kern w:val="0"/>
          <w:sz w:val="28"/>
          <w:szCs w:val="28"/>
          <w:u w:val="single"/>
          <w:lang w:val="en-US" w:eastAsia="zh-CN" w:bidi="ar"/>
        </w:rPr>
        <w:t xml:space="preserve">                                                       </w:t>
      </w:r>
      <w:r>
        <w:rPr>
          <w:rFonts w:hint="eastAsia" w:ascii="黑体" w:hAnsi="黑体" w:eastAsia="黑体" w:cs="黑体"/>
          <w:b w:val="0"/>
          <w:bCs w:val="0"/>
          <w:color w:val="000000"/>
          <w:kern w:val="0"/>
          <w:sz w:val="28"/>
          <w:szCs w:val="28"/>
          <w:u w:val="none"/>
          <w:lang w:val="en-US" w:eastAsia="zh-CN" w:bidi="ar"/>
        </w:rPr>
        <w:t xml:space="preserve">  </w:t>
      </w:r>
    </w:p>
    <w:p w14:paraId="35FC7C0B">
      <w:pPr>
        <w:keepNext w:val="0"/>
        <w:keepLines w:val="0"/>
        <w:widowControl/>
        <w:suppressLineNumbers w:val="0"/>
        <w:ind w:firstLine="560" w:firstLineChars="200"/>
        <w:jc w:val="left"/>
        <w:rPr>
          <w:rFonts w:hint="eastAsia" w:ascii="黑体" w:hAnsi="黑体" w:eastAsia="黑体" w:cs="黑体"/>
          <w:b w:val="0"/>
          <w:bCs w:val="0"/>
          <w:sz w:val="28"/>
          <w:szCs w:val="28"/>
        </w:rPr>
      </w:pPr>
      <w:r>
        <w:rPr>
          <w:rFonts w:hint="eastAsia" w:ascii="黑体" w:hAnsi="黑体" w:eastAsia="黑体" w:cs="黑体"/>
          <w:b w:val="0"/>
          <w:bCs w:val="0"/>
          <w:color w:val="000000"/>
          <w:kern w:val="0"/>
          <w:sz w:val="28"/>
          <w:szCs w:val="28"/>
          <w:lang w:val="en-US" w:eastAsia="zh-CN" w:bidi="ar"/>
        </w:rPr>
        <w:t>通讯地址</w:t>
      </w:r>
      <w:r>
        <w:rPr>
          <w:rFonts w:hint="eastAsia" w:ascii="微软雅黑" w:hAnsi="微软雅黑" w:eastAsia="微软雅黑" w:cs="微软雅黑"/>
          <w:color w:val="000000"/>
          <w:kern w:val="0"/>
          <w:sz w:val="28"/>
          <w:szCs w:val="28"/>
          <w:lang w:val="en-US" w:eastAsia="zh-CN" w:bidi="ar"/>
        </w:rPr>
        <w:t>：</w:t>
      </w:r>
      <w:r>
        <w:rPr>
          <w:rFonts w:hint="eastAsia" w:ascii="黑体" w:hAnsi="黑体" w:eastAsia="黑体" w:cs="黑体"/>
          <w:b w:val="0"/>
          <w:bCs w:val="0"/>
          <w:color w:val="000000"/>
          <w:kern w:val="0"/>
          <w:sz w:val="28"/>
          <w:szCs w:val="28"/>
          <w:u w:val="single"/>
          <w:lang w:val="en-US" w:eastAsia="zh-CN" w:bidi="ar"/>
        </w:rPr>
        <w:t xml:space="preserve">                                                      </w:t>
      </w:r>
      <w:r>
        <w:rPr>
          <w:rFonts w:hint="eastAsia" w:ascii="黑体" w:hAnsi="黑体" w:eastAsia="黑体" w:cs="黑体"/>
          <w:b w:val="0"/>
          <w:bCs w:val="0"/>
          <w:color w:val="000000"/>
          <w:kern w:val="0"/>
          <w:sz w:val="28"/>
          <w:szCs w:val="28"/>
          <w:u w:val="none"/>
          <w:lang w:val="en-US" w:eastAsia="zh-CN" w:bidi="ar"/>
        </w:rPr>
        <w:t xml:space="preserve">  </w:t>
      </w:r>
    </w:p>
    <w:p w14:paraId="7453DB46">
      <w:pPr>
        <w:keepNext w:val="0"/>
        <w:keepLines w:val="0"/>
        <w:widowControl/>
        <w:suppressLineNumbers w:val="0"/>
        <w:ind w:firstLine="560" w:firstLineChars="200"/>
        <w:jc w:val="left"/>
        <w:rPr>
          <w:rFonts w:hint="default" w:ascii="黑体" w:hAnsi="黑体" w:eastAsia="黑体" w:cs="黑体"/>
          <w:b w:val="0"/>
          <w:bCs w:val="0"/>
          <w:sz w:val="28"/>
          <w:szCs w:val="28"/>
          <w:lang w:val="en-US"/>
        </w:rPr>
      </w:pPr>
      <w:r>
        <w:rPr>
          <w:rFonts w:hint="eastAsia" w:ascii="黑体" w:hAnsi="黑体" w:eastAsia="黑体" w:cs="黑体"/>
          <w:b w:val="0"/>
          <w:bCs w:val="0"/>
          <w:color w:val="000000"/>
          <w:kern w:val="0"/>
          <w:sz w:val="28"/>
          <w:szCs w:val="28"/>
          <w:lang w:val="en-US" w:eastAsia="zh-CN" w:bidi="ar"/>
        </w:rPr>
        <w:t>联系电话</w:t>
      </w:r>
      <w:r>
        <w:rPr>
          <w:rFonts w:hint="eastAsia" w:ascii="微软雅黑" w:hAnsi="微软雅黑" w:eastAsia="微软雅黑" w:cs="微软雅黑"/>
          <w:color w:val="000000"/>
          <w:kern w:val="0"/>
          <w:sz w:val="28"/>
          <w:szCs w:val="28"/>
          <w:lang w:val="en-US" w:eastAsia="zh-CN" w:bidi="ar"/>
        </w:rPr>
        <w:t>：</w:t>
      </w:r>
      <w:r>
        <w:rPr>
          <w:rFonts w:hint="eastAsia" w:ascii="黑体" w:hAnsi="黑体" w:eastAsia="黑体" w:cs="黑体"/>
          <w:b w:val="0"/>
          <w:bCs w:val="0"/>
          <w:color w:val="000000"/>
          <w:kern w:val="0"/>
          <w:sz w:val="28"/>
          <w:szCs w:val="28"/>
          <w:u w:val="single"/>
          <w:lang w:val="en-US" w:eastAsia="zh-CN" w:bidi="ar"/>
        </w:rPr>
        <w:t xml:space="preserve">                                                       </w:t>
      </w:r>
      <w:r>
        <w:rPr>
          <w:rFonts w:hint="eastAsia" w:ascii="黑体" w:hAnsi="黑体" w:eastAsia="黑体" w:cs="黑体"/>
          <w:b w:val="0"/>
          <w:bCs w:val="0"/>
          <w:color w:val="000000"/>
          <w:kern w:val="0"/>
          <w:sz w:val="28"/>
          <w:szCs w:val="28"/>
          <w:u w:val="none"/>
          <w:lang w:val="en-US" w:eastAsia="zh-CN" w:bidi="ar"/>
        </w:rPr>
        <w:t xml:space="preserve">   </w:t>
      </w:r>
    </w:p>
    <w:p w14:paraId="0C7A21F4">
      <w:pPr>
        <w:keepNext w:val="0"/>
        <w:keepLines w:val="0"/>
        <w:widowControl/>
        <w:suppressLineNumbers w:val="0"/>
        <w:jc w:val="left"/>
        <w:rPr>
          <w:rFonts w:hint="eastAsia" w:ascii="黑体" w:hAnsi="黑体" w:eastAsia="黑体" w:cs="黑体"/>
          <w:b w:val="0"/>
          <w:bCs w:val="0"/>
          <w:color w:val="231916"/>
          <w:kern w:val="0"/>
          <w:sz w:val="28"/>
          <w:szCs w:val="28"/>
          <w:lang w:val="en-US" w:eastAsia="zh-CN" w:bidi="ar"/>
        </w:rPr>
      </w:pPr>
    </w:p>
    <w:p w14:paraId="48DD0DA7">
      <w:pPr>
        <w:keepNext w:val="0"/>
        <w:keepLines w:val="0"/>
        <w:widowControl/>
        <w:suppressLineNumbers w:val="0"/>
        <w:jc w:val="left"/>
        <w:rPr>
          <w:rFonts w:hint="eastAsia" w:ascii="黑体" w:hAnsi="黑体" w:eastAsia="黑体" w:cs="黑体"/>
          <w:b w:val="0"/>
          <w:bCs w:val="0"/>
          <w:sz w:val="40"/>
          <w:szCs w:val="40"/>
        </w:rPr>
      </w:pPr>
      <w:r>
        <w:rPr>
          <w:rFonts w:hint="eastAsia" w:ascii="黑体" w:hAnsi="黑体" w:eastAsia="黑体" w:cs="黑体"/>
          <w:b w:val="0"/>
          <w:bCs w:val="0"/>
          <w:color w:val="231916"/>
          <w:kern w:val="0"/>
          <w:sz w:val="32"/>
          <w:szCs w:val="32"/>
          <w:lang w:val="en-US" w:eastAsia="zh-CN" w:bidi="ar"/>
        </w:rPr>
        <w:t>设备资料:</w:t>
      </w:r>
    </w:p>
    <w:p w14:paraId="4E286F78">
      <w:pPr>
        <w:keepNext w:val="0"/>
        <w:keepLines w:val="0"/>
        <w:widowControl/>
        <w:suppressLineNumbers w:val="0"/>
        <w:ind w:firstLine="560" w:firstLineChars="200"/>
        <w:jc w:val="left"/>
        <w:rPr>
          <w:rFonts w:hint="eastAsia" w:ascii="黑体" w:hAnsi="黑体" w:eastAsia="黑体" w:cs="黑体"/>
          <w:b w:val="0"/>
          <w:bCs w:val="0"/>
          <w:sz w:val="28"/>
          <w:szCs w:val="28"/>
        </w:rPr>
      </w:pPr>
      <w:r>
        <w:rPr>
          <w:rFonts w:hint="eastAsia" w:ascii="黑体" w:hAnsi="黑体" w:eastAsia="黑体" w:cs="黑体"/>
          <w:b w:val="0"/>
          <w:bCs w:val="0"/>
          <w:color w:val="000000"/>
          <w:kern w:val="0"/>
          <w:sz w:val="28"/>
          <w:szCs w:val="28"/>
          <w:lang w:val="en-US" w:eastAsia="zh-CN" w:bidi="ar"/>
        </w:rPr>
        <w:t>设备型号</w:t>
      </w:r>
      <w:r>
        <w:rPr>
          <w:rFonts w:hint="eastAsia" w:ascii="微软雅黑" w:hAnsi="微软雅黑" w:eastAsia="微软雅黑" w:cs="微软雅黑"/>
          <w:color w:val="000000"/>
          <w:kern w:val="0"/>
          <w:sz w:val="28"/>
          <w:szCs w:val="28"/>
          <w:lang w:val="en-US" w:eastAsia="zh-CN" w:bidi="ar"/>
        </w:rPr>
        <w:t>：</w:t>
      </w:r>
      <w:r>
        <w:rPr>
          <w:rFonts w:hint="eastAsia" w:ascii="黑体" w:hAnsi="黑体" w:eastAsia="黑体" w:cs="黑体"/>
          <w:b w:val="0"/>
          <w:bCs w:val="0"/>
          <w:color w:val="000000"/>
          <w:kern w:val="0"/>
          <w:sz w:val="28"/>
          <w:szCs w:val="28"/>
          <w:u w:val="single"/>
          <w:lang w:val="en-US" w:eastAsia="zh-CN" w:bidi="ar"/>
        </w:rPr>
        <w:t xml:space="preserve">                       </w:t>
      </w:r>
      <w:r>
        <w:rPr>
          <w:rFonts w:hint="eastAsia" w:ascii="黑体" w:hAnsi="黑体" w:eastAsia="黑体" w:cs="黑体"/>
          <w:b w:val="0"/>
          <w:bCs w:val="0"/>
          <w:color w:val="000000"/>
          <w:kern w:val="0"/>
          <w:sz w:val="28"/>
          <w:szCs w:val="28"/>
          <w:u w:val="none"/>
          <w:lang w:val="en-US" w:eastAsia="zh-CN" w:bidi="ar"/>
        </w:rPr>
        <w:t xml:space="preserve">  </w:t>
      </w:r>
      <w:r>
        <w:rPr>
          <w:rFonts w:hint="eastAsia" w:ascii="黑体" w:hAnsi="黑体" w:eastAsia="黑体" w:cs="黑体"/>
          <w:b w:val="0"/>
          <w:bCs w:val="0"/>
          <w:color w:val="000000"/>
          <w:kern w:val="0"/>
          <w:sz w:val="28"/>
          <w:szCs w:val="28"/>
          <w:lang w:val="en-US" w:eastAsia="zh-CN" w:bidi="ar"/>
        </w:rPr>
        <w:t xml:space="preserve"> 颜色</w:t>
      </w:r>
      <w:r>
        <w:rPr>
          <w:rFonts w:hint="eastAsia" w:ascii="微软雅黑" w:hAnsi="微软雅黑" w:eastAsia="微软雅黑" w:cs="微软雅黑"/>
          <w:color w:val="000000"/>
          <w:kern w:val="0"/>
          <w:sz w:val="28"/>
          <w:szCs w:val="28"/>
          <w:lang w:val="en-US" w:eastAsia="zh-CN" w:bidi="ar"/>
        </w:rPr>
        <w:t>：</w:t>
      </w:r>
      <w:r>
        <w:rPr>
          <w:rFonts w:hint="eastAsia" w:ascii="黑体" w:hAnsi="黑体" w:eastAsia="黑体" w:cs="黑体"/>
          <w:b w:val="0"/>
          <w:bCs w:val="0"/>
          <w:color w:val="000000"/>
          <w:kern w:val="0"/>
          <w:sz w:val="28"/>
          <w:szCs w:val="28"/>
          <w:u w:val="single"/>
          <w:lang w:val="en-US" w:eastAsia="zh-CN" w:bidi="ar"/>
        </w:rPr>
        <w:t xml:space="preserve">                       </w:t>
      </w:r>
      <w:r>
        <w:rPr>
          <w:rFonts w:hint="eastAsia" w:ascii="黑体" w:hAnsi="黑体" w:eastAsia="黑体" w:cs="黑体"/>
          <w:b w:val="0"/>
          <w:bCs w:val="0"/>
          <w:color w:val="000000"/>
          <w:kern w:val="0"/>
          <w:sz w:val="28"/>
          <w:szCs w:val="28"/>
          <w:u w:val="none"/>
          <w:lang w:val="en-US" w:eastAsia="zh-CN" w:bidi="ar"/>
        </w:rPr>
        <w:t xml:space="preserve">  </w:t>
      </w:r>
    </w:p>
    <w:p w14:paraId="20A2FBFF">
      <w:pPr>
        <w:keepNext w:val="0"/>
        <w:keepLines w:val="0"/>
        <w:widowControl/>
        <w:suppressLineNumbers w:val="0"/>
        <w:ind w:firstLine="560" w:firstLineChars="200"/>
        <w:jc w:val="left"/>
        <w:rPr>
          <w:rFonts w:hint="eastAsia" w:ascii="黑体" w:hAnsi="黑体" w:eastAsia="黑体" w:cs="黑体"/>
          <w:b w:val="0"/>
          <w:bCs w:val="0"/>
          <w:sz w:val="28"/>
          <w:szCs w:val="28"/>
        </w:rPr>
      </w:pPr>
      <w:r>
        <w:rPr>
          <w:rFonts w:hint="eastAsia" w:ascii="黑体" w:hAnsi="黑体" w:eastAsia="黑体" w:cs="黑体"/>
          <w:b w:val="0"/>
          <w:bCs w:val="0"/>
          <w:color w:val="000000"/>
          <w:kern w:val="0"/>
          <w:sz w:val="28"/>
          <w:szCs w:val="28"/>
          <w:lang w:val="en-US" w:eastAsia="zh-CN" w:bidi="ar"/>
        </w:rPr>
        <w:t>设备识别号</w:t>
      </w:r>
      <w:r>
        <w:rPr>
          <w:rFonts w:hint="eastAsia" w:ascii="微软雅黑" w:hAnsi="微软雅黑" w:eastAsia="微软雅黑" w:cs="微软雅黑"/>
          <w:color w:val="000000"/>
          <w:kern w:val="0"/>
          <w:sz w:val="28"/>
          <w:szCs w:val="28"/>
          <w:lang w:val="en-US" w:eastAsia="zh-CN" w:bidi="ar"/>
        </w:rPr>
        <w:t>：</w:t>
      </w:r>
      <w:r>
        <w:rPr>
          <w:rFonts w:hint="eastAsia" w:ascii="黑体" w:hAnsi="黑体" w:eastAsia="黑体" w:cs="黑体"/>
          <w:b w:val="0"/>
          <w:bCs w:val="0"/>
          <w:color w:val="000000"/>
          <w:kern w:val="0"/>
          <w:sz w:val="28"/>
          <w:szCs w:val="28"/>
          <w:u w:val="single"/>
          <w:lang w:val="en-US" w:eastAsia="zh-CN" w:bidi="ar"/>
        </w:rPr>
        <w:t xml:space="preserve">                                                     </w:t>
      </w:r>
      <w:r>
        <w:rPr>
          <w:rFonts w:hint="eastAsia" w:ascii="黑体" w:hAnsi="黑体" w:eastAsia="黑体" w:cs="黑体"/>
          <w:b w:val="0"/>
          <w:bCs w:val="0"/>
          <w:color w:val="000000"/>
          <w:kern w:val="0"/>
          <w:sz w:val="28"/>
          <w:szCs w:val="28"/>
          <w:u w:val="none"/>
          <w:lang w:val="en-US" w:eastAsia="zh-CN" w:bidi="ar"/>
        </w:rPr>
        <w:t xml:space="preserve">  </w:t>
      </w:r>
    </w:p>
    <w:p w14:paraId="3EC2F41A">
      <w:pPr>
        <w:keepNext w:val="0"/>
        <w:keepLines w:val="0"/>
        <w:widowControl/>
        <w:suppressLineNumbers w:val="0"/>
        <w:ind w:firstLine="560" w:firstLineChars="200"/>
        <w:jc w:val="left"/>
        <w:rPr>
          <w:rFonts w:hint="eastAsia" w:ascii="黑体" w:hAnsi="黑体" w:eastAsia="黑体" w:cs="黑体"/>
          <w:b w:val="0"/>
          <w:bCs w:val="0"/>
          <w:sz w:val="28"/>
          <w:szCs w:val="28"/>
        </w:rPr>
      </w:pPr>
      <w:r>
        <w:rPr>
          <w:rFonts w:hint="eastAsia" w:ascii="黑体" w:hAnsi="黑体" w:eastAsia="黑体" w:cs="黑体"/>
          <w:b w:val="0"/>
          <w:bCs w:val="0"/>
          <w:color w:val="000000"/>
          <w:kern w:val="0"/>
          <w:sz w:val="28"/>
          <w:szCs w:val="28"/>
          <w:lang w:val="en-US" w:eastAsia="zh-CN" w:bidi="ar"/>
        </w:rPr>
        <w:t>IMEI</w:t>
      </w:r>
      <w:r>
        <w:rPr>
          <w:rFonts w:hint="eastAsia" w:ascii="微软雅黑" w:hAnsi="微软雅黑" w:eastAsia="微软雅黑" w:cs="微软雅黑"/>
          <w:color w:val="000000"/>
          <w:kern w:val="0"/>
          <w:sz w:val="28"/>
          <w:szCs w:val="28"/>
          <w:lang w:val="en-US" w:eastAsia="zh-CN" w:bidi="ar"/>
        </w:rPr>
        <w:t>：</w:t>
      </w:r>
      <w:r>
        <w:rPr>
          <w:rFonts w:hint="eastAsia" w:ascii="黑体" w:hAnsi="黑体" w:eastAsia="黑体" w:cs="黑体"/>
          <w:b w:val="0"/>
          <w:bCs w:val="0"/>
          <w:color w:val="000000"/>
          <w:kern w:val="0"/>
          <w:sz w:val="28"/>
          <w:szCs w:val="28"/>
          <w:lang w:val="en-US" w:eastAsia="zh-CN" w:bidi="ar"/>
        </w:rPr>
        <w:t xml:space="preserve"> </w:t>
      </w:r>
      <w:r>
        <w:rPr>
          <w:rFonts w:hint="eastAsia" w:ascii="黑体" w:hAnsi="黑体" w:eastAsia="黑体" w:cs="黑体"/>
          <w:b w:val="0"/>
          <w:bCs w:val="0"/>
          <w:color w:val="000000"/>
          <w:kern w:val="0"/>
          <w:sz w:val="28"/>
          <w:szCs w:val="28"/>
          <w:u w:val="single"/>
          <w:lang w:val="en-US" w:eastAsia="zh-CN" w:bidi="ar"/>
        </w:rPr>
        <w:t xml:space="preserve">                                                           </w:t>
      </w:r>
      <w:r>
        <w:rPr>
          <w:rFonts w:hint="eastAsia" w:ascii="黑体" w:hAnsi="黑体" w:eastAsia="黑体" w:cs="黑体"/>
          <w:b w:val="0"/>
          <w:bCs w:val="0"/>
          <w:color w:val="000000"/>
          <w:kern w:val="0"/>
          <w:sz w:val="28"/>
          <w:szCs w:val="28"/>
          <w:u w:val="none"/>
          <w:lang w:val="en-US" w:eastAsia="zh-CN" w:bidi="ar"/>
        </w:rPr>
        <w:t xml:space="preserve">  </w:t>
      </w:r>
    </w:p>
    <w:p w14:paraId="07D38044">
      <w:pPr>
        <w:keepNext w:val="0"/>
        <w:keepLines w:val="0"/>
        <w:widowControl/>
        <w:suppressLineNumbers w:val="0"/>
        <w:jc w:val="left"/>
        <w:rPr>
          <w:rFonts w:hint="eastAsia" w:ascii="黑体" w:hAnsi="黑体" w:eastAsia="黑体" w:cs="黑体"/>
          <w:b w:val="0"/>
          <w:bCs w:val="0"/>
          <w:color w:val="231916"/>
          <w:kern w:val="0"/>
          <w:sz w:val="28"/>
          <w:szCs w:val="28"/>
          <w:lang w:val="en-US" w:eastAsia="zh-CN" w:bidi="ar"/>
        </w:rPr>
      </w:pPr>
    </w:p>
    <w:p w14:paraId="715A8B54">
      <w:pPr>
        <w:keepNext w:val="0"/>
        <w:keepLines w:val="0"/>
        <w:widowControl/>
        <w:suppressLineNumbers w:val="0"/>
        <w:jc w:val="left"/>
        <w:rPr>
          <w:rFonts w:hint="default" w:ascii="黑体" w:hAnsi="黑体" w:eastAsia="黑体" w:cs="黑体"/>
          <w:b w:val="0"/>
          <w:bCs w:val="0"/>
          <w:sz w:val="40"/>
          <w:szCs w:val="40"/>
          <w:lang w:val="en-US"/>
        </w:rPr>
      </w:pPr>
      <w:r>
        <w:rPr>
          <w:rFonts w:hint="eastAsia" w:ascii="黑体" w:hAnsi="黑体" w:eastAsia="黑体" w:cs="黑体"/>
          <w:b w:val="0"/>
          <w:bCs w:val="0"/>
          <w:color w:val="231916"/>
          <w:kern w:val="0"/>
          <w:sz w:val="32"/>
          <w:szCs w:val="32"/>
          <w:lang w:val="en-US" w:eastAsia="zh-CN" w:bidi="ar"/>
        </w:rPr>
        <w:t>销售资料(销售商填写):</w:t>
      </w:r>
    </w:p>
    <w:p w14:paraId="63A2E4CC">
      <w:pPr>
        <w:keepNext w:val="0"/>
        <w:keepLines w:val="0"/>
        <w:widowControl/>
        <w:suppressLineNumbers w:val="0"/>
        <w:ind w:firstLine="560" w:firstLineChars="200"/>
        <w:jc w:val="left"/>
        <w:rPr>
          <w:rFonts w:hint="eastAsia" w:ascii="黑体" w:hAnsi="黑体" w:eastAsia="黑体" w:cs="黑体"/>
          <w:b w:val="0"/>
          <w:bCs w:val="0"/>
          <w:sz w:val="28"/>
          <w:szCs w:val="28"/>
        </w:rPr>
      </w:pPr>
      <w:r>
        <w:rPr>
          <w:rFonts w:hint="eastAsia" w:ascii="黑体" w:hAnsi="黑体" w:eastAsia="黑体" w:cs="黑体"/>
          <w:b w:val="0"/>
          <w:bCs w:val="0"/>
          <w:color w:val="000000"/>
          <w:kern w:val="0"/>
          <w:sz w:val="28"/>
          <w:szCs w:val="28"/>
          <w:lang w:val="en-US" w:eastAsia="zh-CN" w:bidi="ar"/>
        </w:rPr>
        <w:t>销售单位名称</w:t>
      </w:r>
      <w:r>
        <w:rPr>
          <w:rFonts w:hint="eastAsia" w:ascii="微软雅黑" w:hAnsi="微软雅黑" w:eastAsia="微软雅黑" w:cs="微软雅黑"/>
          <w:color w:val="000000"/>
          <w:kern w:val="0"/>
          <w:sz w:val="28"/>
          <w:szCs w:val="28"/>
          <w:lang w:val="en-US" w:eastAsia="zh-CN" w:bidi="ar"/>
        </w:rPr>
        <w:t>：</w:t>
      </w:r>
      <w:r>
        <w:rPr>
          <w:rFonts w:hint="eastAsia" w:ascii="黑体" w:hAnsi="黑体" w:eastAsia="黑体" w:cs="黑体"/>
          <w:b w:val="0"/>
          <w:bCs w:val="0"/>
          <w:color w:val="000000"/>
          <w:kern w:val="0"/>
          <w:sz w:val="28"/>
          <w:szCs w:val="28"/>
          <w:u w:val="single"/>
          <w:lang w:val="en-US" w:eastAsia="zh-CN" w:bidi="ar"/>
        </w:rPr>
        <w:t xml:space="preserve">                                                    </w:t>
      </w:r>
      <w:r>
        <w:rPr>
          <w:rFonts w:hint="eastAsia" w:ascii="黑体" w:hAnsi="黑体" w:eastAsia="黑体" w:cs="黑体"/>
          <w:b w:val="0"/>
          <w:bCs w:val="0"/>
          <w:color w:val="000000"/>
          <w:kern w:val="0"/>
          <w:sz w:val="28"/>
          <w:szCs w:val="28"/>
          <w:u w:val="none"/>
          <w:lang w:val="en-US" w:eastAsia="zh-CN" w:bidi="ar"/>
        </w:rPr>
        <w:t xml:space="preserve">  </w:t>
      </w:r>
    </w:p>
    <w:p w14:paraId="7DCCB62A">
      <w:pPr>
        <w:keepNext w:val="0"/>
        <w:keepLines w:val="0"/>
        <w:widowControl/>
        <w:suppressLineNumbers w:val="0"/>
        <w:ind w:firstLine="560" w:firstLineChars="200"/>
        <w:jc w:val="left"/>
        <w:rPr>
          <w:rFonts w:hint="eastAsia" w:ascii="黑体" w:hAnsi="黑体" w:eastAsia="黑体" w:cs="黑体"/>
          <w:b w:val="0"/>
          <w:bCs w:val="0"/>
          <w:sz w:val="28"/>
          <w:szCs w:val="28"/>
        </w:rPr>
      </w:pPr>
      <w:r>
        <w:rPr>
          <w:rFonts w:hint="eastAsia" w:ascii="黑体" w:hAnsi="黑体" w:eastAsia="黑体" w:cs="黑体"/>
          <w:b w:val="0"/>
          <w:bCs w:val="0"/>
          <w:color w:val="000000"/>
          <w:kern w:val="0"/>
          <w:sz w:val="28"/>
          <w:szCs w:val="28"/>
          <w:lang w:val="en-US" w:eastAsia="zh-CN" w:bidi="ar"/>
        </w:rPr>
        <w:t>销售单位电话</w:t>
      </w:r>
      <w:r>
        <w:rPr>
          <w:rFonts w:hint="eastAsia" w:ascii="微软雅黑" w:hAnsi="微软雅黑" w:eastAsia="微软雅黑" w:cs="微软雅黑"/>
          <w:color w:val="000000"/>
          <w:kern w:val="0"/>
          <w:sz w:val="28"/>
          <w:szCs w:val="28"/>
          <w:lang w:val="en-US" w:eastAsia="zh-CN" w:bidi="ar"/>
        </w:rPr>
        <w:t>：</w:t>
      </w:r>
      <w:r>
        <w:rPr>
          <w:rFonts w:hint="eastAsia" w:ascii="黑体" w:hAnsi="黑体" w:eastAsia="黑体" w:cs="黑体"/>
          <w:b w:val="0"/>
          <w:bCs w:val="0"/>
          <w:color w:val="000000"/>
          <w:kern w:val="0"/>
          <w:sz w:val="28"/>
          <w:szCs w:val="28"/>
          <w:u w:val="single"/>
          <w:lang w:val="en-US" w:eastAsia="zh-CN" w:bidi="ar"/>
        </w:rPr>
        <w:t xml:space="preserve">                                                    </w:t>
      </w:r>
      <w:r>
        <w:rPr>
          <w:rFonts w:hint="eastAsia" w:ascii="黑体" w:hAnsi="黑体" w:eastAsia="黑体" w:cs="黑体"/>
          <w:b w:val="0"/>
          <w:bCs w:val="0"/>
          <w:color w:val="000000"/>
          <w:kern w:val="0"/>
          <w:sz w:val="28"/>
          <w:szCs w:val="28"/>
          <w:u w:val="none"/>
          <w:lang w:val="en-US" w:eastAsia="zh-CN" w:bidi="ar"/>
        </w:rPr>
        <w:t xml:space="preserve">  </w:t>
      </w:r>
    </w:p>
    <w:p w14:paraId="2F1399B2">
      <w:pPr>
        <w:keepNext w:val="0"/>
        <w:keepLines w:val="0"/>
        <w:widowControl/>
        <w:suppressLineNumbers w:val="0"/>
        <w:ind w:firstLine="560" w:firstLineChars="200"/>
        <w:jc w:val="left"/>
        <w:rPr>
          <w:rFonts w:hint="eastAsia" w:ascii="黑体" w:hAnsi="黑体" w:eastAsia="黑体" w:cs="黑体"/>
          <w:b w:val="0"/>
          <w:bCs w:val="0"/>
          <w:sz w:val="28"/>
          <w:szCs w:val="28"/>
        </w:rPr>
      </w:pPr>
      <w:r>
        <w:rPr>
          <w:rFonts w:hint="eastAsia" w:ascii="黑体" w:hAnsi="黑体" w:eastAsia="黑体" w:cs="黑体"/>
          <w:b w:val="0"/>
          <w:bCs w:val="0"/>
          <w:color w:val="000000"/>
          <w:kern w:val="0"/>
          <w:sz w:val="28"/>
          <w:szCs w:val="28"/>
          <w:lang w:val="en-US" w:eastAsia="zh-CN" w:bidi="ar"/>
        </w:rPr>
        <w:t>销售单位地址</w:t>
      </w:r>
      <w:r>
        <w:rPr>
          <w:rFonts w:hint="eastAsia" w:ascii="微软雅黑" w:hAnsi="微软雅黑" w:eastAsia="微软雅黑" w:cs="微软雅黑"/>
          <w:color w:val="000000"/>
          <w:kern w:val="0"/>
          <w:sz w:val="28"/>
          <w:szCs w:val="28"/>
          <w:lang w:val="en-US" w:eastAsia="zh-CN" w:bidi="ar"/>
        </w:rPr>
        <w:t>：</w:t>
      </w:r>
      <w:r>
        <w:rPr>
          <w:rFonts w:hint="eastAsia" w:ascii="黑体" w:hAnsi="黑体" w:eastAsia="黑体" w:cs="黑体"/>
          <w:b w:val="0"/>
          <w:bCs w:val="0"/>
          <w:color w:val="000000"/>
          <w:kern w:val="0"/>
          <w:sz w:val="28"/>
          <w:szCs w:val="28"/>
          <w:u w:val="single"/>
          <w:lang w:val="en-US" w:eastAsia="zh-CN" w:bidi="ar"/>
        </w:rPr>
        <w:t xml:space="preserve">                                                    </w:t>
      </w:r>
      <w:r>
        <w:rPr>
          <w:rFonts w:hint="eastAsia" w:ascii="黑体" w:hAnsi="黑体" w:eastAsia="黑体" w:cs="黑体"/>
          <w:b w:val="0"/>
          <w:bCs w:val="0"/>
          <w:color w:val="000000"/>
          <w:kern w:val="0"/>
          <w:sz w:val="28"/>
          <w:szCs w:val="28"/>
          <w:u w:val="none"/>
          <w:lang w:val="en-US" w:eastAsia="zh-CN" w:bidi="ar"/>
        </w:rPr>
        <w:t xml:space="preserve">  </w:t>
      </w:r>
    </w:p>
    <w:p w14:paraId="3169D790">
      <w:pPr>
        <w:keepNext w:val="0"/>
        <w:keepLines w:val="0"/>
        <w:widowControl/>
        <w:suppressLineNumbers w:val="0"/>
        <w:ind w:firstLine="560" w:firstLineChars="200"/>
        <w:jc w:val="left"/>
        <w:rPr>
          <w:rFonts w:hint="eastAsia" w:ascii="黑体" w:hAnsi="黑体" w:eastAsia="黑体" w:cs="黑体"/>
          <w:b w:val="0"/>
          <w:bCs w:val="0"/>
          <w:sz w:val="28"/>
          <w:szCs w:val="28"/>
        </w:rPr>
      </w:pPr>
      <w:r>
        <w:rPr>
          <w:rFonts w:hint="eastAsia" w:ascii="黑体" w:hAnsi="黑体" w:eastAsia="黑体" w:cs="黑体"/>
          <w:b w:val="0"/>
          <w:bCs w:val="0"/>
          <w:color w:val="000000"/>
          <w:kern w:val="0"/>
          <w:sz w:val="28"/>
          <w:szCs w:val="28"/>
          <w:lang w:val="en-US" w:eastAsia="zh-CN" w:bidi="ar"/>
        </w:rPr>
        <w:t>发票号码</w:t>
      </w:r>
      <w:r>
        <w:rPr>
          <w:rFonts w:hint="eastAsia" w:ascii="微软雅黑" w:hAnsi="微软雅黑" w:eastAsia="微软雅黑" w:cs="微软雅黑"/>
          <w:color w:val="000000"/>
          <w:kern w:val="0"/>
          <w:sz w:val="28"/>
          <w:szCs w:val="28"/>
          <w:lang w:val="en-US" w:eastAsia="zh-CN" w:bidi="ar"/>
        </w:rPr>
        <w:t>：</w:t>
      </w:r>
      <w:r>
        <w:rPr>
          <w:rFonts w:hint="eastAsia" w:ascii="黑体" w:hAnsi="黑体" w:eastAsia="黑体" w:cs="黑体"/>
          <w:b w:val="0"/>
          <w:bCs w:val="0"/>
          <w:color w:val="000000"/>
          <w:kern w:val="0"/>
          <w:sz w:val="28"/>
          <w:szCs w:val="28"/>
          <w:u w:val="single"/>
          <w:lang w:val="en-US" w:eastAsia="zh-CN" w:bidi="ar"/>
        </w:rPr>
        <w:t xml:space="preserve">                                                        </w:t>
      </w:r>
      <w:r>
        <w:rPr>
          <w:rFonts w:hint="eastAsia" w:ascii="黑体" w:hAnsi="黑体" w:eastAsia="黑体" w:cs="黑体"/>
          <w:b w:val="0"/>
          <w:bCs w:val="0"/>
          <w:color w:val="000000"/>
          <w:kern w:val="0"/>
          <w:sz w:val="28"/>
          <w:szCs w:val="28"/>
          <w:u w:val="none"/>
          <w:lang w:val="en-US" w:eastAsia="zh-CN" w:bidi="ar"/>
        </w:rPr>
        <w:t xml:space="preserve">  </w:t>
      </w:r>
    </w:p>
    <w:p w14:paraId="1CA53F6E">
      <w:pPr>
        <w:keepNext w:val="0"/>
        <w:keepLines w:val="0"/>
        <w:widowControl/>
        <w:suppressLineNumbers w:val="0"/>
        <w:ind w:firstLine="560" w:firstLineChars="200"/>
        <w:jc w:val="left"/>
        <w:rPr>
          <w:rFonts w:hint="eastAsia" w:ascii="黑体" w:hAnsi="黑体" w:eastAsia="黑体" w:cs="黑体"/>
          <w:b w:val="0"/>
          <w:bCs w:val="0"/>
          <w:sz w:val="28"/>
          <w:szCs w:val="28"/>
        </w:rPr>
      </w:pPr>
      <w:r>
        <w:rPr>
          <w:rFonts w:hint="eastAsia" w:ascii="黑体" w:hAnsi="黑体" w:eastAsia="黑体" w:cs="黑体"/>
          <w:b w:val="0"/>
          <w:bCs w:val="0"/>
          <w:color w:val="000000"/>
          <w:kern w:val="0"/>
          <w:sz w:val="28"/>
          <w:szCs w:val="28"/>
          <w:lang w:val="en-US" w:eastAsia="zh-CN" w:bidi="ar"/>
        </w:rPr>
        <w:t>购买日期</w:t>
      </w:r>
      <w:r>
        <w:rPr>
          <w:rFonts w:hint="eastAsia" w:ascii="微软雅黑" w:hAnsi="微软雅黑" w:eastAsia="微软雅黑" w:cs="微软雅黑"/>
          <w:color w:val="000000"/>
          <w:kern w:val="0"/>
          <w:sz w:val="28"/>
          <w:szCs w:val="28"/>
          <w:lang w:val="en-US" w:eastAsia="zh-CN" w:bidi="ar"/>
        </w:rPr>
        <w:t>：</w:t>
      </w:r>
      <w:r>
        <w:rPr>
          <w:rFonts w:hint="eastAsia" w:ascii="黑体" w:hAnsi="黑体" w:eastAsia="黑体" w:cs="黑体"/>
          <w:b w:val="0"/>
          <w:bCs w:val="0"/>
          <w:color w:val="000000"/>
          <w:kern w:val="0"/>
          <w:sz w:val="28"/>
          <w:szCs w:val="28"/>
          <w:u w:val="single"/>
          <w:lang w:val="en-US" w:eastAsia="zh-CN" w:bidi="ar"/>
        </w:rPr>
        <w:t xml:space="preserve">         </w:t>
      </w:r>
      <w:r>
        <w:rPr>
          <w:rFonts w:hint="eastAsia" w:ascii="黑体" w:hAnsi="黑体" w:eastAsia="黑体" w:cs="黑体"/>
          <w:b w:val="0"/>
          <w:bCs w:val="0"/>
          <w:color w:val="000000"/>
          <w:kern w:val="0"/>
          <w:sz w:val="28"/>
          <w:szCs w:val="28"/>
          <w:lang w:val="en-US" w:eastAsia="zh-CN" w:bidi="ar"/>
        </w:rPr>
        <w:t xml:space="preserve">年 </w:t>
      </w:r>
      <w:r>
        <w:rPr>
          <w:rFonts w:hint="eastAsia" w:ascii="黑体" w:hAnsi="黑体" w:eastAsia="黑体" w:cs="黑体"/>
          <w:b w:val="0"/>
          <w:bCs w:val="0"/>
          <w:color w:val="000000"/>
          <w:kern w:val="0"/>
          <w:sz w:val="28"/>
          <w:szCs w:val="28"/>
          <w:u w:val="single"/>
          <w:lang w:val="en-US" w:eastAsia="zh-CN" w:bidi="ar"/>
        </w:rPr>
        <w:t xml:space="preserve">       </w:t>
      </w:r>
      <w:r>
        <w:rPr>
          <w:rFonts w:hint="eastAsia" w:ascii="黑体" w:hAnsi="黑体" w:eastAsia="黑体" w:cs="黑体"/>
          <w:b w:val="0"/>
          <w:bCs w:val="0"/>
          <w:color w:val="000000"/>
          <w:kern w:val="0"/>
          <w:sz w:val="28"/>
          <w:szCs w:val="28"/>
          <w:u w:val="none"/>
          <w:lang w:val="en-US" w:eastAsia="zh-CN" w:bidi="ar"/>
        </w:rPr>
        <w:t xml:space="preserve"> </w:t>
      </w:r>
      <w:r>
        <w:rPr>
          <w:rFonts w:hint="eastAsia" w:ascii="黑体" w:hAnsi="黑体" w:eastAsia="黑体" w:cs="黑体"/>
          <w:b w:val="0"/>
          <w:bCs w:val="0"/>
          <w:color w:val="000000"/>
          <w:kern w:val="0"/>
          <w:sz w:val="28"/>
          <w:szCs w:val="28"/>
          <w:lang w:val="en-US" w:eastAsia="zh-CN" w:bidi="ar"/>
        </w:rPr>
        <w:t xml:space="preserve">月 </w:t>
      </w:r>
      <w:r>
        <w:rPr>
          <w:rFonts w:hint="eastAsia" w:ascii="黑体" w:hAnsi="黑体" w:eastAsia="黑体" w:cs="黑体"/>
          <w:b w:val="0"/>
          <w:bCs w:val="0"/>
          <w:color w:val="000000"/>
          <w:kern w:val="0"/>
          <w:sz w:val="28"/>
          <w:szCs w:val="28"/>
          <w:u w:val="single"/>
          <w:lang w:val="en-US" w:eastAsia="zh-CN" w:bidi="ar"/>
        </w:rPr>
        <w:t xml:space="preserve">       </w:t>
      </w:r>
      <w:r>
        <w:rPr>
          <w:rFonts w:hint="eastAsia" w:ascii="黑体" w:hAnsi="黑体" w:eastAsia="黑体" w:cs="黑体"/>
          <w:b w:val="0"/>
          <w:bCs w:val="0"/>
          <w:color w:val="000000"/>
          <w:kern w:val="0"/>
          <w:sz w:val="28"/>
          <w:szCs w:val="28"/>
          <w:u w:val="none"/>
          <w:lang w:val="en-US" w:eastAsia="zh-CN" w:bidi="ar"/>
        </w:rPr>
        <w:t xml:space="preserve"> </w:t>
      </w:r>
      <w:r>
        <w:rPr>
          <w:rFonts w:hint="eastAsia" w:ascii="黑体" w:hAnsi="黑体" w:eastAsia="黑体" w:cs="黑体"/>
          <w:b w:val="0"/>
          <w:bCs w:val="0"/>
          <w:color w:val="000000"/>
          <w:kern w:val="0"/>
          <w:sz w:val="28"/>
          <w:szCs w:val="28"/>
          <w:lang w:val="en-US" w:eastAsia="zh-CN" w:bidi="ar"/>
        </w:rPr>
        <w:t xml:space="preserve">日 </w:t>
      </w:r>
    </w:p>
    <w:p w14:paraId="28284E08">
      <w:pPr>
        <w:rPr>
          <w:rFonts w:hint="eastAsia"/>
          <w:lang w:val="en-US" w:eastAsia="zh-CN"/>
        </w:rPr>
      </w:pPr>
    </w:p>
    <w:p w14:paraId="04D26F82">
      <w:pPr>
        <w:rPr>
          <w:rFonts w:hint="eastAsia"/>
          <w:b/>
          <w:bCs/>
          <w:sz w:val="32"/>
          <w:szCs w:val="52"/>
          <w:lang w:val="en-US" w:eastAsia="zh-CN"/>
        </w:rPr>
      </w:pPr>
    </w:p>
    <w:p w14:paraId="2E00B4DC">
      <w:pPr>
        <w:pStyle w:val="2"/>
        <w:numPr>
          <w:ilvl w:val="0"/>
          <w:numId w:val="0"/>
        </w:numPr>
        <w:bidi w:val="0"/>
        <w:ind w:leftChars="0"/>
        <w:rPr>
          <w:rFonts w:hint="eastAsia" w:ascii="微软雅黑" w:hAnsi="微软雅黑" w:eastAsia="微软雅黑" w:cs="微软雅黑"/>
          <w:sz w:val="32"/>
          <w:szCs w:val="52"/>
        </w:rPr>
      </w:pPr>
      <w:r>
        <w:rPr>
          <w:rFonts w:hint="eastAsia" w:ascii="微软雅黑" w:hAnsi="微软雅黑" w:eastAsia="微软雅黑" w:cs="微软雅黑"/>
          <w:sz w:val="32"/>
          <w:szCs w:val="52"/>
          <w:lang w:val="en-US" w:eastAsia="zh-CN"/>
        </w:rPr>
        <w:t xml:space="preserve">维修记录 </w:t>
      </w:r>
    </w:p>
    <w:p w14:paraId="15557D4C">
      <w:pPr>
        <w:keepNext w:val="0"/>
        <w:keepLines w:val="0"/>
        <w:widowControl/>
        <w:suppressLineNumbers w:val="0"/>
        <w:jc w:val="left"/>
        <w:rPr>
          <w:rFonts w:hint="eastAsia" w:ascii="微软雅黑" w:hAnsi="微软雅黑" w:eastAsia="微软雅黑" w:cs="微软雅黑"/>
          <w:sz w:val="28"/>
          <w:szCs w:val="28"/>
        </w:rPr>
      </w:pPr>
      <w:r>
        <w:rPr>
          <w:rFonts w:hint="eastAsia" w:ascii="微软雅黑" w:hAnsi="微软雅黑" w:eastAsia="微软雅黑" w:cs="微软雅黑"/>
          <w:color w:val="000000"/>
          <w:kern w:val="0"/>
          <w:sz w:val="28"/>
          <w:szCs w:val="28"/>
          <w:lang w:val="en-US" w:eastAsia="zh-CN" w:bidi="ar"/>
        </w:rPr>
        <w:t>姓名：</w:t>
      </w:r>
      <w:r>
        <w:rPr>
          <w:rFonts w:hint="eastAsia" w:ascii="微软雅黑" w:hAnsi="微软雅黑" w:eastAsia="微软雅黑" w:cs="微软雅黑"/>
          <w:b w:val="0"/>
          <w:bCs w:val="0"/>
          <w:color w:val="000000"/>
          <w:kern w:val="0"/>
          <w:sz w:val="28"/>
          <w:szCs w:val="28"/>
          <w:u w:val="single"/>
          <w:lang w:val="en-US" w:eastAsia="zh-CN" w:bidi="ar"/>
        </w:rPr>
        <w:t xml:space="preserve">                                                                   </w:t>
      </w:r>
      <w:r>
        <w:rPr>
          <w:rFonts w:hint="eastAsia" w:ascii="微软雅黑" w:hAnsi="微软雅黑" w:eastAsia="微软雅黑" w:cs="微软雅黑"/>
          <w:color w:val="000000"/>
          <w:kern w:val="0"/>
          <w:sz w:val="28"/>
          <w:szCs w:val="28"/>
          <w:lang w:val="en-US" w:eastAsia="zh-CN" w:bidi="ar"/>
        </w:rPr>
        <w:t xml:space="preserve"> </w:t>
      </w:r>
    </w:p>
    <w:p w14:paraId="2B4CBEB1">
      <w:pPr>
        <w:keepNext w:val="0"/>
        <w:keepLines w:val="0"/>
        <w:widowControl/>
        <w:suppressLineNumbers w:val="0"/>
        <w:jc w:val="left"/>
        <w:rPr>
          <w:rFonts w:hint="eastAsia" w:ascii="微软雅黑" w:hAnsi="微软雅黑" w:eastAsia="微软雅黑" w:cs="微软雅黑"/>
          <w:sz w:val="28"/>
          <w:szCs w:val="28"/>
        </w:rPr>
      </w:pPr>
      <w:r>
        <w:rPr>
          <w:rFonts w:hint="eastAsia" w:ascii="微软雅黑" w:hAnsi="微软雅黑" w:eastAsia="微软雅黑" w:cs="微软雅黑"/>
          <w:color w:val="000000"/>
          <w:kern w:val="0"/>
          <w:sz w:val="28"/>
          <w:szCs w:val="28"/>
          <w:lang w:val="en-US" w:eastAsia="zh-CN" w:bidi="ar"/>
        </w:rPr>
        <w:t>公司名称：</w:t>
      </w:r>
      <w:r>
        <w:rPr>
          <w:rFonts w:hint="eastAsia" w:ascii="微软雅黑" w:hAnsi="微软雅黑" w:eastAsia="微软雅黑" w:cs="微软雅黑"/>
          <w:b w:val="0"/>
          <w:bCs w:val="0"/>
          <w:color w:val="000000"/>
          <w:kern w:val="0"/>
          <w:sz w:val="28"/>
          <w:szCs w:val="28"/>
          <w:u w:val="single"/>
          <w:lang w:val="en-US" w:eastAsia="zh-CN" w:bidi="ar"/>
        </w:rPr>
        <w:t xml:space="preserve">                                                      </w:t>
      </w:r>
    </w:p>
    <w:p w14:paraId="547F0F64">
      <w:pPr>
        <w:keepNext w:val="0"/>
        <w:keepLines w:val="0"/>
        <w:widowControl/>
        <w:suppressLineNumbers w:val="0"/>
        <w:jc w:val="left"/>
        <w:rPr>
          <w:rFonts w:hint="eastAsia" w:ascii="微软雅黑" w:hAnsi="微软雅黑" w:eastAsia="微软雅黑" w:cs="微软雅黑"/>
          <w:sz w:val="28"/>
          <w:szCs w:val="28"/>
        </w:rPr>
      </w:pPr>
      <w:r>
        <w:rPr>
          <w:rFonts w:hint="eastAsia" w:ascii="微软雅黑" w:hAnsi="微软雅黑" w:eastAsia="微软雅黑" w:cs="微软雅黑"/>
          <w:color w:val="000000"/>
          <w:kern w:val="0"/>
          <w:sz w:val="28"/>
          <w:szCs w:val="28"/>
          <w:lang w:val="en-US" w:eastAsia="zh-CN" w:bidi="ar"/>
        </w:rPr>
        <w:t>联系电话：</w:t>
      </w:r>
      <w:r>
        <w:rPr>
          <w:rFonts w:hint="eastAsia" w:ascii="微软雅黑" w:hAnsi="微软雅黑" w:eastAsia="微软雅黑" w:cs="微软雅黑"/>
          <w:b w:val="0"/>
          <w:bCs w:val="0"/>
          <w:color w:val="000000"/>
          <w:kern w:val="0"/>
          <w:sz w:val="28"/>
          <w:szCs w:val="28"/>
          <w:u w:val="single"/>
          <w:lang w:val="en-US" w:eastAsia="zh-CN" w:bidi="ar"/>
        </w:rPr>
        <w:t xml:space="preserve">                                                      </w:t>
      </w:r>
    </w:p>
    <w:p w14:paraId="28510DD4">
      <w:pPr>
        <w:keepNext w:val="0"/>
        <w:keepLines w:val="0"/>
        <w:widowControl/>
        <w:suppressLineNumbers w:val="0"/>
        <w:jc w:val="left"/>
        <w:rPr>
          <w:rFonts w:hint="eastAsia" w:ascii="微软雅黑" w:hAnsi="微软雅黑" w:eastAsia="微软雅黑" w:cs="微软雅黑"/>
          <w:b w:val="0"/>
          <w:bCs w:val="0"/>
          <w:color w:val="000000"/>
          <w:kern w:val="0"/>
          <w:sz w:val="28"/>
          <w:szCs w:val="28"/>
          <w:u w:val="single"/>
          <w:lang w:val="en-US" w:eastAsia="zh-CN" w:bidi="ar"/>
        </w:rPr>
      </w:pPr>
      <w:r>
        <w:rPr>
          <w:rFonts w:hint="eastAsia" w:ascii="微软雅黑" w:hAnsi="微软雅黑" w:eastAsia="微软雅黑" w:cs="微软雅黑"/>
          <w:color w:val="000000"/>
          <w:kern w:val="0"/>
          <w:sz w:val="28"/>
          <w:szCs w:val="28"/>
          <w:lang w:val="en-US" w:eastAsia="zh-CN" w:bidi="ar"/>
        </w:rPr>
        <w:t>故障现象：</w:t>
      </w:r>
      <w:r>
        <w:rPr>
          <w:rFonts w:hint="eastAsia" w:ascii="微软雅黑" w:hAnsi="微软雅黑" w:eastAsia="微软雅黑" w:cs="微软雅黑"/>
          <w:b w:val="0"/>
          <w:bCs w:val="0"/>
          <w:color w:val="000000"/>
          <w:kern w:val="0"/>
          <w:sz w:val="28"/>
          <w:szCs w:val="28"/>
          <w:u w:val="single"/>
          <w:lang w:val="en-US" w:eastAsia="zh-CN" w:bidi="ar"/>
        </w:rPr>
        <w:t xml:space="preserve">                                                  </w:t>
      </w:r>
    </w:p>
    <w:p w14:paraId="5F0D974D">
      <w:pPr>
        <w:keepNext w:val="0"/>
        <w:keepLines w:val="0"/>
        <w:widowControl/>
        <w:suppressLineNumbers w:val="0"/>
        <w:jc w:val="left"/>
        <w:rPr>
          <w:rFonts w:hint="default" w:ascii="微软雅黑" w:hAnsi="微软雅黑" w:eastAsia="微软雅黑" w:cs="微软雅黑"/>
          <w:b w:val="0"/>
          <w:bCs w:val="0"/>
          <w:color w:val="000000"/>
          <w:kern w:val="0"/>
          <w:sz w:val="28"/>
          <w:szCs w:val="28"/>
          <w:u w:val="single"/>
          <w:lang w:val="en-US" w:eastAsia="zh-CN" w:bidi="ar"/>
        </w:rPr>
      </w:pPr>
      <w:r>
        <w:rPr>
          <w:rFonts w:hint="eastAsia" w:ascii="微软雅黑" w:hAnsi="微软雅黑" w:eastAsia="微软雅黑" w:cs="微软雅黑"/>
          <w:b w:val="0"/>
          <w:bCs w:val="0"/>
          <w:color w:val="000000"/>
          <w:kern w:val="0"/>
          <w:sz w:val="28"/>
          <w:szCs w:val="28"/>
          <w:u w:val="single"/>
          <w:lang w:val="en-US" w:eastAsia="zh-CN" w:bidi="ar"/>
        </w:rPr>
        <w:t xml:space="preserve">                                                            </w:t>
      </w:r>
    </w:p>
    <w:p w14:paraId="19E3F028">
      <w:pPr>
        <w:keepNext w:val="0"/>
        <w:keepLines w:val="0"/>
        <w:widowControl/>
        <w:suppressLineNumbers w:val="0"/>
        <w:jc w:val="left"/>
        <w:rPr>
          <w:rFonts w:hint="eastAsia" w:ascii="微软雅黑" w:hAnsi="微软雅黑" w:eastAsia="微软雅黑" w:cs="微软雅黑"/>
          <w:color w:val="000000"/>
          <w:kern w:val="0"/>
          <w:sz w:val="28"/>
          <w:szCs w:val="28"/>
          <w:lang w:val="en-US" w:eastAsia="zh-CN" w:bidi="ar"/>
        </w:rPr>
      </w:pPr>
      <w:r>
        <w:rPr>
          <w:rFonts w:hint="eastAsia" w:ascii="微软雅黑" w:hAnsi="微软雅黑" w:eastAsia="微软雅黑" w:cs="微软雅黑"/>
          <w:color w:val="000000"/>
          <w:kern w:val="0"/>
          <w:sz w:val="28"/>
          <w:szCs w:val="28"/>
          <w:lang w:val="en-US" w:eastAsia="zh-CN" w:bidi="ar"/>
        </w:rPr>
        <w:t>维修方式：</w:t>
      </w:r>
    </w:p>
    <w:p w14:paraId="18F48925">
      <w:pPr>
        <w:keepNext w:val="0"/>
        <w:keepLines w:val="0"/>
        <w:widowControl/>
        <w:suppressLineNumbers w:val="0"/>
        <w:jc w:val="left"/>
        <w:rPr>
          <w:rFonts w:hint="eastAsia" w:ascii="微软雅黑" w:hAnsi="微软雅黑" w:eastAsia="微软雅黑" w:cs="微软雅黑"/>
          <w:sz w:val="28"/>
          <w:szCs w:val="28"/>
        </w:rPr>
      </w:pPr>
      <w:r>
        <w:rPr>
          <w:sz w:val="28"/>
        </w:rPr>
        <mc:AlternateContent>
          <mc:Choice Requires="wps">
            <w:drawing>
              <wp:inline distT="0" distB="0" distL="114300" distR="114300">
                <wp:extent cx="5175250" cy="2443480"/>
                <wp:effectExtent l="6350" t="6350" r="19050" b="7620"/>
                <wp:docPr id="123" name="矩形 123"/>
                <wp:cNvGraphicFramePr/>
                <a:graphic xmlns:a="http://schemas.openxmlformats.org/drawingml/2006/main">
                  <a:graphicData uri="http://schemas.microsoft.com/office/word/2010/wordprocessingShape">
                    <wps:wsp>
                      <wps:cNvSpPr/>
                      <wps:spPr>
                        <a:xfrm>
                          <a:off x="1158240" y="3966210"/>
                          <a:ext cx="5175250" cy="244348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192.4pt;width:407.5pt;v-text-anchor:middle;" filled="f" stroked="t" coordsize="21600,21600" o:gfxdata="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C0hnSvUAAAABQEAAA8AAAAAAAAAAQAgAAAAIgAAAGRycy9kb3du&#10;cmV2LnhtbFBLAQIUABQAAAAIAIdO4kDlDDuTdQIAANwEAAAOAAAAAAAAAAEAIAAAACMBAABkcnMv&#10;ZTJvRG9jLnhtbFBLBQYAAAAABgAGAFkBAAAKBgAAAAA=&#10;">
                <v:fill on="f" focussize="0,0"/>
                <v:stroke weight="1pt" color="#000000 [3213]" miterlimit="8" joinstyle="miter"/>
                <v:imagedata o:title=""/>
                <o:lock v:ext="edit" aspectratio="f"/>
                <w10:wrap type="none"/>
                <w10:anchorlock/>
              </v:rect>
            </w:pict>
          </mc:Fallback>
        </mc:AlternateContent>
      </w:r>
    </w:p>
    <w:p w14:paraId="6945E145">
      <w:pPr>
        <w:keepNext w:val="0"/>
        <w:keepLines w:val="0"/>
        <w:widowControl/>
        <w:suppressLineNumbers w:val="0"/>
        <w:jc w:val="left"/>
        <w:rPr>
          <w:rFonts w:hint="eastAsia" w:ascii="微软雅黑" w:hAnsi="微软雅黑" w:eastAsia="微软雅黑" w:cs="微软雅黑"/>
          <w:sz w:val="28"/>
          <w:szCs w:val="28"/>
        </w:rPr>
      </w:pPr>
      <w:r>
        <w:rPr>
          <w:rFonts w:hint="eastAsia" w:ascii="微软雅黑" w:hAnsi="微软雅黑" w:eastAsia="微软雅黑" w:cs="微软雅黑"/>
          <w:color w:val="000000"/>
          <w:kern w:val="0"/>
          <w:sz w:val="28"/>
          <w:szCs w:val="28"/>
          <w:lang w:val="en-US" w:eastAsia="zh-CN" w:bidi="ar"/>
        </w:rPr>
        <w:t>销售商名称：</w:t>
      </w:r>
      <w:r>
        <w:rPr>
          <w:rFonts w:hint="eastAsia" w:ascii="微软雅黑" w:hAnsi="微软雅黑" w:eastAsia="微软雅黑" w:cs="微软雅黑"/>
          <w:b w:val="0"/>
          <w:bCs w:val="0"/>
          <w:color w:val="000000"/>
          <w:kern w:val="0"/>
          <w:sz w:val="28"/>
          <w:szCs w:val="28"/>
          <w:u w:val="single"/>
          <w:lang w:val="en-US" w:eastAsia="zh-CN" w:bidi="ar"/>
        </w:rPr>
        <w:t xml:space="preserve">                                                  </w:t>
      </w:r>
      <w:r>
        <w:rPr>
          <w:rFonts w:hint="eastAsia" w:ascii="微软雅黑" w:hAnsi="微软雅黑" w:eastAsia="微软雅黑" w:cs="微软雅黑"/>
          <w:color w:val="000000"/>
          <w:kern w:val="0"/>
          <w:sz w:val="28"/>
          <w:szCs w:val="28"/>
          <w:lang w:val="en-US" w:eastAsia="zh-CN" w:bidi="ar"/>
        </w:rPr>
        <w:t xml:space="preserve"> </w:t>
      </w:r>
    </w:p>
    <w:p w14:paraId="1C513DB4">
      <w:pPr>
        <w:keepNext w:val="0"/>
        <w:keepLines w:val="0"/>
        <w:widowControl/>
        <w:suppressLineNumbers w:val="0"/>
        <w:jc w:val="left"/>
        <w:rPr>
          <w:rFonts w:hint="eastAsia" w:ascii="微软雅黑" w:hAnsi="微软雅黑" w:eastAsia="微软雅黑" w:cs="微软雅黑"/>
          <w:sz w:val="28"/>
          <w:szCs w:val="28"/>
        </w:rPr>
      </w:pPr>
      <w:r>
        <w:rPr>
          <w:rFonts w:hint="eastAsia" w:ascii="微软雅黑" w:hAnsi="微软雅黑" w:eastAsia="微软雅黑" w:cs="微软雅黑"/>
          <w:color w:val="000000"/>
          <w:kern w:val="0"/>
          <w:sz w:val="28"/>
          <w:szCs w:val="28"/>
          <w:lang w:val="en-US" w:eastAsia="zh-CN" w:bidi="ar"/>
        </w:rPr>
        <w:t>维修方式：</w:t>
      </w:r>
      <w:r>
        <w:rPr>
          <w:rFonts w:hint="eastAsia" w:ascii="微软雅黑" w:hAnsi="微软雅黑" w:eastAsia="微软雅黑" w:cs="微软雅黑"/>
          <w:b w:val="0"/>
          <w:bCs w:val="0"/>
          <w:color w:val="000000"/>
          <w:kern w:val="0"/>
          <w:sz w:val="28"/>
          <w:szCs w:val="28"/>
          <w:u w:val="single"/>
          <w:lang w:val="en-US" w:eastAsia="zh-CN" w:bidi="ar"/>
        </w:rPr>
        <w:t xml:space="preserve">                                                  </w:t>
      </w:r>
    </w:p>
    <w:p w14:paraId="7F17AEA5">
      <w:pPr>
        <w:keepNext w:val="0"/>
        <w:keepLines w:val="0"/>
        <w:widowControl/>
        <w:suppressLineNumbers w:val="0"/>
        <w:jc w:val="left"/>
        <w:rPr>
          <w:rFonts w:hint="eastAsia" w:ascii="微软雅黑" w:hAnsi="微软雅黑" w:eastAsia="微软雅黑" w:cs="微软雅黑"/>
          <w:sz w:val="28"/>
          <w:szCs w:val="28"/>
        </w:rPr>
      </w:pPr>
      <w:r>
        <w:rPr>
          <w:rFonts w:hint="eastAsia" w:ascii="微软雅黑" w:hAnsi="微软雅黑" w:eastAsia="微软雅黑" w:cs="微软雅黑"/>
          <w:color w:val="000000"/>
          <w:kern w:val="0"/>
          <w:sz w:val="28"/>
          <w:szCs w:val="28"/>
          <w:lang w:val="en-US" w:eastAsia="zh-CN" w:bidi="ar"/>
        </w:rPr>
        <w:t>销售商签字/盖章：</w:t>
      </w:r>
      <w:r>
        <w:rPr>
          <w:rFonts w:hint="eastAsia" w:ascii="微软雅黑" w:hAnsi="微软雅黑" w:eastAsia="微软雅黑" w:cs="微软雅黑"/>
          <w:b w:val="0"/>
          <w:bCs w:val="0"/>
          <w:color w:val="000000"/>
          <w:kern w:val="0"/>
          <w:sz w:val="28"/>
          <w:szCs w:val="28"/>
          <w:u w:val="single"/>
          <w:lang w:val="en-US" w:eastAsia="zh-CN" w:bidi="ar"/>
        </w:rPr>
        <w:t xml:space="preserve">                                                  </w:t>
      </w:r>
    </w:p>
    <w:p w14:paraId="6015CA66">
      <w:pPr>
        <w:rPr>
          <w:rFonts w:hint="eastAsia"/>
          <w:b/>
          <w:bCs/>
          <w:sz w:val="32"/>
          <w:szCs w:val="52"/>
          <w:lang w:val="en-US" w:eastAsia="zh-CN"/>
        </w:rPr>
      </w:pPr>
    </w:p>
    <w:p w14:paraId="31CA5346">
      <w:pPr>
        <w:rPr>
          <w:rFonts w:hint="eastAsia"/>
          <w:b/>
          <w:bCs/>
          <w:sz w:val="32"/>
          <w:szCs w:val="52"/>
          <w:lang w:val="en-US" w:eastAsia="zh-CN"/>
        </w:rPr>
      </w:pPr>
    </w:p>
    <w:p w14:paraId="554893A0"/>
    <w:p w14:paraId="494D018A"/>
    <w:p w14:paraId="221FB84C"/>
    <w:p w14:paraId="00758AE4"/>
    <w:p w14:paraId="1797907A">
      <w:pPr>
        <w:pageBreakBefore w:val="0"/>
        <w:numPr>
          <w:ilvl w:val="0"/>
          <w:numId w:val="0"/>
        </w:numPr>
        <w:kinsoku/>
        <w:wordWrap/>
        <w:overflowPunct/>
        <w:topLinePunct w:val="0"/>
        <w:autoSpaceDE/>
        <w:autoSpaceDN/>
        <w:bidi w:val="0"/>
        <w:adjustRightInd/>
        <w:snapToGrid w:val="0"/>
        <w:spacing w:line="240" w:lineRule="auto"/>
        <w:ind w:leftChars="0"/>
        <w:jc w:val="both"/>
        <w:textAlignment w:val="auto"/>
        <w:rPr>
          <w:rFonts w:hint="eastAsia" w:ascii="微软雅黑" w:hAnsi="微软雅黑" w:eastAsia="微软雅黑" w:cs="微软雅黑"/>
          <w:sz w:val="24"/>
          <w:szCs w:val="24"/>
          <w:lang w:val="en-US" w:eastAsia="zh-CN"/>
        </w:rPr>
      </w:pPr>
    </w:p>
    <w:p w14:paraId="5D0FF9E7">
      <w:pPr>
        <w:pageBreakBefore w:val="0"/>
        <w:numPr>
          <w:ilvl w:val="0"/>
          <w:numId w:val="0"/>
        </w:numPr>
        <w:kinsoku/>
        <w:wordWrap/>
        <w:overflowPunct/>
        <w:topLinePunct w:val="0"/>
        <w:autoSpaceDE/>
        <w:autoSpaceDN/>
        <w:bidi w:val="0"/>
        <w:adjustRightInd/>
        <w:snapToGrid w:val="0"/>
        <w:spacing w:line="240" w:lineRule="auto"/>
        <w:ind w:leftChars="0"/>
        <w:jc w:val="both"/>
        <w:textAlignment w:val="auto"/>
        <w:rPr>
          <w:rFonts w:hint="eastAsia" w:ascii="微软雅黑" w:hAnsi="微软雅黑" w:eastAsia="微软雅黑" w:cs="微软雅黑"/>
          <w:sz w:val="24"/>
          <w:szCs w:val="24"/>
          <w:lang w:val="en-US" w:eastAsia="zh-CN"/>
        </w:rPr>
      </w:pPr>
    </w:p>
    <w:p w14:paraId="301A6662">
      <w:pPr>
        <w:pageBreakBefore w:val="0"/>
        <w:numPr>
          <w:ilvl w:val="0"/>
          <w:numId w:val="0"/>
        </w:numPr>
        <w:kinsoku/>
        <w:wordWrap/>
        <w:overflowPunct/>
        <w:topLinePunct w:val="0"/>
        <w:autoSpaceDE/>
        <w:autoSpaceDN/>
        <w:bidi w:val="0"/>
        <w:adjustRightInd/>
        <w:snapToGrid w:val="0"/>
        <w:spacing w:line="240" w:lineRule="auto"/>
        <w:ind w:leftChars="0"/>
        <w:jc w:val="center"/>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drawing>
          <wp:inline distT="0" distB="0" distL="114300" distR="114300">
            <wp:extent cx="4319905" cy="570865"/>
            <wp:effectExtent l="0" t="0" r="4445" b="635"/>
            <wp:docPr id="71" name="图片 71" descr="产品重要信息及保修卡(打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产品重要信息及保修卡(打印）"/>
                    <pic:cNvPicPr>
                      <a:picLocks noChangeAspect="1"/>
                    </pic:cNvPicPr>
                  </pic:nvPicPr>
                  <pic:blipFill>
                    <a:blip r:embed="rId21"/>
                    <a:stretch>
                      <a:fillRect/>
                    </a:stretch>
                  </pic:blipFill>
                  <pic:spPr>
                    <a:xfrm>
                      <a:off x="0" y="0"/>
                      <a:ext cx="4319905" cy="570865"/>
                    </a:xfrm>
                    <a:prstGeom prst="rect">
                      <a:avLst/>
                    </a:prstGeom>
                  </pic:spPr>
                </pic:pic>
              </a:graphicData>
            </a:graphic>
          </wp:inline>
        </w:drawing>
      </w:r>
    </w:p>
    <w:p w14:paraId="00D20AB0">
      <w:pPr>
        <w:pageBreakBefore w:val="0"/>
        <w:numPr>
          <w:ilvl w:val="0"/>
          <w:numId w:val="0"/>
        </w:numPr>
        <w:kinsoku/>
        <w:wordWrap/>
        <w:overflowPunct/>
        <w:topLinePunct w:val="0"/>
        <w:autoSpaceDE/>
        <w:autoSpaceDN/>
        <w:bidi w:val="0"/>
        <w:adjustRightInd/>
        <w:snapToGrid w:val="0"/>
        <w:spacing w:line="240" w:lineRule="auto"/>
        <w:ind w:leftChars="0"/>
        <w:jc w:val="center"/>
        <w:textAlignment w:val="auto"/>
        <w:rPr>
          <w:rFonts w:hint="eastAsia" w:ascii="微软雅黑" w:hAnsi="微软雅黑" w:eastAsia="微软雅黑" w:cs="微软雅黑"/>
          <w:sz w:val="24"/>
          <w:szCs w:val="24"/>
          <w:lang w:val="en-US" w:eastAsia="zh-CN"/>
        </w:rPr>
      </w:pPr>
    </w:p>
    <w:p w14:paraId="119AB1FA">
      <w:pPr>
        <w:pageBreakBefore w:val="0"/>
        <w:numPr>
          <w:ilvl w:val="0"/>
          <w:numId w:val="0"/>
        </w:numPr>
        <w:kinsoku/>
        <w:wordWrap/>
        <w:overflowPunct/>
        <w:topLinePunct w:val="0"/>
        <w:autoSpaceDE/>
        <w:autoSpaceDN/>
        <w:bidi w:val="0"/>
        <w:adjustRightInd/>
        <w:snapToGrid w:val="0"/>
        <w:spacing w:line="240" w:lineRule="auto"/>
        <w:ind w:leftChars="0"/>
        <w:jc w:val="center"/>
        <w:textAlignment w:val="auto"/>
        <w:rPr>
          <w:rFonts w:hint="eastAsia" w:ascii="微软雅黑" w:hAnsi="微软雅黑" w:eastAsia="微软雅黑" w:cs="微软雅黑"/>
          <w:sz w:val="24"/>
          <w:szCs w:val="24"/>
          <w:lang w:val="en-US" w:eastAsia="zh-CN"/>
        </w:rPr>
      </w:pPr>
    </w:p>
    <w:p w14:paraId="5F360F30">
      <w:pPr>
        <w:pageBreakBefore w:val="0"/>
        <w:numPr>
          <w:ilvl w:val="0"/>
          <w:numId w:val="0"/>
        </w:numPr>
        <w:kinsoku/>
        <w:wordWrap/>
        <w:overflowPunct/>
        <w:topLinePunct w:val="0"/>
        <w:autoSpaceDE/>
        <w:autoSpaceDN/>
        <w:bidi w:val="0"/>
        <w:adjustRightInd/>
        <w:snapToGrid w:val="0"/>
        <w:spacing w:line="240" w:lineRule="auto"/>
        <w:ind w:leftChars="0"/>
        <w:jc w:val="center"/>
        <w:textAlignment w:val="auto"/>
        <w:rPr>
          <w:rFonts w:hint="eastAsia" w:ascii="微软雅黑" w:hAnsi="微软雅黑" w:eastAsia="微软雅黑" w:cs="微软雅黑"/>
          <w:sz w:val="24"/>
          <w:szCs w:val="24"/>
          <w:lang w:val="en-US" w:eastAsia="zh-CN"/>
        </w:rPr>
      </w:pPr>
    </w:p>
    <w:p w14:paraId="29CB245A">
      <w:pPr>
        <w:pageBreakBefore w:val="0"/>
        <w:numPr>
          <w:ilvl w:val="0"/>
          <w:numId w:val="0"/>
        </w:numPr>
        <w:kinsoku/>
        <w:wordWrap/>
        <w:overflowPunct/>
        <w:topLinePunct w:val="0"/>
        <w:autoSpaceDE/>
        <w:autoSpaceDN/>
        <w:bidi w:val="0"/>
        <w:adjustRightInd/>
        <w:snapToGrid w:val="0"/>
        <w:spacing w:line="240" w:lineRule="auto"/>
        <w:ind w:leftChars="0"/>
        <w:jc w:val="center"/>
        <w:textAlignment w:val="auto"/>
        <w:rPr>
          <w:rFonts w:hint="eastAsia" w:ascii="微软雅黑" w:hAnsi="微软雅黑" w:eastAsia="微软雅黑" w:cs="微软雅黑"/>
          <w:sz w:val="24"/>
          <w:szCs w:val="24"/>
          <w:lang w:val="en-US" w:eastAsia="zh-CN"/>
        </w:rPr>
      </w:pPr>
    </w:p>
    <w:p w14:paraId="4E6AB461">
      <w:pPr>
        <w:pageBreakBefore w:val="0"/>
        <w:numPr>
          <w:ilvl w:val="0"/>
          <w:numId w:val="0"/>
        </w:numPr>
        <w:kinsoku/>
        <w:wordWrap/>
        <w:overflowPunct/>
        <w:topLinePunct w:val="0"/>
        <w:autoSpaceDE/>
        <w:autoSpaceDN/>
        <w:bidi w:val="0"/>
        <w:adjustRightInd/>
        <w:snapToGrid w:val="0"/>
        <w:spacing w:line="240" w:lineRule="auto"/>
        <w:ind w:leftChars="0"/>
        <w:jc w:val="center"/>
        <w:textAlignment w:val="auto"/>
        <w:rPr>
          <w:rFonts w:hint="eastAsia" w:ascii="微软雅黑" w:hAnsi="微软雅黑" w:eastAsia="微软雅黑" w:cs="微软雅黑"/>
          <w:sz w:val="24"/>
          <w:szCs w:val="24"/>
          <w:lang w:val="en-US" w:eastAsia="zh-CN"/>
        </w:rPr>
      </w:pPr>
    </w:p>
    <w:p w14:paraId="7E669172">
      <w:pPr>
        <w:pageBreakBefore w:val="0"/>
        <w:numPr>
          <w:ilvl w:val="0"/>
          <w:numId w:val="0"/>
        </w:numPr>
        <w:kinsoku/>
        <w:wordWrap/>
        <w:overflowPunct/>
        <w:topLinePunct w:val="0"/>
        <w:autoSpaceDE/>
        <w:autoSpaceDN/>
        <w:bidi w:val="0"/>
        <w:adjustRightInd/>
        <w:snapToGrid w:val="0"/>
        <w:spacing w:line="240" w:lineRule="auto"/>
        <w:ind w:leftChars="0"/>
        <w:jc w:val="center"/>
        <w:textAlignment w:val="auto"/>
        <w:rPr>
          <w:rFonts w:hint="eastAsia" w:ascii="微软雅黑" w:hAnsi="微软雅黑" w:eastAsia="微软雅黑" w:cs="微软雅黑"/>
          <w:sz w:val="24"/>
          <w:szCs w:val="24"/>
          <w:lang w:val="en-US" w:eastAsia="zh-CN"/>
        </w:rPr>
      </w:pPr>
    </w:p>
    <w:p w14:paraId="632B73BC">
      <w:pPr>
        <w:pageBreakBefore w:val="0"/>
        <w:numPr>
          <w:ilvl w:val="0"/>
          <w:numId w:val="0"/>
        </w:numPr>
        <w:kinsoku/>
        <w:wordWrap/>
        <w:overflowPunct/>
        <w:topLinePunct w:val="0"/>
        <w:autoSpaceDE/>
        <w:autoSpaceDN/>
        <w:bidi w:val="0"/>
        <w:adjustRightInd/>
        <w:snapToGrid w:val="0"/>
        <w:spacing w:line="240" w:lineRule="auto"/>
        <w:ind w:leftChars="0"/>
        <w:jc w:val="center"/>
        <w:textAlignment w:val="auto"/>
        <w:rPr>
          <w:rFonts w:hint="eastAsia" w:ascii="微软雅黑" w:hAnsi="微软雅黑" w:eastAsia="微软雅黑" w:cs="微软雅黑"/>
          <w:sz w:val="24"/>
          <w:szCs w:val="24"/>
          <w:lang w:val="en-US" w:eastAsia="zh-CN"/>
        </w:rPr>
      </w:pPr>
    </w:p>
    <w:p w14:paraId="7096EF6B">
      <w:pPr>
        <w:pageBreakBefore w:val="0"/>
        <w:numPr>
          <w:ilvl w:val="0"/>
          <w:numId w:val="0"/>
        </w:numPr>
        <w:kinsoku/>
        <w:wordWrap/>
        <w:overflowPunct/>
        <w:topLinePunct w:val="0"/>
        <w:autoSpaceDE/>
        <w:autoSpaceDN/>
        <w:bidi w:val="0"/>
        <w:adjustRightInd/>
        <w:snapToGrid w:val="0"/>
        <w:spacing w:line="240" w:lineRule="auto"/>
        <w:ind w:leftChars="0"/>
        <w:jc w:val="center"/>
        <w:textAlignment w:val="auto"/>
        <w:rPr>
          <w:rFonts w:hint="eastAsia" w:ascii="微软雅黑" w:hAnsi="微软雅黑" w:eastAsia="微软雅黑" w:cs="微软雅黑"/>
          <w:sz w:val="24"/>
          <w:szCs w:val="24"/>
          <w:lang w:val="en-US" w:eastAsia="zh-CN"/>
        </w:rPr>
      </w:pPr>
    </w:p>
    <w:p w14:paraId="65893F18">
      <w:pPr>
        <w:pageBreakBefore w:val="0"/>
        <w:numPr>
          <w:ilvl w:val="0"/>
          <w:numId w:val="0"/>
        </w:numPr>
        <w:kinsoku/>
        <w:wordWrap/>
        <w:overflowPunct/>
        <w:topLinePunct w:val="0"/>
        <w:autoSpaceDE/>
        <w:autoSpaceDN/>
        <w:bidi w:val="0"/>
        <w:adjustRightInd/>
        <w:snapToGrid w:val="0"/>
        <w:spacing w:line="240" w:lineRule="auto"/>
        <w:ind w:leftChars="0"/>
        <w:jc w:val="center"/>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drawing>
          <wp:inline distT="0" distB="0" distL="114300" distR="114300">
            <wp:extent cx="1080135" cy="1080135"/>
            <wp:effectExtent l="0" t="0" r="5715" b="5715"/>
            <wp:docPr id="13" name="图片 13" descr="qrcode_for_gh_a40147d326c6_2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qrcode_for_gh_a40147d326c6_258(3)"/>
                    <pic:cNvPicPr>
                      <a:picLocks noChangeAspect="1"/>
                    </pic:cNvPicPr>
                  </pic:nvPicPr>
                  <pic:blipFill>
                    <a:blip r:embed="rId22"/>
                    <a:stretch>
                      <a:fillRect/>
                    </a:stretch>
                  </pic:blipFill>
                  <pic:spPr>
                    <a:xfrm>
                      <a:off x="0" y="0"/>
                      <a:ext cx="1080135" cy="1080135"/>
                    </a:xfrm>
                    <a:prstGeom prst="rect">
                      <a:avLst/>
                    </a:prstGeom>
                  </pic:spPr>
                </pic:pic>
              </a:graphicData>
            </a:graphic>
          </wp:inline>
        </w:drawing>
      </w:r>
    </w:p>
    <w:p w14:paraId="29740E89">
      <w:pPr>
        <w:pageBreakBefore w:val="0"/>
        <w:numPr>
          <w:ilvl w:val="0"/>
          <w:numId w:val="0"/>
        </w:numPr>
        <w:kinsoku/>
        <w:wordWrap/>
        <w:overflowPunct/>
        <w:topLinePunct w:val="0"/>
        <w:autoSpaceDE/>
        <w:autoSpaceDN/>
        <w:bidi w:val="0"/>
        <w:adjustRightInd/>
        <w:snapToGrid w:val="0"/>
        <w:spacing w:line="240" w:lineRule="auto"/>
        <w:ind w:leftChars="0"/>
        <w:jc w:val="center"/>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扫一扫</w:t>
      </w:r>
    </w:p>
    <w:p w14:paraId="2641B7BC">
      <w:pPr>
        <w:pageBreakBefore w:val="0"/>
        <w:numPr>
          <w:ilvl w:val="0"/>
          <w:numId w:val="0"/>
        </w:numPr>
        <w:kinsoku/>
        <w:wordWrap/>
        <w:overflowPunct/>
        <w:topLinePunct w:val="0"/>
        <w:autoSpaceDE/>
        <w:autoSpaceDN/>
        <w:bidi w:val="0"/>
        <w:adjustRightInd/>
        <w:snapToGrid w:val="0"/>
        <w:spacing w:line="240" w:lineRule="auto"/>
        <w:ind w:leftChars="0"/>
        <w:jc w:val="center"/>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关注公众号</w:t>
      </w:r>
    </w:p>
    <w:p w14:paraId="062A0193">
      <w:pPr>
        <w:pageBreakBefore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sz w:val="24"/>
          <w:szCs w:val="24"/>
          <w:lang w:val="en-US" w:eastAsia="zh-CN"/>
        </w:rPr>
      </w:pPr>
    </w:p>
    <w:p w14:paraId="39EB6B63">
      <w:pPr>
        <w:pageBreakBefore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sz w:val="24"/>
          <w:szCs w:val="24"/>
          <w:lang w:val="en-US" w:eastAsia="zh-CN"/>
        </w:rPr>
      </w:pPr>
    </w:p>
    <w:p w14:paraId="46E9F13A">
      <w:pPr>
        <w:pageBreakBefore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sz w:val="24"/>
          <w:szCs w:val="24"/>
          <w:lang w:val="en-US" w:eastAsia="zh-CN"/>
        </w:rPr>
      </w:pPr>
    </w:p>
    <w:p w14:paraId="0C95BA93">
      <w:pPr>
        <w:pageBreakBefore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sz w:val="24"/>
          <w:szCs w:val="24"/>
          <w:lang w:val="en-US" w:eastAsia="zh-CN"/>
        </w:rPr>
      </w:pPr>
    </w:p>
    <w:p w14:paraId="5E5CF388">
      <w:pPr>
        <w:pageBreakBefore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sz w:val="24"/>
          <w:szCs w:val="24"/>
          <w:lang w:val="en-US" w:eastAsia="zh-CN"/>
        </w:rPr>
      </w:pPr>
    </w:p>
    <w:p w14:paraId="14620582">
      <w:pPr>
        <w:pageBreakBefore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sz w:val="24"/>
          <w:szCs w:val="24"/>
          <w:lang w:val="en-US" w:eastAsia="zh-CN"/>
        </w:rPr>
      </w:pPr>
    </w:p>
    <w:p w14:paraId="20BBF6BE">
      <w:pPr>
        <w:pageBreakBefore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sz w:val="24"/>
          <w:szCs w:val="24"/>
          <w:lang w:val="en-US" w:eastAsia="zh-CN"/>
        </w:rPr>
      </w:pPr>
    </w:p>
    <w:p w14:paraId="6AF15EDE">
      <w:pPr>
        <w:pageBreakBefore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sz w:val="24"/>
          <w:szCs w:val="24"/>
          <w:lang w:val="en-US" w:eastAsia="zh-CN"/>
        </w:rPr>
      </w:pPr>
    </w:p>
    <w:p w14:paraId="58615E0B">
      <w:pPr>
        <w:pageBreakBefore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sz w:val="24"/>
          <w:szCs w:val="24"/>
          <w:lang w:val="en-US" w:eastAsia="zh-CN"/>
        </w:rPr>
      </w:pPr>
    </w:p>
    <w:p w14:paraId="6112ACAD">
      <w:pPr>
        <w:pageBreakBefore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制造商：陕西中认本信信息科技有限公司</w:t>
      </w:r>
    </w:p>
    <w:p w14:paraId="6D31D0A3">
      <w:pPr>
        <w:pageBreakBefore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地址：陕西 西咸新区沣西新城西部云谷13号楼7层</w:t>
      </w:r>
    </w:p>
    <w:p w14:paraId="76154C0C">
      <w:pPr>
        <w:pageBreakBefore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电话：400-059-0003</w:t>
      </w:r>
    </w:p>
    <w:p w14:paraId="777B1C75">
      <w:pPr>
        <w:pageBreakBefore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网址：www.cnzrbx.com   </w:t>
      </w:r>
    </w:p>
    <w:p w14:paraId="2A464EC7">
      <w:pPr>
        <w:rPr>
          <w:rFonts w:hint="default" w:ascii="微软雅黑" w:hAnsi="微软雅黑" w:eastAsia="微软雅黑" w:cs="微软雅黑"/>
          <w:sz w:val="32"/>
          <w:szCs w:val="32"/>
          <w:lang w:val="en-US" w:eastAsia="zh-CN"/>
        </w:rPr>
      </w:pPr>
    </w:p>
    <w:sectPr>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23DB2">
    <w:pPr>
      <w:pStyle w:val="6"/>
    </w:pPr>
  </w:p>
  <w:p w14:paraId="23B67A70">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2A025">
    <w:pPr>
      <w:pStyle w:val="6"/>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D2A09D">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FD2A09D">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BA0D7">
    <w:pPr>
      <w:pStyle w:val="7"/>
      <w:bidi w:val="0"/>
      <w:jc w:val="left"/>
      <w:rPr>
        <w:rFonts w:hint="default"/>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228D74"/>
    <w:multiLevelType w:val="singleLevel"/>
    <w:tmpl w:val="DC228D74"/>
    <w:lvl w:ilvl="0" w:tentative="0">
      <w:start w:val="1"/>
      <w:numFmt w:val="decimal"/>
      <w:suff w:val="space"/>
      <w:lvlText w:val="%1."/>
      <w:lvlJc w:val="left"/>
    </w:lvl>
  </w:abstractNum>
  <w:abstractNum w:abstractNumId="1">
    <w:nsid w:val="E5ECD659"/>
    <w:multiLevelType w:val="multilevel"/>
    <w:tmpl w:val="E5ECD659"/>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41E8A6BD"/>
    <w:multiLevelType w:val="singleLevel"/>
    <w:tmpl w:val="41E8A6BD"/>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2NzI0M2E2ZGEyNGViZDVlYzk5OWI5ZDZjYjZkOTUifQ=="/>
  </w:docVars>
  <w:rsids>
    <w:rsidRoot w:val="3D9F4236"/>
    <w:rsid w:val="062351C4"/>
    <w:rsid w:val="067B1C86"/>
    <w:rsid w:val="146F2E2A"/>
    <w:rsid w:val="1F311AFE"/>
    <w:rsid w:val="208822E3"/>
    <w:rsid w:val="3D9F4236"/>
    <w:rsid w:val="61447E20"/>
    <w:rsid w:val="6D6247D2"/>
    <w:rsid w:val="79B6781E"/>
    <w:rsid w:val="7C286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left"/>
    </w:pPr>
    <w:rPr>
      <w:rFonts w:ascii="Times New Roman" w:hAnsi="Times New Roman" w:eastAsia="宋体" w:cs="Times New Roman"/>
      <w:kern w:val="2"/>
      <w:sz w:val="24"/>
      <w:szCs w:val="24"/>
      <w:lang w:val="en-US" w:eastAsia="zh-CN" w:bidi="ar-SA"/>
    </w:rPr>
  </w:style>
  <w:style w:type="paragraph" w:styleId="2">
    <w:name w:val="heading 1"/>
    <w:basedOn w:val="1"/>
    <w:next w:val="1"/>
    <w:link w:val="12"/>
    <w:qFormat/>
    <w:uiPriority w:val="0"/>
    <w:pPr>
      <w:keepNext/>
      <w:keepLines/>
      <w:numPr>
        <w:ilvl w:val="0"/>
        <w:numId w:val="1"/>
      </w:numPr>
      <w:spacing w:before="340" w:after="330" w:line="578" w:lineRule="auto"/>
      <w:ind w:left="432" w:hanging="432"/>
      <w:outlineLvl w:val="0"/>
    </w:pPr>
    <w:rPr>
      <w:rFonts w:asciiTheme="minorAscii" w:hAnsiTheme="minorAscii" w:cstheme="minorBidi"/>
      <w:b/>
      <w:bCs/>
      <w:kern w:val="44"/>
      <w:szCs w:val="44"/>
    </w:rPr>
  </w:style>
  <w:style w:type="paragraph" w:styleId="3">
    <w:name w:val="heading 2"/>
    <w:basedOn w:val="1"/>
    <w:next w:val="1"/>
    <w:link w:val="13"/>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宋体" w:cstheme="minorBidi"/>
      <w:sz w:val="24"/>
    </w:rPr>
  </w:style>
  <w:style w:type="paragraph" w:styleId="4">
    <w:name w:val="heading 3"/>
    <w:basedOn w:val="1"/>
    <w:next w:val="1"/>
    <w:unhideWhenUsed/>
    <w:qFormat/>
    <w:uiPriority w:val="0"/>
    <w:pPr>
      <w:keepNext/>
      <w:keepLines/>
      <w:numPr>
        <w:ilvl w:val="2"/>
        <w:numId w:val="1"/>
      </w:numPr>
      <w:spacing w:before="260" w:beforeLines="0" w:beforeAutospacing="0" w:after="260" w:afterLines="0" w:afterAutospacing="0" w:line="413" w:lineRule="auto"/>
      <w:outlineLvl w:val="2"/>
    </w:pPr>
    <w:rPr>
      <w:rFonts w:asciiTheme="minorAscii" w:hAnsiTheme="minorAscii" w:eastAsiaTheme="minorEastAsia" w:cstheme="minorBidi"/>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微软雅黑" w:hAnsi="微软雅黑" w:eastAsia="微软雅黑" w:cs="微软雅黑"/>
      <w:sz w:val="16"/>
      <w:szCs w:val="16"/>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Char"/>
    <w:link w:val="2"/>
    <w:qFormat/>
    <w:uiPriority w:val="0"/>
    <w:rPr>
      <w:rFonts w:asciiTheme="minorAscii" w:hAnsiTheme="minorAscii" w:cstheme="minorBidi"/>
      <w:b/>
      <w:bCs/>
      <w:kern w:val="44"/>
      <w:szCs w:val="44"/>
    </w:rPr>
  </w:style>
  <w:style w:type="character" w:customStyle="1" w:styleId="13">
    <w:name w:val="标题 2 字符"/>
    <w:basedOn w:val="11"/>
    <w:link w:val="3"/>
    <w:autoRedefine/>
    <w:qFormat/>
    <w:uiPriority w:val="9"/>
    <w:rPr>
      <w:rFonts w:ascii="Arial" w:hAnsi="Arial" w:eastAsia="宋体" w:cstheme="minorBidi"/>
      <w:sz w:val="24"/>
    </w:rPr>
  </w:style>
  <w:style w:type="paragraph" w:customStyle="1" w:styleId="14">
    <w:name w:val="Table Text"/>
    <w:basedOn w:val="1"/>
    <w:semiHidden/>
    <w:qFormat/>
    <w:uiPriority w:val="0"/>
    <w:rPr>
      <w:rFonts w:ascii="微软雅黑" w:hAnsi="微软雅黑" w:eastAsia="微软雅黑" w:cs="微软雅黑"/>
      <w:sz w:val="16"/>
      <w:szCs w:val="16"/>
      <w:lang w:val="en-US" w:eastAsia="en-US" w:bidi="ar-SA"/>
    </w:rPr>
  </w:style>
  <w:style w:type="table" w:customStyle="1" w:styleId="1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4.jpe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jpeg"/><Relationship Id="rId17" Type="http://schemas.openxmlformats.org/officeDocument/2006/relationships/image" Target="media/image9.sv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817</Words>
  <Characters>854</Characters>
  <Lines>0</Lines>
  <Paragraphs>0</Paragraphs>
  <TotalTime>13</TotalTime>
  <ScaleCrop>false</ScaleCrop>
  <LinksUpToDate>false</LinksUpToDate>
  <CharactersWithSpaces>863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2024-07-11T01:39:00Z</dcterms:created>
  <dc:creator>㎡yt</dc:creator>
  <cp:lastModifiedBy>(๑• . •๑)佩佩passion</cp:lastModifiedBy>
  <dcterms:modified xsi:type="dcterms:W3CDTF">2025-03-05T02:15:49Z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983862B3013E4609B217349B078E6F50_11</vt:lpwstr>
  </property>
  <property fmtid="{D5CDD505-2E9C-101B-9397-08002B2CF9AE}" pid="4" name="KSOTemplateDocerSaveRecord">
    <vt:lpwstr>eyJoZGlkIjoiNjQyYzc3NmNiOGQxMGJmNzhmZTlmYmNkYjA0MTA0ZTgiLCJ1c2VySWQiOiIyMDY2NTY0OTcifQ==</vt:lpwstr>
  </property>
</Properties>
</file>