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269B" w14:textId="77777777" w:rsidR="00250581" w:rsidRDefault="00250581" w:rsidP="00C20819">
      <w:pPr>
        <w:spacing w:line="420" w:lineRule="exact"/>
        <w:jc w:val="center"/>
        <w:rPr>
          <w:rFonts w:ascii="微软雅黑" w:eastAsia="微软雅黑" w:hAnsi="微软雅黑" w:cs="Arial"/>
          <w:b/>
          <w:sz w:val="32"/>
          <w:szCs w:val="32"/>
        </w:rPr>
      </w:pPr>
      <w:r>
        <w:rPr>
          <w:rFonts w:ascii="微软雅黑" w:eastAsia="微软雅黑" w:hAnsi="微软雅黑" w:cs="Arial"/>
          <w:b/>
          <w:sz w:val="32"/>
          <w:szCs w:val="32"/>
        </w:rPr>
        <w:t>开源软件声明</w:t>
      </w:r>
    </w:p>
    <w:p w14:paraId="0E5501D8" w14:textId="77777777" w:rsidR="00250581" w:rsidRDefault="00250581" w:rsidP="00C20819">
      <w:pPr>
        <w:spacing w:line="420" w:lineRule="exact"/>
        <w:jc w:val="center"/>
        <w:rPr>
          <w:rFonts w:ascii="Arial" w:eastAsia="黑体" w:hAnsi="Arial"/>
          <w:b/>
          <w:sz w:val="32"/>
          <w:szCs w:val="32"/>
        </w:rPr>
      </w:pPr>
      <w:proofErr w:type="gramStart"/>
      <w:r>
        <w:rPr>
          <w:rFonts w:ascii="Arial" w:eastAsia="黑体" w:hAnsi="Arial"/>
          <w:b/>
          <w:sz w:val="32"/>
          <w:szCs w:val="32"/>
        </w:rPr>
        <w:t>OPEN SOURCE</w:t>
      </w:r>
      <w:proofErr w:type="gramEnd"/>
      <w:r>
        <w:rPr>
          <w:rFonts w:ascii="Arial" w:eastAsia="黑体" w:hAnsi="Arial"/>
          <w:b/>
          <w:sz w:val="32"/>
          <w:szCs w:val="32"/>
        </w:rPr>
        <w:t xml:space="preserve"> SOFTWARE NOTICE</w:t>
      </w:r>
    </w:p>
    <w:p w14:paraId="6E3486EB" w14:textId="77777777" w:rsidR="00250581" w:rsidRDefault="00250581" w:rsidP="00C20819">
      <w:pPr>
        <w:spacing w:line="420" w:lineRule="exact"/>
        <w:jc w:val="center"/>
        <w:rPr>
          <w:i/>
          <w:color w:val="FF0000"/>
        </w:rPr>
      </w:pPr>
      <w:r>
        <w:rPr>
          <w:rFonts w:hint="eastAsia"/>
          <w:i/>
          <w:color w:val="FF0000"/>
        </w:rPr>
        <w:t>请列出使用的全部开源软件</w:t>
      </w:r>
    </w:p>
    <w:p w14:paraId="7028E233" w14:textId="77777777" w:rsidR="00250581" w:rsidRDefault="00250581" w:rsidP="00250581">
      <w:pPr>
        <w:spacing w:line="420" w:lineRule="exact"/>
        <w:jc w:val="center"/>
        <w:rPr>
          <w:i/>
          <w:color w:val="FF0000"/>
        </w:rPr>
      </w:pPr>
      <w:r>
        <w:rPr>
          <w:i/>
          <w:color w:val="FF0000"/>
        </w:rPr>
        <w:t>P</w:t>
      </w:r>
      <w:r>
        <w:rPr>
          <w:rFonts w:hint="eastAsia"/>
          <w:i/>
          <w:color w:val="FF0000"/>
        </w:rPr>
        <w:t xml:space="preserve">lease list all </w:t>
      </w:r>
      <w:proofErr w:type="gramStart"/>
      <w:r>
        <w:rPr>
          <w:rFonts w:hint="eastAsia"/>
          <w:i/>
          <w:color w:val="FF0000"/>
        </w:rPr>
        <w:t>open source</w:t>
      </w:r>
      <w:proofErr w:type="gramEnd"/>
      <w:r>
        <w:rPr>
          <w:rFonts w:hint="eastAsia"/>
          <w:i/>
          <w:color w:val="FF0000"/>
        </w:rPr>
        <w:t xml:space="preserve"> software used</w:t>
      </w:r>
    </w:p>
    <w:tbl>
      <w:tblPr>
        <w:tblW w:w="0" w:type="auto"/>
        <w:tblCellMar>
          <w:left w:w="0" w:type="dxa"/>
          <w:right w:w="0" w:type="dxa"/>
        </w:tblCellMar>
        <w:tblLook w:val="04A0" w:firstRow="1" w:lastRow="0" w:firstColumn="1" w:lastColumn="0" w:noHBand="0" w:noVBand="1"/>
      </w:tblPr>
      <w:tblGrid>
        <w:gridCol w:w="1769"/>
        <w:gridCol w:w="1770"/>
        <w:gridCol w:w="983"/>
        <w:gridCol w:w="3764"/>
      </w:tblGrid>
      <w:tr w:rsidR="008A526A" w14:paraId="11F46DC7" w14:textId="77777777" w:rsidTr="008B3922">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007A6" w14:textId="77777777" w:rsidR="008A526A" w:rsidRDefault="00000000" w:rsidP="00ED051F">
            <w:r>
              <w:rPr>
                <w:rFonts w:hint="eastAsia"/>
              </w:rPr>
              <w:t>开源软件</w:t>
            </w:r>
            <w:r>
              <w:rPr>
                <w:rFonts w:hint="eastAsia"/>
              </w:rPr>
              <w:t>/</w:t>
            </w:r>
            <w:r>
              <w:rPr>
                <w:rFonts w:hint="eastAsia"/>
              </w:rPr>
              <w:t>组件名称</w:t>
            </w:r>
          </w:p>
          <w:p w14:paraId="32826D3B" w14:textId="77777777" w:rsidR="008A526A" w:rsidRDefault="00000000" w:rsidP="00ED051F">
            <w:pPr>
              <w:rPr>
                <w:rFonts w:ascii="微软雅黑" w:eastAsia="微软雅黑" w:hAnsi="微软雅黑" w:cs="Arial"/>
              </w:rPr>
            </w:pPr>
            <w:proofErr w:type="gramStart"/>
            <w:r>
              <w:rPr>
                <w:rFonts w:hint="eastAsia"/>
              </w:rPr>
              <w:t>open source</w:t>
            </w:r>
            <w:proofErr w:type="gramEnd"/>
            <w:r>
              <w:rPr>
                <w:rFonts w:hint="eastAsia"/>
              </w:rPr>
              <w:t xml:space="preserve"> software/components</w:t>
            </w:r>
            <w:r>
              <w:t xml:space="preserve"> NAME</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A548EC" w14:textId="77777777" w:rsidR="008A526A" w:rsidRDefault="00000000" w:rsidP="00ED051F">
            <w:r>
              <w:rPr>
                <w:rFonts w:hint="eastAsia"/>
              </w:rPr>
              <w:t>开源软件</w:t>
            </w:r>
            <w:r>
              <w:rPr>
                <w:rFonts w:hint="eastAsia"/>
              </w:rPr>
              <w:t>/</w:t>
            </w:r>
            <w:r>
              <w:rPr>
                <w:rFonts w:hint="eastAsia"/>
              </w:rPr>
              <w:t>组件版本</w:t>
            </w:r>
          </w:p>
          <w:p w14:paraId="6FEB736D" w14:textId="77777777" w:rsidR="008A526A" w:rsidRDefault="00000000" w:rsidP="00ED051F">
            <w:proofErr w:type="gramStart"/>
            <w:r>
              <w:rPr>
                <w:rFonts w:hint="eastAsia"/>
              </w:rPr>
              <w:t>open source</w:t>
            </w:r>
            <w:proofErr w:type="gramEnd"/>
            <w:r>
              <w:rPr>
                <w:rFonts w:hint="eastAsia"/>
              </w:rPr>
              <w:t xml:space="preserve"> software/components</w:t>
            </w:r>
          </w:p>
          <w:p w14:paraId="36B819CE" w14:textId="77777777" w:rsidR="008A526A" w:rsidRDefault="00000000" w:rsidP="00ED051F">
            <w:pPr>
              <w:rPr>
                <w:rFonts w:ascii="微软雅黑" w:eastAsia="微软雅黑" w:hAnsi="微软雅黑" w:cs="Arial"/>
              </w:rPr>
            </w:pPr>
            <w:r>
              <w:t>VERSION</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C2BB64" w14:textId="77777777" w:rsidR="008A526A" w:rsidRDefault="00000000" w:rsidP="00ED051F">
            <w:r>
              <w:rPr>
                <w:rFonts w:hint="eastAsia"/>
              </w:rPr>
              <w:t>许可证名称</w:t>
            </w:r>
          </w:p>
          <w:p w14:paraId="7C9BD712" w14:textId="77777777" w:rsidR="008A526A" w:rsidRDefault="00000000" w:rsidP="00ED051F">
            <w:r>
              <w:rPr>
                <w:rFonts w:hint="eastAsia"/>
              </w:rPr>
              <w:t>L</w:t>
            </w:r>
            <w:r>
              <w:t>ICENCE NAME</w:t>
            </w:r>
          </w:p>
        </w:tc>
        <w:tc>
          <w:tcPr>
            <w:tcW w:w="35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96D563" w14:textId="77777777" w:rsidR="008A526A" w:rsidRDefault="00000000" w:rsidP="00ED051F">
            <w:r>
              <w:rPr>
                <w:rFonts w:hint="eastAsia"/>
              </w:rPr>
              <w:t>开源软件</w:t>
            </w:r>
            <w:r>
              <w:rPr>
                <w:rFonts w:hint="eastAsia"/>
              </w:rPr>
              <w:t>/</w:t>
            </w:r>
            <w:r>
              <w:rPr>
                <w:rFonts w:hint="eastAsia"/>
              </w:rPr>
              <w:t>组件</w:t>
            </w:r>
            <w:proofErr w:type="gramStart"/>
            <w:r>
              <w:rPr>
                <w:rFonts w:hint="eastAsia"/>
              </w:rPr>
              <w:t>的官网地址</w:t>
            </w:r>
            <w:proofErr w:type="gramEnd"/>
          </w:p>
          <w:p w14:paraId="1284F695" w14:textId="77777777" w:rsidR="008A526A" w:rsidRDefault="00000000" w:rsidP="00ED051F">
            <w:pPr>
              <w:rPr>
                <w:rFonts w:ascii="微软雅黑" w:eastAsia="微软雅黑" w:hAnsi="微软雅黑" w:cs="Arial"/>
              </w:rPr>
            </w:pPr>
            <w:proofErr w:type="gramStart"/>
            <w:r>
              <w:rPr>
                <w:rFonts w:hint="eastAsia"/>
              </w:rPr>
              <w:t>open source</w:t>
            </w:r>
            <w:proofErr w:type="gramEnd"/>
            <w:r>
              <w:rPr>
                <w:rFonts w:hint="eastAsia"/>
              </w:rPr>
              <w:t xml:space="preserve"> software/components</w:t>
            </w:r>
            <w:r>
              <w:t xml:space="preserve"> </w:t>
            </w:r>
            <w:r>
              <w:rPr>
                <w:rFonts w:hint="eastAsia"/>
              </w:rPr>
              <w:t>WEB</w:t>
            </w:r>
            <w:r>
              <w:t>SITE</w:t>
            </w:r>
          </w:p>
        </w:tc>
      </w:tr>
      <w:tr w:rsidR="008B3922" w:rsidRPr="002B7C68" w14:paraId="65BE7D3D"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5F1252"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libtiff</w:t>
            </w:r>
            <w:proofErr w:type="spellEnd"/>
            <w:r w:rsidRPr="002B7C68">
              <w:rPr>
                <w:rFonts w:ascii="Calibri" w:hAnsi="Calibri"/>
                <w:snapToGrid w:val="0"/>
                <w:color w:val="002060"/>
                <w:sz w:val="24"/>
                <w:szCs w:val="24"/>
              </w:rPr>
              <w:t>-devel</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2D4ECBD3"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libtiff-devel-4.1.0</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42EE3731"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BSD</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47C82EF6"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http://libtiff.maptools.org/</w:t>
            </w:r>
          </w:p>
        </w:tc>
      </w:tr>
      <w:tr w:rsidR="008B3922" w:rsidRPr="002B7C68" w14:paraId="1B5BF484"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D78040"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curl-devel</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015FF118"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curl-devel-7.66.0</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58B0D107"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CURL</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124FD2F0"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https://curl.se/</w:t>
            </w:r>
          </w:p>
        </w:tc>
      </w:tr>
      <w:tr w:rsidR="008B3922" w:rsidRPr="002B7C68" w14:paraId="1DE9C894"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02FB1"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gmp</w:t>
            </w:r>
            <w:proofErr w:type="spellEnd"/>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34F25492"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gmp:6.1.2</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4FA33284"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G</w:t>
            </w:r>
            <w:r w:rsidRPr="002B7C68">
              <w:rPr>
                <w:rFonts w:ascii="Calibri" w:hAnsi="Calibri"/>
                <w:snapToGrid w:val="0"/>
                <w:color w:val="002060"/>
                <w:sz w:val="24"/>
                <w:szCs w:val="24"/>
              </w:rPr>
              <w:t>PL V3</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42D5C4C0"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https://gmplib.org/</w:t>
            </w:r>
          </w:p>
        </w:tc>
      </w:tr>
      <w:tr w:rsidR="008B3922" w:rsidRPr="002B7C68" w14:paraId="5B24306C"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C08C8A"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mpfr</w:t>
            </w:r>
            <w:proofErr w:type="spellEnd"/>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71DC5B81"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mpfr-3.1.6</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2DAF47BF"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G</w:t>
            </w:r>
            <w:r w:rsidRPr="002B7C68">
              <w:rPr>
                <w:rFonts w:ascii="Calibri" w:hAnsi="Calibri"/>
                <w:snapToGrid w:val="0"/>
                <w:color w:val="002060"/>
                <w:sz w:val="24"/>
                <w:szCs w:val="24"/>
              </w:rPr>
              <w:t>PL V3</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386022CF"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https://www.mpfr.org</w:t>
            </w:r>
          </w:p>
        </w:tc>
      </w:tr>
      <w:tr w:rsidR="008B3922" w:rsidRPr="002B7C68" w14:paraId="20A40D06"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2752E"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uuid</w:t>
            </w:r>
            <w:proofErr w:type="spellEnd"/>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5A36264C"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uuid</w:t>
            </w:r>
            <w:proofErr w:type="spellEnd"/>
            <w:r w:rsidRPr="002B7C68">
              <w:rPr>
                <w:rFonts w:ascii="Calibri" w:hAnsi="Calibri"/>
                <w:snapToGrid w:val="0"/>
                <w:color w:val="002060"/>
                <w:sz w:val="24"/>
                <w:szCs w:val="24"/>
              </w:rPr>
              <w:t xml:space="preserve"> 2.34</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6A68217A"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BSD-3</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37D9266E"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https://github.com/uuidjs/uuid</w:t>
            </w:r>
          </w:p>
        </w:tc>
      </w:tr>
      <w:tr w:rsidR="008B3922" w:rsidRPr="002B7C68" w14:paraId="0882323C"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946875"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boost</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68784311"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 xml:space="preserve">boost 1.73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68B1D8F6"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bsl-1.0</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09DD43E4"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https://www.boost.org/</w:t>
            </w:r>
          </w:p>
        </w:tc>
      </w:tr>
      <w:tr w:rsidR="008B3922" w:rsidRPr="002B7C68" w14:paraId="4DAFDF0D"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E850"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json</w:t>
            </w:r>
            <w:proofErr w:type="spellEnd"/>
            <w:r w:rsidRPr="002B7C68">
              <w:rPr>
                <w:rFonts w:ascii="Calibri" w:hAnsi="Calibri"/>
                <w:snapToGrid w:val="0"/>
                <w:color w:val="002060"/>
                <w:sz w:val="24"/>
                <w:szCs w:val="24"/>
              </w:rPr>
              <w:t>-c</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47560799"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json</w:t>
            </w:r>
            <w:proofErr w:type="spellEnd"/>
            <w:r w:rsidRPr="002B7C68">
              <w:rPr>
                <w:rFonts w:ascii="Calibri" w:hAnsi="Calibri"/>
                <w:snapToGrid w:val="0"/>
                <w:color w:val="002060"/>
                <w:sz w:val="24"/>
                <w:szCs w:val="24"/>
              </w:rPr>
              <w:t xml:space="preserve">-c 0.12.1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4A6E5DCF"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MIT</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0711B741"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https://github.com/json-c/json-c</w:t>
            </w:r>
          </w:p>
        </w:tc>
      </w:tr>
      <w:tr w:rsidR="008B3922" w:rsidRPr="002B7C68" w14:paraId="02015A79"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CD687"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geos</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5A8EECF5"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 xml:space="preserve">geos 3.10.4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38254CD8"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GPL 2.1</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0A01CC25"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https://libgeos.org/</w:t>
            </w:r>
          </w:p>
        </w:tc>
      </w:tr>
      <w:tr w:rsidR="008B3922" w:rsidRPr="002B7C68" w14:paraId="2C5D3E5F"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87BD3"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gdal</w:t>
            </w:r>
            <w:proofErr w:type="spellEnd"/>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3FB2F30B"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gdal</w:t>
            </w:r>
            <w:proofErr w:type="spellEnd"/>
            <w:r w:rsidRPr="002B7C68">
              <w:rPr>
                <w:rFonts w:ascii="Calibri" w:hAnsi="Calibri"/>
                <w:snapToGrid w:val="0"/>
                <w:color w:val="002060"/>
                <w:sz w:val="24"/>
                <w:szCs w:val="24"/>
              </w:rPr>
              <w:t xml:space="preserve"> 3.3.2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4F22CFF7"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Apache License, Version 2.0</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059125A1"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https://gdal.org/</w:t>
            </w:r>
          </w:p>
        </w:tc>
      </w:tr>
      <w:tr w:rsidR="008B3922" w:rsidRPr="002B7C68" w14:paraId="221531E8"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E94C9"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proj</w:t>
            </w:r>
            <w:proofErr w:type="spellEnd"/>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660EA76D" w14:textId="77777777" w:rsidR="008B3922" w:rsidRPr="002B7C68" w:rsidRDefault="008B3922" w:rsidP="00ED051F">
            <w:pPr>
              <w:rPr>
                <w:rFonts w:ascii="Calibri" w:hAnsi="Calibri"/>
                <w:snapToGrid w:val="0"/>
                <w:color w:val="002060"/>
                <w:sz w:val="24"/>
                <w:szCs w:val="24"/>
              </w:rPr>
            </w:pPr>
            <w:proofErr w:type="spellStart"/>
            <w:r w:rsidRPr="002B7C68">
              <w:rPr>
                <w:rFonts w:ascii="Calibri" w:hAnsi="Calibri"/>
                <w:snapToGrid w:val="0"/>
                <w:color w:val="002060"/>
                <w:sz w:val="24"/>
                <w:szCs w:val="24"/>
              </w:rPr>
              <w:t>proj</w:t>
            </w:r>
            <w:proofErr w:type="spellEnd"/>
            <w:r w:rsidRPr="002B7C68">
              <w:rPr>
                <w:rFonts w:ascii="Calibri" w:hAnsi="Calibri"/>
                <w:snapToGrid w:val="0"/>
                <w:color w:val="002060"/>
                <w:sz w:val="24"/>
                <w:szCs w:val="24"/>
              </w:rPr>
              <w:t xml:space="preserve"> 8.1.1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5B39FA94"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MIT</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5A4EF4E1"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https://proj.org/</w:t>
            </w:r>
          </w:p>
        </w:tc>
      </w:tr>
      <w:tr w:rsidR="008B3922" w:rsidRPr="002B7C68" w14:paraId="215C879A"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866C7"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libxml2</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02FB9D70"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libxml2 2.9.12</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09D38D8F"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MIT</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13EA5F73"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https://gitlab.gnome.org/GNOME/libxml2</w:t>
            </w:r>
          </w:p>
        </w:tc>
      </w:tr>
      <w:tr w:rsidR="008B3922" w:rsidRPr="002B7C68" w14:paraId="4410FBEA"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CAD873"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CGAL</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01DEB080"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 xml:space="preserve">CGAL 4.13.2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5725CBFB"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GPL</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600F3FD7"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https://www.cgal.org/</w:t>
            </w:r>
          </w:p>
        </w:tc>
      </w:tr>
      <w:tr w:rsidR="008B3922" w:rsidRPr="002B7C68" w14:paraId="1092BF59"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D0D8F"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lastRenderedPageBreak/>
              <w:t>SFCGAL</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561E00B6"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 xml:space="preserve">SFCGAL 1.3.8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580E372F"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GPL V2</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3467E396"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https://oslandia.gitlab.io/SFCGAL/</w:t>
            </w:r>
          </w:p>
        </w:tc>
      </w:tr>
      <w:tr w:rsidR="008B3922" w:rsidRPr="002B7C68" w14:paraId="0B70CDAB"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C3623E"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sqlite3</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2A9CC51C"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 xml:space="preserve">sqlite3 3.40.0 </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5B427BD1" w14:textId="77777777" w:rsidR="008B3922" w:rsidRPr="002B7C68" w:rsidRDefault="008B3922" w:rsidP="00ED051F">
            <w:pPr>
              <w:rPr>
                <w:rFonts w:ascii="Calibri" w:hAnsi="Calibri"/>
                <w:snapToGrid w:val="0"/>
                <w:color w:val="002060"/>
                <w:sz w:val="24"/>
                <w:szCs w:val="24"/>
              </w:rPr>
            </w:pPr>
            <w:r w:rsidRPr="002B7C68">
              <w:rPr>
                <w:rFonts w:ascii="Calibri" w:hAnsi="Calibri"/>
                <w:snapToGrid w:val="0"/>
                <w:color w:val="002060"/>
                <w:sz w:val="24"/>
                <w:szCs w:val="24"/>
              </w:rPr>
              <w:t>Public domain</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2094E70E"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https://sqlite.org</w:t>
            </w:r>
          </w:p>
        </w:tc>
      </w:tr>
      <w:tr w:rsidR="008B3922" w:rsidRPr="008B3922" w14:paraId="7EF28B00" w14:textId="77777777" w:rsidTr="008B3922">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8EDAD6"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Qt</w:t>
            </w: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14:paraId="606E02AE" w14:textId="008E2FAC" w:rsidR="008B3922" w:rsidRPr="002B7C68" w:rsidRDefault="00D946C4" w:rsidP="00ED051F">
            <w:pPr>
              <w:rPr>
                <w:rFonts w:ascii="Calibri" w:hAnsi="Calibri"/>
                <w:snapToGrid w:val="0"/>
                <w:color w:val="002060"/>
                <w:sz w:val="24"/>
                <w:szCs w:val="24"/>
              </w:rPr>
            </w:pPr>
            <w:r w:rsidRPr="002B7C68">
              <w:rPr>
                <w:rFonts w:ascii="Calibri" w:hAnsi="Calibri" w:hint="eastAsia"/>
                <w:snapToGrid w:val="0"/>
                <w:color w:val="002060"/>
                <w:sz w:val="24"/>
                <w:szCs w:val="24"/>
              </w:rPr>
              <w:t xml:space="preserve">Qt </w:t>
            </w:r>
            <w:r w:rsidR="008B3922" w:rsidRPr="002B7C68">
              <w:rPr>
                <w:rFonts w:ascii="Calibri" w:hAnsi="Calibri" w:hint="eastAsia"/>
                <w:snapToGrid w:val="0"/>
                <w:color w:val="002060"/>
                <w:sz w:val="24"/>
                <w:szCs w:val="24"/>
              </w:rPr>
              <w:t>5.6.0</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7769BD3A"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LGPL V3</w:t>
            </w:r>
          </w:p>
        </w:tc>
        <w:tc>
          <w:tcPr>
            <w:tcW w:w="3553" w:type="dxa"/>
            <w:tcBorders>
              <w:top w:val="nil"/>
              <w:left w:val="nil"/>
              <w:bottom w:val="single" w:sz="8" w:space="0" w:color="auto"/>
              <w:right w:val="single" w:sz="8" w:space="0" w:color="auto"/>
            </w:tcBorders>
            <w:tcMar>
              <w:top w:w="0" w:type="dxa"/>
              <w:left w:w="108" w:type="dxa"/>
              <w:bottom w:w="0" w:type="dxa"/>
              <w:right w:w="108" w:type="dxa"/>
            </w:tcMar>
          </w:tcPr>
          <w:p w14:paraId="2E8D5494" w14:textId="77777777" w:rsidR="008B3922" w:rsidRPr="002B7C68" w:rsidRDefault="008B3922" w:rsidP="00ED051F">
            <w:pPr>
              <w:rPr>
                <w:rFonts w:ascii="Calibri" w:hAnsi="Calibri"/>
                <w:snapToGrid w:val="0"/>
                <w:color w:val="002060"/>
                <w:sz w:val="24"/>
                <w:szCs w:val="24"/>
              </w:rPr>
            </w:pPr>
            <w:r w:rsidRPr="002B7C68">
              <w:rPr>
                <w:rFonts w:ascii="Calibri" w:hAnsi="Calibri" w:hint="eastAsia"/>
                <w:snapToGrid w:val="0"/>
                <w:color w:val="002060"/>
                <w:sz w:val="24"/>
                <w:szCs w:val="24"/>
              </w:rPr>
              <w:t>https://www.qt.io/zh-cn/</w:t>
            </w:r>
          </w:p>
        </w:tc>
      </w:tr>
    </w:tbl>
    <w:p w14:paraId="077EF05C" w14:textId="77777777" w:rsidR="008A526A" w:rsidRDefault="008A526A" w:rsidP="00ED051F"/>
    <w:p w14:paraId="2BD7B7B0" w14:textId="77777777" w:rsidR="008A526A" w:rsidRDefault="00000000">
      <w:pPr>
        <w:pStyle w:val="1"/>
      </w:pPr>
      <w:r>
        <w:t>Software</w:t>
      </w:r>
      <w:r>
        <w:rPr>
          <w:rFonts w:hint="eastAsia"/>
        </w:rPr>
        <w:t>/</w:t>
      </w:r>
      <w:r>
        <w:t xml:space="preserve">components </w:t>
      </w:r>
      <w:r>
        <w:rPr>
          <w:rFonts w:ascii="微软雅黑" w:eastAsia="微软雅黑" w:hAnsi="微软雅黑" w:cs="Arial" w:hint="eastAsia"/>
        </w:rPr>
        <w:t>软件/组件名称及版本</w:t>
      </w:r>
    </w:p>
    <w:p w14:paraId="065D6658" w14:textId="12FDAD13" w:rsidR="002B34CA" w:rsidRPr="002B34CA" w:rsidRDefault="002B34CA" w:rsidP="00ED051F">
      <w:pPr>
        <w:rPr>
          <w:rFonts w:hint="eastAsia"/>
          <w:i/>
          <w:color w:val="FF0000"/>
        </w:rPr>
      </w:pPr>
      <w:r>
        <w:rPr>
          <w:b/>
          <w:i/>
          <w:color w:val="FF0000"/>
        </w:rPr>
        <w:t>填写说明</w:t>
      </w:r>
      <w:r>
        <w:rPr>
          <w:rFonts w:hint="eastAsia"/>
          <w:b/>
          <w:i/>
          <w:color w:val="FF0000"/>
        </w:rPr>
        <w:t>：</w:t>
      </w:r>
      <w:r>
        <w:rPr>
          <w:rFonts w:hint="eastAsia"/>
          <w:i/>
          <w:color w:val="FF0000"/>
        </w:rPr>
        <w:t>软件</w:t>
      </w:r>
      <w:r>
        <w:rPr>
          <w:rFonts w:hint="eastAsia"/>
          <w:i/>
          <w:color w:val="FF0000"/>
        </w:rPr>
        <w:t>/</w:t>
      </w:r>
      <w:r>
        <w:rPr>
          <w:rFonts w:hint="eastAsia"/>
          <w:i/>
          <w:color w:val="FF0000"/>
        </w:rPr>
        <w:t>组件名称</w:t>
      </w:r>
      <w:r>
        <w:rPr>
          <w:rFonts w:hint="eastAsia"/>
          <w:i/>
          <w:color w:val="FF0000"/>
        </w:rPr>
        <w:t>+</w:t>
      </w:r>
      <w:r>
        <w:rPr>
          <w:rFonts w:hint="eastAsia"/>
          <w:i/>
          <w:color w:val="FF0000"/>
        </w:rPr>
        <w:t>版本号</w:t>
      </w:r>
      <w:r>
        <w:rPr>
          <w:rFonts w:hint="eastAsia"/>
          <w:i/>
          <w:color w:val="FF0000"/>
        </w:rPr>
        <w:t xml:space="preserve"> Software </w:t>
      </w:r>
      <w:proofErr w:type="spellStart"/>
      <w:r>
        <w:rPr>
          <w:rFonts w:hint="eastAsia"/>
          <w:i/>
          <w:color w:val="FF0000"/>
        </w:rPr>
        <w:t>Name+Version</w:t>
      </w:r>
      <w:proofErr w:type="spellEnd"/>
    </w:p>
    <w:p w14:paraId="7485ABBC" w14:textId="0CDC9C1B" w:rsidR="008B3922" w:rsidRPr="008D49B2" w:rsidRDefault="008B3922" w:rsidP="00ED051F">
      <w:pPr>
        <w:rPr>
          <w:i/>
          <w:snapToGrid w:val="0"/>
          <w:color w:val="FF0000"/>
        </w:rPr>
      </w:pPr>
      <w:r w:rsidRPr="008D49B2">
        <w:rPr>
          <w:i/>
          <w:snapToGrid w:val="0"/>
          <w:color w:val="FF0000"/>
        </w:rPr>
        <w:t>libtiff-devel-4.1.0</w:t>
      </w:r>
    </w:p>
    <w:p w14:paraId="471A3FBC" w14:textId="77777777" w:rsidR="008B3922" w:rsidRPr="008D49B2" w:rsidRDefault="008B3922" w:rsidP="00ED051F">
      <w:pPr>
        <w:rPr>
          <w:i/>
          <w:snapToGrid w:val="0"/>
          <w:color w:val="FF0000"/>
        </w:rPr>
      </w:pPr>
      <w:r w:rsidRPr="008D49B2">
        <w:rPr>
          <w:i/>
          <w:snapToGrid w:val="0"/>
          <w:color w:val="FF0000"/>
        </w:rPr>
        <w:t>curl-devel-7.66.0</w:t>
      </w:r>
    </w:p>
    <w:p w14:paraId="550BF3A0" w14:textId="77777777" w:rsidR="008B3922" w:rsidRPr="008D49B2" w:rsidRDefault="008B3922" w:rsidP="00ED051F">
      <w:pPr>
        <w:rPr>
          <w:i/>
          <w:snapToGrid w:val="0"/>
          <w:color w:val="FF0000"/>
        </w:rPr>
      </w:pPr>
      <w:r w:rsidRPr="008D49B2">
        <w:rPr>
          <w:i/>
          <w:snapToGrid w:val="0"/>
          <w:color w:val="FF0000"/>
        </w:rPr>
        <w:t>gmp:6.1.2</w:t>
      </w:r>
    </w:p>
    <w:p w14:paraId="468E2348" w14:textId="77777777" w:rsidR="008B3922" w:rsidRPr="008D49B2" w:rsidRDefault="008B3922" w:rsidP="00ED051F">
      <w:pPr>
        <w:rPr>
          <w:i/>
          <w:snapToGrid w:val="0"/>
          <w:color w:val="FF0000"/>
        </w:rPr>
      </w:pPr>
      <w:r w:rsidRPr="008D49B2">
        <w:rPr>
          <w:i/>
          <w:snapToGrid w:val="0"/>
          <w:color w:val="FF0000"/>
        </w:rPr>
        <w:t>mpfr-3.1.6</w:t>
      </w:r>
    </w:p>
    <w:p w14:paraId="55EC590C" w14:textId="77777777" w:rsidR="008B3922" w:rsidRPr="008D49B2" w:rsidRDefault="008B3922" w:rsidP="00ED051F">
      <w:pPr>
        <w:rPr>
          <w:i/>
          <w:snapToGrid w:val="0"/>
          <w:color w:val="FF0000"/>
        </w:rPr>
      </w:pPr>
      <w:proofErr w:type="spellStart"/>
      <w:r w:rsidRPr="008D49B2">
        <w:rPr>
          <w:i/>
          <w:snapToGrid w:val="0"/>
          <w:color w:val="FF0000"/>
        </w:rPr>
        <w:t>uuid</w:t>
      </w:r>
      <w:proofErr w:type="spellEnd"/>
      <w:r w:rsidRPr="008D49B2">
        <w:rPr>
          <w:i/>
          <w:snapToGrid w:val="0"/>
          <w:color w:val="FF0000"/>
        </w:rPr>
        <w:t xml:space="preserve"> 2.34</w:t>
      </w:r>
    </w:p>
    <w:p w14:paraId="6720FDAB" w14:textId="77777777" w:rsidR="008B3922" w:rsidRPr="008D49B2" w:rsidRDefault="008B3922" w:rsidP="00ED051F">
      <w:pPr>
        <w:rPr>
          <w:i/>
          <w:snapToGrid w:val="0"/>
          <w:color w:val="FF0000"/>
        </w:rPr>
      </w:pPr>
      <w:r w:rsidRPr="008D49B2">
        <w:rPr>
          <w:i/>
          <w:snapToGrid w:val="0"/>
          <w:color w:val="FF0000"/>
        </w:rPr>
        <w:t xml:space="preserve">boost 1.73 </w:t>
      </w:r>
    </w:p>
    <w:p w14:paraId="77B080EE" w14:textId="77777777" w:rsidR="008B3922" w:rsidRPr="008D49B2" w:rsidRDefault="008B3922" w:rsidP="00ED051F">
      <w:pPr>
        <w:rPr>
          <w:i/>
          <w:snapToGrid w:val="0"/>
          <w:color w:val="FF0000"/>
        </w:rPr>
      </w:pPr>
      <w:proofErr w:type="spellStart"/>
      <w:r w:rsidRPr="008D49B2">
        <w:rPr>
          <w:i/>
          <w:snapToGrid w:val="0"/>
          <w:color w:val="FF0000"/>
        </w:rPr>
        <w:t>json</w:t>
      </w:r>
      <w:proofErr w:type="spellEnd"/>
      <w:r w:rsidRPr="008D49B2">
        <w:rPr>
          <w:i/>
          <w:snapToGrid w:val="0"/>
          <w:color w:val="FF0000"/>
        </w:rPr>
        <w:t xml:space="preserve">-c 0.12.1 </w:t>
      </w:r>
    </w:p>
    <w:p w14:paraId="494F154F" w14:textId="77777777" w:rsidR="008B3922" w:rsidRPr="008D49B2" w:rsidRDefault="008B3922" w:rsidP="00ED051F">
      <w:pPr>
        <w:rPr>
          <w:i/>
          <w:snapToGrid w:val="0"/>
          <w:color w:val="FF0000"/>
        </w:rPr>
      </w:pPr>
      <w:r w:rsidRPr="008D49B2">
        <w:rPr>
          <w:i/>
          <w:snapToGrid w:val="0"/>
          <w:color w:val="FF0000"/>
        </w:rPr>
        <w:t xml:space="preserve">geos 3.10.4 </w:t>
      </w:r>
    </w:p>
    <w:p w14:paraId="79F1526F" w14:textId="77777777" w:rsidR="008B3922" w:rsidRPr="008D49B2" w:rsidRDefault="008B3922" w:rsidP="00ED051F">
      <w:pPr>
        <w:rPr>
          <w:i/>
          <w:snapToGrid w:val="0"/>
          <w:color w:val="FF0000"/>
        </w:rPr>
      </w:pPr>
      <w:proofErr w:type="spellStart"/>
      <w:r w:rsidRPr="008D49B2">
        <w:rPr>
          <w:i/>
          <w:snapToGrid w:val="0"/>
          <w:color w:val="FF0000"/>
        </w:rPr>
        <w:t>gdal</w:t>
      </w:r>
      <w:proofErr w:type="spellEnd"/>
      <w:r w:rsidRPr="008D49B2">
        <w:rPr>
          <w:i/>
          <w:snapToGrid w:val="0"/>
          <w:color w:val="FF0000"/>
        </w:rPr>
        <w:t xml:space="preserve"> 3.3.2 </w:t>
      </w:r>
    </w:p>
    <w:p w14:paraId="39F46B41" w14:textId="77777777" w:rsidR="008B3922" w:rsidRPr="008D49B2" w:rsidRDefault="008B3922" w:rsidP="00ED051F">
      <w:pPr>
        <w:rPr>
          <w:i/>
          <w:snapToGrid w:val="0"/>
          <w:color w:val="FF0000"/>
        </w:rPr>
      </w:pPr>
      <w:proofErr w:type="spellStart"/>
      <w:r w:rsidRPr="008D49B2">
        <w:rPr>
          <w:i/>
          <w:snapToGrid w:val="0"/>
          <w:color w:val="FF0000"/>
        </w:rPr>
        <w:t>proj</w:t>
      </w:r>
      <w:proofErr w:type="spellEnd"/>
      <w:r w:rsidRPr="008D49B2">
        <w:rPr>
          <w:i/>
          <w:snapToGrid w:val="0"/>
          <w:color w:val="FF0000"/>
        </w:rPr>
        <w:t xml:space="preserve"> 8.1.1 </w:t>
      </w:r>
    </w:p>
    <w:p w14:paraId="70C36B10" w14:textId="77777777" w:rsidR="008B3922" w:rsidRPr="008D49B2" w:rsidRDefault="008B3922" w:rsidP="00ED051F">
      <w:pPr>
        <w:rPr>
          <w:i/>
          <w:snapToGrid w:val="0"/>
          <w:color w:val="FF0000"/>
        </w:rPr>
      </w:pPr>
      <w:r w:rsidRPr="008D49B2">
        <w:rPr>
          <w:i/>
          <w:snapToGrid w:val="0"/>
          <w:color w:val="FF0000"/>
        </w:rPr>
        <w:t>libxml2 2.9.12</w:t>
      </w:r>
    </w:p>
    <w:p w14:paraId="13EF2579" w14:textId="77777777" w:rsidR="008B3922" w:rsidRPr="008D49B2" w:rsidRDefault="008B3922" w:rsidP="00ED051F">
      <w:pPr>
        <w:rPr>
          <w:i/>
          <w:snapToGrid w:val="0"/>
          <w:color w:val="FF0000"/>
        </w:rPr>
      </w:pPr>
      <w:r w:rsidRPr="008D49B2">
        <w:rPr>
          <w:i/>
          <w:snapToGrid w:val="0"/>
          <w:color w:val="FF0000"/>
        </w:rPr>
        <w:t xml:space="preserve">CGAL 4.13.2 </w:t>
      </w:r>
    </w:p>
    <w:p w14:paraId="587D52B8" w14:textId="77777777" w:rsidR="008B3922" w:rsidRPr="008D49B2" w:rsidRDefault="008B3922" w:rsidP="00ED051F">
      <w:pPr>
        <w:rPr>
          <w:i/>
          <w:snapToGrid w:val="0"/>
          <w:color w:val="FF0000"/>
        </w:rPr>
      </w:pPr>
      <w:r w:rsidRPr="008D49B2">
        <w:rPr>
          <w:i/>
          <w:snapToGrid w:val="0"/>
          <w:color w:val="FF0000"/>
        </w:rPr>
        <w:t xml:space="preserve">SFCGAL 1.3.8 </w:t>
      </w:r>
    </w:p>
    <w:p w14:paraId="5ADB4CC9" w14:textId="77777777" w:rsidR="008B3922" w:rsidRPr="008D49B2" w:rsidRDefault="008B3922" w:rsidP="00ED051F">
      <w:pPr>
        <w:rPr>
          <w:i/>
          <w:snapToGrid w:val="0"/>
          <w:color w:val="FF0000"/>
        </w:rPr>
      </w:pPr>
      <w:r w:rsidRPr="008D49B2">
        <w:rPr>
          <w:i/>
          <w:snapToGrid w:val="0"/>
          <w:color w:val="FF0000"/>
        </w:rPr>
        <w:t xml:space="preserve">sqlite3 3.40.0 </w:t>
      </w:r>
    </w:p>
    <w:p w14:paraId="55931A99" w14:textId="650A7877" w:rsidR="008B3922" w:rsidRPr="008D49B2" w:rsidRDefault="008B3922" w:rsidP="00ED051F">
      <w:pPr>
        <w:rPr>
          <w:i/>
          <w:snapToGrid w:val="0"/>
          <w:color w:val="FF0000"/>
        </w:rPr>
      </w:pPr>
      <w:r w:rsidRPr="008D49B2">
        <w:rPr>
          <w:i/>
          <w:snapToGrid w:val="0"/>
          <w:color w:val="FF0000"/>
        </w:rPr>
        <w:t>Qt 5.6.0</w:t>
      </w:r>
    </w:p>
    <w:p w14:paraId="54F6694A" w14:textId="77777777" w:rsidR="008A526A" w:rsidRDefault="00000000">
      <w:pPr>
        <w:pStyle w:val="1"/>
        <w:rPr>
          <w:i/>
        </w:rPr>
      </w:pPr>
      <w:r>
        <w:t xml:space="preserve">Copyright notice </w:t>
      </w:r>
      <w:r>
        <w:rPr>
          <w:rFonts w:ascii="微软雅黑" w:eastAsia="微软雅黑" w:hAnsi="微软雅黑" w:cs="Arial" w:hint="eastAsia"/>
        </w:rPr>
        <w:t>版权声明</w:t>
      </w:r>
    </w:p>
    <w:p w14:paraId="0246F93C" w14:textId="17299364" w:rsidR="002B34CA" w:rsidRPr="002B34CA" w:rsidRDefault="002B34CA" w:rsidP="002B34CA">
      <w:pPr>
        <w:rPr>
          <w:i/>
          <w:color w:val="FF0000"/>
        </w:rPr>
      </w:pPr>
      <w:r>
        <w:rPr>
          <w:rFonts w:hint="eastAsia"/>
          <w:b/>
          <w:i/>
          <w:color w:val="FF0000"/>
        </w:rPr>
        <w:t>填写说明：</w:t>
      </w:r>
      <w:r>
        <w:rPr>
          <w:rFonts w:hint="eastAsia"/>
          <w:i/>
          <w:color w:val="FF0000"/>
        </w:rPr>
        <w:t>形式可能是</w:t>
      </w:r>
      <w:r>
        <w:rPr>
          <w:rFonts w:hint="eastAsia"/>
          <w:i/>
          <w:color w:val="FF0000"/>
        </w:rPr>
        <w:t>copyright ©XXXXX ,</w:t>
      </w:r>
      <w:r>
        <w:rPr>
          <w:rFonts w:hint="eastAsia"/>
          <w:i/>
          <w:color w:val="FF0000"/>
        </w:rPr>
        <w:t>也可能是</w:t>
      </w:r>
      <w:r>
        <w:rPr>
          <w:rFonts w:hint="eastAsia"/>
          <w:i/>
          <w:color w:val="FF0000"/>
        </w:rPr>
        <w:t>©</w:t>
      </w:r>
      <w:r>
        <w:rPr>
          <w:rFonts w:hint="eastAsia"/>
          <w:i/>
          <w:color w:val="FF0000"/>
        </w:rPr>
        <w:t>名字</w:t>
      </w:r>
      <w:r>
        <w:rPr>
          <w:rFonts w:hint="eastAsia"/>
          <w:i/>
          <w:color w:val="FF0000"/>
        </w:rPr>
        <w:t>+&lt;</w:t>
      </w:r>
      <w:r>
        <w:rPr>
          <w:rFonts w:hint="eastAsia"/>
          <w:i/>
          <w:color w:val="FF0000"/>
        </w:rPr>
        <w:t>邮箱</w:t>
      </w:r>
      <w:r>
        <w:rPr>
          <w:rFonts w:hint="eastAsia"/>
          <w:i/>
          <w:color w:val="FF0000"/>
        </w:rPr>
        <w:t>&gt;</w:t>
      </w:r>
      <w:r>
        <w:rPr>
          <w:rFonts w:hint="eastAsia"/>
          <w:i/>
          <w:color w:val="FF0000"/>
        </w:rPr>
        <w:t>等等，必须与原文保持一致</w:t>
      </w:r>
      <w:r>
        <w:rPr>
          <w:rFonts w:hint="eastAsia"/>
          <w:i/>
          <w:color w:val="FF0000"/>
        </w:rPr>
        <w:t xml:space="preserve"> Can be </w:t>
      </w:r>
      <w:proofErr w:type="gramStart"/>
      <w:r>
        <w:rPr>
          <w:i/>
          <w:color w:val="FF0000"/>
        </w:rPr>
        <w:t>‘</w:t>
      </w:r>
      <w:proofErr w:type="gramEnd"/>
      <w:r>
        <w:rPr>
          <w:rFonts w:hint="eastAsia"/>
          <w:i/>
          <w:color w:val="FF0000"/>
        </w:rPr>
        <w:t>copyright ©XXXXX</w:t>
      </w:r>
      <w:r>
        <w:rPr>
          <w:rFonts w:hint="eastAsia"/>
          <w:i/>
          <w:color w:val="FF0000"/>
        </w:rPr>
        <w:t>，</w:t>
      </w:r>
      <w:r>
        <w:rPr>
          <w:rFonts w:hint="eastAsia"/>
          <w:i/>
          <w:color w:val="FF0000"/>
        </w:rPr>
        <w:t xml:space="preserve">or ©name+&lt;email&gt;, etc. The notice text should be the same as </w:t>
      </w:r>
      <w:r>
        <w:rPr>
          <w:i/>
          <w:color w:val="FF0000"/>
        </w:rPr>
        <w:t>the original text </w:t>
      </w:r>
    </w:p>
    <w:p w14:paraId="781EDFDC" w14:textId="22C39BF2" w:rsidR="00CF55CC" w:rsidRPr="008D49B2" w:rsidRDefault="00CF55CC"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lastRenderedPageBreak/>
        <w:t>Copyright © 1988-1997 Sam Leffler</w:t>
      </w:r>
      <w:r w:rsidR="002B34CA">
        <w:rPr>
          <w:rFonts w:ascii="Times New Roman" w:hAnsi="Times New Roman" w:cs="Times New Roman"/>
          <w:i/>
          <w:snapToGrid w:val="0"/>
          <w:color w:val="FF0000"/>
          <w:sz w:val="21"/>
          <w:szCs w:val="21"/>
        </w:rPr>
        <w:t>.</w:t>
      </w:r>
    </w:p>
    <w:p w14:paraId="3FBB5A26" w14:textId="5228890F" w:rsidR="008A526A" w:rsidRPr="008D49B2" w:rsidRDefault="00CF55CC"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t>Copyright © 1991-1997 Silicon Graphics, Inc. </w:t>
      </w:r>
    </w:p>
    <w:p w14:paraId="2663552F" w14:textId="454245DE" w:rsidR="00CF55CC" w:rsidRPr="008D49B2" w:rsidRDefault="00CF55CC"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t>Copyright © 1996 - 2024, Daniel Stenberg, &lt;daniel@haxx.se&gt;.</w:t>
      </w:r>
    </w:p>
    <w:p w14:paraId="472A66C1" w14:textId="3FA8A5B4" w:rsidR="00CF55CC" w:rsidRPr="008D49B2" w:rsidRDefault="003D5238"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t>Copyright © 2000-2002, 2007, 2008 Free Software Foundation, Inc.</w:t>
      </w:r>
    </w:p>
    <w:p w14:paraId="7A47DB08" w14:textId="3FDC41CD" w:rsidR="003D5238" w:rsidRPr="008D49B2" w:rsidRDefault="002E1EBD"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t>Copyright (c) 2010-2020 Robert Kieffer and other contributors</w:t>
      </w:r>
    </w:p>
    <w:p w14:paraId="00722C13" w14:textId="2781A51A" w:rsidR="003D5238" w:rsidRPr="008D49B2" w:rsidRDefault="002E1EBD"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t>Copyright (C) 1991, 1999 Free Software Foundation, Inc.</w:t>
      </w:r>
    </w:p>
    <w:p w14:paraId="38A68C05" w14:textId="3AF100EC" w:rsidR="003D5238" w:rsidRPr="008D49B2" w:rsidRDefault="002E3350"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t xml:space="preserve">Copyright (C) 1998-2012 Daniel Veillard. </w:t>
      </w:r>
    </w:p>
    <w:p w14:paraId="597EED99" w14:textId="3C99718D" w:rsidR="003D5238" w:rsidRPr="008D49B2" w:rsidRDefault="00EB00F5" w:rsidP="008D49B2">
      <w:pPr>
        <w:pStyle w:val="Default"/>
        <w:rPr>
          <w:rFonts w:ascii="Times New Roman" w:hAnsi="Times New Roman" w:cs="Times New Roman"/>
          <w:i/>
          <w:snapToGrid w:val="0"/>
          <w:color w:val="FF0000"/>
          <w:sz w:val="21"/>
          <w:szCs w:val="21"/>
        </w:rPr>
      </w:pPr>
      <w:r w:rsidRPr="008D49B2">
        <w:rPr>
          <w:rFonts w:ascii="Times New Roman" w:hAnsi="Times New Roman" w:cs="Times New Roman"/>
          <w:i/>
          <w:snapToGrid w:val="0"/>
          <w:color w:val="FF0000"/>
          <w:sz w:val="21"/>
          <w:szCs w:val="21"/>
        </w:rPr>
        <w:t>Copyright (C) 2018 The Qt Company Ltd.</w:t>
      </w:r>
    </w:p>
    <w:p w14:paraId="117E2C43" w14:textId="77777777" w:rsidR="008A526A" w:rsidRDefault="00000000">
      <w:pPr>
        <w:pStyle w:val="1"/>
      </w:pPr>
      <w:r>
        <w:t xml:space="preserve">License </w:t>
      </w:r>
      <w:r>
        <w:rPr>
          <w:rFonts w:ascii="微软雅黑" w:eastAsia="微软雅黑" w:hAnsi="微软雅黑" w:cs="Arial" w:hint="eastAsia"/>
        </w:rPr>
        <w:t>许可证</w:t>
      </w:r>
    </w:p>
    <w:p w14:paraId="7B7BE007" w14:textId="77777777" w:rsidR="002857C2" w:rsidRPr="008D49B2" w:rsidRDefault="002857C2"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 1988-1997 Sam Leffler</w:t>
      </w:r>
    </w:p>
    <w:p w14:paraId="5A4E61A8" w14:textId="77777777" w:rsidR="002857C2" w:rsidRPr="008D49B2" w:rsidRDefault="002857C2"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 1991-1997 Silicon Graphics, Inc.</w:t>
      </w:r>
    </w:p>
    <w:p w14:paraId="0C054047" w14:textId="77777777" w:rsidR="002857C2" w:rsidRPr="008D49B2" w:rsidRDefault="002857C2" w:rsidP="008D49B2">
      <w:pPr>
        <w:widowControl/>
        <w:shd w:val="clear" w:color="auto" w:fill="FFFFFF"/>
        <w:autoSpaceDE/>
        <w:autoSpaceDN/>
        <w:adjustRightInd/>
        <w:spacing w:line="180" w:lineRule="atLeast"/>
        <w:rPr>
          <w:i/>
          <w:snapToGrid w:val="0"/>
          <w:color w:val="FF0000"/>
        </w:rPr>
      </w:pPr>
      <w:r w:rsidRPr="008D49B2">
        <w:rPr>
          <w:i/>
          <w:snapToGrid w:val="0"/>
          <w:color w:val="FF0000"/>
        </w:rPr>
        <w:t>Permission to use, copy, modify, distribute, and sell this software and its documentation for any purpose is hereby granted without fee, provided that (</w:t>
      </w:r>
      <w:proofErr w:type="spellStart"/>
      <w:r w:rsidRPr="008D49B2">
        <w:rPr>
          <w:i/>
          <w:snapToGrid w:val="0"/>
          <w:color w:val="FF0000"/>
        </w:rPr>
        <w:t>i</w:t>
      </w:r>
      <w:proofErr w:type="spellEnd"/>
      <w:r w:rsidRPr="008D49B2">
        <w:rPr>
          <w:i/>
          <w:snapToGrid w:val="0"/>
          <w:color w:val="FF0000"/>
        </w:rPr>
        <w:t>) the above copyright notices and this permission notice appear in all copies of the software and related documentation, and (ii) the names of Sam Leffler and Silicon Graphics may not be used in any advertising or publicity relating to the software without the specific, prior written permission of Sam Leffler and Silicon Graphics.</w:t>
      </w:r>
    </w:p>
    <w:p w14:paraId="407F99E4" w14:textId="77777777" w:rsidR="002857C2" w:rsidRPr="008D49B2" w:rsidRDefault="002857C2" w:rsidP="008D49B2">
      <w:pPr>
        <w:widowControl/>
        <w:shd w:val="clear" w:color="auto" w:fill="FFFFFF"/>
        <w:autoSpaceDE/>
        <w:autoSpaceDN/>
        <w:adjustRightInd/>
        <w:spacing w:line="180" w:lineRule="atLeast"/>
        <w:rPr>
          <w:i/>
          <w:snapToGrid w:val="0"/>
          <w:color w:val="FF0000"/>
        </w:rPr>
      </w:pPr>
      <w:r w:rsidRPr="008D49B2">
        <w:rPr>
          <w:i/>
          <w:snapToGrid w:val="0"/>
          <w:color w:val="FF0000"/>
        </w:rPr>
        <w:t>THE SOFTWARE IS PROVIDED "AS-IS" AND WITHOUT WARRANTY OF ANY KIND, EXPRESS, IMPLIED OR OTHERWISE, INCLUDING WITHOUT LIMITATION, ANY WARRANTY OF MERCHANTABILITY OR FITNESS FOR A PARTICULAR PURPOSE.</w:t>
      </w:r>
    </w:p>
    <w:p w14:paraId="7A3F9F35" w14:textId="77777777" w:rsidR="002857C2" w:rsidRPr="008D49B2" w:rsidRDefault="002857C2" w:rsidP="008D49B2">
      <w:pPr>
        <w:widowControl/>
        <w:shd w:val="clear" w:color="auto" w:fill="FFFFFF"/>
        <w:autoSpaceDE/>
        <w:autoSpaceDN/>
        <w:adjustRightInd/>
        <w:spacing w:line="180" w:lineRule="atLeast"/>
        <w:rPr>
          <w:i/>
          <w:snapToGrid w:val="0"/>
          <w:color w:val="FF0000"/>
        </w:rPr>
      </w:pPr>
      <w:r w:rsidRPr="008D49B2">
        <w:rPr>
          <w:i/>
          <w:snapToGrid w:val="0"/>
          <w:color w:val="FF0000"/>
        </w:rPr>
        <w:t>IN NO EVENT SHALL SAM LEFFLER OR SILICON GRAPHICS BE LIABLE FOR ANY SPECIAL, INCIDENTAL, INDIRECT OR CONSEQUENTIAL DAMAGES OF ANY KIND, OR ANY DAMAGES WHATSOEVER RESULTING FROM LOSS OF USE, DATA OR PROFITS, WHETHER OR NOT ADVISED OF THE POSSIBILITY OF DAMAGE, AND ON ANY THEORY OF LIABILITY, ARISING OUT OF OR IN CONNECTION WITH THE USE OR PERFORMANCE OF THIS SOFTWARE.</w:t>
      </w:r>
    </w:p>
    <w:p w14:paraId="1CF7F4BD" w14:textId="77777777" w:rsidR="00B67CB9" w:rsidRPr="008D49B2" w:rsidRDefault="00B67CB9" w:rsidP="008D49B2">
      <w:pPr>
        <w:widowControl/>
        <w:shd w:val="clear" w:color="auto" w:fill="FFFFFF"/>
        <w:autoSpaceDE/>
        <w:autoSpaceDN/>
        <w:adjustRightInd/>
        <w:spacing w:line="180" w:lineRule="atLeast"/>
        <w:rPr>
          <w:i/>
          <w:snapToGrid w:val="0"/>
          <w:color w:val="FF0000"/>
        </w:rPr>
      </w:pPr>
    </w:p>
    <w:p w14:paraId="6DA4B98E" w14:textId="1F3D0711" w:rsidR="00CF55CC" w:rsidRPr="008D49B2" w:rsidRDefault="00CF55CC"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 1996 - 2024, Daniel Stenberg, &lt;daniel@haxx.se&gt;, and many</w:t>
      </w:r>
      <w:r w:rsidR="006568F9" w:rsidRPr="008D49B2">
        <w:rPr>
          <w:i/>
          <w:snapToGrid w:val="0"/>
          <w:color w:val="FF0000"/>
        </w:rPr>
        <w:t xml:space="preserve"> </w:t>
      </w:r>
      <w:r w:rsidRPr="008D49B2">
        <w:rPr>
          <w:i/>
          <w:snapToGrid w:val="0"/>
          <w:color w:val="FF0000"/>
        </w:rPr>
        <w:t>contributors, see the THANKS file.</w:t>
      </w:r>
    </w:p>
    <w:p w14:paraId="4213FCC1" w14:textId="77777777" w:rsidR="00CF55CC" w:rsidRPr="008D49B2" w:rsidRDefault="00CF55CC" w:rsidP="008D49B2">
      <w:pPr>
        <w:widowControl/>
        <w:shd w:val="clear" w:color="auto" w:fill="FFFFFF"/>
        <w:autoSpaceDE/>
        <w:autoSpaceDN/>
        <w:adjustRightInd/>
        <w:spacing w:line="180" w:lineRule="atLeast"/>
        <w:rPr>
          <w:i/>
          <w:snapToGrid w:val="0"/>
          <w:color w:val="FF0000"/>
        </w:rPr>
      </w:pPr>
      <w:r w:rsidRPr="008D49B2">
        <w:rPr>
          <w:i/>
          <w:snapToGrid w:val="0"/>
          <w:color w:val="FF0000"/>
        </w:rPr>
        <w:t>All rights reserved.</w:t>
      </w:r>
    </w:p>
    <w:p w14:paraId="1A023563" w14:textId="4A56E03F" w:rsidR="00CF55CC" w:rsidRPr="008D49B2" w:rsidRDefault="00CF55CC" w:rsidP="008D49B2">
      <w:pPr>
        <w:widowControl/>
        <w:shd w:val="clear" w:color="auto" w:fill="FFFFFF"/>
        <w:autoSpaceDE/>
        <w:autoSpaceDN/>
        <w:adjustRightInd/>
        <w:spacing w:line="180" w:lineRule="atLeast"/>
        <w:rPr>
          <w:i/>
          <w:snapToGrid w:val="0"/>
          <w:color w:val="FF0000"/>
        </w:rPr>
      </w:pPr>
      <w:r w:rsidRPr="008D49B2">
        <w:rPr>
          <w:i/>
          <w:snapToGrid w:val="0"/>
          <w:color w:val="FF0000"/>
        </w:rPr>
        <w:t>Permission to use, copy, modify, and distribute this software for any</w:t>
      </w:r>
      <w:r w:rsidR="000E2065" w:rsidRPr="008D49B2">
        <w:rPr>
          <w:i/>
          <w:snapToGrid w:val="0"/>
          <w:color w:val="FF0000"/>
        </w:rPr>
        <w:t xml:space="preserve"> </w:t>
      </w:r>
      <w:r w:rsidRPr="008D49B2">
        <w:rPr>
          <w:i/>
          <w:snapToGrid w:val="0"/>
          <w:color w:val="FF0000"/>
        </w:rPr>
        <w:t>purpose with or without fee is hereby granted, provided that the above</w:t>
      </w:r>
      <w:r w:rsidR="000E2065" w:rsidRPr="008D49B2">
        <w:rPr>
          <w:i/>
          <w:snapToGrid w:val="0"/>
          <w:color w:val="FF0000"/>
        </w:rPr>
        <w:t xml:space="preserve"> </w:t>
      </w:r>
      <w:r w:rsidRPr="008D49B2">
        <w:rPr>
          <w:i/>
          <w:snapToGrid w:val="0"/>
          <w:color w:val="FF0000"/>
        </w:rPr>
        <w:t>copyright notice and this permission notice appear in all copies.</w:t>
      </w:r>
    </w:p>
    <w:p w14:paraId="1D509547" w14:textId="61524492" w:rsidR="00CF55CC" w:rsidRPr="008D49B2" w:rsidRDefault="00CF55CC" w:rsidP="008D49B2">
      <w:pPr>
        <w:widowControl/>
        <w:shd w:val="clear" w:color="auto" w:fill="FFFFFF"/>
        <w:autoSpaceDE/>
        <w:autoSpaceDN/>
        <w:adjustRightInd/>
        <w:spacing w:line="180" w:lineRule="atLeast"/>
        <w:rPr>
          <w:i/>
          <w:snapToGrid w:val="0"/>
          <w:color w:val="FF0000"/>
        </w:rPr>
      </w:pPr>
      <w:r w:rsidRPr="008D49B2">
        <w:rPr>
          <w:i/>
          <w:snapToGrid w:val="0"/>
          <w:color w:val="FF0000"/>
        </w:rPr>
        <w:t>THE SOFTWARE IS PROVIDED "AS IS", WITHOUT WARRANTY OF ANY KIND, EXPRESS</w:t>
      </w:r>
      <w:r w:rsidR="000E2065" w:rsidRPr="008D49B2">
        <w:rPr>
          <w:i/>
          <w:snapToGrid w:val="0"/>
          <w:color w:val="FF0000"/>
        </w:rPr>
        <w:t xml:space="preserve"> </w:t>
      </w:r>
      <w:r w:rsidRPr="008D49B2">
        <w:rPr>
          <w:i/>
          <w:snapToGrid w:val="0"/>
          <w:color w:val="FF0000"/>
        </w:rPr>
        <w:t>OR IMPLIED, INCLUDING BUT NOT LIMITED TO THE WARRANTIES OF</w:t>
      </w:r>
    </w:p>
    <w:p w14:paraId="377B8F59" w14:textId="77777777" w:rsidR="00CF55CC" w:rsidRPr="008D49B2" w:rsidRDefault="00CF55CC" w:rsidP="008D49B2">
      <w:pPr>
        <w:widowControl/>
        <w:shd w:val="clear" w:color="auto" w:fill="FFFFFF"/>
        <w:autoSpaceDE/>
        <w:autoSpaceDN/>
        <w:adjustRightInd/>
        <w:spacing w:line="180" w:lineRule="atLeast"/>
        <w:rPr>
          <w:i/>
          <w:snapToGrid w:val="0"/>
          <w:color w:val="FF0000"/>
        </w:rPr>
      </w:pPr>
      <w:r w:rsidRPr="008D49B2">
        <w:rPr>
          <w:i/>
          <w:snapToGrid w:val="0"/>
          <w:color w:val="FF0000"/>
        </w:rPr>
        <w:t>MERCHANTABILITY, FITNESS FOR A PARTICULAR PURPOSE AND NONINFRINGEMENT OF</w:t>
      </w:r>
    </w:p>
    <w:p w14:paraId="756A068E" w14:textId="6B0E28E0" w:rsidR="00CF55CC" w:rsidRPr="008D49B2" w:rsidRDefault="00CF55CC" w:rsidP="008D49B2">
      <w:pPr>
        <w:widowControl/>
        <w:shd w:val="clear" w:color="auto" w:fill="FFFFFF"/>
        <w:autoSpaceDE/>
        <w:autoSpaceDN/>
        <w:adjustRightInd/>
        <w:spacing w:line="180" w:lineRule="atLeast"/>
        <w:rPr>
          <w:i/>
          <w:snapToGrid w:val="0"/>
          <w:color w:val="FF0000"/>
        </w:rPr>
      </w:pPr>
      <w:r w:rsidRPr="008D49B2">
        <w:rPr>
          <w:i/>
          <w:snapToGrid w:val="0"/>
          <w:color w:val="FF0000"/>
        </w:rPr>
        <w:t>THIRD PARTY RIGHTS. IN NO EVENT SHALL THE AUTHORS OR COPYRIGHT HOLDERS</w:t>
      </w:r>
      <w:r w:rsidR="009F13F6" w:rsidRPr="008D49B2">
        <w:rPr>
          <w:rFonts w:hint="eastAsia"/>
          <w:i/>
          <w:snapToGrid w:val="0"/>
          <w:color w:val="FF0000"/>
        </w:rPr>
        <w:t xml:space="preserve"> </w:t>
      </w:r>
      <w:r w:rsidRPr="008D49B2">
        <w:rPr>
          <w:i/>
          <w:snapToGrid w:val="0"/>
          <w:color w:val="FF0000"/>
        </w:rPr>
        <w:t>BE LIABLE FOR ANY CLAIM, DAMAGES OR OTHER LIABILITY, WHETHER IN AN</w:t>
      </w:r>
      <w:r w:rsidR="009F13F6" w:rsidRPr="008D49B2">
        <w:rPr>
          <w:i/>
          <w:snapToGrid w:val="0"/>
          <w:color w:val="FF0000"/>
        </w:rPr>
        <w:t xml:space="preserve"> </w:t>
      </w:r>
      <w:r w:rsidRPr="008D49B2">
        <w:rPr>
          <w:i/>
          <w:snapToGrid w:val="0"/>
          <w:color w:val="FF0000"/>
        </w:rPr>
        <w:t>ACTION OF CONTRACT, TORT OR OTHERWISE, ARISING FROM, OUT OF OR IN</w:t>
      </w:r>
      <w:r w:rsidR="009F13F6" w:rsidRPr="008D49B2">
        <w:rPr>
          <w:i/>
          <w:snapToGrid w:val="0"/>
          <w:color w:val="FF0000"/>
        </w:rPr>
        <w:t xml:space="preserve"> </w:t>
      </w:r>
      <w:r w:rsidRPr="008D49B2">
        <w:rPr>
          <w:i/>
          <w:snapToGrid w:val="0"/>
          <w:color w:val="FF0000"/>
        </w:rPr>
        <w:t>CONNECTION WITH THE SOFTWARE OR THE USE OR OTHER DEALINGS IN THE</w:t>
      </w:r>
      <w:r w:rsidR="009F13F6" w:rsidRPr="008D49B2">
        <w:rPr>
          <w:i/>
          <w:snapToGrid w:val="0"/>
          <w:color w:val="FF0000"/>
        </w:rPr>
        <w:t xml:space="preserve"> </w:t>
      </w:r>
      <w:r w:rsidRPr="008D49B2">
        <w:rPr>
          <w:i/>
          <w:snapToGrid w:val="0"/>
          <w:color w:val="FF0000"/>
        </w:rPr>
        <w:t>SOFTWARE.</w:t>
      </w:r>
    </w:p>
    <w:p w14:paraId="1DC698AA" w14:textId="3DFAC57C" w:rsidR="008A526A" w:rsidRPr="008D49B2" w:rsidRDefault="00CF55CC" w:rsidP="008D49B2">
      <w:pPr>
        <w:widowControl/>
        <w:shd w:val="clear" w:color="auto" w:fill="FFFFFF"/>
        <w:autoSpaceDE/>
        <w:autoSpaceDN/>
        <w:adjustRightInd/>
        <w:spacing w:line="180" w:lineRule="atLeast"/>
        <w:rPr>
          <w:i/>
          <w:snapToGrid w:val="0"/>
          <w:color w:val="FF0000"/>
        </w:rPr>
      </w:pPr>
      <w:r w:rsidRPr="008D49B2">
        <w:rPr>
          <w:i/>
          <w:snapToGrid w:val="0"/>
          <w:color w:val="FF0000"/>
        </w:rPr>
        <w:lastRenderedPageBreak/>
        <w:t>Except as contained in this notice, the name of a copyright holder shall</w:t>
      </w:r>
      <w:r w:rsidR="009F13F6" w:rsidRPr="008D49B2">
        <w:rPr>
          <w:i/>
          <w:snapToGrid w:val="0"/>
          <w:color w:val="FF0000"/>
        </w:rPr>
        <w:t xml:space="preserve"> </w:t>
      </w:r>
      <w:r w:rsidRPr="008D49B2">
        <w:rPr>
          <w:i/>
          <w:snapToGrid w:val="0"/>
          <w:color w:val="FF0000"/>
        </w:rPr>
        <w:t>not be used in advertising or otherwise to promote the sale, use or</w:t>
      </w:r>
      <w:r w:rsidR="009F13F6" w:rsidRPr="008D49B2">
        <w:rPr>
          <w:i/>
          <w:snapToGrid w:val="0"/>
          <w:color w:val="FF0000"/>
        </w:rPr>
        <w:t xml:space="preserve"> </w:t>
      </w:r>
      <w:r w:rsidRPr="008D49B2">
        <w:rPr>
          <w:i/>
          <w:snapToGrid w:val="0"/>
          <w:color w:val="FF0000"/>
        </w:rPr>
        <w:t>other dealings in this Software without prior written authorization of</w:t>
      </w:r>
      <w:r w:rsidR="009F13F6" w:rsidRPr="008D49B2">
        <w:rPr>
          <w:i/>
          <w:snapToGrid w:val="0"/>
          <w:color w:val="FF0000"/>
        </w:rPr>
        <w:t xml:space="preserve"> </w:t>
      </w:r>
      <w:r w:rsidRPr="008D49B2">
        <w:rPr>
          <w:i/>
          <w:snapToGrid w:val="0"/>
          <w:color w:val="FF0000"/>
        </w:rPr>
        <w:t>the copyright holder.</w:t>
      </w:r>
    </w:p>
    <w:p w14:paraId="2A774236" w14:textId="77777777" w:rsidR="00CF55CC" w:rsidRPr="008D49B2" w:rsidRDefault="00CF55CC" w:rsidP="008D49B2">
      <w:pPr>
        <w:widowControl/>
        <w:shd w:val="clear" w:color="auto" w:fill="FFFFFF"/>
        <w:autoSpaceDE/>
        <w:autoSpaceDN/>
        <w:adjustRightInd/>
        <w:spacing w:line="180" w:lineRule="atLeast"/>
        <w:rPr>
          <w:i/>
          <w:snapToGrid w:val="0"/>
          <w:color w:val="FF0000"/>
        </w:rPr>
      </w:pPr>
    </w:p>
    <w:p w14:paraId="25AE9700" w14:textId="39E78B41"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i/>
          <w:snapToGrid w:val="0"/>
          <w:color w:val="FF0000"/>
        </w:rPr>
        <w:t>GNU Free Documentation License</w:t>
      </w:r>
    </w:p>
    <w:p w14:paraId="058B5ED8" w14:textId="08B1F202"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 2000-2002, 2007, 2008 Free Software Foundation, Inc.</w:t>
      </w:r>
      <w:r w:rsidR="00ED051F" w:rsidRPr="008D49B2">
        <w:rPr>
          <w:rFonts w:hint="eastAsia"/>
          <w:i/>
          <w:snapToGrid w:val="0"/>
          <w:color w:val="FF0000"/>
        </w:rPr>
        <w:t xml:space="preserve"> </w:t>
      </w:r>
      <w:hyperlink r:id="rId8" w:history="1">
        <w:r w:rsidR="00ED051F" w:rsidRPr="008D49B2">
          <w:rPr>
            <w:snapToGrid w:val="0"/>
            <w:color w:val="FF0000"/>
          </w:rPr>
          <w:t>http://fsf.org/</w:t>
        </w:r>
      </w:hyperlink>
    </w:p>
    <w:p w14:paraId="0D675F64"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i/>
          <w:snapToGrid w:val="0"/>
          <w:color w:val="FF0000"/>
        </w:rPr>
        <w:t>Everyone is permitted to copy and distribute verbatim copies</w:t>
      </w:r>
    </w:p>
    <w:p w14:paraId="51C3275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i/>
          <w:snapToGrid w:val="0"/>
          <w:color w:val="FF0000"/>
        </w:rPr>
        <w:t>of this license document, but changing it is not allowed.</w:t>
      </w:r>
    </w:p>
    <w:p w14:paraId="46C90E4B"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PREAMBLE</w:t>
      </w:r>
    </w:p>
    <w:p w14:paraId="2A363D5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The purpose of this License is to make a manual, textbook, or other functional and useful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14:paraId="7DDC3A9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This License is a kind of </w:t>
      </w:r>
      <w:r w:rsidRPr="008D49B2">
        <w:rPr>
          <w:rFonts w:hint="eastAsia"/>
          <w:i/>
          <w:snapToGrid w:val="0"/>
          <w:color w:val="FF0000"/>
        </w:rPr>
        <w:t>“</w:t>
      </w:r>
      <w:r w:rsidRPr="008D49B2">
        <w:rPr>
          <w:rFonts w:hint="eastAsia"/>
          <w:i/>
          <w:snapToGrid w:val="0"/>
          <w:color w:val="FF0000"/>
        </w:rPr>
        <w:t>copyleft</w:t>
      </w:r>
      <w:r w:rsidRPr="008D49B2">
        <w:rPr>
          <w:rFonts w:hint="eastAsia"/>
          <w:i/>
          <w:snapToGrid w:val="0"/>
          <w:color w:val="FF0000"/>
        </w:rPr>
        <w:t>”</w:t>
      </w:r>
      <w:r w:rsidRPr="008D49B2">
        <w:rPr>
          <w:rFonts w:hint="eastAsia"/>
          <w:i/>
          <w:snapToGrid w:val="0"/>
          <w:color w:val="FF0000"/>
        </w:rPr>
        <w:t>, which means that derivative works of the document must themselves be free in the same sense. It complements the GNU General Public License, which is a copyleft license designed for free software.</w:t>
      </w:r>
    </w:p>
    <w:p w14:paraId="04C0F36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14:paraId="7947492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APPLICABILITY AND DEFINITIONS</w:t>
      </w:r>
    </w:p>
    <w:p w14:paraId="3ECF467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This License applies to any manual or other work, in any medium, that contains a notice placed by the copyright holder saying it can be distributed under the terms of this License. Such a notice grants a world-wide, royalty-free license, unlimited in duration, to use that work under the conditions stated herein. The </w:t>
      </w:r>
      <w:r w:rsidRPr="008D49B2">
        <w:rPr>
          <w:rFonts w:hint="eastAsia"/>
          <w:i/>
          <w:snapToGrid w:val="0"/>
          <w:color w:val="FF0000"/>
        </w:rPr>
        <w:t>“</w:t>
      </w:r>
      <w:r w:rsidRPr="008D49B2">
        <w:rPr>
          <w:rFonts w:hint="eastAsia"/>
          <w:i/>
          <w:snapToGrid w:val="0"/>
          <w:color w:val="FF0000"/>
        </w:rPr>
        <w:t>Document</w:t>
      </w:r>
      <w:r w:rsidRPr="008D49B2">
        <w:rPr>
          <w:rFonts w:hint="eastAsia"/>
          <w:i/>
          <w:snapToGrid w:val="0"/>
          <w:color w:val="FF0000"/>
        </w:rPr>
        <w:t>”</w:t>
      </w:r>
      <w:r w:rsidRPr="008D49B2">
        <w:rPr>
          <w:rFonts w:hint="eastAsia"/>
          <w:i/>
          <w:snapToGrid w:val="0"/>
          <w:color w:val="FF0000"/>
        </w:rPr>
        <w:t xml:space="preserve">, below, refers to any such manual or work. Any member of the public is a licensee, and is addressed as </w:t>
      </w:r>
      <w:r w:rsidRPr="008D49B2">
        <w:rPr>
          <w:rFonts w:hint="eastAsia"/>
          <w:i/>
          <w:snapToGrid w:val="0"/>
          <w:color w:val="FF0000"/>
        </w:rPr>
        <w:t>“</w:t>
      </w:r>
      <w:r w:rsidRPr="008D49B2">
        <w:rPr>
          <w:rFonts w:hint="eastAsia"/>
          <w:i/>
          <w:snapToGrid w:val="0"/>
          <w:color w:val="FF0000"/>
        </w:rPr>
        <w:t>you</w:t>
      </w:r>
      <w:r w:rsidRPr="008D49B2">
        <w:rPr>
          <w:rFonts w:hint="eastAsia"/>
          <w:i/>
          <w:snapToGrid w:val="0"/>
          <w:color w:val="FF0000"/>
        </w:rPr>
        <w:t>”</w:t>
      </w:r>
      <w:r w:rsidRPr="008D49B2">
        <w:rPr>
          <w:rFonts w:hint="eastAsia"/>
          <w:i/>
          <w:snapToGrid w:val="0"/>
          <w:color w:val="FF0000"/>
        </w:rPr>
        <w:t>. You accept the license if you copy, modify or distribute the work in a way requiring permission under copyright law.</w:t>
      </w:r>
    </w:p>
    <w:p w14:paraId="30CF6500"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A </w:t>
      </w:r>
      <w:r w:rsidRPr="008D49B2">
        <w:rPr>
          <w:rFonts w:hint="eastAsia"/>
          <w:i/>
          <w:snapToGrid w:val="0"/>
          <w:color w:val="FF0000"/>
        </w:rPr>
        <w:t>“</w:t>
      </w:r>
      <w:r w:rsidRPr="008D49B2">
        <w:rPr>
          <w:rFonts w:hint="eastAsia"/>
          <w:i/>
          <w:snapToGrid w:val="0"/>
          <w:color w:val="FF0000"/>
        </w:rPr>
        <w:t>Modified Version</w:t>
      </w:r>
      <w:r w:rsidRPr="008D49B2">
        <w:rPr>
          <w:rFonts w:hint="eastAsia"/>
          <w:i/>
          <w:snapToGrid w:val="0"/>
          <w:color w:val="FF0000"/>
        </w:rPr>
        <w:t>”</w:t>
      </w:r>
      <w:r w:rsidRPr="008D49B2">
        <w:rPr>
          <w:rFonts w:hint="eastAsia"/>
          <w:i/>
          <w:snapToGrid w:val="0"/>
          <w:color w:val="FF0000"/>
        </w:rPr>
        <w:t xml:space="preserve"> of the Document means any work containing the Document or a portion of it, either copied verbatim, or with modifications and/or translated into another language.</w:t>
      </w:r>
    </w:p>
    <w:p w14:paraId="1F62910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A </w:t>
      </w:r>
      <w:r w:rsidRPr="008D49B2">
        <w:rPr>
          <w:rFonts w:hint="eastAsia"/>
          <w:i/>
          <w:snapToGrid w:val="0"/>
          <w:color w:val="FF0000"/>
        </w:rPr>
        <w:t>“</w:t>
      </w:r>
      <w:r w:rsidRPr="008D49B2">
        <w:rPr>
          <w:rFonts w:hint="eastAsia"/>
          <w:i/>
          <w:snapToGrid w:val="0"/>
          <w:color w:val="FF0000"/>
        </w:rPr>
        <w:t>Secondary Section</w:t>
      </w:r>
      <w:r w:rsidRPr="008D49B2">
        <w:rPr>
          <w:rFonts w:hint="eastAsia"/>
          <w:i/>
          <w:snapToGrid w:val="0"/>
          <w:color w:val="FF0000"/>
        </w:rPr>
        <w:t>”</w:t>
      </w:r>
      <w:r w:rsidRPr="008D49B2">
        <w:rPr>
          <w:rFonts w:hint="eastAsia"/>
          <w:i/>
          <w:snapToGrid w:val="0"/>
          <w:color w:val="FF0000"/>
        </w:rPr>
        <w:t xml:space="preserve"> is a named appendix or a front-matter section of the Document that deals exclusively with the relationship of the publishers or authors of the Document to the Document</w:t>
      </w:r>
      <w:proofErr w:type="gramStart"/>
      <w:r w:rsidRPr="008D49B2">
        <w:rPr>
          <w:rFonts w:hint="eastAsia"/>
          <w:i/>
          <w:snapToGrid w:val="0"/>
          <w:color w:val="FF0000"/>
        </w:rPr>
        <w:t>’</w:t>
      </w:r>
      <w:proofErr w:type="gramEnd"/>
      <w:r w:rsidRPr="008D49B2">
        <w:rPr>
          <w:rFonts w:hint="eastAsia"/>
          <w:i/>
          <w:snapToGrid w:val="0"/>
          <w:color w:val="FF0000"/>
        </w:rPr>
        <w:t>s overall subject (or to related matters) and contains nothing that could fall directly within that overall subject. (Thus,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14:paraId="2363C10C"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The </w:t>
      </w:r>
      <w:r w:rsidRPr="008D49B2">
        <w:rPr>
          <w:rFonts w:hint="eastAsia"/>
          <w:i/>
          <w:snapToGrid w:val="0"/>
          <w:color w:val="FF0000"/>
        </w:rPr>
        <w:t>“</w:t>
      </w:r>
      <w:r w:rsidRPr="008D49B2">
        <w:rPr>
          <w:rFonts w:hint="eastAsia"/>
          <w:i/>
          <w:snapToGrid w:val="0"/>
          <w:color w:val="FF0000"/>
        </w:rPr>
        <w:t>Invariant Sections</w:t>
      </w:r>
      <w:r w:rsidRPr="008D49B2">
        <w:rPr>
          <w:rFonts w:hint="eastAsia"/>
          <w:i/>
          <w:snapToGrid w:val="0"/>
          <w:color w:val="FF0000"/>
        </w:rPr>
        <w:t>”</w:t>
      </w:r>
      <w:r w:rsidRPr="008D49B2">
        <w:rPr>
          <w:rFonts w:hint="eastAsia"/>
          <w:i/>
          <w:snapToGrid w:val="0"/>
          <w:color w:val="FF0000"/>
        </w:rPr>
        <w:t xml:space="preserve"> are certain Secondary Sections whose titles are designated, as being those of Invariant Sections, in the notice that says that the Document is released under this License. If a section does not fit the above definition of Secondary then it is not allowed to be designated as Invariant. The Document may contain zero Invariant Sections. If the Document does not identify any Invariant </w:t>
      </w:r>
      <w:proofErr w:type="gramStart"/>
      <w:r w:rsidRPr="008D49B2">
        <w:rPr>
          <w:rFonts w:hint="eastAsia"/>
          <w:i/>
          <w:snapToGrid w:val="0"/>
          <w:color w:val="FF0000"/>
        </w:rPr>
        <w:t>Sections</w:t>
      </w:r>
      <w:proofErr w:type="gramEnd"/>
      <w:r w:rsidRPr="008D49B2">
        <w:rPr>
          <w:rFonts w:hint="eastAsia"/>
          <w:i/>
          <w:snapToGrid w:val="0"/>
          <w:color w:val="FF0000"/>
        </w:rPr>
        <w:t xml:space="preserve"> then there are none.</w:t>
      </w:r>
    </w:p>
    <w:p w14:paraId="44F19F9C"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lastRenderedPageBreak/>
        <w:t xml:space="preserve">The </w:t>
      </w:r>
      <w:r w:rsidRPr="008D49B2">
        <w:rPr>
          <w:rFonts w:hint="eastAsia"/>
          <w:i/>
          <w:snapToGrid w:val="0"/>
          <w:color w:val="FF0000"/>
        </w:rPr>
        <w:t>“</w:t>
      </w:r>
      <w:r w:rsidRPr="008D49B2">
        <w:rPr>
          <w:rFonts w:hint="eastAsia"/>
          <w:i/>
          <w:snapToGrid w:val="0"/>
          <w:color w:val="FF0000"/>
        </w:rPr>
        <w:t>Cover Texts</w:t>
      </w:r>
      <w:r w:rsidRPr="008D49B2">
        <w:rPr>
          <w:rFonts w:hint="eastAsia"/>
          <w:i/>
          <w:snapToGrid w:val="0"/>
          <w:color w:val="FF0000"/>
        </w:rPr>
        <w:t>”</w:t>
      </w:r>
      <w:r w:rsidRPr="008D49B2">
        <w:rPr>
          <w:rFonts w:hint="eastAsia"/>
          <w:i/>
          <w:snapToGrid w:val="0"/>
          <w:color w:val="FF0000"/>
        </w:rPr>
        <w:t xml:space="preserve"> are certain short passages of text that are listed, as Front-Cover Texts or Back-Cover Texts, in the notice that says that the Document is released under this License. A Front-Cover Text may be at most 5 words, and a Back-Cover Text may be at most 25 words.</w:t>
      </w:r>
    </w:p>
    <w:p w14:paraId="0484EAA2"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A </w:t>
      </w:r>
      <w:r w:rsidRPr="008D49B2">
        <w:rPr>
          <w:rFonts w:hint="eastAsia"/>
          <w:i/>
          <w:snapToGrid w:val="0"/>
          <w:color w:val="FF0000"/>
        </w:rPr>
        <w:t>“</w:t>
      </w:r>
      <w:r w:rsidRPr="008D49B2">
        <w:rPr>
          <w:rFonts w:hint="eastAsia"/>
          <w:i/>
          <w:snapToGrid w:val="0"/>
          <w:color w:val="FF0000"/>
        </w:rPr>
        <w:t>Transparent</w:t>
      </w:r>
      <w:r w:rsidRPr="008D49B2">
        <w:rPr>
          <w:rFonts w:hint="eastAsia"/>
          <w:i/>
          <w:snapToGrid w:val="0"/>
          <w:color w:val="FF0000"/>
        </w:rPr>
        <w:t>”</w:t>
      </w:r>
      <w:r w:rsidRPr="008D49B2">
        <w:rPr>
          <w:rFonts w:hint="eastAsia"/>
          <w:i/>
          <w:snapToGrid w:val="0"/>
          <w:color w:val="FF0000"/>
        </w:rPr>
        <w:t xml:space="preserve"> copy of the Document means a machine-readable copy, represented in a format whose specification is available to the general public, that is suitable for revising the document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file format whose markup, or absence of markup, has been arranged to thwart or discourage subsequent modification by readers is not Transparent. An image format is not Transparent if used for any substantial amount of text. A copy that is not </w:t>
      </w:r>
      <w:r w:rsidRPr="008D49B2">
        <w:rPr>
          <w:rFonts w:hint="eastAsia"/>
          <w:i/>
          <w:snapToGrid w:val="0"/>
          <w:color w:val="FF0000"/>
        </w:rPr>
        <w:t>“</w:t>
      </w:r>
      <w:r w:rsidRPr="008D49B2">
        <w:rPr>
          <w:rFonts w:hint="eastAsia"/>
          <w:i/>
          <w:snapToGrid w:val="0"/>
          <w:color w:val="FF0000"/>
        </w:rPr>
        <w:t>Transparent</w:t>
      </w:r>
      <w:r w:rsidRPr="008D49B2">
        <w:rPr>
          <w:rFonts w:hint="eastAsia"/>
          <w:i/>
          <w:snapToGrid w:val="0"/>
          <w:color w:val="FF0000"/>
        </w:rPr>
        <w:t>”</w:t>
      </w:r>
      <w:r w:rsidRPr="008D49B2">
        <w:rPr>
          <w:rFonts w:hint="eastAsia"/>
          <w:i/>
          <w:snapToGrid w:val="0"/>
          <w:color w:val="FF0000"/>
        </w:rPr>
        <w:t xml:space="preserve"> is called </w:t>
      </w:r>
      <w:r w:rsidRPr="008D49B2">
        <w:rPr>
          <w:rFonts w:hint="eastAsia"/>
          <w:i/>
          <w:snapToGrid w:val="0"/>
          <w:color w:val="FF0000"/>
        </w:rPr>
        <w:t>“</w:t>
      </w:r>
      <w:r w:rsidRPr="008D49B2">
        <w:rPr>
          <w:rFonts w:hint="eastAsia"/>
          <w:i/>
          <w:snapToGrid w:val="0"/>
          <w:color w:val="FF0000"/>
        </w:rPr>
        <w:t>Opaque</w:t>
      </w:r>
      <w:r w:rsidRPr="008D49B2">
        <w:rPr>
          <w:rFonts w:hint="eastAsia"/>
          <w:i/>
          <w:snapToGrid w:val="0"/>
          <w:color w:val="FF0000"/>
        </w:rPr>
        <w:t>”</w:t>
      </w:r>
      <w:r w:rsidRPr="008D49B2">
        <w:rPr>
          <w:rFonts w:hint="eastAsia"/>
          <w:i/>
          <w:snapToGrid w:val="0"/>
          <w:color w:val="FF0000"/>
        </w:rPr>
        <w:t>.</w:t>
      </w:r>
    </w:p>
    <w:p w14:paraId="7A29FCD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Examples of suitable formats for Transparent copies include plain ASCII without markup, </w:t>
      </w:r>
      <w:proofErr w:type="spellStart"/>
      <w:r w:rsidRPr="008D49B2">
        <w:rPr>
          <w:rFonts w:hint="eastAsia"/>
          <w:i/>
          <w:snapToGrid w:val="0"/>
          <w:color w:val="FF0000"/>
        </w:rPr>
        <w:t>Texinfo</w:t>
      </w:r>
      <w:proofErr w:type="spellEnd"/>
      <w:r w:rsidRPr="008D49B2">
        <w:rPr>
          <w:rFonts w:hint="eastAsia"/>
          <w:i/>
          <w:snapToGrid w:val="0"/>
          <w:color w:val="FF0000"/>
        </w:rPr>
        <w:t xml:space="preserve"> input format, LaTeX input format, SGML or XML using a publicly available DTD, and standard-conforming simple HTML, PostScript or PDF designed for human modification. Examples of transparent image formats include PNG, XCF and JPG. Opaque formats include proprietary formats that can be read and edited only by proprietary word processors, SGML or XML for which the DTD and/or processing tools are not generally available, and the machine-generated HTML, PostScript or PDF produced by some word processors for output purposes only.</w:t>
      </w:r>
    </w:p>
    <w:p w14:paraId="37D61348"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The </w:t>
      </w:r>
      <w:r w:rsidRPr="008D49B2">
        <w:rPr>
          <w:rFonts w:hint="eastAsia"/>
          <w:i/>
          <w:snapToGrid w:val="0"/>
          <w:color w:val="FF0000"/>
        </w:rPr>
        <w:t>“</w:t>
      </w:r>
      <w:r w:rsidRPr="008D49B2">
        <w:rPr>
          <w:rFonts w:hint="eastAsia"/>
          <w:i/>
          <w:snapToGrid w:val="0"/>
          <w:color w:val="FF0000"/>
        </w:rPr>
        <w:t>Title Page</w:t>
      </w:r>
      <w:r w:rsidRPr="008D49B2">
        <w:rPr>
          <w:rFonts w:hint="eastAsia"/>
          <w:i/>
          <w:snapToGrid w:val="0"/>
          <w:color w:val="FF0000"/>
        </w:rPr>
        <w:t>”</w:t>
      </w:r>
      <w:r w:rsidRPr="008D49B2">
        <w:rPr>
          <w:rFonts w:hint="eastAsia"/>
          <w:i/>
          <w:snapToGrid w:val="0"/>
          <w:color w:val="FF0000"/>
        </w:rPr>
        <w:t xml:space="preserve"> means, for a printed book, the title page itself, plus such following pages as are needed to hold, legibly, the material this License requires to appear in the title page. For works in formats which do not have any title page as such, </w:t>
      </w:r>
      <w:r w:rsidRPr="008D49B2">
        <w:rPr>
          <w:rFonts w:hint="eastAsia"/>
          <w:i/>
          <w:snapToGrid w:val="0"/>
          <w:color w:val="FF0000"/>
        </w:rPr>
        <w:t>“</w:t>
      </w:r>
      <w:r w:rsidRPr="008D49B2">
        <w:rPr>
          <w:rFonts w:hint="eastAsia"/>
          <w:i/>
          <w:snapToGrid w:val="0"/>
          <w:color w:val="FF0000"/>
        </w:rPr>
        <w:t>Title Page</w:t>
      </w:r>
      <w:r w:rsidRPr="008D49B2">
        <w:rPr>
          <w:rFonts w:hint="eastAsia"/>
          <w:i/>
          <w:snapToGrid w:val="0"/>
          <w:color w:val="FF0000"/>
        </w:rPr>
        <w:t>”</w:t>
      </w:r>
      <w:r w:rsidRPr="008D49B2">
        <w:rPr>
          <w:rFonts w:hint="eastAsia"/>
          <w:i/>
          <w:snapToGrid w:val="0"/>
          <w:color w:val="FF0000"/>
        </w:rPr>
        <w:t xml:space="preserve"> means the text near the most prominent appearance of the work</w:t>
      </w:r>
      <w:proofErr w:type="gramStart"/>
      <w:r w:rsidRPr="008D49B2">
        <w:rPr>
          <w:rFonts w:hint="eastAsia"/>
          <w:i/>
          <w:snapToGrid w:val="0"/>
          <w:color w:val="FF0000"/>
        </w:rPr>
        <w:t>’</w:t>
      </w:r>
      <w:proofErr w:type="gramEnd"/>
      <w:r w:rsidRPr="008D49B2">
        <w:rPr>
          <w:rFonts w:hint="eastAsia"/>
          <w:i/>
          <w:snapToGrid w:val="0"/>
          <w:color w:val="FF0000"/>
        </w:rPr>
        <w:t>s title, preceding the beginning of the body of the text.</w:t>
      </w:r>
    </w:p>
    <w:p w14:paraId="2AAE9423"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The </w:t>
      </w:r>
      <w:r w:rsidRPr="008D49B2">
        <w:rPr>
          <w:rFonts w:hint="eastAsia"/>
          <w:i/>
          <w:snapToGrid w:val="0"/>
          <w:color w:val="FF0000"/>
        </w:rPr>
        <w:t>“</w:t>
      </w:r>
      <w:r w:rsidRPr="008D49B2">
        <w:rPr>
          <w:rFonts w:hint="eastAsia"/>
          <w:i/>
          <w:snapToGrid w:val="0"/>
          <w:color w:val="FF0000"/>
        </w:rPr>
        <w:t>publisher</w:t>
      </w:r>
      <w:r w:rsidRPr="008D49B2">
        <w:rPr>
          <w:rFonts w:hint="eastAsia"/>
          <w:i/>
          <w:snapToGrid w:val="0"/>
          <w:color w:val="FF0000"/>
        </w:rPr>
        <w:t>”</w:t>
      </w:r>
      <w:r w:rsidRPr="008D49B2">
        <w:rPr>
          <w:rFonts w:hint="eastAsia"/>
          <w:i/>
          <w:snapToGrid w:val="0"/>
          <w:color w:val="FF0000"/>
        </w:rPr>
        <w:t xml:space="preserve"> means any person or entity that distributes copies of the Document to the public.</w:t>
      </w:r>
    </w:p>
    <w:p w14:paraId="0675DA8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A section </w:t>
      </w:r>
      <w:r w:rsidRPr="008D49B2">
        <w:rPr>
          <w:rFonts w:hint="eastAsia"/>
          <w:i/>
          <w:snapToGrid w:val="0"/>
          <w:color w:val="FF0000"/>
        </w:rPr>
        <w:t>“</w:t>
      </w:r>
      <w:r w:rsidRPr="008D49B2">
        <w:rPr>
          <w:rFonts w:hint="eastAsia"/>
          <w:i/>
          <w:snapToGrid w:val="0"/>
          <w:color w:val="FF0000"/>
        </w:rPr>
        <w:t>Entitled XYZ</w:t>
      </w:r>
      <w:r w:rsidRPr="008D49B2">
        <w:rPr>
          <w:rFonts w:hint="eastAsia"/>
          <w:i/>
          <w:snapToGrid w:val="0"/>
          <w:color w:val="FF0000"/>
        </w:rPr>
        <w:t>”</w:t>
      </w:r>
      <w:r w:rsidRPr="008D49B2">
        <w:rPr>
          <w:rFonts w:hint="eastAsia"/>
          <w:i/>
          <w:snapToGrid w:val="0"/>
          <w:color w:val="FF0000"/>
        </w:rPr>
        <w:t xml:space="preserve"> means a named subunit of the Document whose title either is precisely XYZ or contains XYZ in parentheses following text that translates XYZ in another language. (Here XYZ stands for a specific section name mentioned below, such as </w:t>
      </w:r>
      <w:r w:rsidRPr="008D49B2">
        <w:rPr>
          <w:rFonts w:hint="eastAsia"/>
          <w:i/>
          <w:snapToGrid w:val="0"/>
          <w:color w:val="FF0000"/>
        </w:rPr>
        <w:t>“</w:t>
      </w:r>
      <w:r w:rsidRPr="008D49B2">
        <w:rPr>
          <w:rFonts w:hint="eastAsia"/>
          <w:i/>
          <w:snapToGrid w:val="0"/>
          <w:color w:val="FF0000"/>
        </w:rPr>
        <w:t>Acknowledgements</w:t>
      </w:r>
      <w:r w:rsidRPr="008D49B2">
        <w:rPr>
          <w:rFonts w:hint="eastAsia"/>
          <w:i/>
          <w:snapToGrid w:val="0"/>
          <w:color w:val="FF0000"/>
        </w:rPr>
        <w:t>”</w:t>
      </w:r>
      <w:r w:rsidRPr="008D49B2">
        <w:rPr>
          <w:rFonts w:hint="eastAsia"/>
          <w:i/>
          <w:snapToGrid w:val="0"/>
          <w:color w:val="FF0000"/>
        </w:rPr>
        <w:t xml:space="preserve">, </w:t>
      </w:r>
      <w:r w:rsidRPr="008D49B2">
        <w:rPr>
          <w:rFonts w:hint="eastAsia"/>
          <w:i/>
          <w:snapToGrid w:val="0"/>
          <w:color w:val="FF0000"/>
        </w:rPr>
        <w:t>“</w:t>
      </w:r>
      <w:r w:rsidRPr="008D49B2">
        <w:rPr>
          <w:rFonts w:hint="eastAsia"/>
          <w:i/>
          <w:snapToGrid w:val="0"/>
          <w:color w:val="FF0000"/>
        </w:rPr>
        <w:t>Dedications</w:t>
      </w:r>
      <w:r w:rsidRPr="008D49B2">
        <w:rPr>
          <w:rFonts w:hint="eastAsia"/>
          <w:i/>
          <w:snapToGrid w:val="0"/>
          <w:color w:val="FF0000"/>
        </w:rPr>
        <w:t>”</w:t>
      </w:r>
      <w:r w:rsidRPr="008D49B2">
        <w:rPr>
          <w:rFonts w:hint="eastAsia"/>
          <w:i/>
          <w:snapToGrid w:val="0"/>
          <w:color w:val="FF0000"/>
        </w:rPr>
        <w:t xml:space="preserve">, </w:t>
      </w:r>
      <w:r w:rsidRPr="008D49B2">
        <w:rPr>
          <w:rFonts w:hint="eastAsia"/>
          <w:i/>
          <w:snapToGrid w:val="0"/>
          <w:color w:val="FF0000"/>
        </w:rPr>
        <w:t>“</w:t>
      </w:r>
      <w:r w:rsidRPr="008D49B2">
        <w:rPr>
          <w:rFonts w:hint="eastAsia"/>
          <w:i/>
          <w:snapToGrid w:val="0"/>
          <w:color w:val="FF0000"/>
        </w:rPr>
        <w:t>Endorsements</w:t>
      </w:r>
      <w:r w:rsidRPr="008D49B2">
        <w:rPr>
          <w:rFonts w:hint="eastAsia"/>
          <w:i/>
          <w:snapToGrid w:val="0"/>
          <w:color w:val="FF0000"/>
        </w:rPr>
        <w:t>”</w:t>
      </w:r>
      <w:r w:rsidRPr="008D49B2">
        <w:rPr>
          <w:rFonts w:hint="eastAsia"/>
          <w:i/>
          <w:snapToGrid w:val="0"/>
          <w:color w:val="FF0000"/>
        </w:rPr>
        <w:t xml:space="preserve">, or </w:t>
      </w:r>
      <w:r w:rsidRPr="008D49B2">
        <w:rPr>
          <w:rFonts w:hint="eastAsia"/>
          <w:i/>
          <w:snapToGrid w:val="0"/>
          <w:color w:val="FF0000"/>
        </w:rPr>
        <w:t>“</w:t>
      </w:r>
      <w:r w:rsidRPr="008D49B2">
        <w:rPr>
          <w:rFonts w:hint="eastAsia"/>
          <w:i/>
          <w:snapToGrid w:val="0"/>
          <w:color w:val="FF0000"/>
        </w:rPr>
        <w:t>History</w:t>
      </w:r>
      <w:r w:rsidRPr="008D49B2">
        <w:rPr>
          <w:rFonts w:hint="eastAsia"/>
          <w:i/>
          <w:snapToGrid w:val="0"/>
          <w:color w:val="FF0000"/>
        </w:rPr>
        <w:t>”</w:t>
      </w:r>
      <w:r w:rsidRPr="008D49B2">
        <w:rPr>
          <w:rFonts w:hint="eastAsia"/>
          <w:i/>
          <w:snapToGrid w:val="0"/>
          <w:color w:val="FF0000"/>
        </w:rPr>
        <w:t xml:space="preserve">.) To </w:t>
      </w:r>
      <w:r w:rsidRPr="008D49B2">
        <w:rPr>
          <w:rFonts w:hint="eastAsia"/>
          <w:i/>
          <w:snapToGrid w:val="0"/>
          <w:color w:val="FF0000"/>
        </w:rPr>
        <w:t>“</w:t>
      </w:r>
      <w:r w:rsidRPr="008D49B2">
        <w:rPr>
          <w:rFonts w:hint="eastAsia"/>
          <w:i/>
          <w:snapToGrid w:val="0"/>
          <w:color w:val="FF0000"/>
        </w:rPr>
        <w:t>Preserve the Title</w:t>
      </w:r>
      <w:r w:rsidRPr="008D49B2">
        <w:rPr>
          <w:rFonts w:hint="eastAsia"/>
          <w:i/>
          <w:snapToGrid w:val="0"/>
          <w:color w:val="FF0000"/>
        </w:rPr>
        <w:t>”</w:t>
      </w:r>
      <w:r w:rsidRPr="008D49B2">
        <w:rPr>
          <w:rFonts w:hint="eastAsia"/>
          <w:i/>
          <w:snapToGrid w:val="0"/>
          <w:color w:val="FF0000"/>
        </w:rPr>
        <w:t xml:space="preserve"> of such a section when you modify the Document means that it remains a section </w:t>
      </w:r>
      <w:r w:rsidRPr="008D49B2">
        <w:rPr>
          <w:rFonts w:hint="eastAsia"/>
          <w:i/>
          <w:snapToGrid w:val="0"/>
          <w:color w:val="FF0000"/>
        </w:rPr>
        <w:t>“</w:t>
      </w:r>
      <w:r w:rsidRPr="008D49B2">
        <w:rPr>
          <w:rFonts w:hint="eastAsia"/>
          <w:i/>
          <w:snapToGrid w:val="0"/>
          <w:color w:val="FF0000"/>
        </w:rPr>
        <w:t>Entitled XYZ</w:t>
      </w:r>
      <w:r w:rsidRPr="008D49B2">
        <w:rPr>
          <w:rFonts w:hint="eastAsia"/>
          <w:i/>
          <w:snapToGrid w:val="0"/>
          <w:color w:val="FF0000"/>
        </w:rPr>
        <w:t>”</w:t>
      </w:r>
      <w:r w:rsidRPr="008D49B2">
        <w:rPr>
          <w:rFonts w:hint="eastAsia"/>
          <w:i/>
          <w:snapToGrid w:val="0"/>
          <w:color w:val="FF0000"/>
        </w:rPr>
        <w:t xml:space="preserve"> according to this definition.</w:t>
      </w:r>
    </w:p>
    <w:p w14:paraId="724D68B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The Document may include Warranty Disclaimers next to the notice which states that this License applies to the Document. These Warranty Disclaimers are considered to be included by reference in this License, but only as regards disclaiming warranties: any other implication that these Warranty Disclaimers may have </w:t>
      </w:r>
      <w:proofErr w:type="gramStart"/>
      <w:r w:rsidRPr="008D49B2">
        <w:rPr>
          <w:rFonts w:hint="eastAsia"/>
          <w:i/>
          <w:snapToGrid w:val="0"/>
          <w:color w:val="FF0000"/>
        </w:rPr>
        <w:t>is</w:t>
      </w:r>
      <w:proofErr w:type="gramEnd"/>
      <w:r w:rsidRPr="008D49B2">
        <w:rPr>
          <w:rFonts w:hint="eastAsia"/>
          <w:i/>
          <w:snapToGrid w:val="0"/>
          <w:color w:val="FF0000"/>
        </w:rPr>
        <w:t xml:space="preserve"> void and has no effect on the meaning of this License.</w:t>
      </w:r>
    </w:p>
    <w:p w14:paraId="1EB86352"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VERBATIM COPYING</w:t>
      </w:r>
    </w:p>
    <w:p w14:paraId="22C7050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w:t>
      </w:r>
      <w:proofErr w:type="gramStart"/>
      <w:r w:rsidRPr="008D49B2">
        <w:rPr>
          <w:rFonts w:hint="eastAsia"/>
          <w:i/>
          <w:snapToGrid w:val="0"/>
          <w:color w:val="FF0000"/>
        </w:rPr>
        <w:t>copies</w:t>
      </w:r>
      <w:proofErr w:type="gramEnd"/>
      <w:r w:rsidRPr="008D49B2">
        <w:rPr>
          <w:rFonts w:hint="eastAsia"/>
          <w:i/>
          <w:snapToGrid w:val="0"/>
          <w:color w:val="FF0000"/>
        </w:rPr>
        <w:t xml:space="preserve"> you must also follow the conditions in section 3.</w:t>
      </w:r>
    </w:p>
    <w:p w14:paraId="48198968"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lastRenderedPageBreak/>
        <w:t>You may also lend copies, under the same conditions stated above, and you may publicly display copies.</w:t>
      </w:r>
    </w:p>
    <w:p w14:paraId="16B931C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COPYING IN QUANTITY</w:t>
      </w:r>
    </w:p>
    <w:p w14:paraId="59B74E5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If you publish printed copies (or copies in media that commonly have printed covers) of the Document, numbering more than 100, and the Document</w:t>
      </w:r>
      <w:proofErr w:type="gramStart"/>
      <w:r w:rsidRPr="008D49B2">
        <w:rPr>
          <w:rFonts w:hint="eastAsia"/>
          <w:i/>
          <w:snapToGrid w:val="0"/>
          <w:color w:val="FF0000"/>
        </w:rPr>
        <w:t>’</w:t>
      </w:r>
      <w:proofErr w:type="gramEnd"/>
      <w:r w:rsidRPr="008D49B2">
        <w:rPr>
          <w:rFonts w:hint="eastAsia"/>
          <w:i/>
          <w:snapToGrid w:val="0"/>
          <w:color w:val="FF0000"/>
        </w:rPr>
        <w: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14:paraId="684588DE"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If the required texts for either cover are too voluminous to fit legibly, you should put the first ones listed (as many as fit reasonably) on the actual cover, and continue the rest onto adjacent pages.</w:t>
      </w:r>
    </w:p>
    <w:p w14:paraId="4EA09300"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If you publish or distribute Opaque copies of the Document numbering more than 100, you must either include a machine-readable Transparent copy along with each Opaque copy, or state in or with each Opaque copy a computer-network location from which the general network-using public has access to download using public-standard network protocols a complete Transparent copy of the Document, free of added material.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14:paraId="0134457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It is requested, but not required, that you contact the authors of the Document well before redistributing any large number of copies, to give them a chance to provide you with an updated version of the Document.</w:t>
      </w:r>
    </w:p>
    <w:p w14:paraId="4D5A81C2"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MODIFICATIONS</w:t>
      </w:r>
    </w:p>
    <w:p w14:paraId="2430D5E8"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14:paraId="008AEFD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14:paraId="6D1FB450"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List on the Title Page, as authors, one or more persons or entities responsible for authorship of the modifications in the Modified Version, together with at least five of the principal authors of the Document (all of its principal authors, if it has fewer than five), unless they release you from this requirement.</w:t>
      </w:r>
    </w:p>
    <w:p w14:paraId="74555D84"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State on the Title page the name of the publisher of the Modified Version, as the publisher.</w:t>
      </w:r>
    </w:p>
    <w:p w14:paraId="09F19175"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Preserve all the copyright notices of the Document.</w:t>
      </w:r>
    </w:p>
    <w:p w14:paraId="1365FCC4"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Add an appropriate copyright notice for your modifications adjacent to the other copyright notices.</w:t>
      </w:r>
    </w:p>
    <w:p w14:paraId="4A9E94B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lastRenderedPageBreak/>
        <w:t>Include, immediately after the copyright notices, a license notice giving the public permission to use the Modified Version under the terms of this License, in the form shown in the Addendum below.</w:t>
      </w:r>
    </w:p>
    <w:p w14:paraId="40BBFC15"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Preserve in that license notice the full lists of Invariant Sections and required Cover Texts given in the Document</w:t>
      </w:r>
      <w:proofErr w:type="gramStart"/>
      <w:r w:rsidRPr="008D49B2">
        <w:rPr>
          <w:rFonts w:hint="eastAsia"/>
          <w:i/>
          <w:snapToGrid w:val="0"/>
          <w:color w:val="FF0000"/>
        </w:rPr>
        <w:t>’</w:t>
      </w:r>
      <w:proofErr w:type="gramEnd"/>
      <w:r w:rsidRPr="008D49B2">
        <w:rPr>
          <w:rFonts w:hint="eastAsia"/>
          <w:i/>
          <w:snapToGrid w:val="0"/>
          <w:color w:val="FF0000"/>
        </w:rPr>
        <w:t>s license notice.</w:t>
      </w:r>
    </w:p>
    <w:p w14:paraId="06C2960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Include an unaltered copy of this License.</w:t>
      </w:r>
    </w:p>
    <w:p w14:paraId="72029A0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Preserve the section Entitled </w:t>
      </w:r>
      <w:r w:rsidRPr="008D49B2">
        <w:rPr>
          <w:rFonts w:hint="eastAsia"/>
          <w:i/>
          <w:snapToGrid w:val="0"/>
          <w:color w:val="FF0000"/>
        </w:rPr>
        <w:t>“</w:t>
      </w:r>
      <w:r w:rsidRPr="008D49B2">
        <w:rPr>
          <w:rFonts w:hint="eastAsia"/>
          <w:i/>
          <w:snapToGrid w:val="0"/>
          <w:color w:val="FF0000"/>
        </w:rPr>
        <w:t>History</w:t>
      </w:r>
      <w:r w:rsidRPr="008D49B2">
        <w:rPr>
          <w:rFonts w:hint="eastAsia"/>
          <w:i/>
          <w:snapToGrid w:val="0"/>
          <w:color w:val="FF0000"/>
        </w:rPr>
        <w:t>”</w:t>
      </w:r>
      <w:r w:rsidRPr="008D49B2">
        <w:rPr>
          <w:rFonts w:hint="eastAsia"/>
          <w:i/>
          <w:snapToGrid w:val="0"/>
          <w:color w:val="FF0000"/>
        </w:rPr>
        <w:t xml:space="preserve">, Preserve its Title, and add to it an item stating at least the title, year, new authors, and publisher of the Modified Version as given on the Title Page. If there is no section Entitled </w:t>
      </w:r>
      <w:r w:rsidRPr="008D49B2">
        <w:rPr>
          <w:rFonts w:hint="eastAsia"/>
          <w:i/>
          <w:snapToGrid w:val="0"/>
          <w:color w:val="FF0000"/>
        </w:rPr>
        <w:t>“</w:t>
      </w:r>
      <w:r w:rsidRPr="008D49B2">
        <w:rPr>
          <w:rFonts w:hint="eastAsia"/>
          <w:i/>
          <w:snapToGrid w:val="0"/>
          <w:color w:val="FF0000"/>
        </w:rPr>
        <w:t>History</w:t>
      </w:r>
      <w:r w:rsidRPr="008D49B2">
        <w:rPr>
          <w:rFonts w:hint="eastAsia"/>
          <w:i/>
          <w:snapToGrid w:val="0"/>
          <w:color w:val="FF0000"/>
        </w:rPr>
        <w:t>”</w:t>
      </w:r>
      <w:r w:rsidRPr="008D49B2">
        <w:rPr>
          <w:rFonts w:hint="eastAsia"/>
          <w:i/>
          <w:snapToGrid w:val="0"/>
          <w:color w:val="FF0000"/>
        </w:rPr>
        <w:t xml:space="preserve"> in the Document, create one stating the title, year, authors, and publisher of the Document as given on its Title Page, then add an item describing the Modified Version as stated in the previous sentence.</w:t>
      </w:r>
    </w:p>
    <w:p w14:paraId="68DBF8A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Preserve the network location, if any, given in the Document for public access to a Transparent copy of the Document, and likewise the network locations given in the Document for previous versions it was based on. These may be placed in the </w:t>
      </w:r>
      <w:r w:rsidRPr="008D49B2">
        <w:rPr>
          <w:rFonts w:hint="eastAsia"/>
          <w:i/>
          <w:snapToGrid w:val="0"/>
          <w:color w:val="FF0000"/>
        </w:rPr>
        <w:t>“</w:t>
      </w:r>
      <w:r w:rsidRPr="008D49B2">
        <w:rPr>
          <w:rFonts w:hint="eastAsia"/>
          <w:i/>
          <w:snapToGrid w:val="0"/>
          <w:color w:val="FF0000"/>
        </w:rPr>
        <w:t>History</w:t>
      </w:r>
      <w:r w:rsidRPr="008D49B2">
        <w:rPr>
          <w:rFonts w:hint="eastAsia"/>
          <w:i/>
          <w:snapToGrid w:val="0"/>
          <w:color w:val="FF0000"/>
        </w:rPr>
        <w:t>”</w:t>
      </w:r>
      <w:r w:rsidRPr="008D49B2">
        <w:rPr>
          <w:rFonts w:hint="eastAsia"/>
          <w:i/>
          <w:snapToGrid w:val="0"/>
          <w:color w:val="FF0000"/>
        </w:rPr>
        <w:t xml:space="preserve"> section. You may omit a network location for a work that was published at least four years before the Document itself, or if the original publisher of the version it refers to gives permission.</w:t>
      </w:r>
    </w:p>
    <w:p w14:paraId="59DFE1A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For any section Entitled </w:t>
      </w:r>
      <w:r w:rsidRPr="008D49B2">
        <w:rPr>
          <w:rFonts w:hint="eastAsia"/>
          <w:i/>
          <w:snapToGrid w:val="0"/>
          <w:color w:val="FF0000"/>
        </w:rPr>
        <w:t>“</w:t>
      </w:r>
      <w:r w:rsidRPr="008D49B2">
        <w:rPr>
          <w:rFonts w:hint="eastAsia"/>
          <w:i/>
          <w:snapToGrid w:val="0"/>
          <w:color w:val="FF0000"/>
        </w:rPr>
        <w:t>Acknowledgements</w:t>
      </w:r>
      <w:r w:rsidRPr="008D49B2">
        <w:rPr>
          <w:rFonts w:hint="eastAsia"/>
          <w:i/>
          <w:snapToGrid w:val="0"/>
          <w:color w:val="FF0000"/>
        </w:rPr>
        <w:t>”</w:t>
      </w:r>
      <w:r w:rsidRPr="008D49B2">
        <w:rPr>
          <w:rFonts w:hint="eastAsia"/>
          <w:i/>
          <w:snapToGrid w:val="0"/>
          <w:color w:val="FF0000"/>
        </w:rPr>
        <w:t xml:space="preserve"> or </w:t>
      </w:r>
      <w:r w:rsidRPr="008D49B2">
        <w:rPr>
          <w:rFonts w:hint="eastAsia"/>
          <w:i/>
          <w:snapToGrid w:val="0"/>
          <w:color w:val="FF0000"/>
        </w:rPr>
        <w:t>“</w:t>
      </w:r>
      <w:r w:rsidRPr="008D49B2">
        <w:rPr>
          <w:rFonts w:hint="eastAsia"/>
          <w:i/>
          <w:snapToGrid w:val="0"/>
          <w:color w:val="FF0000"/>
        </w:rPr>
        <w:t>Dedications</w:t>
      </w:r>
      <w:r w:rsidRPr="008D49B2">
        <w:rPr>
          <w:rFonts w:hint="eastAsia"/>
          <w:i/>
          <w:snapToGrid w:val="0"/>
          <w:color w:val="FF0000"/>
        </w:rPr>
        <w:t>”</w:t>
      </w:r>
      <w:r w:rsidRPr="008D49B2">
        <w:rPr>
          <w:rFonts w:hint="eastAsia"/>
          <w:i/>
          <w:snapToGrid w:val="0"/>
          <w:color w:val="FF0000"/>
        </w:rPr>
        <w:t>, Preserve the Title of the section, and preserve in the section all the substance and tone of each of the contributor acknowledgements and/or dedications given therein.</w:t>
      </w:r>
    </w:p>
    <w:p w14:paraId="7CE1D26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Preserve all the Invariant Sections of the Document, unaltered in their text and in their titles. Section numbers or the equivalent are not considered part of the section titles.</w:t>
      </w:r>
    </w:p>
    <w:p w14:paraId="7E52E0A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Delete any section Entitled </w:t>
      </w:r>
      <w:r w:rsidRPr="008D49B2">
        <w:rPr>
          <w:rFonts w:hint="eastAsia"/>
          <w:i/>
          <w:snapToGrid w:val="0"/>
          <w:color w:val="FF0000"/>
        </w:rPr>
        <w:t>“</w:t>
      </w:r>
      <w:r w:rsidRPr="008D49B2">
        <w:rPr>
          <w:rFonts w:hint="eastAsia"/>
          <w:i/>
          <w:snapToGrid w:val="0"/>
          <w:color w:val="FF0000"/>
        </w:rPr>
        <w:t>Endorsements</w:t>
      </w:r>
      <w:r w:rsidRPr="008D49B2">
        <w:rPr>
          <w:rFonts w:hint="eastAsia"/>
          <w:i/>
          <w:snapToGrid w:val="0"/>
          <w:color w:val="FF0000"/>
        </w:rPr>
        <w:t>”</w:t>
      </w:r>
      <w:r w:rsidRPr="008D49B2">
        <w:rPr>
          <w:rFonts w:hint="eastAsia"/>
          <w:i/>
          <w:snapToGrid w:val="0"/>
          <w:color w:val="FF0000"/>
        </w:rPr>
        <w:t>. Such a section may not be included in the Modified Version.</w:t>
      </w:r>
    </w:p>
    <w:p w14:paraId="4C829D39"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Do not retitle any existing section to be Entitled </w:t>
      </w:r>
      <w:r w:rsidRPr="008D49B2">
        <w:rPr>
          <w:rFonts w:hint="eastAsia"/>
          <w:i/>
          <w:snapToGrid w:val="0"/>
          <w:color w:val="FF0000"/>
        </w:rPr>
        <w:t>“</w:t>
      </w:r>
      <w:r w:rsidRPr="008D49B2">
        <w:rPr>
          <w:rFonts w:hint="eastAsia"/>
          <w:i/>
          <w:snapToGrid w:val="0"/>
          <w:color w:val="FF0000"/>
        </w:rPr>
        <w:t>Endorsements</w:t>
      </w:r>
      <w:r w:rsidRPr="008D49B2">
        <w:rPr>
          <w:rFonts w:hint="eastAsia"/>
          <w:i/>
          <w:snapToGrid w:val="0"/>
          <w:color w:val="FF0000"/>
        </w:rPr>
        <w:t>”</w:t>
      </w:r>
      <w:r w:rsidRPr="008D49B2">
        <w:rPr>
          <w:rFonts w:hint="eastAsia"/>
          <w:i/>
          <w:snapToGrid w:val="0"/>
          <w:color w:val="FF0000"/>
        </w:rPr>
        <w:t xml:space="preserve"> or to conflict in title with any Invariant Section.</w:t>
      </w:r>
    </w:p>
    <w:p w14:paraId="49D6731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Preserve any Warranty Disclaimers.</w:t>
      </w:r>
    </w:p>
    <w:p w14:paraId="430A1BF6"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If the Modified Version includes new front-matter sections or appendices that qualify as Secondary Sections and contain no material copied from the Document, you may at your option designate some or all of these sections as invariant. To do this, add their titles to the list of Invariant Sections in the Modified Version</w:t>
      </w:r>
      <w:proofErr w:type="gramStart"/>
      <w:r w:rsidRPr="008D49B2">
        <w:rPr>
          <w:rFonts w:hint="eastAsia"/>
          <w:i/>
          <w:snapToGrid w:val="0"/>
          <w:color w:val="FF0000"/>
        </w:rPr>
        <w:t>’</w:t>
      </w:r>
      <w:proofErr w:type="gramEnd"/>
      <w:r w:rsidRPr="008D49B2">
        <w:rPr>
          <w:rFonts w:hint="eastAsia"/>
          <w:i/>
          <w:snapToGrid w:val="0"/>
          <w:color w:val="FF0000"/>
        </w:rPr>
        <w:t>s license notice. These titles must be distinct from any other section titles.</w:t>
      </w:r>
    </w:p>
    <w:p w14:paraId="75DF87B4"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You may add a section Entitled </w:t>
      </w:r>
      <w:r w:rsidRPr="008D49B2">
        <w:rPr>
          <w:rFonts w:hint="eastAsia"/>
          <w:i/>
          <w:snapToGrid w:val="0"/>
          <w:color w:val="FF0000"/>
        </w:rPr>
        <w:t>“</w:t>
      </w:r>
      <w:r w:rsidRPr="008D49B2">
        <w:rPr>
          <w:rFonts w:hint="eastAsia"/>
          <w:i/>
          <w:snapToGrid w:val="0"/>
          <w:color w:val="FF0000"/>
        </w:rPr>
        <w:t>Endorsements</w:t>
      </w:r>
      <w:r w:rsidRPr="008D49B2">
        <w:rPr>
          <w:rFonts w:hint="eastAsia"/>
          <w:i/>
          <w:snapToGrid w:val="0"/>
          <w:color w:val="FF0000"/>
        </w:rPr>
        <w:t>”</w:t>
      </w:r>
      <w:r w:rsidRPr="008D49B2">
        <w:rPr>
          <w:rFonts w:hint="eastAsia"/>
          <w:i/>
          <w:snapToGrid w:val="0"/>
          <w:color w:val="FF0000"/>
        </w:rPr>
        <w:t>, provided it contains nothing but endorsements of your Modified Version by various parties</w:t>
      </w:r>
      <w:r w:rsidRPr="008D49B2">
        <w:rPr>
          <w:rFonts w:hint="eastAsia"/>
          <w:i/>
          <w:snapToGrid w:val="0"/>
          <w:color w:val="FF0000"/>
        </w:rPr>
        <w:t>—</w:t>
      </w:r>
      <w:r w:rsidRPr="008D49B2">
        <w:rPr>
          <w:rFonts w:hint="eastAsia"/>
          <w:i/>
          <w:snapToGrid w:val="0"/>
          <w:color w:val="FF0000"/>
        </w:rPr>
        <w:t>for example, statements of peer review or that the text has been approved by an organization as the authoritative definition of a standard.</w:t>
      </w:r>
    </w:p>
    <w:p w14:paraId="1B65EE58"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14:paraId="30755374"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The author(s) and publisher(s) of the Document do not by this License give permission to use their names for publicity for or to assert or imply endorsement of any Modified Version.</w:t>
      </w:r>
    </w:p>
    <w:p w14:paraId="200F466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COMBINING DOCUMENTS</w:t>
      </w:r>
    </w:p>
    <w:p w14:paraId="050DDA22"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lastRenderedPageBreak/>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 and that you preserve all their Warranty Disclaimers.</w:t>
      </w:r>
    </w:p>
    <w:p w14:paraId="7F75FA9A"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14:paraId="6C1BE53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In the combination, you must combine any sections Entitled </w:t>
      </w:r>
      <w:r w:rsidRPr="008D49B2">
        <w:rPr>
          <w:rFonts w:hint="eastAsia"/>
          <w:i/>
          <w:snapToGrid w:val="0"/>
          <w:color w:val="FF0000"/>
        </w:rPr>
        <w:t>“</w:t>
      </w:r>
      <w:r w:rsidRPr="008D49B2">
        <w:rPr>
          <w:rFonts w:hint="eastAsia"/>
          <w:i/>
          <w:snapToGrid w:val="0"/>
          <w:color w:val="FF0000"/>
        </w:rPr>
        <w:t>History</w:t>
      </w:r>
      <w:r w:rsidRPr="008D49B2">
        <w:rPr>
          <w:rFonts w:hint="eastAsia"/>
          <w:i/>
          <w:snapToGrid w:val="0"/>
          <w:color w:val="FF0000"/>
        </w:rPr>
        <w:t>”</w:t>
      </w:r>
      <w:r w:rsidRPr="008D49B2">
        <w:rPr>
          <w:rFonts w:hint="eastAsia"/>
          <w:i/>
          <w:snapToGrid w:val="0"/>
          <w:color w:val="FF0000"/>
        </w:rPr>
        <w:t xml:space="preserve"> in the various original documents, forming one section Entitled </w:t>
      </w:r>
      <w:r w:rsidRPr="008D49B2">
        <w:rPr>
          <w:rFonts w:hint="eastAsia"/>
          <w:i/>
          <w:snapToGrid w:val="0"/>
          <w:color w:val="FF0000"/>
        </w:rPr>
        <w:t>“</w:t>
      </w:r>
      <w:r w:rsidRPr="008D49B2">
        <w:rPr>
          <w:rFonts w:hint="eastAsia"/>
          <w:i/>
          <w:snapToGrid w:val="0"/>
          <w:color w:val="FF0000"/>
        </w:rPr>
        <w:t>History</w:t>
      </w:r>
      <w:r w:rsidRPr="008D49B2">
        <w:rPr>
          <w:rFonts w:hint="eastAsia"/>
          <w:i/>
          <w:snapToGrid w:val="0"/>
          <w:color w:val="FF0000"/>
        </w:rPr>
        <w:t>”</w:t>
      </w:r>
      <w:r w:rsidRPr="008D49B2">
        <w:rPr>
          <w:rFonts w:hint="eastAsia"/>
          <w:i/>
          <w:snapToGrid w:val="0"/>
          <w:color w:val="FF0000"/>
        </w:rPr>
        <w:t xml:space="preserve">; likewise combine any sections Entitled </w:t>
      </w:r>
      <w:r w:rsidRPr="008D49B2">
        <w:rPr>
          <w:rFonts w:hint="eastAsia"/>
          <w:i/>
          <w:snapToGrid w:val="0"/>
          <w:color w:val="FF0000"/>
        </w:rPr>
        <w:t>“</w:t>
      </w:r>
      <w:r w:rsidRPr="008D49B2">
        <w:rPr>
          <w:rFonts w:hint="eastAsia"/>
          <w:i/>
          <w:snapToGrid w:val="0"/>
          <w:color w:val="FF0000"/>
        </w:rPr>
        <w:t>Acknowledgements</w:t>
      </w:r>
      <w:r w:rsidRPr="008D49B2">
        <w:rPr>
          <w:rFonts w:hint="eastAsia"/>
          <w:i/>
          <w:snapToGrid w:val="0"/>
          <w:color w:val="FF0000"/>
        </w:rPr>
        <w:t>”</w:t>
      </w:r>
      <w:r w:rsidRPr="008D49B2">
        <w:rPr>
          <w:rFonts w:hint="eastAsia"/>
          <w:i/>
          <w:snapToGrid w:val="0"/>
          <w:color w:val="FF0000"/>
        </w:rPr>
        <w:t xml:space="preserve">, and any sections Entitled </w:t>
      </w:r>
      <w:r w:rsidRPr="008D49B2">
        <w:rPr>
          <w:rFonts w:hint="eastAsia"/>
          <w:i/>
          <w:snapToGrid w:val="0"/>
          <w:color w:val="FF0000"/>
        </w:rPr>
        <w:t>“</w:t>
      </w:r>
      <w:r w:rsidRPr="008D49B2">
        <w:rPr>
          <w:rFonts w:hint="eastAsia"/>
          <w:i/>
          <w:snapToGrid w:val="0"/>
          <w:color w:val="FF0000"/>
        </w:rPr>
        <w:t>Dedications</w:t>
      </w:r>
      <w:r w:rsidRPr="008D49B2">
        <w:rPr>
          <w:rFonts w:hint="eastAsia"/>
          <w:i/>
          <w:snapToGrid w:val="0"/>
          <w:color w:val="FF0000"/>
        </w:rPr>
        <w:t>”</w:t>
      </w:r>
      <w:r w:rsidRPr="008D49B2">
        <w:rPr>
          <w:rFonts w:hint="eastAsia"/>
          <w:i/>
          <w:snapToGrid w:val="0"/>
          <w:color w:val="FF0000"/>
        </w:rPr>
        <w:t xml:space="preserve">. You must delete all sections Entitled </w:t>
      </w:r>
      <w:r w:rsidRPr="008D49B2">
        <w:rPr>
          <w:rFonts w:hint="eastAsia"/>
          <w:i/>
          <w:snapToGrid w:val="0"/>
          <w:color w:val="FF0000"/>
        </w:rPr>
        <w:t>“</w:t>
      </w:r>
      <w:r w:rsidRPr="008D49B2">
        <w:rPr>
          <w:rFonts w:hint="eastAsia"/>
          <w:i/>
          <w:snapToGrid w:val="0"/>
          <w:color w:val="FF0000"/>
        </w:rPr>
        <w:t>Endorsements.</w:t>
      </w:r>
      <w:r w:rsidRPr="008D49B2">
        <w:rPr>
          <w:rFonts w:hint="eastAsia"/>
          <w:i/>
          <w:snapToGrid w:val="0"/>
          <w:color w:val="FF0000"/>
        </w:rPr>
        <w:t>”</w:t>
      </w:r>
    </w:p>
    <w:p w14:paraId="0536931B"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COLLECTIONS OF DOCUMENTS</w:t>
      </w:r>
    </w:p>
    <w:p w14:paraId="19B637F8"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14:paraId="7E8DF1AB"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14:paraId="267D1F63"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AGGREGATION WITH INDEPENDENT WORKS</w:t>
      </w:r>
    </w:p>
    <w:p w14:paraId="2929F2F5"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A compilation of the Document or its derivatives with other separate and independent documents or works, in or on a volume of a storage or distribution medium, is called an </w:t>
      </w:r>
      <w:r w:rsidRPr="008D49B2">
        <w:rPr>
          <w:rFonts w:hint="eastAsia"/>
          <w:i/>
          <w:snapToGrid w:val="0"/>
          <w:color w:val="FF0000"/>
        </w:rPr>
        <w:t>“</w:t>
      </w:r>
      <w:r w:rsidRPr="008D49B2">
        <w:rPr>
          <w:rFonts w:hint="eastAsia"/>
          <w:i/>
          <w:snapToGrid w:val="0"/>
          <w:color w:val="FF0000"/>
        </w:rPr>
        <w:t>aggregate</w:t>
      </w:r>
      <w:r w:rsidRPr="008D49B2">
        <w:rPr>
          <w:rFonts w:hint="eastAsia"/>
          <w:i/>
          <w:snapToGrid w:val="0"/>
          <w:color w:val="FF0000"/>
        </w:rPr>
        <w:t>”</w:t>
      </w:r>
      <w:r w:rsidRPr="008D49B2">
        <w:rPr>
          <w:rFonts w:hint="eastAsia"/>
          <w:i/>
          <w:snapToGrid w:val="0"/>
          <w:color w:val="FF0000"/>
        </w:rPr>
        <w:t xml:space="preserve"> if the copyright resulting from the compilation is not used to limit the legal rights of the compilation</w:t>
      </w:r>
      <w:proofErr w:type="gramStart"/>
      <w:r w:rsidRPr="008D49B2">
        <w:rPr>
          <w:rFonts w:hint="eastAsia"/>
          <w:i/>
          <w:snapToGrid w:val="0"/>
          <w:color w:val="FF0000"/>
        </w:rPr>
        <w:t>’</w:t>
      </w:r>
      <w:proofErr w:type="gramEnd"/>
      <w:r w:rsidRPr="008D49B2">
        <w:rPr>
          <w:rFonts w:hint="eastAsia"/>
          <w:i/>
          <w:snapToGrid w:val="0"/>
          <w:color w:val="FF0000"/>
        </w:rPr>
        <w:t>s users beyond what the individual works permit. When the Document is included in an aggregate, this License does not apply to the other works in the aggregate which are not themselves derivative works of the Document.</w:t>
      </w:r>
    </w:p>
    <w:p w14:paraId="495A5A40"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If the Cover Text requirement of section 3 is applicable to these copies of the Document, then if the Document is less than one half of the entire aggregate, the Document</w:t>
      </w:r>
      <w:proofErr w:type="gramStart"/>
      <w:r w:rsidRPr="008D49B2">
        <w:rPr>
          <w:rFonts w:hint="eastAsia"/>
          <w:i/>
          <w:snapToGrid w:val="0"/>
          <w:color w:val="FF0000"/>
        </w:rPr>
        <w:t>’</w:t>
      </w:r>
      <w:proofErr w:type="gramEnd"/>
      <w:r w:rsidRPr="008D49B2">
        <w:rPr>
          <w:rFonts w:hint="eastAsia"/>
          <w:i/>
          <w:snapToGrid w:val="0"/>
          <w:color w:val="FF0000"/>
        </w:rPr>
        <w:t xml:space="preserve">s Cover Texts may be placed on covers that bracket the Document within the aggregate, or the electronic equivalent of covers if the Document is in electronic form. </w:t>
      </w:r>
      <w:proofErr w:type="gramStart"/>
      <w:r w:rsidRPr="008D49B2">
        <w:rPr>
          <w:rFonts w:hint="eastAsia"/>
          <w:i/>
          <w:snapToGrid w:val="0"/>
          <w:color w:val="FF0000"/>
        </w:rPr>
        <w:t>Otherwise</w:t>
      </w:r>
      <w:proofErr w:type="gramEnd"/>
      <w:r w:rsidRPr="008D49B2">
        <w:rPr>
          <w:rFonts w:hint="eastAsia"/>
          <w:i/>
          <w:snapToGrid w:val="0"/>
          <w:color w:val="FF0000"/>
        </w:rPr>
        <w:t xml:space="preserve"> they must appear on printed covers that bracket the whole aggregate.</w:t>
      </w:r>
    </w:p>
    <w:p w14:paraId="2A451A66"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TRANSLATION</w:t>
      </w:r>
    </w:p>
    <w:p w14:paraId="38128A08"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and all the license notices in the Document, and any Warranty Disclaimers, provided that you also include the original English version of this License and the original versions of those notices and disclaimers. In case of a disagreement between the translation and the original version of this License or a notice or disclaimer, the original version will prevail.</w:t>
      </w:r>
    </w:p>
    <w:p w14:paraId="3A46199E"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lastRenderedPageBreak/>
        <w:t xml:space="preserve">If a section in the Document is Entitled </w:t>
      </w:r>
      <w:r w:rsidRPr="008D49B2">
        <w:rPr>
          <w:rFonts w:hint="eastAsia"/>
          <w:i/>
          <w:snapToGrid w:val="0"/>
          <w:color w:val="FF0000"/>
        </w:rPr>
        <w:t>“</w:t>
      </w:r>
      <w:r w:rsidRPr="008D49B2">
        <w:rPr>
          <w:rFonts w:hint="eastAsia"/>
          <w:i/>
          <w:snapToGrid w:val="0"/>
          <w:color w:val="FF0000"/>
        </w:rPr>
        <w:t>Acknowledgements</w:t>
      </w:r>
      <w:r w:rsidRPr="008D49B2">
        <w:rPr>
          <w:rFonts w:hint="eastAsia"/>
          <w:i/>
          <w:snapToGrid w:val="0"/>
          <w:color w:val="FF0000"/>
        </w:rPr>
        <w:t>”</w:t>
      </w:r>
      <w:r w:rsidRPr="008D49B2">
        <w:rPr>
          <w:rFonts w:hint="eastAsia"/>
          <w:i/>
          <w:snapToGrid w:val="0"/>
          <w:color w:val="FF0000"/>
        </w:rPr>
        <w:t xml:space="preserve">, </w:t>
      </w:r>
      <w:r w:rsidRPr="008D49B2">
        <w:rPr>
          <w:rFonts w:hint="eastAsia"/>
          <w:i/>
          <w:snapToGrid w:val="0"/>
          <w:color w:val="FF0000"/>
        </w:rPr>
        <w:t>“</w:t>
      </w:r>
      <w:r w:rsidRPr="008D49B2">
        <w:rPr>
          <w:rFonts w:hint="eastAsia"/>
          <w:i/>
          <w:snapToGrid w:val="0"/>
          <w:color w:val="FF0000"/>
        </w:rPr>
        <w:t>Dedications</w:t>
      </w:r>
      <w:r w:rsidRPr="008D49B2">
        <w:rPr>
          <w:rFonts w:hint="eastAsia"/>
          <w:i/>
          <w:snapToGrid w:val="0"/>
          <w:color w:val="FF0000"/>
        </w:rPr>
        <w:t>”</w:t>
      </w:r>
      <w:r w:rsidRPr="008D49B2">
        <w:rPr>
          <w:rFonts w:hint="eastAsia"/>
          <w:i/>
          <w:snapToGrid w:val="0"/>
          <w:color w:val="FF0000"/>
        </w:rPr>
        <w:t xml:space="preserve">, or </w:t>
      </w:r>
      <w:r w:rsidRPr="008D49B2">
        <w:rPr>
          <w:rFonts w:hint="eastAsia"/>
          <w:i/>
          <w:snapToGrid w:val="0"/>
          <w:color w:val="FF0000"/>
        </w:rPr>
        <w:t>“</w:t>
      </w:r>
      <w:r w:rsidRPr="008D49B2">
        <w:rPr>
          <w:rFonts w:hint="eastAsia"/>
          <w:i/>
          <w:snapToGrid w:val="0"/>
          <w:color w:val="FF0000"/>
        </w:rPr>
        <w:t>History</w:t>
      </w:r>
      <w:r w:rsidRPr="008D49B2">
        <w:rPr>
          <w:rFonts w:hint="eastAsia"/>
          <w:i/>
          <w:snapToGrid w:val="0"/>
          <w:color w:val="FF0000"/>
        </w:rPr>
        <w:t>”</w:t>
      </w:r>
      <w:r w:rsidRPr="008D49B2">
        <w:rPr>
          <w:rFonts w:hint="eastAsia"/>
          <w:i/>
          <w:snapToGrid w:val="0"/>
          <w:color w:val="FF0000"/>
        </w:rPr>
        <w:t>, the requirement (section 4) to Preserve its Title (section 1) will typically require changing the actual title.</w:t>
      </w:r>
    </w:p>
    <w:p w14:paraId="2E518B88"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TERMINATION</w:t>
      </w:r>
    </w:p>
    <w:p w14:paraId="09629EA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You may not copy, modify, sublicense, or distribute the Document except as expressly provided under this License. Any attempt otherwise to copy, modify, sublicense, or distribute it is void, and will automatically terminate your rights under this License.</w:t>
      </w:r>
    </w:p>
    <w:p w14:paraId="276E042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42A21393"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5ED5CC36"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Termination of your rights under this section does not terminate the licenses of parties who have received copies or rights from you under this License. If your rights have been terminated and not permanently reinstated, receipt of a copy of some or all of the same material does not give you any rights to use it.</w:t>
      </w:r>
    </w:p>
    <w:p w14:paraId="4B081D57"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FUTURE REVISIONS OF THIS LICENSE</w:t>
      </w:r>
    </w:p>
    <w:p w14:paraId="115A77C3"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The Free Software Foundation may publish new, revised versions of the GNU Free Documentation License from time to time. Such new versions will be similar in spirit to the present version, but may differ in detail to address new problems or concerns. See </w:t>
      </w:r>
      <w:hyperlink r:id="rId9" w:history="1">
        <w:r w:rsidRPr="008D49B2">
          <w:rPr>
            <w:rFonts w:hint="eastAsia"/>
            <w:snapToGrid w:val="0"/>
            <w:color w:val="FF0000"/>
          </w:rPr>
          <w:t>https://www.gnu.org/copyleft/</w:t>
        </w:r>
      </w:hyperlink>
      <w:r w:rsidRPr="008D49B2">
        <w:rPr>
          <w:rFonts w:hint="eastAsia"/>
          <w:i/>
          <w:snapToGrid w:val="0"/>
          <w:color w:val="FF0000"/>
        </w:rPr>
        <w:t>.</w:t>
      </w:r>
    </w:p>
    <w:p w14:paraId="56B12F8E"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 xml:space="preserve">Each version of the License is given a distinguishing version number. If the Document specifies that a particular numbered version of this License </w:t>
      </w:r>
      <w:r w:rsidRPr="008D49B2">
        <w:rPr>
          <w:rFonts w:hint="eastAsia"/>
          <w:i/>
          <w:snapToGrid w:val="0"/>
          <w:color w:val="FF0000"/>
        </w:rPr>
        <w:t>“</w:t>
      </w:r>
      <w:r w:rsidRPr="008D49B2">
        <w:rPr>
          <w:rFonts w:hint="eastAsia"/>
          <w:i/>
          <w:snapToGrid w:val="0"/>
          <w:color w:val="FF0000"/>
        </w:rPr>
        <w:t>or any later version</w:t>
      </w:r>
      <w:r w:rsidRPr="008D49B2">
        <w:rPr>
          <w:rFonts w:hint="eastAsia"/>
          <w:i/>
          <w:snapToGrid w:val="0"/>
          <w:color w:val="FF0000"/>
        </w:rPr>
        <w:t>”</w:t>
      </w:r>
      <w:r w:rsidRPr="008D49B2">
        <w:rPr>
          <w:rFonts w:hint="eastAsia"/>
          <w:i/>
          <w:snapToGrid w:val="0"/>
          <w:color w:val="FF0000"/>
        </w:rPr>
        <w:t xml:space="preserve">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 If the Document specifies that a proxy can decide which future versions of this License can be used, that proxy</w:t>
      </w:r>
      <w:proofErr w:type="gramStart"/>
      <w:r w:rsidRPr="008D49B2">
        <w:rPr>
          <w:rFonts w:hint="eastAsia"/>
          <w:i/>
          <w:snapToGrid w:val="0"/>
          <w:color w:val="FF0000"/>
        </w:rPr>
        <w:t>’</w:t>
      </w:r>
      <w:proofErr w:type="gramEnd"/>
      <w:r w:rsidRPr="008D49B2">
        <w:rPr>
          <w:rFonts w:hint="eastAsia"/>
          <w:i/>
          <w:snapToGrid w:val="0"/>
          <w:color w:val="FF0000"/>
        </w:rPr>
        <w:t>s public statement of acceptance of a version permanently authorizes you to choose that version for the Document.</w:t>
      </w:r>
    </w:p>
    <w:p w14:paraId="667A51DF"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RELICENSING</w:t>
      </w:r>
    </w:p>
    <w:p w14:paraId="7DA3B871"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w:t>
      </w:r>
      <w:r w:rsidRPr="008D49B2">
        <w:rPr>
          <w:rFonts w:hint="eastAsia"/>
          <w:i/>
          <w:snapToGrid w:val="0"/>
          <w:color w:val="FF0000"/>
        </w:rPr>
        <w:t>Massive Multiauthor Collaboration Site</w:t>
      </w:r>
      <w:r w:rsidRPr="008D49B2">
        <w:rPr>
          <w:rFonts w:hint="eastAsia"/>
          <w:i/>
          <w:snapToGrid w:val="0"/>
          <w:color w:val="FF0000"/>
        </w:rPr>
        <w:t>”</w:t>
      </w:r>
      <w:r w:rsidRPr="008D49B2">
        <w:rPr>
          <w:rFonts w:hint="eastAsia"/>
          <w:i/>
          <w:snapToGrid w:val="0"/>
          <w:color w:val="FF0000"/>
        </w:rPr>
        <w:t xml:space="preserve"> (or </w:t>
      </w:r>
      <w:r w:rsidRPr="008D49B2">
        <w:rPr>
          <w:rFonts w:hint="eastAsia"/>
          <w:i/>
          <w:snapToGrid w:val="0"/>
          <w:color w:val="FF0000"/>
        </w:rPr>
        <w:t>“</w:t>
      </w:r>
      <w:r w:rsidRPr="008D49B2">
        <w:rPr>
          <w:rFonts w:hint="eastAsia"/>
          <w:i/>
          <w:snapToGrid w:val="0"/>
          <w:color w:val="FF0000"/>
        </w:rPr>
        <w:t>MMC Site</w:t>
      </w:r>
      <w:r w:rsidRPr="008D49B2">
        <w:rPr>
          <w:rFonts w:hint="eastAsia"/>
          <w:i/>
          <w:snapToGrid w:val="0"/>
          <w:color w:val="FF0000"/>
        </w:rPr>
        <w:t>”</w:t>
      </w:r>
      <w:r w:rsidRPr="008D49B2">
        <w:rPr>
          <w:rFonts w:hint="eastAsia"/>
          <w:i/>
          <w:snapToGrid w:val="0"/>
          <w:color w:val="FF0000"/>
        </w:rPr>
        <w:t xml:space="preserve">) means any World Wide Web server that publishes copyrightable works and also provides prominent facilities for anybody to edit those works. A public wiki that anybody can edit is an example of such a server. A </w:t>
      </w:r>
      <w:r w:rsidRPr="008D49B2">
        <w:rPr>
          <w:rFonts w:hint="eastAsia"/>
          <w:i/>
          <w:snapToGrid w:val="0"/>
          <w:color w:val="FF0000"/>
        </w:rPr>
        <w:t>“</w:t>
      </w:r>
      <w:r w:rsidRPr="008D49B2">
        <w:rPr>
          <w:rFonts w:hint="eastAsia"/>
          <w:i/>
          <w:snapToGrid w:val="0"/>
          <w:color w:val="FF0000"/>
        </w:rPr>
        <w:t>Massive Multiauthor Collaboration</w:t>
      </w:r>
      <w:r w:rsidRPr="008D49B2">
        <w:rPr>
          <w:rFonts w:hint="eastAsia"/>
          <w:i/>
          <w:snapToGrid w:val="0"/>
          <w:color w:val="FF0000"/>
        </w:rPr>
        <w:t>”</w:t>
      </w:r>
      <w:r w:rsidRPr="008D49B2">
        <w:rPr>
          <w:rFonts w:hint="eastAsia"/>
          <w:i/>
          <w:snapToGrid w:val="0"/>
          <w:color w:val="FF0000"/>
        </w:rPr>
        <w:t xml:space="preserve"> (or </w:t>
      </w:r>
      <w:r w:rsidRPr="008D49B2">
        <w:rPr>
          <w:rFonts w:hint="eastAsia"/>
          <w:i/>
          <w:snapToGrid w:val="0"/>
          <w:color w:val="FF0000"/>
        </w:rPr>
        <w:t>“</w:t>
      </w:r>
      <w:r w:rsidRPr="008D49B2">
        <w:rPr>
          <w:rFonts w:hint="eastAsia"/>
          <w:i/>
          <w:snapToGrid w:val="0"/>
          <w:color w:val="FF0000"/>
        </w:rPr>
        <w:t>MMC</w:t>
      </w:r>
      <w:r w:rsidRPr="008D49B2">
        <w:rPr>
          <w:rFonts w:hint="eastAsia"/>
          <w:i/>
          <w:snapToGrid w:val="0"/>
          <w:color w:val="FF0000"/>
        </w:rPr>
        <w:t>”</w:t>
      </w:r>
      <w:r w:rsidRPr="008D49B2">
        <w:rPr>
          <w:rFonts w:hint="eastAsia"/>
          <w:i/>
          <w:snapToGrid w:val="0"/>
          <w:color w:val="FF0000"/>
        </w:rPr>
        <w:t>) contained in the site means any set of copyrightable works thus published on the MMC site.</w:t>
      </w:r>
    </w:p>
    <w:p w14:paraId="0CE7BE7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w:t>
      </w:r>
      <w:r w:rsidRPr="008D49B2">
        <w:rPr>
          <w:rFonts w:hint="eastAsia"/>
          <w:i/>
          <w:snapToGrid w:val="0"/>
          <w:color w:val="FF0000"/>
        </w:rPr>
        <w:t>CC-BY-SA</w:t>
      </w:r>
      <w:r w:rsidRPr="008D49B2">
        <w:rPr>
          <w:rFonts w:hint="eastAsia"/>
          <w:i/>
          <w:snapToGrid w:val="0"/>
          <w:color w:val="FF0000"/>
        </w:rPr>
        <w:t>”</w:t>
      </w:r>
      <w:r w:rsidRPr="008D49B2">
        <w:rPr>
          <w:rFonts w:hint="eastAsia"/>
          <w:i/>
          <w:snapToGrid w:val="0"/>
          <w:color w:val="FF0000"/>
        </w:rPr>
        <w:t xml:space="preserve"> means the Creative Commons Attribution-Share Alike 3.0 license published by Creative Commons Corporation, a not-for-profit corporation with a principal place of business in San Francisco, California, as well as future copyleft versions of that license published by that same organization.</w:t>
      </w:r>
    </w:p>
    <w:p w14:paraId="31838991"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w:t>
      </w:r>
      <w:r w:rsidRPr="008D49B2">
        <w:rPr>
          <w:rFonts w:hint="eastAsia"/>
          <w:i/>
          <w:snapToGrid w:val="0"/>
          <w:color w:val="FF0000"/>
        </w:rPr>
        <w:t>Incorporate</w:t>
      </w:r>
      <w:r w:rsidRPr="008D49B2">
        <w:rPr>
          <w:rFonts w:hint="eastAsia"/>
          <w:i/>
          <w:snapToGrid w:val="0"/>
          <w:color w:val="FF0000"/>
        </w:rPr>
        <w:t>”</w:t>
      </w:r>
      <w:r w:rsidRPr="008D49B2">
        <w:rPr>
          <w:rFonts w:hint="eastAsia"/>
          <w:i/>
          <w:snapToGrid w:val="0"/>
          <w:color w:val="FF0000"/>
        </w:rPr>
        <w:t xml:space="preserve"> means to publish or republish a Document, in whole or in part, as part of another Document.</w:t>
      </w:r>
    </w:p>
    <w:p w14:paraId="1E415672"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lastRenderedPageBreak/>
        <w:t xml:space="preserve">An MMC is </w:t>
      </w:r>
      <w:r w:rsidRPr="008D49B2">
        <w:rPr>
          <w:rFonts w:hint="eastAsia"/>
          <w:i/>
          <w:snapToGrid w:val="0"/>
          <w:color w:val="FF0000"/>
        </w:rPr>
        <w:t>“</w:t>
      </w:r>
      <w:r w:rsidRPr="008D49B2">
        <w:rPr>
          <w:rFonts w:hint="eastAsia"/>
          <w:i/>
          <w:snapToGrid w:val="0"/>
          <w:color w:val="FF0000"/>
        </w:rPr>
        <w:t>eligible for relicensing</w:t>
      </w:r>
      <w:r w:rsidRPr="008D49B2">
        <w:rPr>
          <w:rFonts w:hint="eastAsia"/>
          <w:i/>
          <w:snapToGrid w:val="0"/>
          <w:color w:val="FF0000"/>
        </w:rPr>
        <w:t>”</w:t>
      </w:r>
      <w:r w:rsidRPr="008D49B2">
        <w:rPr>
          <w:rFonts w:hint="eastAsia"/>
          <w:i/>
          <w:snapToGrid w:val="0"/>
          <w:color w:val="FF0000"/>
        </w:rPr>
        <w:t xml:space="preserve"> if it is licensed under this License, and if all works that were first published under this License somewhere other than this MMC, and subsequently incorporated in whole or in part into the MMC, (1) had no cover texts or invariant sections, and (2) were thus incorporated prior to November 1, 2008.</w:t>
      </w:r>
    </w:p>
    <w:p w14:paraId="4B9E13ED" w14:textId="77777777" w:rsidR="003D5238" w:rsidRPr="008D49B2" w:rsidRDefault="003D5238"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The operator of an MMC Site may republish an MMC contained in the site under CC-BY-SA on the same site at any time before August 1, 2009, provided the MMC is eligible for relicensing.</w:t>
      </w:r>
    </w:p>
    <w:p w14:paraId="2AB08E06" w14:textId="77777777" w:rsidR="00EA7C58" w:rsidRPr="008D49B2" w:rsidRDefault="00EA7C58" w:rsidP="008D49B2">
      <w:pPr>
        <w:widowControl/>
        <w:shd w:val="clear" w:color="auto" w:fill="FFFFFF"/>
        <w:autoSpaceDE/>
        <w:autoSpaceDN/>
        <w:adjustRightInd/>
        <w:spacing w:line="180" w:lineRule="atLeast"/>
        <w:rPr>
          <w:i/>
          <w:snapToGrid w:val="0"/>
          <w:color w:val="FF0000"/>
        </w:rPr>
      </w:pPr>
    </w:p>
    <w:p w14:paraId="4B099938"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The MIT License (MIT)</w:t>
      </w:r>
    </w:p>
    <w:p w14:paraId="4A47D86D"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(c) 2010-2020 Robert Kieffer and other contributors</w:t>
      </w:r>
    </w:p>
    <w:p w14:paraId="4146BAB2"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175041F"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The above copyright notice and this permission notice shall be included in all copies or substantial portions of the Software.</w:t>
      </w:r>
    </w:p>
    <w:p w14:paraId="112C01B7"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7050661" w14:textId="77777777" w:rsidR="00EA7C58" w:rsidRPr="008D49B2" w:rsidRDefault="00EA7C58" w:rsidP="008D49B2">
      <w:pPr>
        <w:widowControl/>
        <w:shd w:val="clear" w:color="auto" w:fill="FFFFFF"/>
        <w:autoSpaceDE/>
        <w:autoSpaceDN/>
        <w:adjustRightInd/>
        <w:spacing w:line="180" w:lineRule="atLeast"/>
        <w:rPr>
          <w:i/>
          <w:snapToGrid w:val="0"/>
          <w:color w:val="FF0000"/>
        </w:rPr>
      </w:pPr>
    </w:p>
    <w:p w14:paraId="68FC9397" w14:textId="5239161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GNU LESSER GENERAL PUBLIC LICENSE</w:t>
      </w:r>
    </w:p>
    <w:p w14:paraId="31E0E671" w14:textId="1B53BEAA"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Version 2.1, February 1999</w:t>
      </w:r>
    </w:p>
    <w:p w14:paraId="5D8EACE0"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(C) 1991, 1999 Free Software Foundation, Inc.</w:t>
      </w:r>
    </w:p>
    <w:p w14:paraId="458AEF28"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51 Franklin Street, Fifth Floor, Boston, MA  02110-</w:t>
      </w:r>
      <w:proofErr w:type="gramStart"/>
      <w:r w:rsidRPr="008D49B2">
        <w:rPr>
          <w:i/>
          <w:snapToGrid w:val="0"/>
          <w:color w:val="FF0000"/>
        </w:rPr>
        <w:t>1301  USA</w:t>
      </w:r>
      <w:proofErr w:type="gramEnd"/>
    </w:p>
    <w:p w14:paraId="2444A83E"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This library is free software; you can redistribute it and/or modify it under the terms of the GNU Lesser General Public License as published by the Free Software Foundation; either version 2.1 of the License, or (at your option) any later version.</w:t>
      </w:r>
    </w:p>
    <w:p w14:paraId="78F70672" w14:textId="77777777"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This library is distributed in the hope that it will be useful, but WITHOUT ANY WARRANTY; without even the implied warranty of MERCHANTABILITY or FITNESS FOR A PARTICULAR PURPOSE.  See the GNU Lesser General Public License for more details.</w:t>
      </w:r>
    </w:p>
    <w:p w14:paraId="3FB72D31" w14:textId="37BF3EE6" w:rsidR="002E1EBD" w:rsidRPr="008D49B2" w:rsidRDefault="002E1EBD" w:rsidP="008D49B2">
      <w:pPr>
        <w:widowControl/>
        <w:shd w:val="clear" w:color="auto" w:fill="FFFFFF"/>
        <w:autoSpaceDE/>
        <w:autoSpaceDN/>
        <w:adjustRightInd/>
        <w:spacing w:line="180" w:lineRule="atLeast"/>
        <w:rPr>
          <w:i/>
          <w:snapToGrid w:val="0"/>
          <w:color w:val="FF0000"/>
        </w:rPr>
      </w:pPr>
      <w:r w:rsidRPr="008D49B2">
        <w:rPr>
          <w:i/>
          <w:snapToGrid w:val="0"/>
          <w:color w:val="FF0000"/>
        </w:rPr>
        <w:t>You should have received a copy of the GNU Lesser General Public License along with this library; if not, write to the Free Software Foundation, Inc., 51 Franklin Street, Fifth Floor, Boston, MA  02110-</w:t>
      </w:r>
      <w:proofErr w:type="gramStart"/>
      <w:r w:rsidRPr="008D49B2">
        <w:rPr>
          <w:i/>
          <w:snapToGrid w:val="0"/>
          <w:color w:val="FF0000"/>
        </w:rPr>
        <w:t>1301  USA</w:t>
      </w:r>
      <w:proofErr w:type="gramEnd"/>
    </w:p>
    <w:p w14:paraId="357A3AD1" w14:textId="77777777" w:rsidR="002E1EBD" w:rsidRPr="008D49B2" w:rsidRDefault="002E1EBD" w:rsidP="008D49B2">
      <w:pPr>
        <w:widowControl/>
        <w:shd w:val="clear" w:color="auto" w:fill="FFFFFF"/>
        <w:autoSpaceDE/>
        <w:autoSpaceDN/>
        <w:adjustRightInd/>
        <w:spacing w:line="180" w:lineRule="atLeast"/>
        <w:rPr>
          <w:i/>
          <w:snapToGrid w:val="0"/>
          <w:color w:val="FF0000"/>
        </w:rPr>
      </w:pPr>
    </w:p>
    <w:p w14:paraId="71EF845E" w14:textId="77777777"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In </w:t>
      </w:r>
      <w:proofErr w:type="gramStart"/>
      <w:r w:rsidRPr="008D49B2">
        <w:rPr>
          <w:i/>
          <w:snapToGrid w:val="0"/>
          <w:color w:val="FF0000"/>
        </w:rPr>
        <w:t>general</w:t>
      </w:r>
      <w:proofErr w:type="gramEnd"/>
      <w:r w:rsidRPr="008D49B2">
        <w:rPr>
          <w:i/>
          <w:snapToGrid w:val="0"/>
          <w:color w:val="FF0000"/>
        </w:rPr>
        <w:t xml:space="preserve"> GDAL/OGR is licensed under an MIT style license with the following terms:</w:t>
      </w:r>
    </w:p>
    <w:p w14:paraId="0CB5EF28" w14:textId="77777777"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AA47F50" w14:textId="77777777"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lastRenderedPageBreak/>
        <w:t>The above copyright notice and this permission notice shall be included in all copies or substantial portions of the Software.</w:t>
      </w:r>
    </w:p>
    <w:p w14:paraId="53B4F93A" w14:textId="77777777"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7175DCE" w14:textId="77777777" w:rsidR="00EA7C58" w:rsidRPr="008D49B2" w:rsidRDefault="00EA7C58" w:rsidP="008D49B2">
      <w:pPr>
        <w:widowControl/>
        <w:shd w:val="clear" w:color="auto" w:fill="FFFFFF"/>
        <w:autoSpaceDE/>
        <w:autoSpaceDN/>
        <w:adjustRightInd/>
        <w:spacing w:line="180" w:lineRule="atLeast"/>
        <w:rPr>
          <w:i/>
          <w:snapToGrid w:val="0"/>
          <w:color w:val="FF0000"/>
        </w:rPr>
      </w:pPr>
    </w:p>
    <w:p w14:paraId="271552E6" w14:textId="77777777" w:rsidR="00EB00F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All source, data files and other contents of the PROJ package are available under the following terms.  </w:t>
      </w:r>
    </w:p>
    <w:p w14:paraId="22E73132" w14:textId="5F7BAFD4"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Note that the PROJ 4.3 and earlier was "public domain" as is common with US government work, but apparently this is not a </w:t>
      </w:r>
      <w:proofErr w:type="spellStart"/>
      <w:proofErr w:type="gramStart"/>
      <w:r w:rsidRPr="008D49B2">
        <w:rPr>
          <w:i/>
          <w:snapToGrid w:val="0"/>
          <w:color w:val="FF0000"/>
        </w:rPr>
        <w:t>well defined</w:t>
      </w:r>
      <w:proofErr w:type="spellEnd"/>
      <w:proofErr w:type="gramEnd"/>
      <w:r w:rsidRPr="008D49B2">
        <w:rPr>
          <w:i/>
          <w:snapToGrid w:val="0"/>
          <w:color w:val="FF0000"/>
        </w:rPr>
        <w:t xml:space="preserve"> legal term in many countries. Frank Warmerdam placed everything under the following MIT style license because he believed it is effectively the same as public domain, allowing anyone to use the code as they wish, including making proprietary derivatives.</w:t>
      </w:r>
    </w:p>
    <w:p w14:paraId="1A570250" w14:textId="77777777"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Initial PROJ 4.3 public domain code was put as Frank Warmerdam as copyright holder, but he didn't mean to imply he did the work. Essentially all work was done by Gerald Evenden.</w:t>
      </w:r>
    </w:p>
    <w:p w14:paraId="170084EA" w14:textId="77777777"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information can be found in source files.</w:t>
      </w:r>
    </w:p>
    <w:p w14:paraId="09F7D449" w14:textId="6D1767AB" w:rsidR="00226A85"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The above copyright notice and this permission notice shall be included  in all copies or substantial portions of the Software.</w:t>
      </w:r>
    </w:p>
    <w:p w14:paraId="2B1CA45F" w14:textId="35F0F140" w:rsidR="00CF55CC" w:rsidRPr="008D49B2" w:rsidRDefault="00226A8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THE SOFTWARE IS PROVIDED "AS IS", WITHOUT WARRANTY OF ANY KIND, </w:t>
      </w:r>
      <w:proofErr w:type="gramStart"/>
      <w:r w:rsidRPr="008D49B2">
        <w:rPr>
          <w:i/>
          <w:snapToGrid w:val="0"/>
          <w:color w:val="FF0000"/>
        </w:rPr>
        <w:t>EXPRESS  OR</w:t>
      </w:r>
      <w:proofErr w:type="gramEnd"/>
      <w:r w:rsidRPr="008D49B2">
        <w:rPr>
          <w:i/>
          <w:snapToGrid w:val="0"/>
          <w:color w:val="FF0000"/>
        </w:rPr>
        <w:t xml:space="preserve"> IMPLIED, INCLUDING BUT NOT LIMITED TO THE WARRANTIES OF MERCHANTABILITY,  FITNESS FOR A PARTICULAR PURPOSE AND NONINFRINGEMENT. IN NO EVENT </w:t>
      </w:r>
      <w:proofErr w:type="gramStart"/>
      <w:r w:rsidRPr="008D49B2">
        <w:rPr>
          <w:i/>
          <w:snapToGrid w:val="0"/>
          <w:color w:val="FF0000"/>
        </w:rPr>
        <w:t>SHALL  THE</w:t>
      </w:r>
      <w:proofErr w:type="gramEnd"/>
      <w:r w:rsidRPr="008D49B2">
        <w:rPr>
          <w:i/>
          <w:snapToGrid w:val="0"/>
          <w:color w:val="FF0000"/>
        </w:rPr>
        <w:t xml:space="preserve"> AUTHORS OR COPYRIGHT HOLDERS BE LIABLE FOR ANY CLAIM, DAMAGES OR OTHER  LIABILITY, WHETHER IN AN ACTION OF CONTRACT, TORT OR OTHERWISE, ARISING  FROM, OUT OF OR IN CONNECTION WITH THE SOFTWARE OR THE USE OR OTHER  DEALINGS IN THE SOFTWARE.</w:t>
      </w:r>
    </w:p>
    <w:p w14:paraId="023A3DFF" w14:textId="77777777" w:rsidR="00226A85" w:rsidRPr="008D49B2" w:rsidRDefault="00226A85" w:rsidP="008D49B2">
      <w:pPr>
        <w:widowControl/>
        <w:shd w:val="clear" w:color="auto" w:fill="FFFFFF"/>
        <w:autoSpaceDE/>
        <w:autoSpaceDN/>
        <w:adjustRightInd/>
        <w:spacing w:line="180" w:lineRule="atLeast"/>
        <w:rPr>
          <w:i/>
          <w:snapToGrid w:val="0"/>
          <w:color w:val="FF0000"/>
        </w:rPr>
      </w:pPr>
    </w:p>
    <w:p w14:paraId="5346D58F" w14:textId="77777777" w:rsidR="00EB00F5" w:rsidRPr="008D49B2" w:rsidRDefault="002E3350"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Copyright (C) 1998-2012 Daniel Veillard.  </w:t>
      </w:r>
    </w:p>
    <w:p w14:paraId="0F08C672" w14:textId="24C5CC99" w:rsidR="002E3350" w:rsidRPr="008D49B2" w:rsidRDefault="002E3350" w:rsidP="008D49B2">
      <w:pPr>
        <w:widowControl/>
        <w:shd w:val="clear" w:color="auto" w:fill="FFFFFF"/>
        <w:autoSpaceDE/>
        <w:autoSpaceDN/>
        <w:adjustRightInd/>
        <w:spacing w:line="180" w:lineRule="atLeast"/>
        <w:rPr>
          <w:i/>
          <w:snapToGrid w:val="0"/>
          <w:color w:val="FF0000"/>
        </w:rPr>
      </w:pPr>
      <w:r w:rsidRPr="008D49B2">
        <w:rPr>
          <w:i/>
          <w:snapToGrid w:val="0"/>
          <w:color w:val="FF0000"/>
        </w:rPr>
        <w:t>All Rights Reserved.</w:t>
      </w:r>
    </w:p>
    <w:p w14:paraId="4DF63BF8" w14:textId="0D151AF2" w:rsidR="002E3350" w:rsidRPr="008D49B2" w:rsidRDefault="002E3350" w:rsidP="008D49B2">
      <w:pPr>
        <w:widowControl/>
        <w:shd w:val="clear" w:color="auto" w:fill="FFFFFF"/>
        <w:autoSpaceDE/>
        <w:autoSpaceDN/>
        <w:adjustRightInd/>
        <w:spacing w:line="180" w:lineRule="atLeast"/>
        <w:rPr>
          <w:i/>
          <w:snapToGrid w:val="0"/>
          <w:color w:val="FF0000"/>
        </w:rPr>
      </w:pPr>
      <w:r w:rsidRPr="008D49B2">
        <w:rPr>
          <w:i/>
          <w:snapToGrid w:val="0"/>
          <w:color w:val="FF0000"/>
        </w:rPr>
        <w:t>Permission is hereby granted, free of charge, to any person obtaining a copy</w:t>
      </w:r>
      <w:r w:rsidR="0038466C" w:rsidRPr="008D49B2">
        <w:rPr>
          <w:i/>
          <w:snapToGrid w:val="0"/>
          <w:color w:val="FF0000"/>
        </w:rPr>
        <w:t xml:space="preserve"> </w:t>
      </w:r>
      <w:r w:rsidRPr="008D49B2">
        <w:rPr>
          <w:i/>
          <w:snapToGrid w:val="0"/>
          <w:color w:val="FF0000"/>
        </w:rPr>
        <w:t>of this software and associated documentation files (the "Software"), to deal</w:t>
      </w:r>
      <w:r w:rsidR="0038466C" w:rsidRPr="008D49B2">
        <w:rPr>
          <w:i/>
          <w:snapToGrid w:val="0"/>
          <w:color w:val="FF0000"/>
        </w:rPr>
        <w:t xml:space="preserve"> </w:t>
      </w:r>
      <w:r w:rsidRPr="008D49B2">
        <w:rPr>
          <w:i/>
          <w:snapToGrid w:val="0"/>
          <w:color w:val="FF0000"/>
        </w:rPr>
        <w:t>in the Software without restriction, including without limitation the rights</w:t>
      </w:r>
      <w:r w:rsidR="0038466C" w:rsidRPr="008D49B2">
        <w:rPr>
          <w:i/>
          <w:snapToGrid w:val="0"/>
          <w:color w:val="FF0000"/>
        </w:rPr>
        <w:t xml:space="preserve"> </w:t>
      </w:r>
      <w:r w:rsidRPr="008D49B2">
        <w:rPr>
          <w:i/>
          <w:snapToGrid w:val="0"/>
          <w:color w:val="FF0000"/>
        </w:rPr>
        <w:t>to use, copy, modify, merge, publish, distribute, sublicense, and/or sell</w:t>
      </w:r>
      <w:r w:rsidR="0038466C" w:rsidRPr="008D49B2">
        <w:rPr>
          <w:i/>
          <w:snapToGrid w:val="0"/>
          <w:color w:val="FF0000"/>
        </w:rPr>
        <w:t xml:space="preserve"> </w:t>
      </w:r>
      <w:r w:rsidRPr="008D49B2">
        <w:rPr>
          <w:i/>
          <w:snapToGrid w:val="0"/>
          <w:color w:val="FF0000"/>
        </w:rPr>
        <w:t>copies of the Software, and to permit persons to whom the Software is furnished to do so, subject to the following conditions:</w:t>
      </w:r>
      <w:r w:rsidR="0038466C" w:rsidRPr="008D49B2">
        <w:rPr>
          <w:i/>
          <w:snapToGrid w:val="0"/>
          <w:color w:val="FF0000"/>
        </w:rPr>
        <w:t xml:space="preserve"> </w:t>
      </w:r>
    </w:p>
    <w:p w14:paraId="7A5EC0E1" w14:textId="77777777" w:rsidR="0038466C" w:rsidRPr="008D49B2" w:rsidRDefault="002E3350" w:rsidP="008D49B2">
      <w:pPr>
        <w:widowControl/>
        <w:shd w:val="clear" w:color="auto" w:fill="FFFFFF"/>
        <w:autoSpaceDE/>
        <w:autoSpaceDN/>
        <w:adjustRightInd/>
        <w:spacing w:line="180" w:lineRule="atLeast"/>
        <w:rPr>
          <w:i/>
          <w:snapToGrid w:val="0"/>
          <w:color w:val="FF0000"/>
        </w:rPr>
      </w:pPr>
      <w:r w:rsidRPr="008D49B2">
        <w:rPr>
          <w:i/>
          <w:snapToGrid w:val="0"/>
          <w:color w:val="FF0000"/>
        </w:rPr>
        <w:t>The above copyright notice and this permission notice shall be included in</w:t>
      </w:r>
      <w:r w:rsidR="0038466C" w:rsidRPr="008D49B2">
        <w:rPr>
          <w:i/>
          <w:snapToGrid w:val="0"/>
          <w:color w:val="FF0000"/>
        </w:rPr>
        <w:t xml:space="preserve"> </w:t>
      </w:r>
      <w:r w:rsidRPr="008D49B2">
        <w:rPr>
          <w:i/>
          <w:snapToGrid w:val="0"/>
          <w:color w:val="FF0000"/>
        </w:rPr>
        <w:t>all copies or substantial portions of the Software.</w:t>
      </w:r>
      <w:r w:rsidR="0038466C" w:rsidRPr="008D49B2">
        <w:rPr>
          <w:i/>
          <w:snapToGrid w:val="0"/>
          <w:color w:val="FF0000"/>
        </w:rPr>
        <w:t xml:space="preserve"> </w:t>
      </w:r>
    </w:p>
    <w:p w14:paraId="4E7940EA" w14:textId="32C2E883" w:rsidR="00226A85" w:rsidRPr="008D49B2" w:rsidRDefault="002E3350" w:rsidP="008D49B2">
      <w:pPr>
        <w:widowControl/>
        <w:shd w:val="clear" w:color="auto" w:fill="FFFFFF"/>
        <w:autoSpaceDE/>
        <w:autoSpaceDN/>
        <w:adjustRightInd/>
        <w:spacing w:line="180" w:lineRule="atLeast"/>
        <w:rPr>
          <w:i/>
          <w:snapToGrid w:val="0"/>
          <w:color w:val="FF0000"/>
        </w:rPr>
      </w:pPr>
      <w:r w:rsidRPr="008D49B2">
        <w:rPr>
          <w:i/>
          <w:snapToGrid w:val="0"/>
          <w:color w:val="FF0000"/>
        </w:rPr>
        <w:lastRenderedPageBreak/>
        <w:t>THE SOFTWARE IS PROVIDED "AS IS", WITHOUT WARRANTY OF ANY KIND, EXPRESS OR</w:t>
      </w:r>
      <w:r w:rsidR="0038466C" w:rsidRPr="008D49B2">
        <w:rPr>
          <w:i/>
          <w:snapToGrid w:val="0"/>
          <w:color w:val="FF0000"/>
        </w:rPr>
        <w:t xml:space="preserve"> </w:t>
      </w:r>
      <w:r w:rsidRPr="008D49B2">
        <w:rPr>
          <w:i/>
          <w:snapToGrid w:val="0"/>
          <w:color w:val="FF0000"/>
        </w:rPr>
        <w:t>IMPLIED, INCLUDING BUT NOT LIMITED TO THE WARRANTIES OF MERCHANTABILITY, FIT-NESS FOR A PARTICULAR PURPOSE AND NONINFRINGEMENT.  IN NO EVENT SHALL THE</w:t>
      </w:r>
      <w:r w:rsidR="00EB00F5" w:rsidRPr="008D49B2">
        <w:rPr>
          <w:i/>
          <w:snapToGrid w:val="0"/>
          <w:color w:val="FF0000"/>
        </w:rPr>
        <w:t xml:space="preserve"> </w:t>
      </w:r>
      <w:r w:rsidRPr="008D49B2">
        <w:rPr>
          <w:i/>
          <w:snapToGrid w:val="0"/>
          <w:color w:val="FF0000"/>
        </w:rPr>
        <w:t>AUTHORS OR COPYRIGHT HOLDERS BE LIABLE FOR ANY CLAIM, DAMAGES OR OTHER</w:t>
      </w:r>
      <w:r w:rsidR="00EB00F5" w:rsidRPr="008D49B2">
        <w:rPr>
          <w:i/>
          <w:snapToGrid w:val="0"/>
          <w:color w:val="FF0000"/>
        </w:rPr>
        <w:t xml:space="preserve"> </w:t>
      </w:r>
      <w:r w:rsidRPr="008D49B2">
        <w:rPr>
          <w:i/>
          <w:snapToGrid w:val="0"/>
          <w:color w:val="FF0000"/>
        </w:rPr>
        <w:t>LIABILITY, WHETHER IN AN ACTION OF CONTRACT, TORT OR OTHERWISE, ARISING FROM,</w:t>
      </w:r>
      <w:r w:rsidR="00EB00F5" w:rsidRPr="008D49B2">
        <w:rPr>
          <w:i/>
          <w:snapToGrid w:val="0"/>
          <w:color w:val="FF0000"/>
        </w:rPr>
        <w:t xml:space="preserve"> </w:t>
      </w:r>
      <w:r w:rsidRPr="008D49B2">
        <w:rPr>
          <w:i/>
          <w:snapToGrid w:val="0"/>
          <w:color w:val="FF0000"/>
        </w:rPr>
        <w:t>OUT OF OR IN CONNECTION WITH THE SOFTWARE OR THE USE OR OTHER DEALINGS IN</w:t>
      </w:r>
      <w:r w:rsidR="00EB00F5" w:rsidRPr="008D49B2">
        <w:rPr>
          <w:i/>
          <w:snapToGrid w:val="0"/>
          <w:color w:val="FF0000"/>
        </w:rPr>
        <w:t xml:space="preserve"> </w:t>
      </w:r>
      <w:r w:rsidRPr="008D49B2">
        <w:rPr>
          <w:i/>
          <w:snapToGrid w:val="0"/>
          <w:color w:val="FF0000"/>
        </w:rPr>
        <w:t>THE SOFTWARE.</w:t>
      </w:r>
    </w:p>
    <w:p w14:paraId="3D3B0F50" w14:textId="77777777" w:rsidR="00226A85" w:rsidRPr="008D49B2" w:rsidRDefault="00226A85" w:rsidP="008D49B2">
      <w:pPr>
        <w:widowControl/>
        <w:shd w:val="clear" w:color="auto" w:fill="FFFFFF"/>
        <w:autoSpaceDE/>
        <w:autoSpaceDN/>
        <w:adjustRightInd/>
        <w:spacing w:line="180" w:lineRule="atLeast"/>
        <w:rPr>
          <w:i/>
          <w:snapToGrid w:val="0"/>
          <w:color w:val="FF0000"/>
        </w:rPr>
      </w:pPr>
    </w:p>
    <w:p w14:paraId="78F9E535" w14:textId="77777777" w:rsidR="00EB00F5"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GNU LESSER GENERAL PUBLIC LICENSE </w:t>
      </w:r>
    </w:p>
    <w:p w14:paraId="33593D2E" w14:textId="3CED5C4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Version 3, 29 June 2007 Copyright © 2007 Free Software Foundation, Inc. &lt;https://fsf.org/&gt; Everyone is permitted to copy and distribute verbatim copies of this license document, but changing it is not allowed.</w:t>
      </w:r>
    </w:p>
    <w:p w14:paraId="018CEADA"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This version of the GNU Lesser General Public License incorporates the terms and conditions of version 3 of the GNU General Public License, supplemented by the additional permissions listed below.</w:t>
      </w:r>
    </w:p>
    <w:p w14:paraId="161A5835"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0. Additional Definitions.</w:t>
      </w:r>
    </w:p>
    <w:p w14:paraId="0BB6A6C6"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As used herein, “this License” refers to version 3 of the GNU Lesser General Public License, and the “GNU GPL” refers to version 3 of the GNU General Public License.</w:t>
      </w:r>
    </w:p>
    <w:p w14:paraId="7928BDC6"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rFonts w:hint="eastAsia"/>
          <w:i/>
          <w:snapToGrid w:val="0"/>
          <w:color w:val="FF0000"/>
        </w:rPr>
        <w:t>“</w:t>
      </w:r>
      <w:r w:rsidRPr="008D49B2">
        <w:rPr>
          <w:i/>
          <w:snapToGrid w:val="0"/>
          <w:color w:val="FF0000"/>
        </w:rPr>
        <w:t>The Library” refers to a covered work governed by this License, other than an Application or a Combined Work as defined below.</w:t>
      </w:r>
    </w:p>
    <w:p w14:paraId="2B055432"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An “Application” is any work that makes use of an interface provided by the </w:t>
      </w:r>
      <w:proofErr w:type="gramStart"/>
      <w:r w:rsidRPr="008D49B2">
        <w:rPr>
          <w:i/>
          <w:snapToGrid w:val="0"/>
          <w:color w:val="FF0000"/>
        </w:rPr>
        <w:t>Library</w:t>
      </w:r>
      <w:proofErr w:type="gramEnd"/>
      <w:r w:rsidRPr="008D49B2">
        <w:rPr>
          <w:i/>
          <w:snapToGrid w:val="0"/>
          <w:color w:val="FF0000"/>
        </w:rPr>
        <w:t xml:space="preserve">, but which is not otherwise based on the Library. Defining a subclass of a class defined by the </w:t>
      </w:r>
      <w:proofErr w:type="gramStart"/>
      <w:r w:rsidRPr="008D49B2">
        <w:rPr>
          <w:i/>
          <w:snapToGrid w:val="0"/>
          <w:color w:val="FF0000"/>
        </w:rPr>
        <w:t>Library</w:t>
      </w:r>
      <w:proofErr w:type="gramEnd"/>
      <w:r w:rsidRPr="008D49B2">
        <w:rPr>
          <w:i/>
          <w:snapToGrid w:val="0"/>
          <w:color w:val="FF0000"/>
        </w:rPr>
        <w:t xml:space="preserve"> is deemed a mode of using an interface provided by the Library.</w:t>
      </w:r>
    </w:p>
    <w:p w14:paraId="067BDCC2"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A “Combined Work” is a work produced by combining or linking an Application with the Library. The particular version of the </w:t>
      </w:r>
      <w:proofErr w:type="gramStart"/>
      <w:r w:rsidRPr="008D49B2">
        <w:rPr>
          <w:i/>
          <w:snapToGrid w:val="0"/>
          <w:color w:val="FF0000"/>
        </w:rPr>
        <w:t>Library</w:t>
      </w:r>
      <w:proofErr w:type="gramEnd"/>
      <w:r w:rsidRPr="008D49B2">
        <w:rPr>
          <w:i/>
          <w:snapToGrid w:val="0"/>
          <w:color w:val="FF0000"/>
        </w:rPr>
        <w:t xml:space="preserve"> with which the Combined Work was made is also called the “Linked Version”.</w:t>
      </w:r>
    </w:p>
    <w:p w14:paraId="58D0A2BE"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The “Minimal Corresponding Source” for a Combined Work means the Corresponding Source for the Combined Work, excluding any source code for portions of the Combined Work that, considered in isolation, are based on the Application, and not on the Linked Version.</w:t>
      </w:r>
    </w:p>
    <w:p w14:paraId="57002991"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14:paraId="3C4771A6"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1. Exception to Section 3 of the GNU GPL.</w:t>
      </w:r>
    </w:p>
    <w:p w14:paraId="1BDFBC35"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You may convey a covered work under sections 3 and 4 of this License without being bound by section 3 of the GNU GPL.</w:t>
      </w:r>
    </w:p>
    <w:p w14:paraId="7143FAFE"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2. Conveying Modified Versions.</w:t>
      </w:r>
    </w:p>
    <w:p w14:paraId="5800D5E3"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If you modify a copy of the Library, and, in your modifications, a facility refers to a function or data to be supplied by an Application that uses the facility (other than as an argument passed when the facility is invoked), then you may convey a copy of the modified version: a) under this License, provided that you make a good faith effort to ensure that, in the event an Application does not supply the function or data, the facility still operates, and performs whatever part of its purpose remains meaningful, or b) under the GNU GPL, with none of the additional permissions of this License applicable to that copy.</w:t>
      </w:r>
    </w:p>
    <w:p w14:paraId="331A49CC"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3. Object Code Incorporating Material from Library Header Files.</w:t>
      </w:r>
    </w:p>
    <w:p w14:paraId="128DD2E8"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lastRenderedPageBreak/>
        <w:t xml:space="preserve">The object code form of an </w:t>
      </w:r>
      <w:proofErr w:type="gramStart"/>
      <w:r w:rsidRPr="008D49B2">
        <w:rPr>
          <w:i/>
          <w:snapToGrid w:val="0"/>
          <w:color w:val="FF0000"/>
        </w:rPr>
        <w:t>Application</w:t>
      </w:r>
      <w:proofErr w:type="gramEnd"/>
      <w:r w:rsidRPr="008D49B2">
        <w:rPr>
          <w:i/>
          <w:snapToGrid w:val="0"/>
          <w:color w:val="FF0000"/>
        </w:rPr>
        <w:t xml:space="preserve">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 a) Give prominent notice with each copy of the object code that the </w:t>
      </w:r>
      <w:proofErr w:type="gramStart"/>
      <w:r w:rsidRPr="008D49B2">
        <w:rPr>
          <w:i/>
          <w:snapToGrid w:val="0"/>
          <w:color w:val="FF0000"/>
        </w:rPr>
        <w:t>Library</w:t>
      </w:r>
      <w:proofErr w:type="gramEnd"/>
      <w:r w:rsidRPr="008D49B2">
        <w:rPr>
          <w:i/>
          <w:snapToGrid w:val="0"/>
          <w:color w:val="FF0000"/>
        </w:rPr>
        <w:t xml:space="preserve"> is used in it and that the Library and its use are covered by this License.</w:t>
      </w:r>
    </w:p>
    <w:p w14:paraId="65E0BFCF"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b) Accompany the object code with a copy of the GNU GPL and this license document.</w:t>
      </w:r>
    </w:p>
    <w:p w14:paraId="7A2B4482"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4. Combined Works.</w:t>
      </w:r>
    </w:p>
    <w:p w14:paraId="68F02709"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You may convey a Combined Work under terms of your choice that, taken together, effectively do not restrict modification of the portions of the </w:t>
      </w:r>
      <w:proofErr w:type="gramStart"/>
      <w:r w:rsidRPr="008D49B2">
        <w:rPr>
          <w:i/>
          <w:snapToGrid w:val="0"/>
          <w:color w:val="FF0000"/>
        </w:rPr>
        <w:t>Library</w:t>
      </w:r>
      <w:proofErr w:type="gramEnd"/>
      <w:r w:rsidRPr="008D49B2">
        <w:rPr>
          <w:i/>
          <w:snapToGrid w:val="0"/>
          <w:color w:val="FF0000"/>
        </w:rPr>
        <w:t xml:space="preserve"> contained in the Combined Work and reverse engineering for debugging such modifications, if you also do each of the following: a) Give prominent notice with each copy of the Combined Work that the Library is used in it and that the Library and its use are covered by this License.</w:t>
      </w:r>
    </w:p>
    <w:p w14:paraId="60166F31"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b) Accompany the Combined Work with a copy of the GNU GPL and this license document.</w:t>
      </w:r>
    </w:p>
    <w:p w14:paraId="57B48C5B"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c) For a Combined Work that displays copyright notices during execution, include the copyright notice for the </w:t>
      </w:r>
      <w:proofErr w:type="gramStart"/>
      <w:r w:rsidRPr="008D49B2">
        <w:rPr>
          <w:i/>
          <w:snapToGrid w:val="0"/>
          <w:color w:val="FF0000"/>
        </w:rPr>
        <w:t>Library</w:t>
      </w:r>
      <w:proofErr w:type="gramEnd"/>
      <w:r w:rsidRPr="008D49B2">
        <w:rPr>
          <w:i/>
          <w:snapToGrid w:val="0"/>
          <w:color w:val="FF0000"/>
        </w:rPr>
        <w:t xml:space="preserve"> among these notices, as well as a reference directing the user to the copies of the GNU GPL and this license document.</w:t>
      </w:r>
    </w:p>
    <w:p w14:paraId="44796BEE"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d) Do one of the following: 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14:paraId="012E6062"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1) Use a suitable shared library mechanism for linking with the </w:t>
      </w:r>
      <w:proofErr w:type="gramStart"/>
      <w:r w:rsidRPr="008D49B2">
        <w:rPr>
          <w:i/>
          <w:snapToGrid w:val="0"/>
          <w:color w:val="FF0000"/>
        </w:rPr>
        <w:t>Library</w:t>
      </w:r>
      <w:proofErr w:type="gramEnd"/>
      <w:r w:rsidRPr="008D49B2">
        <w:rPr>
          <w:i/>
          <w:snapToGrid w:val="0"/>
          <w:color w:val="FF0000"/>
        </w:rPr>
        <w:t xml:space="preserve">. A suitable mechanism is one that (a) uses at run time a copy of the </w:t>
      </w:r>
      <w:proofErr w:type="gramStart"/>
      <w:r w:rsidRPr="008D49B2">
        <w:rPr>
          <w:i/>
          <w:snapToGrid w:val="0"/>
          <w:color w:val="FF0000"/>
        </w:rPr>
        <w:t>Library</w:t>
      </w:r>
      <w:proofErr w:type="gramEnd"/>
      <w:r w:rsidRPr="008D49B2">
        <w:rPr>
          <w:i/>
          <w:snapToGrid w:val="0"/>
          <w:color w:val="FF0000"/>
        </w:rPr>
        <w:t xml:space="preserve"> already present on the user's computer system, and (b) will operate properly with a modified version of the Library that is interface-compatible with the Linked Version.</w:t>
      </w:r>
    </w:p>
    <w:p w14:paraId="43C8FA85"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 </w:t>
      </w:r>
    </w:p>
    <w:p w14:paraId="6B3437B0" w14:textId="00226D55"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5. Combined Libraries.</w:t>
      </w:r>
    </w:p>
    <w:p w14:paraId="4D493B98"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You may place library facilities that are a work based on the </w:t>
      </w:r>
      <w:proofErr w:type="gramStart"/>
      <w:r w:rsidRPr="008D49B2">
        <w:rPr>
          <w:i/>
          <w:snapToGrid w:val="0"/>
          <w:color w:val="FF0000"/>
        </w:rPr>
        <w:t>Library</w:t>
      </w:r>
      <w:proofErr w:type="gramEnd"/>
      <w:r w:rsidRPr="008D49B2">
        <w:rPr>
          <w:i/>
          <w:snapToGrid w:val="0"/>
          <w:color w:val="FF0000"/>
        </w:rPr>
        <w:t xml:space="preserve"> side by side in a single library together with other library facilities that are not Applications and are not covered by this License, and convey such a combined library under terms of your choice, if you do both of the following: a) Accompany the combined library with a copy of the same work based on the Library, uncombined with any other library facilities, conveyed under the terms of this License.</w:t>
      </w:r>
    </w:p>
    <w:p w14:paraId="0D8027BD"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b) Give prominent notice with the combined library that part of it is a work based on the </w:t>
      </w:r>
      <w:proofErr w:type="gramStart"/>
      <w:r w:rsidRPr="008D49B2">
        <w:rPr>
          <w:i/>
          <w:snapToGrid w:val="0"/>
          <w:color w:val="FF0000"/>
        </w:rPr>
        <w:t>Library</w:t>
      </w:r>
      <w:proofErr w:type="gramEnd"/>
      <w:r w:rsidRPr="008D49B2">
        <w:rPr>
          <w:i/>
          <w:snapToGrid w:val="0"/>
          <w:color w:val="FF0000"/>
        </w:rPr>
        <w:t>, and explaining where to find the accompanying uncombined form of the same work.</w:t>
      </w:r>
    </w:p>
    <w:p w14:paraId="08813842"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6. Revised Versions of the GNU Lesser General Public License.</w:t>
      </w:r>
    </w:p>
    <w:p w14:paraId="6057F119"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lastRenderedPageBreak/>
        <w:t>The Free Software Foundation may publish revised and/or new versions of the GNU Lesser General Public License from time to time. Such new versions will be similar in spirit to the present version, but may differ in detail to address new problems or concerns.</w:t>
      </w:r>
    </w:p>
    <w:p w14:paraId="28C943F8" w14:textId="77777777" w:rsidR="000A3957"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14:paraId="7A123502" w14:textId="4C414C8C" w:rsidR="00226A85" w:rsidRPr="008D49B2" w:rsidRDefault="000A3957"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If the Library as you received it specifies that a proxy can decide whether future versions of the GNU Lesser General Public License shall apply, that proxy's public statement of acceptance of any version is permanent authorization for you to choose that version for the </w:t>
      </w:r>
      <w:proofErr w:type="gramStart"/>
      <w:r w:rsidRPr="008D49B2">
        <w:rPr>
          <w:i/>
          <w:snapToGrid w:val="0"/>
          <w:color w:val="FF0000"/>
        </w:rPr>
        <w:t>Library</w:t>
      </w:r>
      <w:proofErr w:type="gramEnd"/>
      <w:r w:rsidRPr="008D49B2">
        <w:rPr>
          <w:i/>
          <w:snapToGrid w:val="0"/>
          <w:color w:val="FF0000"/>
        </w:rPr>
        <w:t>.</w:t>
      </w:r>
    </w:p>
    <w:p w14:paraId="14BBFADA" w14:textId="77777777" w:rsidR="00EB00F5" w:rsidRPr="008D49B2" w:rsidRDefault="00EB00F5" w:rsidP="008D49B2">
      <w:pPr>
        <w:widowControl/>
        <w:shd w:val="clear" w:color="auto" w:fill="FFFFFF"/>
        <w:autoSpaceDE/>
        <w:autoSpaceDN/>
        <w:adjustRightInd/>
        <w:spacing w:line="180" w:lineRule="atLeast"/>
        <w:rPr>
          <w:i/>
          <w:snapToGrid w:val="0"/>
          <w:color w:val="FF0000"/>
        </w:rPr>
      </w:pPr>
      <w:r w:rsidRPr="008D49B2">
        <w:rPr>
          <w:i/>
          <w:snapToGrid w:val="0"/>
          <w:color w:val="FF0000"/>
        </w:rPr>
        <w:t>Copyright (C) 2018 The Qt Company Ltd.</w:t>
      </w:r>
    </w:p>
    <w:p w14:paraId="27CC6D37" w14:textId="77777777" w:rsidR="00C25891" w:rsidRPr="008D49B2" w:rsidRDefault="00EB00F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Redistribution and use in source and binary forms, with or without modification, are permitted provided that the following conditions are met:  </w:t>
      </w:r>
    </w:p>
    <w:p w14:paraId="0A933E50" w14:textId="3BDCFC6B" w:rsidR="00EB00F5" w:rsidRPr="008D49B2" w:rsidRDefault="00EB00F5" w:rsidP="008D49B2">
      <w:pPr>
        <w:widowControl/>
        <w:shd w:val="clear" w:color="auto" w:fill="FFFFFF"/>
        <w:autoSpaceDE/>
        <w:autoSpaceDN/>
        <w:adjustRightInd/>
        <w:spacing w:line="180" w:lineRule="atLeast"/>
        <w:rPr>
          <w:i/>
          <w:snapToGrid w:val="0"/>
          <w:color w:val="FF0000"/>
        </w:rPr>
      </w:pPr>
      <w:r w:rsidRPr="008D49B2">
        <w:rPr>
          <w:i/>
          <w:snapToGrid w:val="0"/>
          <w:color w:val="FF0000"/>
        </w:rPr>
        <w:t>* Redistributions of source code must retain the above copyright notice, this list of conditions and the following disclaimer.</w:t>
      </w:r>
    </w:p>
    <w:p w14:paraId="4DCA309E" w14:textId="68869060" w:rsidR="00EB00F5" w:rsidRPr="008D49B2" w:rsidRDefault="00EB00F5" w:rsidP="008D49B2">
      <w:pPr>
        <w:widowControl/>
        <w:shd w:val="clear" w:color="auto" w:fill="FFFFFF"/>
        <w:autoSpaceDE/>
        <w:autoSpaceDN/>
        <w:adjustRightInd/>
        <w:spacing w:line="180" w:lineRule="atLeast"/>
        <w:rPr>
          <w:i/>
          <w:snapToGrid w:val="0"/>
          <w:color w:val="FF0000"/>
        </w:rPr>
      </w:pPr>
      <w:r w:rsidRPr="008D49B2">
        <w:rPr>
          <w:i/>
          <w:snapToGrid w:val="0"/>
          <w:color w:val="FF0000"/>
        </w:rPr>
        <w:t>* Redistributions in binary form must reproduce the above copyright notice, this list of conditions and the following disclaimer in the documentation and/or other materials provided with the distribution.</w:t>
      </w:r>
    </w:p>
    <w:p w14:paraId="60B80805" w14:textId="2EB39EB9" w:rsidR="00EB00F5" w:rsidRPr="008D49B2" w:rsidRDefault="00EB00F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 * Neither the name of The Qt Company Ltd nor the names of its contributors may be used to endorse or promote products derived from this software without specific prior written permission.</w:t>
      </w:r>
    </w:p>
    <w:p w14:paraId="41C167E9" w14:textId="0F1893DE" w:rsidR="001A4BAC" w:rsidRPr="008D49B2" w:rsidRDefault="00EB00F5" w:rsidP="008D49B2">
      <w:pPr>
        <w:widowControl/>
        <w:shd w:val="clear" w:color="auto" w:fill="FFFFFF"/>
        <w:autoSpaceDE/>
        <w:autoSpaceDN/>
        <w:adjustRightInd/>
        <w:spacing w:line="180" w:lineRule="atLeast"/>
        <w:rPr>
          <w:i/>
          <w:snapToGrid w:val="0"/>
          <w:color w:val="FF0000"/>
        </w:rPr>
      </w:pPr>
      <w:r w:rsidRPr="008D49B2">
        <w:rPr>
          <w:i/>
          <w:snapToGrid w:val="0"/>
          <w:color w:val="FF0000"/>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6DB7544" w14:textId="77777777" w:rsidR="008A526A" w:rsidRDefault="00000000">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629BA6CF" w14:textId="77777777" w:rsidR="002B34CA" w:rsidRDefault="002B34CA" w:rsidP="002B34CA">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填写说明：若产品使用了</w:t>
      </w:r>
      <w:r>
        <w:rPr>
          <w:rFonts w:ascii="Times New Roman" w:hAnsi="Times New Roman" w:cs="Times New Roman" w:hint="eastAsia"/>
          <w:i/>
          <w:snapToGrid w:val="0"/>
          <w:color w:val="FF0000"/>
          <w:sz w:val="21"/>
          <w:szCs w:val="21"/>
        </w:rPr>
        <w:t>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MPL</w:t>
      </w:r>
      <w:r>
        <w:rPr>
          <w:rFonts w:ascii="Times New Roman" w:hAnsi="Times New Roman" w:cs="Times New Roman" w:hint="eastAsia"/>
          <w:i/>
          <w:snapToGrid w:val="0"/>
          <w:color w:val="FF0000"/>
          <w:sz w:val="21"/>
          <w:szCs w:val="21"/>
        </w:rPr>
        <w:t>等具有对外开源义务的软件，文档必须附上本部分。</w:t>
      </w:r>
      <w:r>
        <w:rPr>
          <w:rFonts w:ascii="Times New Roman" w:hAnsi="Times New Roman" w:cs="Times New Roman" w:hint="eastAsia"/>
          <w:i/>
          <w:snapToGrid w:val="0"/>
          <w:color w:val="FF0000"/>
          <w:sz w:val="21"/>
          <w:szCs w:val="21"/>
        </w:rPr>
        <w:t xml:space="preserve">If product contains software licensed under GPL </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i/>
          <w:snapToGrid w:val="0"/>
          <w:color w:val="FF0000"/>
          <w:sz w:val="21"/>
          <w:szCs w:val="21"/>
        </w:rPr>
        <w:t xml:space="preserve"> or </w:t>
      </w:r>
      <w:r>
        <w:rPr>
          <w:rFonts w:ascii="Times New Roman" w:hAnsi="Times New Roman" w:cs="Times New Roman" w:hint="eastAsia"/>
          <w:i/>
          <w:snapToGrid w:val="0"/>
          <w:color w:val="FF0000"/>
          <w:sz w:val="21"/>
          <w:szCs w:val="21"/>
        </w:rPr>
        <w:t>MPL, this section is mandatory</w:t>
      </w:r>
    </w:p>
    <w:p w14:paraId="738F7C2C" w14:textId="77777777" w:rsidR="002B34CA" w:rsidRPr="002B34CA" w:rsidRDefault="002B34CA" w:rsidP="008D49B2">
      <w:pPr>
        <w:widowControl/>
        <w:shd w:val="clear" w:color="auto" w:fill="FFFFFF"/>
        <w:autoSpaceDE/>
        <w:autoSpaceDN/>
        <w:adjustRightInd/>
        <w:spacing w:line="180" w:lineRule="atLeast"/>
        <w:rPr>
          <w:i/>
          <w:snapToGrid w:val="0"/>
          <w:color w:val="FF0000"/>
        </w:rPr>
      </w:pPr>
    </w:p>
    <w:p w14:paraId="02FC8319" w14:textId="525720BB" w:rsidR="009149D5" w:rsidRPr="008D49B2" w:rsidRDefault="009149D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This product contains software whose rights holders license it on the terms of the GNU General Public License, version 2 (GPLv2) and/or other </w:t>
      </w:r>
      <w:proofErr w:type="gramStart"/>
      <w:r w:rsidRPr="008D49B2">
        <w:rPr>
          <w:i/>
          <w:snapToGrid w:val="0"/>
          <w:color w:val="FF0000"/>
        </w:rPr>
        <w:t>open source</w:t>
      </w:r>
      <w:proofErr w:type="gramEnd"/>
      <w:r w:rsidRPr="008D49B2">
        <w:rPr>
          <w:i/>
          <w:snapToGrid w:val="0"/>
          <w:color w:val="FF0000"/>
        </w:rPr>
        <w:t xml:space="preserve"> software licenses. We will provide you and any third party with the source code of the software licensed under an </w:t>
      </w:r>
      <w:proofErr w:type="gramStart"/>
      <w:r w:rsidRPr="008D49B2">
        <w:rPr>
          <w:i/>
          <w:snapToGrid w:val="0"/>
          <w:color w:val="FF0000"/>
        </w:rPr>
        <w:t>open source</w:t>
      </w:r>
      <w:proofErr w:type="gramEnd"/>
      <w:r w:rsidRPr="008D49B2">
        <w:rPr>
          <w:i/>
          <w:snapToGrid w:val="0"/>
          <w:color w:val="FF0000"/>
        </w:rPr>
        <w:t xml:space="preserve"> </w:t>
      </w:r>
      <w:r w:rsidRPr="008D49B2">
        <w:rPr>
          <w:i/>
          <w:snapToGrid w:val="0"/>
          <w:color w:val="FF0000"/>
        </w:rPr>
        <w:lastRenderedPageBreak/>
        <w:t>software license if you send us a written request by mail or email to the following addresses: 4008900866@supermap.com.</w:t>
      </w:r>
    </w:p>
    <w:p w14:paraId="2C3DFFF8" w14:textId="77777777" w:rsidR="009149D5" w:rsidRPr="008D49B2" w:rsidRDefault="009149D5" w:rsidP="008D49B2">
      <w:pPr>
        <w:widowControl/>
        <w:shd w:val="clear" w:color="auto" w:fill="FFFFFF"/>
        <w:autoSpaceDE/>
        <w:autoSpaceDN/>
        <w:adjustRightInd/>
        <w:spacing w:line="180" w:lineRule="atLeast"/>
        <w:rPr>
          <w:i/>
          <w:snapToGrid w:val="0"/>
          <w:color w:val="FF0000"/>
        </w:rPr>
      </w:pPr>
      <w:r w:rsidRPr="008D49B2">
        <w:rPr>
          <w:i/>
          <w:snapToGrid w:val="0"/>
          <w:color w:val="FF0000"/>
        </w:rPr>
        <w:t>detailing the name of the product and the firmware version for which you need the source code and indicating how we can contact you.</w:t>
      </w:r>
    </w:p>
    <w:p w14:paraId="7DE02D46" w14:textId="6191952D" w:rsidR="008A526A" w:rsidRPr="008D49B2" w:rsidRDefault="009149D5" w:rsidP="008D49B2">
      <w:pPr>
        <w:widowControl/>
        <w:shd w:val="clear" w:color="auto" w:fill="FFFFFF"/>
        <w:autoSpaceDE/>
        <w:autoSpaceDN/>
        <w:adjustRightInd/>
        <w:spacing w:line="180" w:lineRule="atLeast"/>
        <w:rPr>
          <w:i/>
          <w:snapToGrid w:val="0"/>
          <w:color w:val="FF0000"/>
        </w:rPr>
      </w:pPr>
      <w:r w:rsidRPr="008D49B2">
        <w:rPr>
          <w:i/>
          <w:snapToGrid w:val="0"/>
          <w:color w:val="FF0000"/>
        </w:rPr>
        <w:t xml:space="preserve">This offer is valid to anyone in receipt of this information. </w:t>
      </w:r>
    </w:p>
    <w:p w14:paraId="1C35D6A2" w14:textId="77777777" w:rsidR="008A526A" w:rsidRDefault="008A526A">
      <w:pPr>
        <w:pStyle w:val="Default"/>
        <w:rPr>
          <w:rFonts w:ascii="微软雅黑" w:eastAsia="微软雅黑" w:hAnsi="微软雅黑"/>
          <w:strike/>
          <w:sz w:val="21"/>
          <w:szCs w:val="21"/>
        </w:rPr>
      </w:pPr>
    </w:p>
    <w:p w14:paraId="5877D699" w14:textId="77777777" w:rsidR="008A526A" w:rsidRDefault="008A526A" w:rsidP="00ED051F"/>
    <w:sectPr w:rsidR="008A526A">
      <w:headerReference w:type="even" r:id="rId10"/>
      <w:footerReference w:type="even" r:id="rId11"/>
      <w:footerReference w:type="default" r:id="rId12"/>
      <w:headerReference w:type="first" r:id="rId13"/>
      <w:footerReference w:type="first" r:id="rId14"/>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70A1" w14:textId="77777777" w:rsidR="00832C45" w:rsidRDefault="00832C45" w:rsidP="00ED051F">
      <w:r>
        <w:separator/>
      </w:r>
    </w:p>
  </w:endnote>
  <w:endnote w:type="continuationSeparator" w:id="0">
    <w:p w14:paraId="478976E4" w14:textId="77777777" w:rsidR="00832C45" w:rsidRDefault="00832C45" w:rsidP="00ED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A26E" w14:textId="77777777" w:rsidR="008A526A" w:rsidRDefault="008A526A">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8A526A" w14:paraId="100157E6" w14:textId="77777777">
      <w:tc>
        <w:tcPr>
          <w:tcW w:w="1760" w:type="pct"/>
        </w:tcPr>
        <w:p w14:paraId="26A3E3BA" w14:textId="77777777" w:rsidR="008A526A" w:rsidRDefault="008A526A">
          <w:pPr>
            <w:pStyle w:val="a9"/>
          </w:pPr>
        </w:p>
      </w:tc>
      <w:tc>
        <w:tcPr>
          <w:tcW w:w="1714" w:type="pct"/>
        </w:tcPr>
        <w:p w14:paraId="78641548" w14:textId="77777777" w:rsidR="008A526A" w:rsidRDefault="008A526A">
          <w:pPr>
            <w:pStyle w:val="a9"/>
          </w:pPr>
        </w:p>
      </w:tc>
      <w:tc>
        <w:tcPr>
          <w:tcW w:w="1527" w:type="pct"/>
        </w:tcPr>
        <w:p w14:paraId="32916CA2" w14:textId="77777777" w:rsidR="008A526A"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14:paraId="1E95CC40" w14:textId="77777777" w:rsidR="008A526A" w:rsidRDefault="008A52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06DC" w14:textId="77777777" w:rsidR="008A526A" w:rsidRDefault="008A526A">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174B" w14:textId="77777777" w:rsidR="00832C45" w:rsidRDefault="00832C45" w:rsidP="00ED051F">
      <w:r>
        <w:separator/>
      </w:r>
    </w:p>
  </w:footnote>
  <w:footnote w:type="continuationSeparator" w:id="0">
    <w:p w14:paraId="2ED3D017" w14:textId="77777777" w:rsidR="00832C45" w:rsidRDefault="00832C45" w:rsidP="00ED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17C6" w14:textId="77777777" w:rsidR="008A526A" w:rsidRDefault="008A526A">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4615" w14:textId="77777777" w:rsidR="008A526A" w:rsidRDefault="008A526A">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7CF1011A"/>
    <w:multiLevelType w:val="multilevel"/>
    <w:tmpl w:val="CDF263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302656">
    <w:abstractNumId w:val="1"/>
  </w:num>
  <w:num w:numId="2" w16cid:durableId="213082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748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A3957"/>
    <w:rsid w:val="000E2065"/>
    <w:rsid w:val="00170509"/>
    <w:rsid w:val="001A4BAC"/>
    <w:rsid w:val="001F35A2"/>
    <w:rsid w:val="00226A85"/>
    <w:rsid w:val="00233490"/>
    <w:rsid w:val="00250581"/>
    <w:rsid w:val="00277F58"/>
    <w:rsid w:val="002857C2"/>
    <w:rsid w:val="00287734"/>
    <w:rsid w:val="002B34CA"/>
    <w:rsid w:val="002B7C68"/>
    <w:rsid w:val="002E1EBD"/>
    <w:rsid w:val="002E3350"/>
    <w:rsid w:val="0030019E"/>
    <w:rsid w:val="003013C2"/>
    <w:rsid w:val="0038466C"/>
    <w:rsid w:val="003D5238"/>
    <w:rsid w:val="00445C39"/>
    <w:rsid w:val="005971FC"/>
    <w:rsid w:val="005E18E0"/>
    <w:rsid w:val="00632FEB"/>
    <w:rsid w:val="006568F9"/>
    <w:rsid w:val="00720500"/>
    <w:rsid w:val="007320F0"/>
    <w:rsid w:val="0077273E"/>
    <w:rsid w:val="00773996"/>
    <w:rsid w:val="00791F1E"/>
    <w:rsid w:val="00832C45"/>
    <w:rsid w:val="00865CDC"/>
    <w:rsid w:val="008A526A"/>
    <w:rsid w:val="008B3922"/>
    <w:rsid w:val="008D49B2"/>
    <w:rsid w:val="008E6FA4"/>
    <w:rsid w:val="009149D5"/>
    <w:rsid w:val="009F13F6"/>
    <w:rsid w:val="00AC559A"/>
    <w:rsid w:val="00B67CB9"/>
    <w:rsid w:val="00BC1C10"/>
    <w:rsid w:val="00C25891"/>
    <w:rsid w:val="00C91853"/>
    <w:rsid w:val="00CC2494"/>
    <w:rsid w:val="00CF55CC"/>
    <w:rsid w:val="00D53678"/>
    <w:rsid w:val="00D75644"/>
    <w:rsid w:val="00D946C4"/>
    <w:rsid w:val="00DC545D"/>
    <w:rsid w:val="00E03BD4"/>
    <w:rsid w:val="00EA7C58"/>
    <w:rsid w:val="00EB00F5"/>
    <w:rsid w:val="00ED051F"/>
    <w:rsid w:val="00F557D5"/>
    <w:rsid w:val="00FB2E6A"/>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90AE"/>
  <w15:docId w15:val="{7548B31E-77EB-43FB-A5BD-0E38B2A6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D051F"/>
    <w:pPr>
      <w:widowControl w:val="0"/>
      <w:autoSpaceDE w:val="0"/>
      <w:autoSpaceDN w:val="0"/>
      <w:adjustRightInd w:val="0"/>
      <w:spacing w:line="360" w:lineRule="auto"/>
    </w:pPr>
    <w:rPr>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paragraph" w:styleId="HTML">
    <w:name w:val="HTML Preformatted"/>
    <w:basedOn w:val="a1"/>
    <w:link w:val="HTML0"/>
    <w:uiPriority w:val="99"/>
    <w:unhideWhenUsed/>
    <w:rsid w:val="00285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z w:val="24"/>
      <w:szCs w:val="24"/>
    </w:rPr>
  </w:style>
  <w:style w:type="character" w:customStyle="1" w:styleId="HTML0">
    <w:name w:val="HTML 预设格式 字符"/>
    <w:basedOn w:val="a2"/>
    <w:link w:val="HTML"/>
    <w:uiPriority w:val="99"/>
    <w:rsid w:val="002857C2"/>
    <w:rPr>
      <w:rFonts w:ascii="宋体" w:hAnsi="宋体" w:cs="宋体"/>
      <w:sz w:val="24"/>
      <w:szCs w:val="24"/>
    </w:rPr>
  </w:style>
  <w:style w:type="paragraph" w:styleId="afe">
    <w:name w:val="Normal (Web)"/>
    <w:basedOn w:val="a1"/>
    <w:uiPriority w:val="99"/>
    <w:unhideWhenUsed/>
    <w:rsid w:val="002857C2"/>
    <w:pPr>
      <w:widowControl/>
      <w:autoSpaceDE/>
      <w:autoSpaceDN/>
      <w:adjustRightInd/>
      <w:spacing w:before="100" w:beforeAutospacing="1" w:after="100" w:afterAutospacing="1" w:line="240" w:lineRule="auto"/>
    </w:pPr>
    <w:rPr>
      <w:rFonts w:ascii="宋体" w:hAnsi="宋体" w:cs="宋体"/>
      <w:sz w:val="24"/>
      <w:szCs w:val="24"/>
    </w:rPr>
  </w:style>
  <w:style w:type="character" w:styleId="aff">
    <w:name w:val="Unresolved Mention"/>
    <w:basedOn w:val="a2"/>
    <w:uiPriority w:val="99"/>
    <w:semiHidden/>
    <w:unhideWhenUsed/>
    <w:rsid w:val="003D5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9118">
      <w:bodyDiv w:val="1"/>
      <w:marLeft w:val="0"/>
      <w:marRight w:val="0"/>
      <w:marTop w:val="0"/>
      <w:marBottom w:val="0"/>
      <w:divBdr>
        <w:top w:val="none" w:sz="0" w:space="0" w:color="auto"/>
        <w:left w:val="none" w:sz="0" w:space="0" w:color="auto"/>
        <w:bottom w:val="none" w:sz="0" w:space="0" w:color="auto"/>
        <w:right w:val="none" w:sz="0" w:space="0" w:color="auto"/>
      </w:divBdr>
      <w:divsChild>
        <w:div w:id="1456824648">
          <w:marLeft w:val="0"/>
          <w:marRight w:val="0"/>
          <w:marTop w:val="0"/>
          <w:marBottom w:val="0"/>
          <w:divBdr>
            <w:top w:val="none" w:sz="0" w:space="0" w:color="auto"/>
            <w:left w:val="none" w:sz="0" w:space="0" w:color="auto"/>
            <w:bottom w:val="none" w:sz="0" w:space="0" w:color="auto"/>
            <w:right w:val="none" w:sz="0" w:space="0" w:color="auto"/>
          </w:divBdr>
          <w:divsChild>
            <w:div w:id="921262312">
              <w:marLeft w:val="0"/>
              <w:marRight w:val="0"/>
              <w:marTop w:val="0"/>
              <w:marBottom w:val="0"/>
              <w:divBdr>
                <w:top w:val="none" w:sz="0" w:space="0" w:color="auto"/>
                <w:left w:val="none" w:sz="0" w:space="0" w:color="auto"/>
                <w:bottom w:val="none" w:sz="0" w:space="0" w:color="auto"/>
                <w:right w:val="none" w:sz="0" w:space="0" w:color="auto"/>
              </w:divBdr>
              <w:divsChild>
                <w:div w:id="6329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2114">
          <w:marLeft w:val="0"/>
          <w:marRight w:val="0"/>
          <w:marTop w:val="0"/>
          <w:marBottom w:val="0"/>
          <w:divBdr>
            <w:top w:val="none" w:sz="0" w:space="0" w:color="auto"/>
            <w:left w:val="none" w:sz="0" w:space="0" w:color="auto"/>
            <w:bottom w:val="none" w:sz="0" w:space="0" w:color="auto"/>
            <w:right w:val="none" w:sz="0" w:space="0" w:color="auto"/>
          </w:divBdr>
          <w:divsChild>
            <w:div w:id="2077320910">
              <w:marLeft w:val="0"/>
              <w:marRight w:val="0"/>
              <w:marTop w:val="0"/>
              <w:marBottom w:val="0"/>
              <w:divBdr>
                <w:top w:val="none" w:sz="0" w:space="0" w:color="auto"/>
                <w:left w:val="none" w:sz="0" w:space="0" w:color="auto"/>
                <w:bottom w:val="none" w:sz="0" w:space="0" w:color="auto"/>
                <w:right w:val="none" w:sz="0" w:space="0" w:color="auto"/>
              </w:divBdr>
              <w:divsChild>
                <w:div w:id="5688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0914">
      <w:bodyDiv w:val="1"/>
      <w:marLeft w:val="0"/>
      <w:marRight w:val="0"/>
      <w:marTop w:val="0"/>
      <w:marBottom w:val="0"/>
      <w:divBdr>
        <w:top w:val="none" w:sz="0" w:space="0" w:color="auto"/>
        <w:left w:val="none" w:sz="0" w:space="0" w:color="auto"/>
        <w:bottom w:val="none" w:sz="0" w:space="0" w:color="auto"/>
        <w:right w:val="none" w:sz="0" w:space="0" w:color="auto"/>
      </w:divBdr>
    </w:div>
    <w:div w:id="385883042">
      <w:bodyDiv w:val="1"/>
      <w:marLeft w:val="0"/>
      <w:marRight w:val="0"/>
      <w:marTop w:val="0"/>
      <w:marBottom w:val="0"/>
      <w:divBdr>
        <w:top w:val="none" w:sz="0" w:space="0" w:color="auto"/>
        <w:left w:val="none" w:sz="0" w:space="0" w:color="auto"/>
        <w:bottom w:val="none" w:sz="0" w:space="0" w:color="auto"/>
        <w:right w:val="none" w:sz="0" w:space="0" w:color="auto"/>
      </w:divBdr>
      <w:divsChild>
        <w:div w:id="1849368134">
          <w:marLeft w:val="768"/>
          <w:marRight w:val="0"/>
          <w:marTop w:val="0"/>
          <w:marBottom w:val="0"/>
          <w:divBdr>
            <w:top w:val="none" w:sz="0" w:space="0" w:color="auto"/>
            <w:left w:val="none" w:sz="0" w:space="0" w:color="auto"/>
            <w:bottom w:val="none" w:sz="0" w:space="0" w:color="auto"/>
            <w:right w:val="none" w:sz="0" w:space="0" w:color="auto"/>
          </w:divBdr>
        </w:div>
      </w:divsChild>
    </w:div>
    <w:div w:id="833300373">
      <w:bodyDiv w:val="1"/>
      <w:marLeft w:val="0"/>
      <w:marRight w:val="0"/>
      <w:marTop w:val="0"/>
      <w:marBottom w:val="0"/>
      <w:divBdr>
        <w:top w:val="none" w:sz="0" w:space="0" w:color="auto"/>
        <w:left w:val="none" w:sz="0" w:space="0" w:color="auto"/>
        <w:bottom w:val="none" w:sz="0" w:space="0" w:color="auto"/>
        <w:right w:val="none" w:sz="0" w:space="0" w:color="auto"/>
      </w:divBdr>
      <w:divsChild>
        <w:div w:id="342053174">
          <w:marLeft w:val="0"/>
          <w:marRight w:val="0"/>
          <w:marTop w:val="240"/>
          <w:marBottom w:val="240"/>
          <w:divBdr>
            <w:top w:val="none" w:sz="0" w:space="0" w:color="auto"/>
            <w:left w:val="none" w:sz="0" w:space="0" w:color="auto"/>
            <w:bottom w:val="none" w:sz="0" w:space="0" w:color="auto"/>
            <w:right w:val="none" w:sz="0" w:space="0" w:color="auto"/>
          </w:divBdr>
          <w:divsChild>
            <w:div w:id="403187956">
              <w:marLeft w:val="0"/>
              <w:marRight w:val="0"/>
              <w:marTop w:val="0"/>
              <w:marBottom w:val="0"/>
              <w:divBdr>
                <w:top w:val="none" w:sz="0" w:space="0" w:color="auto"/>
                <w:left w:val="none" w:sz="0" w:space="0" w:color="auto"/>
                <w:bottom w:val="none" w:sz="0" w:space="0" w:color="auto"/>
                <w:right w:val="none" w:sz="0" w:space="0" w:color="auto"/>
              </w:divBdr>
            </w:div>
            <w:div w:id="4968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1751">
      <w:bodyDiv w:val="1"/>
      <w:marLeft w:val="0"/>
      <w:marRight w:val="0"/>
      <w:marTop w:val="0"/>
      <w:marBottom w:val="0"/>
      <w:divBdr>
        <w:top w:val="none" w:sz="0" w:space="0" w:color="auto"/>
        <w:left w:val="none" w:sz="0" w:space="0" w:color="auto"/>
        <w:bottom w:val="none" w:sz="0" w:space="0" w:color="auto"/>
        <w:right w:val="none" w:sz="0" w:space="0" w:color="auto"/>
      </w:divBdr>
    </w:div>
    <w:div w:id="905992874">
      <w:bodyDiv w:val="1"/>
      <w:marLeft w:val="0"/>
      <w:marRight w:val="0"/>
      <w:marTop w:val="0"/>
      <w:marBottom w:val="0"/>
      <w:divBdr>
        <w:top w:val="none" w:sz="0" w:space="0" w:color="auto"/>
        <w:left w:val="none" w:sz="0" w:space="0" w:color="auto"/>
        <w:bottom w:val="none" w:sz="0" w:space="0" w:color="auto"/>
        <w:right w:val="none" w:sz="0" w:space="0" w:color="auto"/>
      </w:divBdr>
      <w:divsChild>
        <w:div w:id="1478691891">
          <w:marLeft w:val="768"/>
          <w:marRight w:val="0"/>
          <w:marTop w:val="0"/>
          <w:marBottom w:val="0"/>
          <w:divBdr>
            <w:top w:val="none" w:sz="0" w:space="0" w:color="auto"/>
            <w:left w:val="none" w:sz="0" w:space="0" w:color="auto"/>
            <w:bottom w:val="none" w:sz="0" w:space="0" w:color="auto"/>
            <w:right w:val="none" w:sz="0" w:space="0" w:color="auto"/>
          </w:divBdr>
        </w:div>
      </w:divsChild>
    </w:div>
    <w:div w:id="932934443">
      <w:bodyDiv w:val="1"/>
      <w:marLeft w:val="0"/>
      <w:marRight w:val="0"/>
      <w:marTop w:val="0"/>
      <w:marBottom w:val="0"/>
      <w:divBdr>
        <w:top w:val="none" w:sz="0" w:space="0" w:color="auto"/>
        <w:left w:val="none" w:sz="0" w:space="0" w:color="auto"/>
        <w:bottom w:val="none" w:sz="0" w:space="0" w:color="auto"/>
        <w:right w:val="none" w:sz="0" w:space="0" w:color="auto"/>
      </w:divBdr>
    </w:div>
    <w:div w:id="998852633">
      <w:bodyDiv w:val="1"/>
      <w:marLeft w:val="0"/>
      <w:marRight w:val="0"/>
      <w:marTop w:val="0"/>
      <w:marBottom w:val="0"/>
      <w:divBdr>
        <w:top w:val="none" w:sz="0" w:space="0" w:color="auto"/>
        <w:left w:val="none" w:sz="0" w:space="0" w:color="auto"/>
        <w:bottom w:val="none" w:sz="0" w:space="0" w:color="auto"/>
        <w:right w:val="none" w:sz="0" w:space="0" w:color="auto"/>
      </w:divBdr>
    </w:div>
    <w:div w:id="1385715590">
      <w:bodyDiv w:val="1"/>
      <w:marLeft w:val="0"/>
      <w:marRight w:val="0"/>
      <w:marTop w:val="0"/>
      <w:marBottom w:val="0"/>
      <w:divBdr>
        <w:top w:val="none" w:sz="0" w:space="0" w:color="auto"/>
        <w:left w:val="none" w:sz="0" w:space="0" w:color="auto"/>
        <w:bottom w:val="none" w:sz="0" w:space="0" w:color="auto"/>
        <w:right w:val="none" w:sz="0" w:space="0" w:color="auto"/>
      </w:divBdr>
    </w:div>
    <w:div w:id="1793867200">
      <w:bodyDiv w:val="1"/>
      <w:marLeft w:val="0"/>
      <w:marRight w:val="0"/>
      <w:marTop w:val="0"/>
      <w:marBottom w:val="0"/>
      <w:divBdr>
        <w:top w:val="none" w:sz="0" w:space="0" w:color="auto"/>
        <w:left w:val="none" w:sz="0" w:space="0" w:color="auto"/>
        <w:bottom w:val="none" w:sz="0" w:space="0" w:color="auto"/>
        <w:right w:val="none" w:sz="0" w:space="0" w:color="auto"/>
      </w:divBdr>
    </w:div>
    <w:div w:id="1802725197">
      <w:bodyDiv w:val="1"/>
      <w:marLeft w:val="0"/>
      <w:marRight w:val="0"/>
      <w:marTop w:val="0"/>
      <w:marBottom w:val="0"/>
      <w:divBdr>
        <w:top w:val="none" w:sz="0" w:space="0" w:color="auto"/>
        <w:left w:val="none" w:sz="0" w:space="0" w:color="auto"/>
        <w:bottom w:val="none" w:sz="0" w:space="0" w:color="auto"/>
        <w:right w:val="none" w:sz="0" w:space="0" w:color="auto"/>
      </w:divBdr>
    </w:div>
    <w:div w:id="1919900615">
      <w:bodyDiv w:val="1"/>
      <w:marLeft w:val="0"/>
      <w:marRight w:val="0"/>
      <w:marTop w:val="0"/>
      <w:marBottom w:val="0"/>
      <w:divBdr>
        <w:top w:val="none" w:sz="0" w:space="0" w:color="auto"/>
        <w:left w:val="none" w:sz="0" w:space="0" w:color="auto"/>
        <w:bottom w:val="none" w:sz="0" w:space="0" w:color="auto"/>
        <w:right w:val="none" w:sz="0" w:space="0" w:color="auto"/>
      </w:divBdr>
      <w:divsChild>
        <w:div w:id="619149399">
          <w:marLeft w:val="0"/>
          <w:marRight w:val="0"/>
          <w:marTop w:val="0"/>
          <w:marBottom w:val="0"/>
          <w:divBdr>
            <w:top w:val="none" w:sz="0" w:space="0" w:color="auto"/>
            <w:left w:val="none" w:sz="0" w:space="0" w:color="auto"/>
            <w:bottom w:val="none" w:sz="0" w:space="0" w:color="auto"/>
            <w:right w:val="none" w:sz="0" w:space="0" w:color="auto"/>
          </w:divBdr>
          <w:divsChild>
            <w:div w:id="2037728201">
              <w:marLeft w:val="0"/>
              <w:marRight w:val="0"/>
              <w:marTop w:val="0"/>
              <w:marBottom w:val="0"/>
              <w:divBdr>
                <w:top w:val="none" w:sz="0" w:space="0" w:color="auto"/>
                <w:left w:val="none" w:sz="0" w:space="0" w:color="auto"/>
                <w:bottom w:val="none" w:sz="0" w:space="0" w:color="auto"/>
                <w:right w:val="none" w:sz="0" w:space="0" w:color="auto"/>
              </w:divBdr>
              <w:divsChild>
                <w:div w:id="861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3114">
          <w:marLeft w:val="0"/>
          <w:marRight w:val="0"/>
          <w:marTop w:val="0"/>
          <w:marBottom w:val="0"/>
          <w:divBdr>
            <w:top w:val="none" w:sz="0" w:space="0" w:color="auto"/>
            <w:left w:val="none" w:sz="0" w:space="0" w:color="auto"/>
            <w:bottom w:val="none" w:sz="0" w:space="0" w:color="auto"/>
            <w:right w:val="none" w:sz="0" w:space="0" w:color="auto"/>
          </w:divBdr>
          <w:divsChild>
            <w:div w:id="2142460994">
              <w:marLeft w:val="0"/>
              <w:marRight w:val="0"/>
              <w:marTop w:val="0"/>
              <w:marBottom w:val="0"/>
              <w:divBdr>
                <w:top w:val="none" w:sz="0" w:space="0" w:color="auto"/>
                <w:left w:val="none" w:sz="0" w:space="0" w:color="auto"/>
                <w:bottom w:val="none" w:sz="0" w:space="0" w:color="auto"/>
                <w:right w:val="none" w:sz="0" w:space="0" w:color="auto"/>
              </w:divBdr>
              <w:divsChild>
                <w:div w:id="11999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4392">
      <w:bodyDiv w:val="1"/>
      <w:marLeft w:val="0"/>
      <w:marRight w:val="0"/>
      <w:marTop w:val="0"/>
      <w:marBottom w:val="0"/>
      <w:divBdr>
        <w:top w:val="none" w:sz="0" w:space="0" w:color="auto"/>
        <w:left w:val="none" w:sz="0" w:space="0" w:color="auto"/>
        <w:bottom w:val="none" w:sz="0" w:space="0" w:color="auto"/>
        <w:right w:val="none" w:sz="0" w:space="0" w:color="auto"/>
      </w:divBdr>
      <w:divsChild>
        <w:div w:id="1751535584">
          <w:marLeft w:val="0"/>
          <w:marRight w:val="0"/>
          <w:marTop w:val="240"/>
          <w:marBottom w:val="240"/>
          <w:divBdr>
            <w:top w:val="none" w:sz="0" w:space="0" w:color="auto"/>
            <w:left w:val="none" w:sz="0" w:space="0" w:color="auto"/>
            <w:bottom w:val="none" w:sz="0" w:space="0" w:color="auto"/>
            <w:right w:val="none" w:sz="0" w:space="0" w:color="auto"/>
          </w:divBdr>
          <w:divsChild>
            <w:div w:id="403987169">
              <w:marLeft w:val="0"/>
              <w:marRight w:val="0"/>
              <w:marTop w:val="0"/>
              <w:marBottom w:val="0"/>
              <w:divBdr>
                <w:top w:val="none" w:sz="0" w:space="0" w:color="auto"/>
                <w:left w:val="none" w:sz="0" w:space="0" w:color="auto"/>
                <w:bottom w:val="none" w:sz="0" w:space="0" w:color="auto"/>
                <w:right w:val="none" w:sz="0" w:space="0" w:color="auto"/>
              </w:divBdr>
            </w:div>
            <w:div w:id="717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sf.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nu.org/copyleft/"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6109</Words>
  <Characters>34825</Characters>
  <Application>Microsoft Office Word</Application>
  <DocSecurity>0</DocSecurity>
  <Lines>290</Lines>
  <Paragraphs>81</Paragraphs>
  <ScaleCrop>false</ScaleCrop>
  <Company>Huawei Technologies Co.,Ltd.</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Yu Sun</cp:lastModifiedBy>
  <cp:revision>24</cp:revision>
  <dcterms:created xsi:type="dcterms:W3CDTF">2024-01-30T01:42:00Z</dcterms:created>
  <dcterms:modified xsi:type="dcterms:W3CDTF">2024-02-01T08:19:00Z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