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2221"/>
        <w:gridCol w:w="1574"/>
        <w:gridCol w:w="2506"/>
      </w:tblGrid>
      <w:tr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2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2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Tomcat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9.0.52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License, Version 2.0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https://www.apache.org/</w:t>
            </w:r>
          </w:p>
        </w:tc>
      </w:tr>
      <w:tr>
        <w:tc>
          <w:tcPr>
            <w:tcW w:w="2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nginx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1.7.12.1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BSD-2-Clause license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https://nginx.org/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  <w:bookmarkStart w:id="0" w:name="_GoBack"/>
      <w:bookmarkEnd w:id="0"/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246850E8"/>
    <w:rsid w:val="331E65EF"/>
    <w:rsid w:val="5A6A2548"/>
    <w:rsid w:val="61266DE1"/>
    <w:rsid w:val="6DBB1CE5"/>
    <w:rsid w:val="6F3763AA"/>
    <w:rsid w:val="7EFFAA6A"/>
    <w:rsid w:val="B7ADCA0B"/>
    <w:rsid w:val="C7FF7CFD"/>
    <w:rsid w:val="F6A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3587</Words>
  <Characters>17448</Characters>
  <Lines>150</Lines>
  <Paragraphs>42</Paragraphs>
  <TotalTime>18</TotalTime>
  <ScaleCrop>false</ScaleCrop>
  <LinksUpToDate>false</LinksUpToDate>
  <CharactersWithSpaces>20949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Cherry洋洋</cp:lastModifiedBy>
  <dcterms:modified xsi:type="dcterms:W3CDTF">2025-01-02T10:13:18Z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2052-6.2.2.8394</vt:lpwstr>
  </property>
  <property fmtid="{D5CDD505-2E9C-101B-9397-08002B2CF9AE}" pid="6" name="ICV">
    <vt:lpwstr>951AA639077B01CD3EF67567780461E4_43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