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7E6E" w14:textId="42EF2AB3" w:rsidR="000A727E" w:rsidRDefault="00000000">
      <w:pPr>
        <w:numPr>
          <w:ilvl w:val="0"/>
          <w:numId w:val="1"/>
        </w:numPr>
      </w:pPr>
      <w:r>
        <w:rPr>
          <w:rFonts w:hint="eastAsia"/>
        </w:rPr>
        <w:t>若您购买的是专线，我们会根据实际情况</w:t>
      </w:r>
      <w:r w:rsidR="00440593">
        <w:rPr>
          <w:rFonts w:hint="eastAsia"/>
        </w:rPr>
        <w:t>给出方案</w:t>
      </w:r>
      <w:r>
        <w:rPr>
          <w:rFonts w:hint="eastAsia"/>
        </w:rPr>
        <w:t>，确定</w:t>
      </w:r>
      <w:r w:rsidR="00440593">
        <w:rPr>
          <w:rFonts w:hint="eastAsia"/>
        </w:rPr>
        <w:t>交付细节及</w:t>
      </w:r>
      <w:r>
        <w:rPr>
          <w:rFonts w:hint="eastAsia"/>
        </w:rPr>
        <w:t>交付工期。</w:t>
      </w:r>
    </w:p>
    <w:p w14:paraId="52178A40" w14:textId="77777777" w:rsidR="00440593" w:rsidRDefault="00440593" w:rsidP="00440593">
      <w:pPr>
        <w:tabs>
          <w:tab w:val="left" w:pos="312"/>
        </w:tabs>
      </w:pPr>
    </w:p>
    <w:p w14:paraId="5F6F4ECC" w14:textId="77777777" w:rsidR="000A727E" w:rsidRDefault="00000000">
      <w:pPr>
        <w:numPr>
          <w:ilvl w:val="0"/>
          <w:numId w:val="1"/>
        </w:numPr>
      </w:pPr>
      <w:r>
        <w:rPr>
          <w:rFonts w:hint="eastAsia"/>
        </w:rPr>
        <w:t>如有其他疑问或者需要其他服务，请及时联系，谢谢。</w:t>
      </w:r>
    </w:p>
    <w:p w14:paraId="4C2ED115" w14:textId="77777777" w:rsidR="000A727E" w:rsidRDefault="000A727E"/>
    <w:p w14:paraId="3B17FED3" w14:textId="77777777" w:rsidR="000A727E" w:rsidRDefault="00000000">
      <w:r>
        <w:rPr>
          <w:rFonts w:hint="eastAsia"/>
        </w:rPr>
        <w:t>联系方式如下</w:t>
      </w:r>
    </w:p>
    <w:p w14:paraId="2297C995" w14:textId="62096824" w:rsidR="000A727E" w:rsidRDefault="00440593">
      <w:r>
        <w:rPr>
          <w:rFonts w:hint="eastAsia"/>
        </w:rPr>
        <w:t>陈</w:t>
      </w:r>
      <w:r w:rsidR="00000000">
        <w:rPr>
          <w:rFonts w:hint="eastAsia"/>
        </w:rPr>
        <w:t>经理：</w:t>
      </w:r>
      <w:r w:rsidRPr="00440593">
        <w:t>13828855866</w:t>
      </w:r>
    </w:p>
    <w:p w14:paraId="341D264E" w14:textId="5B20903B" w:rsidR="000A727E" w:rsidRPr="00440593" w:rsidRDefault="00000000">
      <w:r>
        <w:rPr>
          <w:rFonts w:hint="eastAsia"/>
        </w:rPr>
        <w:t>邮箱：</w:t>
      </w:r>
      <w:r>
        <w:rPr>
          <w:rFonts w:hint="eastAsia"/>
        </w:rPr>
        <w:t>b</w:t>
      </w:r>
      <w:r w:rsidR="00440593">
        <w:rPr>
          <w:rFonts w:hint="eastAsia"/>
        </w:rPr>
        <w:t>d</w:t>
      </w:r>
      <w:r>
        <w:rPr>
          <w:rFonts w:hint="eastAsia"/>
        </w:rPr>
        <w:t>@</w:t>
      </w:r>
      <w:r w:rsidR="00440593">
        <w:t>goaco</w:t>
      </w:r>
      <w:r>
        <w:rPr>
          <w:rFonts w:hint="eastAsia"/>
        </w:rPr>
        <w:t>.cn</w:t>
      </w:r>
    </w:p>
    <w:sectPr w:rsidR="000A727E" w:rsidRPr="0044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EF4D"/>
    <w:multiLevelType w:val="singleLevel"/>
    <w:tmpl w:val="05E1EF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1988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7E"/>
    <w:rsid w:val="000A727E"/>
    <w:rsid w:val="00440593"/>
    <w:rsid w:val="426E73F9"/>
    <w:rsid w:val="6E9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98082E"/>
  <w15:docId w15:val="{C2A46FE1-D8DB-9545-BA67-1B849861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a36448</cp:lastModifiedBy>
  <cp:revision>2</cp:revision>
  <dcterms:created xsi:type="dcterms:W3CDTF">2024-10-31T04:03:00Z</dcterms:created>
  <dcterms:modified xsi:type="dcterms:W3CDTF">2024-10-31T04:03:00Z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ACA8A400750347C094B89A3FB2CFB5FD</vt:lpwstr>
  </property>
</Properties>
</file>