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CB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Style w:val="8"/>
          <w:rFonts w:hint="default"/>
        </w:rPr>
        <w:t>人工服务使用指南说明文档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版本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‌：‌ 1.0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‌：‌ [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2024年8月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</w:p>
    <w:p w14:paraId="57745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0pt;" fillcolor="#333333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C94C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1. 引言</w:t>
      </w:r>
    </w:p>
    <w:p w14:paraId="201E7B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本指南旨在为用户提供关于如何使用我们的人工服务的详细指导。‌无论您是在使用过程中遇到问题，‌还是需要专业的咨询帮助，‌本指南都将帮助您高效、‌准确地获取所需的人工服务支持。‌</w:t>
      </w:r>
    </w:p>
    <w:p w14:paraId="0B23B7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2. 服务概述</w:t>
      </w:r>
    </w:p>
    <w:p w14:paraId="42B12A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我们的人工服务团队由经验丰富的专业人员组成，‌致力于为用户提供及时、‌专业、‌个性化的帮助和支持。‌服务范围包括但不限于产品咨询、‌技术支持、‌故障排查、‌使用指导等。‌</w:t>
      </w:r>
    </w:p>
    <w:p w14:paraId="2399BB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3. 服务时间与渠道</w:t>
      </w:r>
    </w:p>
    <w:p w14:paraId="5300C5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-‌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服务时间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‌：‌ [‌周一至周五 9:00-18:00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周六至周天11:00-18:00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-‌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服务渠道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‌：‌</w:t>
      </w:r>
    </w:p>
    <w:p w14:paraId="07585C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电话：‌[</w:t>
      </w:r>
      <w:r>
        <w:rPr>
          <w:rFonts w:ascii="Helvetica" w:hAnsi="Helvetica" w:eastAsia="Helvetica" w:cs="Helvetica"/>
          <w:i w:val="0"/>
          <w:iCs w:val="0"/>
          <w:caps w:val="0"/>
          <w:color w:val="191919"/>
          <w:spacing w:val="0"/>
          <w:sz w:val="18"/>
          <w:szCs w:val="18"/>
          <w:shd w:val="clear" w:fill="FFFFFF"/>
        </w:rPr>
        <w:t>16601812376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</w:p>
    <w:p w14:paraId="140195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邮箱：‌[</w:t>
      </w:r>
      <w:r>
        <w:rPr>
          <w:rFonts w:ascii="Helvetica" w:hAnsi="Helvetica" w:eastAsia="Helvetica" w:cs="Helvetica"/>
          <w:i w:val="0"/>
          <w:iCs w:val="0"/>
          <w:caps w:val="0"/>
          <w:color w:val="191919"/>
          <w:spacing w:val="0"/>
          <w:sz w:val="18"/>
          <w:szCs w:val="18"/>
          <w:shd w:val="clear" w:fill="FFFFFF"/>
        </w:rPr>
        <w:t>peter.zhang@marketingforce.com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</w:p>
    <w:p w14:paraId="10B1A2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4. 使用前准备</w:t>
      </w:r>
    </w:p>
    <w:p w14:paraId="1E0CB7A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确保您的联系方式畅通，‌以便我们能够及时与您取得联系。‌</w:t>
      </w:r>
    </w:p>
    <w:p w14:paraId="18263B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如有可能，‌提前准备好相关的账户信息、‌产品型号、‌错误代码等，‌以便更快速地解决问题。‌</w:t>
      </w:r>
    </w:p>
    <w:p w14:paraId="3CA7D2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5. 如何发起人工服务请求</w:t>
      </w:r>
    </w:p>
    <w:p w14:paraId="05AA46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-‌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‌：‌ 拨打服务热线，‌按照语音提示操作，‌选择相应服务类别后等待接通。‌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-‌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邮箱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‌：‌ 编写邮件，‌详细描述您的问题和需求，‌发送至服务邮箱。‌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-‌</w:t>
      </w:r>
      <w:r>
        <w:rPr>
          <w:rStyle w:val="7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在线客服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‌：‌ 通过官方网站或APP的在线客服入口，‌与在线客服人员实时沟通。‌</w:t>
      </w:r>
    </w:p>
    <w:p w14:paraId="7C671A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6. 服务过程中的注意事项</w:t>
      </w:r>
    </w:p>
    <w:p w14:paraId="19BE414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保持耐心和礼貌，‌清晰、‌准确地描述您的问题。‌</w:t>
      </w:r>
    </w:p>
    <w:p w14:paraId="2441CB3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遵循服务人员的指导进行操作，‌不要擅自进行可能影响设备或数据安全的操作。‌</w:t>
      </w:r>
    </w:p>
    <w:p w14:paraId="022D359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如需挂断电话或结束会话，‌请确保问题已得到妥善解决或已知晓后续处理步骤。‌</w:t>
      </w:r>
    </w:p>
    <w:p w14:paraId="486F97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7. 常见问题解答</w:t>
      </w:r>
    </w:p>
    <w:p w14:paraId="704EF0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[此处可列出一些用户常见的问题及其解答，‌如：‌“如何重置密码？‌”、‌“如何查询订单状态？‌”等]</w:t>
      </w:r>
    </w:p>
    <w:p w14:paraId="3B79E0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8. 服务评价与反馈</w:t>
      </w:r>
    </w:p>
    <w:p w14:paraId="59CB13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我们非常重视您的反馈。‌在服务结束后，‌您可以通过以下方式对我们的服务进行评价或提出宝贵意见：‌</w:t>
      </w:r>
    </w:p>
    <w:p w14:paraId="6123327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反馈邮箱：‌[</w:t>
      </w:r>
      <w:r>
        <w:rPr>
          <w:rFonts w:ascii="Helvetica" w:hAnsi="Helvetica" w:eastAsia="Helvetica" w:cs="Helvetica"/>
          <w:i w:val="0"/>
          <w:iCs w:val="0"/>
          <w:caps w:val="0"/>
          <w:color w:val="191919"/>
          <w:spacing w:val="0"/>
          <w:sz w:val="18"/>
          <w:szCs w:val="18"/>
          <w:shd w:val="clear" w:fill="FFFFFF"/>
        </w:rPr>
        <w:t>peter.zhang@marketingforce.com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</w:p>
    <w:p w14:paraId="79FB63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9. 隐私政策与条款</w:t>
      </w:r>
    </w:p>
    <w:p w14:paraId="169625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在使用我们的人工服务时，‌请遵守我们的隐私政策和用户协议。‌我们承诺保护您的个人信息和隐私安全。‌</w:t>
      </w:r>
    </w:p>
    <w:p w14:paraId="5C31C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hd w:val="clear" w:fill="FFFFFF"/>
        </w:rPr>
        <w:t>10. 联系方式</w:t>
      </w:r>
    </w:p>
    <w:p w14:paraId="470296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20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如有任何疑问或需要进一步的帮助，‌请随时通过以下方式联系我们：‌</w:t>
      </w:r>
    </w:p>
    <w:p w14:paraId="6749050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电话：‌[</w:t>
      </w:r>
      <w:r>
        <w:rPr>
          <w:rFonts w:ascii="Helvetica" w:hAnsi="Helvetica" w:eastAsia="Helvetica" w:cs="Helvetica"/>
          <w:i w:val="0"/>
          <w:iCs w:val="0"/>
          <w:caps w:val="0"/>
          <w:color w:val="191919"/>
          <w:spacing w:val="0"/>
          <w:sz w:val="18"/>
          <w:szCs w:val="18"/>
          <w:shd w:val="clear" w:fill="FFFFFF"/>
        </w:rPr>
        <w:t>16601812376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</w:p>
    <w:p w14:paraId="7B2004B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邮箱：‌[</w:t>
      </w:r>
      <w:r>
        <w:rPr>
          <w:rFonts w:ascii="Helvetica" w:hAnsi="Helvetica" w:eastAsia="Helvetica" w:cs="Helvetica"/>
          <w:i w:val="0"/>
          <w:iCs w:val="0"/>
          <w:caps w:val="0"/>
          <w:color w:val="191919"/>
          <w:spacing w:val="0"/>
          <w:sz w:val="18"/>
          <w:szCs w:val="18"/>
          <w:shd w:val="clear" w:fill="FFFFFF"/>
        </w:rPr>
        <w:t>peter.zhang@marketingforce.com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</w:p>
    <w:p w14:paraId="60636C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BACD3"/>
    <w:multiLevelType w:val="multilevel"/>
    <w:tmpl w:val="8A6BAC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44B57D2"/>
    <w:multiLevelType w:val="multilevel"/>
    <w:tmpl w:val="944B57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33EC346"/>
    <w:multiLevelType w:val="multilevel"/>
    <w:tmpl w:val="A33EC3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CED42711"/>
    <w:multiLevelType w:val="multilevel"/>
    <w:tmpl w:val="CED427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5F1B3173"/>
    <w:multiLevelType w:val="multilevel"/>
    <w:tmpl w:val="5F1B31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ZmI1YzRhYmQ3YzVkN2VhYTQzOTA0NDc0MmZjMTQifQ=="/>
  </w:docVars>
  <w:rsids>
    <w:rsidRoot w:val="00000000"/>
    <w:rsid w:val="5A503064"/>
    <w:rsid w:val="F76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2024-08-29T11:34:00Z</dcterms:created>
  <dc:creator>Administrator</dc:creator>
  <cp:lastModifiedBy>迈富时 林姣怡</cp:lastModifiedBy>
  <dcterms:modified xsi:type="dcterms:W3CDTF">2025-10-31T11:21:41Z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46BE938C2E94C816452B046963B42846_43</vt:lpwstr>
  </property>
</Properties>
</file>