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F24AC">
      <w:pPr>
        <w:spacing w:line="420" w:lineRule="exact"/>
        <w:jc w:val="center"/>
        <w:rPr>
          <w:rFonts w:hint="eastAsia" w:ascii="微软雅黑" w:hAnsi="微软雅黑" w:eastAsia="微软雅黑" w:cs="Arial"/>
          <w:b/>
          <w:snapToGrid/>
          <w:sz w:val="32"/>
          <w:szCs w:val="32"/>
        </w:rPr>
      </w:pPr>
      <w:r>
        <w:rPr>
          <w:rFonts w:hint="eastAsia" w:ascii="微软雅黑" w:hAnsi="微软雅黑" w:eastAsia="微软雅黑" w:cs="Arial"/>
          <w:b/>
          <w:snapToGrid/>
          <w:sz w:val="32"/>
          <w:szCs w:val="32"/>
        </w:rPr>
        <w:t>开源软件/组件</w:t>
      </w:r>
      <w:r>
        <w:rPr>
          <w:rFonts w:ascii="微软雅黑" w:hAnsi="微软雅黑" w:eastAsia="微软雅黑" w:cs="Arial"/>
          <w:b/>
          <w:snapToGrid/>
          <w:sz w:val="32"/>
          <w:szCs w:val="32"/>
        </w:rPr>
        <w:t>声明</w:t>
      </w:r>
    </w:p>
    <w:p w14:paraId="507EA184">
      <w:pPr>
        <w:spacing w:line="420" w:lineRule="exact"/>
        <w:jc w:val="center"/>
        <w:rPr>
          <w:rFonts w:ascii="Arial" w:hAnsi="Arial" w:eastAsia="黑体"/>
          <w:b/>
          <w:snapToGrid/>
          <w:sz w:val="32"/>
          <w:szCs w:val="32"/>
        </w:rPr>
      </w:pPr>
      <w:r>
        <w:rPr>
          <w:rFonts w:hint="eastAsia" w:ascii="Arial" w:hAnsi="Arial" w:eastAsia="黑体"/>
          <w:b/>
          <w:snapToGrid/>
          <w:sz w:val="32"/>
          <w:szCs w:val="32"/>
        </w:rPr>
        <w:t>open source software/components</w:t>
      </w:r>
      <w:r>
        <w:rPr>
          <w:rFonts w:ascii="Arial" w:hAnsi="Arial" w:eastAsia="黑体"/>
          <w:b/>
          <w:snapToGrid/>
          <w:sz w:val="32"/>
          <w:szCs w:val="32"/>
        </w:rPr>
        <w:t xml:space="preserve"> NOTICE</w:t>
      </w:r>
    </w:p>
    <w:p w14:paraId="25072649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请列出使用的全部开源软件/组件</w:t>
      </w:r>
    </w:p>
    <w:p w14:paraId="1E54967D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>lease list all open source software/components used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7"/>
        <w:gridCol w:w="1768"/>
        <w:gridCol w:w="1052"/>
        <w:gridCol w:w="3935"/>
      </w:tblGrid>
      <w:tr w14:paraId="00916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DF654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开源软件/组件名称</w:t>
            </w:r>
          </w:p>
          <w:p w14:paraId="4E7FC1D7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1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4055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开源软件/组件版本</w:t>
            </w:r>
          </w:p>
          <w:p w14:paraId="207CAD96">
            <w:pPr>
              <w:rPr>
                <w:rFonts w:ascii="Arial" w:hAnsi="Arial" w:eastAsia="黑体"/>
                <w:b/>
                <w:snapToGrid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open source software/components</w:t>
            </w:r>
          </w:p>
          <w:p w14:paraId="6A1C0983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10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E55E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许可证名称</w:t>
            </w:r>
          </w:p>
          <w:p w14:paraId="075D2DE1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hAnsi="微软雅黑" w:eastAsia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C557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开源软件/组件的官网地址</w:t>
            </w:r>
          </w:p>
          <w:p w14:paraId="046061B7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>SITE</w:t>
            </w:r>
          </w:p>
        </w:tc>
      </w:tr>
      <w:tr w14:paraId="04E6A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BBB7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color w:val="002060"/>
                <w:sz w:val="24"/>
                <w:szCs w:val="24"/>
              </w:rPr>
              <w:t>ragflow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3F22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v0.20.4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AF6FD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Apache-2.0 license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1F026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https://github.com/infiniflow/ragflow</w:t>
            </w:r>
          </w:p>
        </w:tc>
      </w:tr>
      <w:tr w14:paraId="4AACF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0765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inference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6654B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v1.10.0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992E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Apache-2.0 license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56A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https://github.com/xorbitsai/inference</w:t>
            </w:r>
          </w:p>
        </w:tc>
      </w:tr>
      <w:tr w14:paraId="1109F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C1CC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nacos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9A42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V</w:t>
            </w:r>
            <w:r>
              <w:rPr>
                <w:rFonts w:hint="eastAsia"/>
                <w:color w:val="002060"/>
                <w:sz w:val="24"/>
                <w:szCs w:val="24"/>
              </w:rPr>
              <w:t>3.0.2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A63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Apache-2.0 license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9C72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https://github.com/alibaba/nacos</w:t>
            </w:r>
          </w:p>
        </w:tc>
      </w:tr>
      <w:tr w14:paraId="6705F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4C8BA">
            <w:pPr>
              <w:rPr>
                <w:color w:val="002060"/>
                <w:sz w:val="24"/>
                <w:szCs w:val="24"/>
              </w:rPr>
            </w:pPr>
            <w:bookmarkStart w:id="0" w:name="_Hlk212572758"/>
            <w:r>
              <w:rPr>
                <w:color w:val="002060"/>
                <w:sz w:val="24"/>
                <w:szCs w:val="24"/>
              </w:rPr>
              <w:t>higress</w:t>
            </w:r>
            <w:bookmarkEnd w:id="0"/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6382">
            <w:pPr>
              <w:rPr>
                <w:rFonts w:hint="eastAsia" w:eastAsia="宋体"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2060"/>
                <w:sz w:val="24"/>
                <w:szCs w:val="24"/>
                <w:lang w:val="en-US" w:eastAsia="zh-CN"/>
              </w:rPr>
              <w:t>V2.1.3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4732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Apache-2.0 license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224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https://github.com/alibaba/higress</w:t>
            </w:r>
          </w:p>
        </w:tc>
      </w:tr>
      <w:tr w14:paraId="0DF944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24AC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Spring Boot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9527">
            <w:pPr>
              <w:rPr>
                <w:rFonts w:hint="eastAsia" w:eastAsia="宋体"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2060"/>
                <w:sz w:val="24"/>
                <w:szCs w:val="24"/>
                <w:lang w:val="en-US" w:eastAsia="zh-CN"/>
              </w:rPr>
              <w:t>V3.3.4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FDBA0">
            <w:pPr>
              <w:rPr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5687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https://github.com/spring-projects/spring-boot</w:t>
            </w:r>
          </w:p>
        </w:tc>
      </w:tr>
      <w:tr w14:paraId="7E231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9ADC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Java SE 17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C3B0">
            <w:pPr>
              <w:rPr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D01A4">
            <w:pPr>
              <w:rPr>
                <w:color w:val="00206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"https://github.com/openjdk/jdk" \l "GPL-2.0-1-ov-file" </w:instrTex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17"/>
                <w:rFonts w:hint="default"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t>GPL-2.0 license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4CE17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https://github.com/openjdk/jdk</w:t>
            </w:r>
          </w:p>
        </w:tc>
      </w:tr>
      <w:tr w14:paraId="448A6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A7B8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Spring Cloud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5435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2023.0.1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EE58">
            <w:pPr>
              <w:rPr>
                <w:rFonts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3FFF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https://github.com/spring-cloud</w:t>
            </w:r>
          </w:p>
        </w:tc>
      </w:tr>
      <w:tr w14:paraId="48E21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E93F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Spring Cloud Alibaba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488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2023.0.1.0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254082C">
            <w:pPr>
              <w:rPr>
                <w:rFonts w:ascii="Segoe UI" w:hAnsi="Segoe UI" w:eastAsia="Segoe UI" w:cs="Segoe UI"/>
                <w:i w:val="0"/>
                <w:iCs w:val="0"/>
                <w:caps w:val="0"/>
                <w:snapToGrid w:val="0"/>
                <w:color w:val="59636E"/>
                <w:spacing w:val="0"/>
                <w:sz w:val="21"/>
                <w:szCs w:val="21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6891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https://github.com/alibaba/spring-cloud-alibaba</w:t>
            </w:r>
          </w:p>
        </w:tc>
      </w:tr>
      <w:tr w14:paraId="20551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A28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Spring AI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F2A0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V1.0.0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D012">
            <w:pPr>
              <w:rPr>
                <w:rFonts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3756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https://github.com/spring-projects/spring-ai</w:t>
            </w:r>
          </w:p>
        </w:tc>
      </w:tr>
      <w:tr w14:paraId="12662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E6DF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MyBatis-Plus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14DB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3.5.5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7884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19E0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https://github.com/baomidou/mybatis-plus</w:t>
            </w:r>
          </w:p>
        </w:tc>
      </w:tr>
      <w:tr w14:paraId="5F9E3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01CA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Dynamic Datasource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B914C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4.1.2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8294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6B292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https://github.com/baomidou/dynamic-datasource</w:t>
            </w:r>
          </w:p>
        </w:tc>
      </w:tr>
      <w:tr w14:paraId="34311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6431">
            <w:pPr>
              <w:jc w:val="center"/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OceanBase Client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6D2D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2.4.0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9500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"https://github.com/oceanbase/obconnector-j" \l "LGPL-2.1-1-ov-file" </w:instrTex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17"/>
                <w:rFonts w:hint="default"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t>LGPL-2.1 license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9636E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11BF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https://github.com/oceanbase/obconnector-j</w:t>
            </w:r>
          </w:p>
        </w:tc>
      </w:tr>
      <w:tr w14:paraId="4F97E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B724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Jackson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BCFB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2.15.1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382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1DD5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https://github.com/FasterXML/jackson</w:t>
            </w:r>
          </w:p>
        </w:tc>
      </w:tr>
      <w:tr w14:paraId="313D5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C85F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Redisson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F90E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3.45.1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44B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D8ED9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https://github.com/redisson/redisson</w:t>
            </w:r>
          </w:p>
        </w:tc>
      </w:tr>
      <w:tr w14:paraId="4F2C8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42E6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Redis (Spring Data Redis)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7916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3.3.x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C6E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27953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https://github.com/spring-projects/spring-data-redis</w:t>
            </w:r>
          </w:p>
        </w:tc>
      </w:tr>
      <w:tr w14:paraId="0EF21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29CC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Nacos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DDD5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3.0.0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0FD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EF95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https://github.com/alibaba/nacos</w:t>
            </w:r>
          </w:p>
        </w:tc>
      </w:tr>
      <w:tr w14:paraId="216B7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1E70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Feign Reactor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A39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4.2.1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2FF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D5C9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https://github.com/OpenFeign/feign</w:t>
            </w:r>
          </w:p>
        </w:tc>
      </w:tr>
      <w:tr w14:paraId="0468C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273A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Knife4j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7C014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4.5.0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EE8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292B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https://github.com/xiaoymin/knife4j</w:t>
            </w:r>
          </w:p>
        </w:tc>
      </w:tr>
      <w:tr w14:paraId="2477B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75D2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MapStruct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61F6E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1.5.5.Final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77CA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9A14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https://github.com/mapstruct/mapstruct</w:t>
            </w:r>
          </w:p>
        </w:tc>
      </w:tr>
      <w:tr w14:paraId="71C87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DFA1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Swagger Core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026B5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2.2.x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7A8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5B48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https://github.com/swagger-api/swagger-core</w:t>
            </w:r>
          </w:p>
        </w:tc>
      </w:tr>
      <w:tr w14:paraId="1D65A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B3DE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Hutool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B0BA1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5.8.32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BBA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MulanPSL2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01DE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https://github.com/chinabugotech/hutool</w:t>
            </w:r>
          </w:p>
        </w:tc>
      </w:tr>
      <w:tr w14:paraId="1D30F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9BB3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Guava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7A54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32.1.2-jre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961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33298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https://github.com/google/guava</w:t>
            </w:r>
          </w:p>
        </w:tc>
      </w:tr>
      <w:tr w14:paraId="0C88D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7E5B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Apache Commons Lang3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ECD40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3.12.0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542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15C8A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https://github.com/apache/commons-lang</w:t>
            </w:r>
          </w:p>
        </w:tc>
      </w:tr>
      <w:tr w14:paraId="1DE6E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86F50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EasyExcel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46BD2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3.3.1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39C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4E77B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https://github.com/alibaba/easyexcel</w:t>
            </w:r>
          </w:p>
        </w:tc>
      </w:tr>
      <w:tr w14:paraId="2F5A8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9782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Easy-ES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21FA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2.1.6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6FF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A8EB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https://github.com/dromara/easy-es</w:t>
            </w:r>
          </w:p>
        </w:tc>
      </w:tr>
      <w:tr w14:paraId="04299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0E56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TrueLicense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718C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1.33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817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GPL-2.0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52EA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https://github.com/truelicense/truelicense</w:t>
            </w:r>
          </w:p>
        </w:tc>
      </w:tr>
      <w:tr w14:paraId="26C3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7C37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JWT (jjwt)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8EF79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0.12.x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79C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C402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https://github.com/jwtk/jjwt</w:t>
            </w:r>
          </w:p>
        </w:tc>
      </w:tr>
      <w:tr w14:paraId="4561A5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9B2C4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Maven Compiler Plugin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2407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3.11.0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637F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Apache License 2.0</w:t>
            </w:r>
          </w:p>
        </w:tc>
        <w:tc>
          <w:tcPr>
            <w:tcW w:w="39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B23C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https://github.com/apache/maven-compiler-plugin</w:t>
            </w:r>
          </w:p>
        </w:tc>
      </w:tr>
      <w:tr w14:paraId="22F6C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AE29">
            <w:pPr>
              <w:rPr>
                <w:rFonts w:hint="eastAsia"/>
                <w:color w:val="00206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E932">
            <w:pP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A5E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521C">
            <w:pPr>
              <w:rPr>
                <w:rFonts w:hint="eastAsia"/>
                <w:color w:val="002060"/>
                <w:sz w:val="24"/>
                <w:szCs w:val="24"/>
              </w:rPr>
            </w:pPr>
          </w:p>
        </w:tc>
      </w:tr>
    </w:tbl>
    <w:p w14:paraId="37355BCE">
      <w:pPr>
        <w:spacing w:line="420" w:lineRule="exact"/>
        <w:jc w:val="both"/>
        <w:rPr>
          <w:rFonts w:hint="eastAsia" w:ascii="微软雅黑" w:hAnsi="微软雅黑" w:eastAsia="微软雅黑" w:cs="Arial"/>
          <w:b/>
          <w:i/>
          <w:snapToGrid/>
          <w:color w:val="000000" w:themeColor="text1"/>
          <w14:textFill>
            <w14:solidFill>
              <w14:schemeClr w14:val="tx1"/>
            </w14:solidFill>
          </w14:textFill>
        </w:rPr>
      </w:pPr>
    </w:p>
    <w:p w14:paraId="7D32D58D">
      <w:pPr>
        <w:pStyle w:val="2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hint="eastAsia" w:ascii="微软雅黑" w:hAnsi="微软雅黑" w:eastAsia="微软雅黑" w:cs="Arial"/>
        </w:rPr>
        <w:t>软件/组件名称及版本</w:t>
      </w:r>
    </w:p>
    <w:p w14:paraId="3AF26743">
      <w:pPr>
        <w:rPr>
          <w:i/>
          <w:color w:val="FF0000"/>
        </w:rPr>
      </w:pPr>
      <w:r>
        <w:rPr>
          <w:i/>
          <w:color w:val="FF0000"/>
        </w:rPr>
        <w:t>ragflow 0.20.4</w:t>
      </w:r>
    </w:p>
    <w:p w14:paraId="68682C4F">
      <w:pPr>
        <w:rPr>
          <w:i/>
          <w:color w:val="FF0000"/>
        </w:rPr>
      </w:pPr>
      <w:r>
        <w:rPr>
          <w:i/>
          <w:color w:val="FF0000"/>
        </w:rPr>
        <w:t>inference 1.10.0</w:t>
      </w:r>
    </w:p>
    <w:p w14:paraId="3CDA4649">
      <w:pPr>
        <w:rPr>
          <w:i/>
          <w:color w:val="FF0000"/>
        </w:rPr>
      </w:pPr>
      <w:r>
        <w:rPr>
          <w:i/>
          <w:color w:val="FF0000"/>
        </w:rPr>
        <w:t>nacos 3.0.2</w:t>
      </w:r>
    </w:p>
    <w:p w14:paraId="42FA670D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higress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2.1.3</w:t>
      </w:r>
    </w:p>
    <w:p w14:paraId="2AECE0CF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Spring Boot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3.3.4</w:t>
      </w:r>
    </w:p>
    <w:p w14:paraId="6524847A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Java SE 17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17</w:t>
      </w:r>
    </w:p>
    <w:p w14:paraId="3D06F821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Spring Cloud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2023.0.1</w:t>
      </w:r>
    </w:p>
    <w:p w14:paraId="1ACCB9B9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Spring Cloud Alibaba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2023.0.1.0</w:t>
      </w:r>
    </w:p>
    <w:p w14:paraId="0DBF51FC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Spring AI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V1.0.0</w:t>
      </w:r>
    </w:p>
    <w:p w14:paraId="439E4920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MyBatis-Plus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3.5.5</w:t>
      </w:r>
    </w:p>
    <w:p w14:paraId="040D1336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Dynamic Datasource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4.1.2</w:t>
      </w:r>
    </w:p>
    <w:p w14:paraId="5DE35153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OceanBase Client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2.4.0</w:t>
      </w:r>
    </w:p>
    <w:p w14:paraId="243F449F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Jackson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2.15.1</w:t>
      </w:r>
    </w:p>
    <w:p w14:paraId="5B0F2127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Redisson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3.45.1</w:t>
      </w:r>
    </w:p>
    <w:p w14:paraId="1E5B6F64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Redis (Spring Data Redis)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3.3.x</w:t>
      </w:r>
    </w:p>
    <w:p w14:paraId="60702545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Nacos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3.0.0</w:t>
      </w:r>
    </w:p>
    <w:p w14:paraId="236BA1AD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Feign Reactor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4.2.1</w:t>
      </w:r>
    </w:p>
    <w:p w14:paraId="4216E3BA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Knife4j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4.5.0</w:t>
      </w:r>
    </w:p>
    <w:p w14:paraId="5057F5B2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MapStruct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1.5.5.Final</w:t>
      </w:r>
    </w:p>
    <w:p w14:paraId="63CBD2FA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Swagger Core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2.2.x</w:t>
      </w:r>
    </w:p>
    <w:p w14:paraId="218BFA5C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Hutool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5.8.32</w:t>
      </w:r>
    </w:p>
    <w:p w14:paraId="0740004F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Guava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32.1.2-jre</w:t>
      </w:r>
    </w:p>
    <w:p w14:paraId="73C3A3C9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Apache Commons Lang3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3.12.0</w:t>
      </w:r>
    </w:p>
    <w:p w14:paraId="1A566053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EasyExcel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3.3.1</w:t>
      </w:r>
    </w:p>
    <w:p w14:paraId="0DD9EF5A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Easy-ES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2.1.6</w:t>
      </w:r>
    </w:p>
    <w:p w14:paraId="7C71B410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TrueLicense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1.33</w:t>
      </w:r>
    </w:p>
    <w:p w14:paraId="06D533F8">
      <w:pPr>
        <w:rPr>
          <w:rFonts w:hint="eastAsia"/>
          <w:i/>
          <w:color w:val="FF0000"/>
        </w:rPr>
      </w:pPr>
      <w:r>
        <w:rPr>
          <w:rFonts w:hint="eastAsia"/>
          <w:i/>
          <w:color w:val="FF0000"/>
        </w:rPr>
        <w:t>JWT (jjwt)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0.12.x</w:t>
      </w:r>
    </w:p>
    <w:p w14:paraId="6CC0AEFE">
      <w:pPr>
        <w:rPr>
          <w:i/>
          <w:color w:val="FF0000"/>
        </w:rPr>
      </w:pPr>
      <w:r>
        <w:rPr>
          <w:rFonts w:hint="eastAsia"/>
          <w:i/>
          <w:color w:val="FF0000"/>
        </w:rPr>
        <w:t>Maven Compiler Plugin</w:t>
      </w:r>
      <w:r>
        <w:rPr>
          <w:rFonts w:hint="eastAsia"/>
          <w:i/>
          <w:color w:val="FF0000"/>
        </w:rPr>
        <w:tab/>
      </w:r>
      <w:r>
        <w:rPr>
          <w:rFonts w:hint="eastAsia"/>
          <w:i/>
          <w:color w:val="FF0000"/>
        </w:rPr>
        <w:t>3.11.0</w:t>
      </w:r>
    </w:p>
    <w:p w14:paraId="678DD055">
      <w:pPr>
        <w:rPr>
          <w:rFonts w:hint="eastAsia"/>
          <w:i/>
          <w:color w:val="FF0000"/>
        </w:rPr>
      </w:pPr>
    </w:p>
    <w:p w14:paraId="07F9625A">
      <w:pPr>
        <w:pStyle w:val="2"/>
        <w:rPr>
          <w:i/>
        </w:rPr>
      </w:pPr>
      <w:r>
        <w:t xml:space="preserve">Copyright notice </w:t>
      </w:r>
      <w:r>
        <w:rPr>
          <w:rFonts w:hint="eastAsia" w:ascii="微软雅黑" w:hAnsi="微软雅黑" w:eastAsia="微软雅黑" w:cs="Arial"/>
        </w:rPr>
        <w:t>版权声明</w:t>
      </w:r>
    </w:p>
    <w:p w14:paraId="6F2141E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===============================================================================</w:t>
      </w:r>
    </w:p>
    <w:p w14:paraId="41F0332A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Copyright Notice / 版权声明</w:t>
      </w:r>
    </w:p>
    <w:p w14:paraId="4DEB5854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===============================================================================</w:t>
      </w:r>
    </w:p>
    <w:p w14:paraId="48D6B721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7BAC499E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© 2010–2025 珍岛信息技术（上海）股份有限公司 版权所有</w:t>
      </w:r>
    </w:p>
    <w:p w14:paraId="16B529D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All rights reserved.</w:t>
      </w:r>
    </w:p>
    <w:p w14:paraId="1F70958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6D683E9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本软件及其相关文档的著作权、所有权及其衍生权利均归</w:t>
      </w:r>
    </w:p>
    <w:p w14:paraId="0AAFB0F9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珍岛信息技术（上海）股份有限公司（以下简称“本公司”）所有，</w:t>
      </w:r>
    </w:p>
    <w:p w14:paraId="57D3C7D0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受《中华人民共和国著作权法》及相关国际版权公约保护。</w:t>
      </w:r>
    </w:p>
    <w:p w14:paraId="183F3AD9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531DF11E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未经本公司书面许可，任何组织或个人不得以任何形式：</w:t>
      </w:r>
    </w:p>
    <w:p w14:paraId="4C99DB6F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复制、修改、反编译、反汇编或反向工程本软件；</w:t>
      </w:r>
    </w:p>
    <w:p w14:paraId="713632BE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拆包、合并或二次分发本软件及其部分内容；</w:t>
      </w:r>
    </w:p>
    <w:p w14:paraId="72C6544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传播、展示、出售、出租或以其他方式使用本软件或其衍生作品。</w:t>
      </w:r>
    </w:p>
    <w:p w14:paraId="2C07DE9A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4766C312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本软件支持私有化部署（On-Premise Deployment），但仅限于获得</w:t>
      </w:r>
    </w:p>
    <w:p w14:paraId="10ADF07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合法商业授权（Commercial License）的客户使用。</w:t>
      </w:r>
    </w:p>
    <w:p w14:paraId="30FB1FA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未经授权，任何部署行为均属侵权。</w:t>
      </w:r>
    </w:p>
    <w:p w14:paraId="55AD0BBB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1CAEC16C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本软件本身非开源，但内部集成使用了若干第三方开源组件，</w:t>
      </w:r>
    </w:p>
    <w:p w14:paraId="397A2E7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这些组件均依据各自开源许可证合法使用（包括但不限于</w:t>
      </w:r>
    </w:p>
    <w:p w14:paraId="3EF527A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Apache License 2.0、MIT、BSD、Mulan PSL v2、GPL-2.0、LGPL-2.1 等）。</w:t>
      </w:r>
    </w:p>
    <w:p w14:paraId="11C12A44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涉及 GPL 或 LGPL 许可的软件，用户可依据《书面邀约》</w:t>
      </w:r>
    </w:p>
    <w:p w14:paraId="2435B3A2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通过书面申请方式获取源代码，具体参见随软件附带的</w:t>
      </w:r>
    </w:p>
    <w:p w14:paraId="238CDCBA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“第三方开源软件声明（Third-Party Open Source Software Notice）”。</w:t>
      </w:r>
    </w:p>
    <w:p w14:paraId="2643B434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29F31EFF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本软件中使用的主要开源组件示例：</w:t>
      </w:r>
    </w:p>
    <w:p w14:paraId="09AB9F1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ragflow v0.20.4 (Apache License 2.0) - https://github.com/infiniflow/ragflow</w:t>
      </w:r>
    </w:p>
    <w:p w14:paraId="504C3797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inference v1.10.0 (Apache License 2.0) - https://github.com/xorbitsai/inference</w:t>
      </w:r>
    </w:p>
    <w:p w14:paraId="79FBD287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Spring Boot v3.3.4 (Apache License 2.0) - https://github.com/spring-projects/spring-boot</w:t>
      </w:r>
    </w:p>
    <w:p w14:paraId="6E051CCC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Spring Cloud 2023.0.1 (Apache License 2.0) - https://github.com/spring-cloud</w:t>
      </w:r>
    </w:p>
    <w:p w14:paraId="39BD545E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Spring Cloud Alibaba 2023.0.1.0 (Apache License 2.0) - https://github.com/alibaba/spring-cloud-alibaba</w:t>
      </w:r>
    </w:p>
    <w:p w14:paraId="1EF1289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Nacos v3.0.2 (Apache License 2.0) - https://github.com/alibaba/nacos</w:t>
      </w:r>
    </w:p>
    <w:p w14:paraId="2C3976FB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Higress v2.1.3 (Apache License 2.0) - https://github.com/alibaba/higress</w:t>
      </w:r>
    </w:p>
    <w:p w14:paraId="61628A8F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MyBatis-Plus v3.5.5 (Apache License 2.0) - https://github.com/baomidou/mybatis-plus</w:t>
      </w:r>
    </w:p>
    <w:p w14:paraId="4FEA90F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Dynamic Datasource v4.1.2 (Apache License 2.0) - https://github.com/baomidou/dynamic-datasource</w:t>
      </w:r>
    </w:p>
    <w:p w14:paraId="6F54AC0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Easy-ES v2.1.6 (Apache License 2.0) - https://github.com/dromara/easy-es</w:t>
      </w:r>
    </w:p>
    <w:p w14:paraId="361EE3B6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EasyExcel v3.3.1 (Apache License 2.0) - https://github.com/alibaba/easyexcel</w:t>
      </w:r>
    </w:p>
    <w:p w14:paraId="77DD99A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OceanBase Client v2.4.0 (Mulan PSL v2) - https://github.com/oceanbase/obconnector-j</w:t>
      </w:r>
    </w:p>
    <w:p w14:paraId="556B9BB4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Redisson v3.45.1 (Apache License 2.0) - https://github.com/redisson/redisson</w:t>
      </w:r>
    </w:p>
    <w:p w14:paraId="08CD6BA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Jackson v2.15.1 (Apache License 2.0) - https://github.com/FasterXML/jackson</w:t>
      </w:r>
    </w:p>
    <w:p w14:paraId="3C187F12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Guava v32.1.2-jre (Apache License 2.0) - https://github.com/google/guava</w:t>
      </w:r>
    </w:p>
    <w:p w14:paraId="33FFBB58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Hutool v5.8.32 (Mulan PSL v2) - https://github.com/chinabugotech/hutool</w:t>
      </w:r>
    </w:p>
    <w:p w14:paraId="2779ED7B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Swagger Core v2.2.x (Apache License 2.0) - https://github.com/swagger-api/swagger-core</w:t>
      </w:r>
    </w:p>
    <w:p w14:paraId="67790E79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Knife4j v4.5.0 (Apache License 2.0) - https://github.com/xiaoymin/knife4j</w:t>
      </w:r>
    </w:p>
    <w:p w14:paraId="6E881E38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MapStruct v1.5.5.Final (Apache License 2.0) - https://github.com/mapstruct/mapstruct</w:t>
      </w:r>
    </w:p>
    <w:p w14:paraId="6A8373EA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TrueLicense v1.33 (GPL-2.0) - https://github.com/truelicense/truelicense</w:t>
      </w:r>
    </w:p>
    <w:p w14:paraId="0E2CB3A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JWT (jjwt) v0.12.x (Apache License 2.0) - https://github.com/jwtk/jjwt</w:t>
      </w:r>
    </w:p>
    <w:p w14:paraId="699D8997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Apache Commons Lang3 v3.12.0 (Apache License 2.0) - https://github.com/apache/commons-lang</w:t>
      </w:r>
    </w:p>
    <w:p w14:paraId="35A2709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Maven Compiler Plugin v3.11.0 (Apache License 2.0) - https://github.com/apache/maven-compiler-plugin</w:t>
      </w:r>
    </w:p>
    <w:p w14:paraId="7E7997FF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246DD19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(完整开源组件列表及许可证信息，请参见随软件附带的</w:t>
      </w:r>
    </w:p>
    <w:p w14:paraId="6E8A6D24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“第三方开源软件声明（Third-Party Open Source Software Notice）”。)</w:t>
      </w:r>
    </w:p>
    <w:p w14:paraId="044C41F1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5498FD86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未经本公司书面许可，禁止任何形式的擅自复制、转让、分发、</w:t>
      </w:r>
    </w:p>
    <w:p w14:paraId="544179D1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商业化利用或衍生使用。</w:t>
      </w:r>
    </w:p>
    <w:p w14:paraId="4698DA4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7D166FF1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珍岛信息技术（上海）股份有限公司 保留对本软件及其衍生产品的全部知识产权，</w:t>
      </w:r>
    </w:p>
    <w:p w14:paraId="54DF1D9F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并保留追究侵权行为的法律权利。</w:t>
      </w:r>
    </w:p>
    <w:p w14:paraId="134B2E11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736206C7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-------------------------------------------------------------------------------</w:t>
      </w:r>
    </w:p>
    <w:p w14:paraId="38B2B438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684E64FC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This software and its accompanying documentation are the property of</w:t>
      </w:r>
    </w:p>
    <w:p w14:paraId="7B6C307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ZhenDao Information Technology (Shanghai) Co., Ltd., and are protected</w:t>
      </w:r>
    </w:p>
    <w:p w14:paraId="1546C501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by the Copyright Law of the People's Republic of China and applicable</w:t>
      </w:r>
    </w:p>
    <w:p w14:paraId="7BC25926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international copyright treaties.</w:t>
      </w:r>
    </w:p>
    <w:p w14:paraId="427F78B0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45A7C6E2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Without explicit written authorization from ZhenDao Information Technology</w:t>
      </w:r>
    </w:p>
    <w:p w14:paraId="22CA3EC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(Shanghai) Co., Ltd., no organization or individual may:</w:t>
      </w:r>
    </w:p>
    <w:p w14:paraId="1F6FD012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copy, modify, decompile, disassemble, or reverse engineer this software;</w:t>
      </w:r>
    </w:p>
    <w:p w14:paraId="5C19C944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unpack, merge, or redistribute this software or any portion thereof;</w:t>
      </w:r>
    </w:p>
    <w:p w14:paraId="3DD9E89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distribute, display, sell, lease, or otherwise use this software or</w:t>
      </w:r>
    </w:p>
    <w:p w14:paraId="7D71AC27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 xml:space="preserve">  derivative works.</w:t>
      </w:r>
    </w:p>
    <w:p w14:paraId="11A226E7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7514F43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This software supports on-premise (private) deployment, but may only be</w:t>
      </w:r>
    </w:p>
    <w:p w14:paraId="5DE8C26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used by customers who have obtained a valid Commercial License.</w:t>
      </w:r>
    </w:p>
    <w:p w14:paraId="7276469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Any deployment without authorization constitutes infringement.</w:t>
      </w:r>
    </w:p>
    <w:p w14:paraId="3B4E2A98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2534519C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The software itself is not open source, but includes and uses several</w:t>
      </w:r>
    </w:p>
    <w:p w14:paraId="450A329F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third-party open-source components, all used in compliance with their</w:t>
      </w:r>
    </w:p>
    <w:p w14:paraId="67EFF5FE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respective licenses (including but not limited to Apache License 2.0, MIT,</w:t>
      </w:r>
    </w:p>
    <w:p w14:paraId="3E793A12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BSD, Mulan PSL v2, GPL-2.0, LGPL-2.1, etc.).</w:t>
      </w:r>
    </w:p>
    <w:p w14:paraId="6DEA81B9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For software under GPL or LGPL licenses, the source code can be obtained</w:t>
      </w:r>
    </w:p>
    <w:p w14:paraId="5518298B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via a written request, as described in the accompanying</w:t>
      </w:r>
    </w:p>
    <w:p w14:paraId="1D8C788E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“Third-Party Open Source Software Notice.”</w:t>
      </w:r>
    </w:p>
    <w:p w14:paraId="12E512E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7614708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The main open-source components used in this software include:</w:t>
      </w:r>
    </w:p>
    <w:p w14:paraId="3C4BC26C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ragflow v0.20.4 (Apache License 2.0) - https://github.com/infiniflow/ragflow</w:t>
      </w:r>
    </w:p>
    <w:p w14:paraId="70A3C94F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inference v1.10.0 (Apache License 2.0) - https://github.com/xorbitsai/inference</w:t>
      </w:r>
    </w:p>
    <w:p w14:paraId="63C92049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Spring Boot v3.3.4 (Apache License 2.0) - https://github.com/spring-projects/spring-boot</w:t>
      </w:r>
    </w:p>
    <w:p w14:paraId="5E8EAD2C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Spring Cloud 2023.0.1 (Apache License 2.0) - https://github.com/spring-cloud</w:t>
      </w:r>
    </w:p>
    <w:p w14:paraId="7427DDDF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Spring Cloud Alibaba 2023.0.1.0 (Apache License 2.0) - https://github.com/alibaba/spring-cloud-alibaba</w:t>
      </w:r>
    </w:p>
    <w:p w14:paraId="4C88F1F5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Nacos v3.0.2 (Apache License 2.0) - https://github.com/alibaba/nacos</w:t>
      </w:r>
    </w:p>
    <w:p w14:paraId="3D9862B6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Higress v2.1.3 (Apache License 2.0) - https://github.com/alibaba/higress</w:t>
      </w:r>
    </w:p>
    <w:p w14:paraId="5A9C5DAB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MyBatis-Plus v3.5.5 (Apache License 2.0) - https://github.com/baomidou/mybatis-plus</w:t>
      </w:r>
    </w:p>
    <w:p w14:paraId="431913A3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- (and others; see full list in the accompanying</w:t>
      </w:r>
    </w:p>
    <w:p w14:paraId="54AAE77E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 xml:space="preserve">  “Third-Party Open Source Software Notice”)</w:t>
      </w:r>
    </w:p>
    <w:p w14:paraId="5E8A1544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33C1459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Unauthorized reproduction, transfer, distribution, commercial use, or</w:t>
      </w:r>
    </w:p>
    <w:p w14:paraId="01B79F4D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derivative use is strictly prohibited.</w:t>
      </w:r>
    </w:p>
    <w:p w14:paraId="036D4044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00BA186B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ZhenDao Information Technology (Shanghai) Co., Ltd. reserves all</w:t>
      </w:r>
    </w:p>
    <w:p w14:paraId="1F1BBE72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intellectual property rights and all legal remedies for any infringement.</w:t>
      </w:r>
    </w:p>
    <w:p w14:paraId="38DAAC94">
      <w:pPr>
        <w:pStyle w:val="33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209234D5">
      <w:pPr>
        <w:pStyle w:val="33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bookmarkStart w:id="1" w:name="_GoBack"/>
      <w:bookmarkEnd w:id="1"/>
    </w:p>
    <w:p w14:paraId="62503102">
      <w:pPr>
        <w:pStyle w:val="33"/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</w:pPr>
    </w:p>
    <w:p w14:paraId="252F8E5D">
      <w:pPr>
        <w:pStyle w:val="2"/>
      </w:pPr>
      <w:r>
        <w:t xml:space="preserve">License </w:t>
      </w:r>
      <w:r>
        <w:rPr>
          <w:rFonts w:hint="eastAsia" w:ascii="微软雅黑" w:hAnsi="微软雅黑" w:eastAsia="微软雅黑" w:cs="Arial"/>
        </w:rPr>
        <w:t>许可证</w:t>
      </w:r>
    </w:p>
    <w:p w14:paraId="684E256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          Apache License</w:t>
      </w:r>
    </w:p>
    <w:p w14:paraId="18FD55B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    Version 2.0, January 2004</w:t>
      </w:r>
    </w:p>
    <w:p w14:paraId="49CDB53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              http://www.apache.org/licenses/</w:t>
      </w:r>
    </w:p>
    <w:p w14:paraId="73AD6B6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5EFEFEC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TERMS AND CONDITIONS FOR USE, REPRODUCTION, AND DISTRIBUTION</w:t>
      </w:r>
    </w:p>
    <w:p w14:paraId="7780EB8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27D8DF6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1. Definitions.</w:t>
      </w:r>
    </w:p>
    <w:p w14:paraId="45FF5D5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70ACB42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"License" shall mean the terms and conditions for use, reproduction,</w:t>
      </w:r>
    </w:p>
    <w:p w14:paraId="2C8875C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and distribution as defined by Sections 1 through 9 of this document.</w:t>
      </w:r>
    </w:p>
    <w:p w14:paraId="0A1AB73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3DF2CE9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"Licensor" shall mean the copyright owner or entity authorized by</w:t>
      </w:r>
    </w:p>
    <w:p w14:paraId="26EC06AB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the copyright owner that is granting the License.</w:t>
      </w:r>
    </w:p>
    <w:p w14:paraId="47C88E1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7400A6A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"Legal Entity" shall mean the union of the acting entity and all</w:t>
      </w:r>
    </w:p>
    <w:p w14:paraId="580656B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other entities that control, are controlled by, or are under common</w:t>
      </w:r>
    </w:p>
    <w:p w14:paraId="063A9D7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control with that entity. For the purposes of this definition,</w:t>
      </w:r>
    </w:p>
    <w:p w14:paraId="11B72A3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"control" means (i) the power, direct or indirect, to cause the</w:t>
      </w:r>
    </w:p>
    <w:p w14:paraId="3ADBF10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direction or management of such entity, whether by contract or</w:t>
      </w:r>
    </w:p>
    <w:p w14:paraId="22BA59F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otherwise, or (ii) ownership of fifty percent (50%) or more of the</w:t>
      </w:r>
    </w:p>
    <w:p w14:paraId="621AD41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outstanding shares, or (iii) beneficial ownership of such entity.</w:t>
      </w:r>
    </w:p>
    <w:p w14:paraId="3A4845E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01ADD7C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"You" (or "Your") shall mean an individual or Legal Entity</w:t>
      </w:r>
    </w:p>
    <w:p w14:paraId="053BBD9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exercising permissions granted by this License.</w:t>
      </w:r>
    </w:p>
    <w:p w14:paraId="5FE6257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1B378F7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"Source" form shall mean the preferred form for making modifications,</w:t>
      </w:r>
    </w:p>
    <w:p w14:paraId="3D8701C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including but not limited to software source code, documentation</w:t>
      </w:r>
    </w:p>
    <w:p w14:paraId="7F5CD2D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source, and configuration files.</w:t>
      </w:r>
    </w:p>
    <w:p w14:paraId="271152E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5EA5546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"Object" form shall mean any form resulting from mechanical</w:t>
      </w:r>
    </w:p>
    <w:p w14:paraId="07A31ADB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transformation or translation of a Source form, including but</w:t>
      </w:r>
    </w:p>
    <w:p w14:paraId="174A029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not limited to compiled object code, generated documentation,</w:t>
      </w:r>
    </w:p>
    <w:p w14:paraId="0D51920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and conversions to other media types.</w:t>
      </w:r>
    </w:p>
    <w:p w14:paraId="0D5BDB1B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17F1560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"Work" shall mean the work of authorship, whether in Source or</w:t>
      </w:r>
    </w:p>
    <w:p w14:paraId="207D2AE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Object form, made available under the License, as indicated by a</w:t>
      </w:r>
    </w:p>
    <w:p w14:paraId="7CE283E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copyright notice that is included in or attached to the work</w:t>
      </w:r>
    </w:p>
    <w:p w14:paraId="18EC0FE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(an example is provided in the Appendix below).</w:t>
      </w:r>
    </w:p>
    <w:p w14:paraId="332B3E6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1D04D5D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"Derivative Works" shall mean any work, whether in Source or Object</w:t>
      </w:r>
    </w:p>
    <w:p w14:paraId="5D8BB72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form, that is based on (or derived from) the Work and for which the</w:t>
      </w:r>
    </w:p>
    <w:p w14:paraId="53FF03A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editorial revisions, annotations, elaborations, or other modifications</w:t>
      </w:r>
    </w:p>
    <w:p w14:paraId="793CE4E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represent, as a whole, an original work of authorship. For the purposes</w:t>
      </w:r>
    </w:p>
    <w:p w14:paraId="30256E3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of this License, Derivative Works shall not include works that remain</w:t>
      </w:r>
    </w:p>
    <w:p w14:paraId="270141B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separable from, or merely link (or bind by name) to the interfaces of,</w:t>
      </w:r>
    </w:p>
    <w:p w14:paraId="7642E33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the Work and Derivative Works thereof.</w:t>
      </w:r>
    </w:p>
    <w:p w14:paraId="7F14B29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5814287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"Contribution" shall mean any work of authorship, including</w:t>
      </w:r>
    </w:p>
    <w:p w14:paraId="18604BF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the original version of the Work and any modifications or additions</w:t>
      </w:r>
    </w:p>
    <w:p w14:paraId="414E550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to that Work or Derivative Works thereof, that is intentionally</w:t>
      </w:r>
    </w:p>
    <w:p w14:paraId="7521171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submitted to Licensor for inclusion in the Work by the copyright owner</w:t>
      </w:r>
    </w:p>
    <w:p w14:paraId="118042A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or by an individual or Legal Entity authorized to submit on behalf of</w:t>
      </w:r>
    </w:p>
    <w:p w14:paraId="008A8EA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the copyright owner. For the purposes of this definition, "submitted"</w:t>
      </w:r>
    </w:p>
    <w:p w14:paraId="5E8EC7F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means any form of electronic, verbal, or written communication sent</w:t>
      </w:r>
    </w:p>
    <w:p w14:paraId="269B781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to the Licensor or its representatives, including but not limited to</w:t>
      </w:r>
    </w:p>
    <w:p w14:paraId="355B430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communication on electronic mailing lists, source code control systems,</w:t>
      </w:r>
    </w:p>
    <w:p w14:paraId="0928401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and issue tracking systems that are managed by, or on behalf of, the</w:t>
      </w:r>
    </w:p>
    <w:p w14:paraId="68304BB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Licensor for the purpose of discussing and improving the Work, but</w:t>
      </w:r>
    </w:p>
    <w:p w14:paraId="1FD5614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excluding communication that is conspicuously marked or otherwise</w:t>
      </w:r>
    </w:p>
    <w:p w14:paraId="5801CAA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designated in writing by the copyright owner as "Not a Contribution."</w:t>
      </w:r>
    </w:p>
    <w:p w14:paraId="57C8CED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4DB434A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"Contributor" shall mean Licensor and any individual or Legal Entity</w:t>
      </w:r>
    </w:p>
    <w:p w14:paraId="15557C2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on behalf of whom a Contribution has been received by Licensor and</w:t>
      </w:r>
    </w:p>
    <w:p w14:paraId="0B88E3E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subsequently incorporated within the Work.</w:t>
      </w:r>
    </w:p>
    <w:p w14:paraId="1D9CA2F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1D24831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2. Grant of Copyright License. Subject to the terms and conditions of</w:t>
      </w:r>
    </w:p>
    <w:p w14:paraId="1CC7083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this License, each Contributor hereby grants to You a perpetual,</w:t>
      </w:r>
    </w:p>
    <w:p w14:paraId="1A93ED0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worldwide, non-exclusive, no-charge, royalty-free, irrevocable</w:t>
      </w:r>
    </w:p>
    <w:p w14:paraId="37F9938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copyright license to reproduce, prepare Derivative Works of,</w:t>
      </w:r>
    </w:p>
    <w:p w14:paraId="7C9D049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publicly display, publicly perform, sublicense, and distribute the</w:t>
      </w:r>
    </w:p>
    <w:p w14:paraId="2EC62CA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Work and such Derivative Works in Source or Object form.</w:t>
      </w:r>
    </w:p>
    <w:p w14:paraId="03AC298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7EC233F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3. Grant of Patent License. Subject to the terms and conditions of</w:t>
      </w:r>
    </w:p>
    <w:p w14:paraId="7B4FE08B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this License, each Contributor hereby grants to You a perpetual,</w:t>
      </w:r>
    </w:p>
    <w:p w14:paraId="42662AA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worldwide, non-exclusive, no-charge, royalty-free, irrevocable</w:t>
      </w:r>
    </w:p>
    <w:p w14:paraId="647F5A1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(except as stated in this section) patent license to make, have made,</w:t>
      </w:r>
    </w:p>
    <w:p w14:paraId="04B086F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use, offer to sell, sell, import, and otherwise transfer the Work,</w:t>
      </w:r>
    </w:p>
    <w:p w14:paraId="033589D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where such license applies only to those patent claims licensable</w:t>
      </w:r>
    </w:p>
    <w:p w14:paraId="37F4EE9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by such Contributor that are necessarily infringed by their</w:t>
      </w:r>
    </w:p>
    <w:p w14:paraId="4A7204A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Contribution(s) alone or by combination of their Contribution(s)</w:t>
      </w:r>
    </w:p>
    <w:p w14:paraId="132862F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with the Work to which such Contribution(s) was submitted. If You</w:t>
      </w:r>
    </w:p>
    <w:p w14:paraId="0F6871D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institute patent litigation against any entity (including a</w:t>
      </w:r>
    </w:p>
    <w:p w14:paraId="34E4517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cross-claim or counterclaim in a lawsuit) alleging that the Work</w:t>
      </w:r>
    </w:p>
    <w:p w14:paraId="3615646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or a Contribution incorporated within the Work constitutes direct</w:t>
      </w:r>
    </w:p>
    <w:p w14:paraId="6DBA4D3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or contributory patent infringement, then any patent licenses</w:t>
      </w:r>
    </w:p>
    <w:p w14:paraId="1F300EF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granted to You under this License for that Work shall terminate</w:t>
      </w:r>
    </w:p>
    <w:p w14:paraId="11BBF72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as of the date such litigation is filed.</w:t>
      </w:r>
    </w:p>
    <w:p w14:paraId="730439B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042769C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4. Redistribution. You may reproduce and distribute copies of the</w:t>
      </w:r>
    </w:p>
    <w:p w14:paraId="77114BE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Work or Derivative Works thereof in any medium, with or without</w:t>
      </w:r>
    </w:p>
    <w:p w14:paraId="6D99FCF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modifications, and in Source or Object form, provided that You</w:t>
      </w:r>
    </w:p>
    <w:p w14:paraId="478A68F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meet the following conditions:</w:t>
      </w:r>
    </w:p>
    <w:p w14:paraId="23E9D8D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5D2FCB4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(a) You must give any other recipients of the Work or</w:t>
      </w:r>
    </w:p>
    <w:p w14:paraId="0D9543B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Derivative Works a copy of this License; and</w:t>
      </w:r>
    </w:p>
    <w:p w14:paraId="3253D22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54B1A94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(b) You must cause any modified files to carry prominent notices</w:t>
      </w:r>
    </w:p>
    <w:p w14:paraId="3EB8392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stating that You changed the files; and</w:t>
      </w:r>
    </w:p>
    <w:p w14:paraId="3C763D2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1F14D7C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(c) You must retain, in the Source form of any Derivative Works</w:t>
      </w:r>
    </w:p>
    <w:p w14:paraId="7DA712F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that You distribute, all copyright, patent, trademark, and</w:t>
      </w:r>
    </w:p>
    <w:p w14:paraId="0D8F322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attribution notices from the Source form of the Work,</w:t>
      </w:r>
    </w:p>
    <w:p w14:paraId="49839A1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excluding those notices that do not pertain to any part of</w:t>
      </w:r>
    </w:p>
    <w:p w14:paraId="58BA7C3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the Derivative Works; and</w:t>
      </w:r>
    </w:p>
    <w:p w14:paraId="053BC4A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60F4653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(d) If the Work includes a "NOTICE" text file as part of its</w:t>
      </w:r>
    </w:p>
    <w:p w14:paraId="1ADB659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distribution, then any Derivative Works that You distribute must</w:t>
      </w:r>
    </w:p>
    <w:p w14:paraId="6DD61D3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include a readable copy of the attribution notices contained</w:t>
      </w:r>
    </w:p>
    <w:p w14:paraId="4A2A9C8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within such NOTICE file, excluding those notices that do not</w:t>
      </w:r>
    </w:p>
    <w:p w14:paraId="5FC36B5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pertain to any part of the Derivative Works, in at least one</w:t>
      </w:r>
    </w:p>
    <w:p w14:paraId="66F8C37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of the following places: within a NOTICE text file distributed</w:t>
      </w:r>
    </w:p>
    <w:p w14:paraId="706F792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as part of the Derivative Works; within the Source form or</w:t>
      </w:r>
    </w:p>
    <w:p w14:paraId="7F88C87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documentation, if provided along with the Derivative Works; or,</w:t>
      </w:r>
    </w:p>
    <w:p w14:paraId="3D7EF5F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within a display generated by the Derivative Works, if and</w:t>
      </w:r>
    </w:p>
    <w:p w14:paraId="4AAEC6E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wherever such third-party notices normally appear. The contents</w:t>
      </w:r>
    </w:p>
    <w:p w14:paraId="2E11019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of the NOTICE file are for informational purposes only and</w:t>
      </w:r>
    </w:p>
    <w:p w14:paraId="5D76620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do not modify the License. You may add Your own attribution</w:t>
      </w:r>
    </w:p>
    <w:p w14:paraId="219CA46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notices within Derivative Works that You distribute, alongside</w:t>
      </w:r>
    </w:p>
    <w:p w14:paraId="115AE94B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or as an addendum to the NOTICE text from the Work, provided</w:t>
      </w:r>
    </w:p>
    <w:p w14:paraId="67B4A3BB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that such additional attribution notices cannot be construed</w:t>
      </w:r>
    </w:p>
    <w:p w14:paraId="17FA33B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   as modifying the License.</w:t>
      </w:r>
    </w:p>
    <w:p w14:paraId="749E09A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6DE6462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You may add Your own copyright statement to Your modifications and</w:t>
      </w:r>
    </w:p>
    <w:p w14:paraId="361D4BD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may provide additional or different license terms and conditions</w:t>
      </w:r>
    </w:p>
    <w:p w14:paraId="1CF22CB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for use, reproduction, or distribution of Your modifications, or</w:t>
      </w:r>
    </w:p>
    <w:p w14:paraId="11AA9DF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for any such Derivative Works as a whole, provided Your use,</w:t>
      </w:r>
    </w:p>
    <w:p w14:paraId="597A974B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reproduction, and distribution of the Work otherwise complies with</w:t>
      </w:r>
    </w:p>
    <w:p w14:paraId="4F0B098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the conditions stated in this License.</w:t>
      </w:r>
    </w:p>
    <w:p w14:paraId="7579BF2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5AA855E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5. Submission of Contributions. Unless You explicitly state otherwise,</w:t>
      </w:r>
    </w:p>
    <w:p w14:paraId="06F535A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any Contribution intentionally submitted for inclusion in the Work</w:t>
      </w:r>
    </w:p>
    <w:p w14:paraId="0817DEE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by You to the Licensor shall be under the terms and conditions of</w:t>
      </w:r>
    </w:p>
    <w:p w14:paraId="16CEDCD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this License, without any additional terms or conditions.</w:t>
      </w:r>
    </w:p>
    <w:p w14:paraId="18FC1D2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Notwithstanding the above, nothing herein shall supersede or modify</w:t>
      </w:r>
    </w:p>
    <w:p w14:paraId="1AF6EEE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the terms of any separate license agreement you may have executed</w:t>
      </w:r>
    </w:p>
    <w:p w14:paraId="0E3710C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with Licensor regarding such Contributions.</w:t>
      </w:r>
    </w:p>
    <w:p w14:paraId="718C1A8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26E2A4A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6. Trademarks. This License does not grant permission to use the trade</w:t>
      </w:r>
    </w:p>
    <w:p w14:paraId="5FD28A6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names, trademarks, service marks, or product names of the Licensor,</w:t>
      </w:r>
    </w:p>
    <w:p w14:paraId="2B1584E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except as required for reasonable and customary use in describing the</w:t>
      </w:r>
    </w:p>
    <w:p w14:paraId="7398CE8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origin of the Work and reproducing the content of the NOTICE file.</w:t>
      </w:r>
    </w:p>
    <w:p w14:paraId="483758B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0E528E1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7. Disclaimer of Warranty. Unless required by applicable law or</w:t>
      </w:r>
    </w:p>
    <w:p w14:paraId="1021D1A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agreed to in writing, Licensor provides the Work (and each</w:t>
      </w:r>
    </w:p>
    <w:p w14:paraId="7C74266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Contributor provides its Contributions) on an "AS IS" BASIS,</w:t>
      </w:r>
    </w:p>
    <w:p w14:paraId="0EF2A64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WITHOUT WARRANTIES OR CONDITIONS OF ANY KIND, either express or</w:t>
      </w:r>
    </w:p>
    <w:p w14:paraId="0DE279C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implied, including, without limitation, any warranties or conditions</w:t>
      </w:r>
    </w:p>
    <w:p w14:paraId="44662AF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of TITLE, NON-INFRINGEMENT, MERCHANTABILITY, or FITNESS FOR A</w:t>
      </w:r>
    </w:p>
    <w:p w14:paraId="1E8B52F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PARTICULAR PURPOSE. You are solely responsible for determining the</w:t>
      </w:r>
    </w:p>
    <w:p w14:paraId="61FADCF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appropriateness of using or redistributing the Work and assume any</w:t>
      </w:r>
    </w:p>
    <w:p w14:paraId="6FFCE18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risks associated with Your exercise of permissions under this License.</w:t>
      </w:r>
    </w:p>
    <w:p w14:paraId="5363D48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37DDF22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8. Limitation of Liability. In no event and under no legal theory,</w:t>
      </w:r>
    </w:p>
    <w:p w14:paraId="58A070B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whether in tort (including negligence), contract, or otherwise,</w:t>
      </w:r>
    </w:p>
    <w:p w14:paraId="1E117B3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unless required by applicable law (such as deliberate and grossly</w:t>
      </w:r>
    </w:p>
    <w:p w14:paraId="1FB1D40A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negligent acts) or agreed to in writing, shall any Contributor be</w:t>
      </w:r>
    </w:p>
    <w:p w14:paraId="0420474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liable to You for damages, including any direct, indirect, special,</w:t>
      </w:r>
    </w:p>
    <w:p w14:paraId="655BE2E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incidental, or consequential damages of any character arising as a</w:t>
      </w:r>
    </w:p>
    <w:p w14:paraId="111CD63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result of this License or out of the use or inability to use the</w:t>
      </w:r>
    </w:p>
    <w:p w14:paraId="1A53DAF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Work (including but not limited to damages for loss of goodwill,</w:t>
      </w:r>
    </w:p>
    <w:p w14:paraId="1E034843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work stoppage, computer failure or malfunction, or any and all</w:t>
      </w:r>
    </w:p>
    <w:p w14:paraId="7EF7FDB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other commercial damages or losses), even if such Contributor</w:t>
      </w:r>
    </w:p>
    <w:p w14:paraId="0ACD4B5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has been advised of the possibility of such damages.</w:t>
      </w:r>
    </w:p>
    <w:p w14:paraId="00D03E2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4FEDD13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9. Accepting Warranty or Additional Liability. While redistributing</w:t>
      </w:r>
    </w:p>
    <w:p w14:paraId="7180CDE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the Work or Derivative Works thereof, You may choose to offer,</w:t>
      </w:r>
    </w:p>
    <w:p w14:paraId="7568EE50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and charge a fee for, acceptance of support, warranty, indemnity,</w:t>
      </w:r>
    </w:p>
    <w:p w14:paraId="558B5E9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or other liability obligations and/or rights consistent with this</w:t>
      </w:r>
    </w:p>
    <w:p w14:paraId="5EB86D2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License. However, in accepting such obligations, You may act only</w:t>
      </w:r>
    </w:p>
    <w:p w14:paraId="643FF74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on Your own behalf and on Your sole responsibility, not on behalf</w:t>
      </w:r>
    </w:p>
    <w:p w14:paraId="04FF8DD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of any other Contributor, and only if You agree to indemnify,</w:t>
      </w:r>
    </w:p>
    <w:p w14:paraId="5AF1E39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defend, and hold each Contributor harmless for any liability</w:t>
      </w:r>
    </w:p>
    <w:p w14:paraId="0CB4502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incurred by, or claims asserted against, such Contributor by reason</w:t>
      </w:r>
    </w:p>
    <w:p w14:paraId="7C73A22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of your accepting any such warranty or additional liability.</w:t>
      </w:r>
    </w:p>
    <w:p w14:paraId="7B20EF5C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398B8EF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END OF TERMS AND CONDITIONS</w:t>
      </w:r>
    </w:p>
    <w:p w14:paraId="39F94F6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2C683E4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APPENDIX: How to apply the Apache License to your work.</w:t>
      </w:r>
    </w:p>
    <w:p w14:paraId="3629AFB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7846C05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To apply the Apache License to your work, attach the following</w:t>
      </w:r>
    </w:p>
    <w:p w14:paraId="4D4EBB8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boilerplate notice, with the fields enclosed by brackets "[]"</w:t>
      </w:r>
    </w:p>
    <w:p w14:paraId="607CFAB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replaced with your own identifying information. (Don't include</w:t>
      </w:r>
    </w:p>
    <w:p w14:paraId="35AC168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the brackets!)  The text should be enclosed in the appropriate</w:t>
      </w:r>
    </w:p>
    <w:p w14:paraId="25E9FCA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comment syntax for the file format. We also recommend that a</w:t>
      </w:r>
    </w:p>
    <w:p w14:paraId="1C8EA64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file or class name and description of purpose be included on the</w:t>
      </w:r>
    </w:p>
    <w:p w14:paraId="278DC53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same "printed page" as the copyright notice for easier</w:t>
      </w:r>
    </w:p>
    <w:p w14:paraId="04D2A2A6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identification within third-party archives.</w:t>
      </w:r>
    </w:p>
    <w:p w14:paraId="1FB6767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35EBD45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Copyright [yyyy] [name of copyright owner]</w:t>
      </w:r>
    </w:p>
    <w:p w14:paraId="333D6239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54EDF807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Licensed under the Apache License, Version 2.0 (the "License");</w:t>
      </w:r>
    </w:p>
    <w:p w14:paraId="4850FDC8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you may not use this file except in compliance with the License.</w:t>
      </w:r>
    </w:p>
    <w:p w14:paraId="6624C84E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You may obtain a copy of the License at</w:t>
      </w:r>
    </w:p>
    <w:p w14:paraId="2C2552B2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2EE241E5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    http://www.apache.org/licenses/LICENSE-2.0</w:t>
      </w:r>
    </w:p>
    <w:p w14:paraId="3906AFC1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</w:p>
    <w:p w14:paraId="5091567B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Unless required by applicable law or agreed to in writing, software</w:t>
      </w:r>
    </w:p>
    <w:p w14:paraId="72AF7E94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distributed under the License is distributed on an "AS IS" BASIS,</w:t>
      </w:r>
    </w:p>
    <w:p w14:paraId="5197E20F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WITHOUT WARRANTIES OR CONDITIONS OF ANY KIND, either express or implied.</w:t>
      </w:r>
    </w:p>
    <w:p w14:paraId="4AC841AD">
      <w:pPr>
        <w:widowControl/>
        <w:shd w:val="clear" w:color="auto" w:fill="FFFFFF"/>
        <w:autoSpaceDE/>
        <w:autoSpaceDN/>
        <w:adjustRightInd/>
        <w:spacing w:line="180" w:lineRule="atLeast"/>
        <w:rPr>
          <w:b/>
          <w:i/>
          <w:color w:val="FF0000"/>
        </w:rPr>
      </w:pPr>
      <w:r>
        <w:rPr>
          <w:b/>
          <w:i/>
          <w:color w:val="FF0000"/>
        </w:rPr>
        <w:t xml:space="preserve">   See the License for the specific language governing permissions and</w:t>
      </w:r>
    </w:p>
    <w:p w14:paraId="0E956391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>
        <w:rPr>
          <w:b/>
          <w:i/>
          <w:color w:val="FF0000"/>
        </w:rPr>
        <w:t xml:space="preserve">   limitations under the License.</w:t>
      </w:r>
    </w:p>
    <w:p w14:paraId="14197830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</w:p>
    <w:p w14:paraId="302479FE">
      <w:pPr>
        <w:pStyle w:val="2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hint="eastAsia" w:ascii="微软雅黑" w:hAnsi="微软雅黑" w:eastAsia="微软雅黑"/>
        </w:rPr>
        <w:t>书面邀约</w:t>
      </w:r>
    </w:p>
    <w:p w14:paraId="0268D3BA">
      <w:pPr>
        <w:pStyle w:val="33"/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</w:pP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填写说明：若产品使用了GPL、LGPL、MPL等具有对外开源义务的软件，文档必须附上本部分。If product contains software licensed under GPL ，LGPL</w:t>
      </w:r>
      <w:r>
        <w:rPr>
          <w:rFonts w:ascii="Times New Roman" w:hAnsi="Times New Roman" w:cs="Times New Roman"/>
          <w:i/>
          <w:snapToGrid w:val="0"/>
          <w:color w:val="FF0000"/>
          <w:sz w:val="21"/>
          <w:szCs w:val="21"/>
        </w:rPr>
        <w:t xml:space="preserve"> or </w:t>
      </w:r>
      <w:r>
        <w:rPr>
          <w:rFonts w:hint="eastAsia" w:ascii="Times New Roman" w:hAnsi="Times New Roman" w:cs="Times New Roman"/>
          <w:i/>
          <w:snapToGrid w:val="0"/>
          <w:color w:val="FF0000"/>
          <w:sz w:val="21"/>
          <w:szCs w:val="21"/>
        </w:rPr>
        <w:t>MPL, this section is mandatory</w:t>
      </w:r>
    </w:p>
    <w:p w14:paraId="0A8F40DE">
      <w:pPr>
        <w:rPr>
          <w:i/>
          <w:snapToGrid/>
          <w:color w:val="FF0000"/>
        </w:rPr>
      </w:pPr>
      <w:r>
        <w:rPr>
          <w:b/>
          <w:i/>
          <w:snapToGrid/>
          <w:color w:val="FF0000"/>
        </w:rPr>
        <w:t>样例</w:t>
      </w:r>
      <w:r>
        <w:rPr>
          <w:rFonts w:hint="eastAsia"/>
          <w:b/>
          <w:i/>
          <w:snapToGrid/>
          <w:color w:val="FF0000"/>
        </w:rPr>
        <w:t>：</w:t>
      </w:r>
    </w:p>
    <w:p w14:paraId="34B84444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>
        <w:rPr>
          <w:i/>
          <w:color w:val="FF0000"/>
        </w:rPr>
        <w:t xml:space="preserve">This product contains software whose rights holders license it on the terms of the GNU General Public License, version 2 (GPLv2) and/or other </w:t>
      </w:r>
      <w:r>
        <w:rPr>
          <w:rFonts w:hint="eastAsia"/>
          <w:i/>
          <w:color w:val="FF0000"/>
        </w:rPr>
        <w:t>open source software/components</w:t>
      </w:r>
      <w:r>
        <w:rPr>
          <w:i/>
          <w:color w:val="FF0000"/>
        </w:rPr>
        <w:t xml:space="preserve"> licenses. We will provide you and any third party with the source code of the software licensed under an </w:t>
      </w:r>
      <w:r>
        <w:rPr>
          <w:rFonts w:hint="eastAsia"/>
          <w:i/>
          <w:color w:val="FF0000"/>
        </w:rPr>
        <w:t>open source software/components</w:t>
      </w:r>
      <w:r>
        <w:rPr>
          <w:i/>
          <w:color w:val="FF0000"/>
        </w:rPr>
        <w:t xml:space="preserve"> license if you send us a written request by mail or email to the following addresses: </w:t>
      </w:r>
    </w:p>
    <w:p w14:paraId="1C1FB758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>
        <w:rPr>
          <w:i/>
          <w:color w:val="FF0000"/>
          <w:highlight w:val="yellow"/>
        </w:rPr>
        <w:t>xxx@xxx.com</w:t>
      </w:r>
      <w:r>
        <w:rPr>
          <w:rFonts w:hint="eastAsia"/>
          <w:i/>
          <w:color w:val="FF0000"/>
          <w:highlight w:val="yellow"/>
        </w:rPr>
        <w:t>.</w:t>
      </w:r>
    </w:p>
    <w:p w14:paraId="07C95C9D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>
        <w:rPr>
          <w:i/>
          <w:color w:val="FF0000"/>
        </w:rPr>
        <w:t>detailing the name of the product and the firmware version for which you need the source code and indicating how we can contact you.</w:t>
      </w:r>
    </w:p>
    <w:p w14:paraId="52F2A041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>
        <w:rPr>
          <w:i/>
          <w:color w:val="FF0000"/>
        </w:rPr>
        <w:t>This offer is valid to anyone in receipt of this information.</w:t>
      </w:r>
    </w:p>
    <w:p w14:paraId="40FABC10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  <w:r>
        <w:rPr>
          <w:i/>
          <w:color w:val="FF0000"/>
        </w:rPr>
        <w:t xml:space="preserve"> </w:t>
      </w:r>
    </w:p>
    <w:p w14:paraId="6E0D76E5">
      <w:pPr>
        <w:pStyle w:val="33"/>
        <w:rPr>
          <w:rFonts w:hint="eastAsia" w:ascii="微软雅黑" w:hAnsi="微软雅黑" w:eastAsia="微软雅黑"/>
          <w:strike/>
          <w:sz w:val="21"/>
          <w:szCs w:val="21"/>
        </w:rPr>
      </w:pPr>
    </w:p>
    <w:p w14:paraId="15971B2A">
      <w:pPr>
        <w:rPr>
          <w:rFonts w:hint="eastAsia" w:ascii="微软雅黑" w:hAnsi="微软雅黑" w:eastAsia="微软雅黑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312" w:right="1800" w:bottom="1440" w:left="1800" w:header="779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0"/>
      <w:gridCol w:w="2921"/>
      <w:gridCol w:w="2601"/>
    </w:tblGrid>
    <w:tr w14:paraId="047DD6B9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760" w:type="pct"/>
        </w:tcPr>
        <w:p w14:paraId="7CD887B9">
          <w:pPr>
            <w:pStyle w:val="7"/>
          </w:pPr>
        </w:p>
      </w:tc>
      <w:tc>
        <w:tcPr>
          <w:tcW w:w="1714" w:type="pct"/>
        </w:tcPr>
        <w:p w14:paraId="19DBC829">
          <w:pPr>
            <w:pStyle w:val="7"/>
          </w:pPr>
        </w:p>
      </w:tc>
      <w:tc>
        <w:tcPr>
          <w:tcW w:w="1527" w:type="pct"/>
        </w:tcPr>
        <w:p w14:paraId="1F9A7B6D">
          <w:pPr>
            <w:pStyle w:val="7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6AA32DAD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D0B9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83753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6271A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5CEE8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3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9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E0"/>
    <w:rsid w:val="00022A44"/>
    <w:rsid w:val="00140F17"/>
    <w:rsid w:val="00170509"/>
    <w:rsid w:val="001F35A2"/>
    <w:rsid w:val="00233490"/>
    <w:rsid w:val="00287734"/>
    <w:rsid w:val="0030019E"/>
    <w:rsid w:val="003013C2"/>
    <w:rsid w:val="00445C39"/>
    <w:rsid w:val="004F584A"/>
    <w:rsid w:val="005971FC"/>
    <w:rsid w:val="005E18E0"/>
    <w:rsid w:val="005E5B6A"/>
    <w:rsid w:val="00632FEB"/>
    <w:rsid w:val="00720500"/>
    <w:rsid w:val="0077273E"/>
    <w:rsid w:val="00773996"/>
    <w:rsid w:val="00791F1E"/>
    <w:rsid w:val="00865CDC"/>
    <w:rsid w:val="008E6FA4"/>
    <w:rsid w:val="00AC559A"/>
    <w:rsid w:val="00BC1C10"/>
    <w:rsid w:val="00BF2255"/>
    <w:rsid w:val="00CC2494"/>
    <w:rsid w:val="00D75644"/>
    <w:rsid w:val="00DC545D"/>
    <w:rsid w:val="00E03BD4"/>
    <w:rsid w:val="00E370B2"/>
    <w:rsid w:val="00F557D5"/>
    <w:rsid w:val="00FB2E6A"/>
    <w:rsid w:val="164D0F49"/>
    <w:rsid w:val="1B707488"/>
    <w:rsid w:val="23024E6A"/>
    <w:rsid w:val="331E65EF"/>
    <w:rsid w:val="33B0446E"/>
    <w:rsid w:val="364315C9"/>
    <w:rsid w:val="3EDE6333"/>
    <w:rsid w:val="429D6505"/>
    <w:rsid w:val="4C4E6E74"/>
    <w:rsid w:val="5A6A2548"/>
    <w:rsid w:val="61266DE1"/>
    <w:rsid w:val="62920617"/>
    <w:rsid w:val="6B1E6EF9"/>
    <w:rsid w:val="6CC52E84"/>
    <w:rsid w:val="745635F2"/>
    <w:rsid w:val="75444C84"/>
    <w:rsid w:val="799C4845"/>
    <w:rsid w:val="7C25698E"/>
    <w:rsid w:val="7F43E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14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6"/>
    <w:semiHidden/>
    <w:unhideWhenUsed/>
    <w:qFormat/>
    <w:uiPriority w:val="0"/>
  </w:style>
  <w:style w:type="paragraph" w:styleId="6">
    <w:name w:val="Balloon Text"/>
    <w:basedOn w:val="1"/>
    <w:link w:val="32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8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9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link w:val="3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1">
    <w:name w:val="annotation subject"/>
    <w:basedOn w:val="5"/>
    <w:next w:val="5"/>
    <w:link w:val="37"/>
    <w:semiHidden/>
    <w:unhideWhenUsed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customStyle="1" w:styleId="19">
    <w:name w:val="表格题注"/>
    <w:next w:val="1"/>
    <w:qFormat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0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1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22">
    <w:name w:val="表样式"/>
    <w:basedOn w:val="12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3">
    <w:name w:val="插图题注"/>
    <w:next w:val="1"/>
    <w:qFormat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4">
    <w:name w:val="图样式"/>
    <w:basedOn w:val="1"/>
    <w:qFormat/>
    <w:uiPriority w:val="0"/>
    <w:pPr>
      <w:keepNext/>
      <w:widowControl/>
      <w:spacing w:before="80" w:after="80"/>
      <w:jc w:val="center"/>
    </w:pPr>
  </w:style>
  <w:style w:type="paragraph" w:customStyle="1" w:styleId="25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26">
    <w:name w:val="正文（首行不缩进）"/>
    <w:basedOn w:val="1"/>
    <w:qFormat/>
    <w:uiPriority w:val="0"/>
  </w:style>
  <w:style w:type="paragraph" w:customStyle="1" w:styleId="27">
    <w:name w:val="注示头"/>
    <w:basedOn w:val="1"/>
    <w:qFormat/>
    <w:uiPriority w:val="0"/>
    <w:pPr>
      <w:pBdr>
        <w:top w:val="single" w:color="000000" w:sz="4" w:space="1"/>
      </w:pBdr>
      <w:jc w:val="both"/>
    </w:pPr>
    <w:rPr>
      <w:rFonts w:ascii="Arial" w:hAnsi="Arial" w:eastAsia="黑体"/>
      <w:sz w:val="18"/>
    </w:rPr>
  </w:style>
  <w:style w:type="paragraph" w:customStyle="1" w:styleId="28">
    <w:name w:val="注示文本"/>
    <w:basedOn w:val="1"/>
    <w:qFormat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29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30">
    <w:name w:val="样式一"/>
    <w:basedOn w:val="14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31">
    <w:name w:val="样式二"/>
    <w:basedOn w:val="30"/>
    <w:qFormat/>
    <w:uiPriority w:val="0"/>
    <w:rPr>
      <w:rFonts w:ascii="宋体" w:hAnsi="宋体"/>
      <w:color w:val="000000"/>
      <w:sz w:val="36"/>
    </w:rPr>
  </w:style>
  <w:style w:type="character" w:customStyle="1" w:styleId="32">
    <w:name w:val="批注框文本 字符"/>
    <w:basedOn w:val="14"/>
    <w:link w:val="6"/>
    <w:qFormat/>
    <w:uiPriority w:val="0"/>
    <w:rPr>
      <w:snapToGrid w:val="0"/>
      <w:sz w:val="18"/>
      <w:szCs w:val="18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34">
    <w:name w:val="标题 字符"/>
    <w:basedOn w:val="14"/>
    <w:link w:val="10"/>
    <w:qFormat/>
    <w:uiPriority w:val="0"/>
    <w:rPr>
      <w:rFonts w:ascii="Cambria" w:hAnsi="Cambria"/>
      <w:b/>
      <w:bCs/>
      <w:snapToGrid w:val="0"/>
      <w:sz w:val="32"/>
      <w:szCs w:val="32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批注文字 字符"/>
    <w:basedOn w:val="14"/>
    <w:link w:val="5"/>
    <w:semiHidden/>
    <w:qFormat/>
    <w:uiPriority w:val="0"/>
    <w:rPr>
      <w:snapToGrid w:val="0"/>
      <w:sz w:val="21"/>
      <w:szCs w:val="21"/>
    </w:rPr>
  </w:style>
  <w:style w:type="character" w:customStyle="1" w:styleId="37">
    <w:name w:val="批注主题 字符"/>
    <w:basedOn w:val="36"/>
    <w:link w:val="11"/>
    <w:semiHidden/>
    <w:qFormat/>
    <w:uiPriority w:val="0"/>
    <w:rPr>
      <w:b/>
      <w:bCs/>
      <w:snapToGrid w:val="0"/>
      <w:sz w:val="21"/>
      <w:szCs w:val="21"/>
    </w:rPr>
  </w:style>
  <w:style w:type="character" w:customStyle="1" w:styleId="38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10E06839-1253-4614-B605-206699BD6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12</Pages>
  <Words>356</Words>
  <Characters>2729</Characters>
  <Lines>90</Lines>
  <Paragraphs>25</Paragraphs>
  <TotalTime>17</TotalTime>
  <ScaleCrop>false</ScaleCrop>
  <LinksUpToDate>false</LinksUpToDate>
  <CharactersWithSpaces>2895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2025-10-28T11:50:00Z</dcterms:created>
  <dc:creator>Caidan (Daniel)</dc:creator>
  <cp:lastModifiedBy>雷子</cp:lastModifiedBy>
  <dcterms:modified xsi:type="dcterms:W3CDTF">2025-11-10T09:19:16Z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2052-12.1.0.23542</vt:lpwstr>
  </property>
  <property fmtid="{D5CDD505-2E9C-101B-9397-08002B2CF9AE}" pid="6" name="ICV">
    <vt:lpwstr>A9ABF4DDB19B9FB303660069A438F0BB_43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  <property fmtid="{D5CDD505-2E9C-101B-9397-08002B2CF9AE}" pid="11" name="KSOTemplateDocerSaveRecord">
    <vt:lpwstr>eyJoZGlkIjoiN2RmODUxZmNiMzU0YmQ5ZjViYzMzOTg0NTcyNDk5OGQiLCJ1c2VySWQiOiIyNjM2OTgxOTkifQ==</vt:lpwstr>
  </property>
</Properties>
</file>