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4578" w14:textId="703EDE32" w:rsidR="00F91FD8" w:rsidRDefault="008B7A0C">
      <w:pPr>
        <w:pStyle w:val="ac"/>
      </w:pPr>
      <w:r>
        <w:rPr>
          <w:rFonts w:hint="eastAsia"/>
        </w:rPr>
        <w:t>Pra</w:t>
      </w:r>
      <w:r>
        <w:t>vega</w:t>
      </w:r>
      <w:r>
        <w:rPr>
          <w:rFonts w:hint="eastAsia"/>
        </w:rPr>
        <w:t>使用指南</w:t>
      </w:r>
    </w:p>
    <w:p w14:paraId="36DF1BD3" w14:textId="6C99AB19" w:rsidR="006A79B7" w:rsidRPr="006A79B7" w:rsidRDefault="006A79B7" w:rsidP="006A79B7">
      <w:pPr>
        <w:pStyle w:val="afd"/>
        <w:numPr>
          <w:ilvl w:val="0"/>
          <w:numId w:val="5"/>
        </w:numPr>
        <w:ind w:firstLineChars="0"/>
        <w:rPr>
          <w:b/>
          <w:bCs/>
        </w:rPr>
      </w:pPr>
      <w:r w:rsidRPr="006A79B7">
        <w:rPr>
          <w:rFonts w:hint="eastAsia"/>
          <w:b/>
          <w:bCs/>
        </w:rPr>
        <w:t>服务器配置</w:t>
      </w:r>
    </w:p>
    <w:p w14:paraId="5E45E0E8" w14:textId="54502F08" w:rsidR="006A79B7" w:rsidRDefault="006A79B7" w:rsidP="006A79B7">
      <w:pPr>
        <w:pStyle w:val="afd"/>
        <w:numPr>
          <w:ilvl w:val="0"/>
          <w:numId w:val="6"/>
        </w:numPr>
        <w:ind w:firstLineChars="0"/>
      </w:pPr>
      <w:r>
        <w:rPr>
          <w:rFonts w:hint="eastAsia"/>
        </w:rPr>
        <w:t>基础配置</w:t>
      </w:r>
    </w:p>
    <w:p w14:paraId="23292CDA" w14:textId="3FD42276" w:rsidR="006A79B7" w:rsidRDefault="006A79B7" w:rsidP="006A79B7">
      <w:pPr>
        <w:pStyle w:val="afd"/>
        <w:ind w:left="840" w:firstLineChars="0" w:firstLine="0"/>
      </w:pPr>
      <w:r w:rsidRPr="006A79B7">
        <w:rPr>
          <w:rFonts w:hint="eastAsia"/>
        </w:rPr>
        <w:t>根据自身需要选择合适的区域，规格等，在此镜像已经默认选择为该镜像，而后在网络配置中选择网络功能。</w:t>
      </w:r>
    </w:p>
    <w:p w14:paraId="483ACDF3" w14:textId="2F2D3F5E" w:rsidR="006A79B7" w:rsidRDefault="006A79B7" w:rsidP="006A79B7">
      <w:r>
        <w:rPr>
          <w:noProof/>
        </w:rPr>
        <w:drawing>
          <wp:inline distT="0" distB="0" distL="114300" distR="114300" wp14:anchorId="2FBC5D7D" wp14:editId="685B5122">
            <wp:extent cx="5264785" cy="2332355"/>
            <wp:effectExtent l="0" t="0" r="8255" b="1460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4C75F" w14:textId="4C7979DC" w:rsidR="006A79B7" w:rsidRDefault="006A79B7" w:rsidP="006A79B7">
      <w:pPr>
        <w:pStyle w:val="afd"/>
        <w:numPr>
          <w:ilvl w:val="0"/>
          <w:numId w:val="6"/>
        </w:numPr>
        <w:ind w:firstLineChars="0"/>
      </w:pPr>
      <w:r>
        <w:rPr>
          <w:rFonts w:hint="eastAsia"/>
        </w:rPr>
        <w:t>高级配置（重要）</w:t>
      </w:r>
    </w:p>
    <w:p w14:paraId="6B44CD94" w14:textId="3E9801A3" w:rsidR="006A79B7" w:rsidRDefault="006A79B7" w:rsidP="006A79B7">
      <w:r>
        <w:rPr>
          <w:noProof/>
          <w:shd w:val="clear" w:color="auto" w:fill="FFFFFF"/>
        </w:rPr>
        <w:drawing>
          <wp:inline distT="0" distB="0" distL="114300" distR="114300" wp14:anchorId="755906B6" wp14:editId="7363634F">
            <wp:extent cx="5266690" cy="4311650"/>
            <wp:effectExtent l="0" t="0" r="6350" b="1270"/>
            <wp:docPr id="3" name="图片 3" descr="5141f31eec5fce3eb70837dbe6ad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141f31eec5fce3eb70837dbe6ad0f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972A" w14:textId="441D1449" w:rsidR="006A79B7" w:rsidRDefault="006A79B7" w:rsidP="006A79B7">
      <w:r>
        <w:rPr>
          <w:rFonts w:ascii="Segoe UI" w:eastAsia="Segoe UI" w:hAnsi="Segoe UI" w:cs="Segoe UI"/>
          <w:b/>
          <w:bCs/>
          <w:noProof/>
          <w:color w:val="095EAB"/>
          <w:sz w:val="19"/>
          <w:szCs w:val="19"/>
          <w:shd w:val="clear" w:color="auto" w:fill="FFFFFF"/>
        </w:rPr>
        <w:lastRenderedPageBreak/>
        <w:drawing>
          <wp:inline distT="0" distB="0" distL="114300" distR="114300" wp14:anchorId="7D3A5DBD" wp14:editId="432B1186">
            <wp:extent cx="5266690" cy="4311650"/>
            <wp:effectExtent l="0" t="0" r="6350" b="1270"/>
            <wp:docPr id="4" name="图片 4" descr="5141f31eec5fce3eb70837dbe6ad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141f31eec5fce3eb70837dbe6ad0f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B18D5" w14:textId="77777777" w:rsidR="006A79B7" w:rsidRDefault="006A79B7" w:rsidP="006A79B7">
      <w:pPr>
        <w:pStyle w:val="ab"/>
        <w:shd w:val="clear" w:color="auto" w:fill="FFFFFF"/>
        <w:spacing w:beforeAutospacing="0" w:after="192" w:afterAutospacing="0" w:line="19" w:lineRule="atLeast"/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</w:pPr>
      <w:r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  <w:t>#!/bin/bash</w:t>
      </w:r>
    </w:p>
    <w:p w14:paraId="2284A6CE" w14:textId="77777777" w:rsidR="006A79B7" w:rsidRDefault="006A79B7" w:rsidP="006A79B7">
      <w:pPr>
        <w:pStyle w:val="ab"/>
        <w:shd w:val="clear" w:color="auto" w:fill="FFFFFF"/>
        <w:spacing w:beforeAutospacing="0" w:after="192" w:afterAutospacing="0" w:line="19" w:lineRule="atLeast"/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</w:pPr>
      <w:r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  <w:t xml:space="preserve">echo 'root:${password}' | </w:t>
      </w:r>
      <w:proofErr w:type="spellStart"/>
      <w:r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  <w:t>chpasswd</w:t>
      </w:r>
      <w:proofErr w:type="spellEnd"/>
    </w:p>
    <w:p w14:paraId="55FFF763" w14:textId="77777777" w:rsidR="006A79B7" w:rsidRDefault="006A79B7" w:rsidP="006A79B7">
      <w:pPr>
        <w:pStyle w:val="ab"/>
        <w:shd w:val="clear" w:color="auto" w:fill="FFFFFF"/>
        <w:spacing w:beforeAutospacing="0" w:after="192" w:afterAutospacing="0" w:line="19" w:lineRule="atLeast"/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</w:pPr>
      <w:r>
        <w:rPr>
          <w:rFonts w:ascii="Segoe UI" w:eastAsia="Segoe UI" w:hAnsi="Segoe UI" w:cs="Segoe UI"/>
          <w:b/>
          <w:bCs/>
          <w:sz w:val="19"/>
          <w:szCs w:val="19"/>
          <w:shd w:val="clear" w:color="auto" w:fill="FFFFFF"/>
        </w:rPr>
        <w:t>bash /home/init.sh</w:t>
      </w:r>
    </w:p>
    <w:p w14:paraId="57C286E7" w14:textId="77777777" w:rsidR="006A79B7" w:rsidRDefault="006A79B7" w:rsidP="006A79B7">
      <w:pPr>
        <w:pStyle w:val="ab"/>
        <w:shd w:val="clear" w:color="auto" w:fill="FFFFFF"/>
        <w:spacing w:beforeAutospacing="0" w:after="192" w:afterAutospacing="0" w:line="19" w:lineRule="atLeast"/>
        <w:rPr>
          <w:rFonts w:ascii="Segoe UI" w:hAnsi="Segoe UI" w:cs="Segoe UI"/>
          <w:b/>
          <w:bCs/>
          <w:color w:val="FF0000"/>
          <w:sz w:val="19"/>
          <w:szCs w:val="19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FF0000"/>
          <w:sz w:val="19"/>
          <w:szCs w:val="19"/>
          <w:shd w:val="clear" w:color="auto" w:fill="FFFFFF"/>
        </w:rPr>
        <w:t>${password}需要替换成您希望设置的密码</w:t>
      </w:r>
      <w:r>
        <w:rPr>
          <w:rFonts w:ascii="Segoe UI" w:hAnsi="Segoe UI" w:cs="Segoe UI" w:hint="eastAsia"/>
          <w:b/>
          <w:bCs/>
          <w:color w:val="FF0000"/>
          <w:sz w:val="19"/>
          <w:szCs w:val="19"/>
          <w:shd w:val="clear" w:color="auto" w:fill="FFFFFF"/>
        </w:rPr>
        <w:t>.</w:t>
      </w:r>
    </w:p>
    <w:p w14:paraId="2AA01CF9" w14:textId="09D5468C" w:rsidR="006A79B7" w:rsidRPr="006A79B7" w:rsidRDefault="006A79B7" w:rsidP="006A79B7">
      <w:pPr>
        <w:pStyle w:val="ab"/>
        <w:shd w:val="clear" w:color="auto" w:fill="FFFFFF"/>
        <w:spacing w:beforeAutospacing="0" w:after="192" w:afterAutospacing="0" w:line="19" w:lineRule="atLeast"/>
        <w:rPr>
          <w:rFonts w:ascii="Segoe UI" w:hAnsi="Segoe UI" w:cs="Segoe UI" w:hint="eastAsia"/>
          <w:sz w:val="19"/>
          <w:szCs w:val="19"/>
          <w:shd w:val="clear" w:color="auto" w:fill="FFFFFF"/>
        </w:rPr>
      </w:pPr>
      <w:r>
        <w:rPr>
          <w:rFonts w:ascii="Segoe UI" w:hAnsi="Segoe UI" w:cs="Segoe UI" w:hint="eastAsia"/>
          <w:sz w:val="19"/>
          <w:szCs w:val="19"/>
          <w:shd w:val="clear" w:color="auto" w:fill="FFFFFF"/>
        </w:rPr>
        <w:t>而后即可确定购买！完成后可以使用</w:t>
      </w:r>
      <w:proofErr w:type="spellStart"/>
      <w:r>
        <w:rPr>
          <w:rFonts w:ascii="Segoe UI" w:hAnsi="Segoe UI" w:cs="Segoe UI" w:hint="eastAsia"/>
          <w:sz w:val="19"/>
          <w:szCs w:val="19"/>
          <w:shd w:val="clear" w:color="auto" w:fill="FFFFFF"/>
        </w:rPr>
        <w:t>XShell</w:t>
      </w:r>
      <w:proofErr w:type="spellEnd"/>
      <w:r>
        <w:rPr>
          <w:rFonts w:ascii="Segoe UI" w:hAnsi="Segoe UI" w:cs="Segoe UI" w:hint="eastAsia"/>
          <w:sz w:val="19"/>
          <w:szCs w:val="19"/>
          <w:shd w:val="clear" w:color="auto" w:fill="FFFFFF"/>
        </w:rPr>
        <w:t>或其他登录方式完成登录并前往指定目录修改配置信息。</w:t>
      </w:r>
    </w:p>
    <w:p w14:paraId="0D92DA39" w14:textId="77777777" w:rsidR="00F91FD8" w:rsidRDefault="008B7A0C" w:rsidP="006A79B7">
      <w:pPr>
        <w:numPr>
          <w:ilvl w:val="0"/>
          <w:numId w:val="3"/>
        </w:numPr>
      </w:pPr>
      <w:r>
        <w:rPr>
          <w:rFonts w:hint="eastAsia"/>
        </w:rPr>
        <w:t>ECS</w:t>
      </w:r>
      <w:r>
        <w:rPr>
          <w:rFonts w:hint="eastAsia"/>
        </w:rPr>
        <w:t>启动成功后，使用</w:t>
      </w:r>
      <w:r>
        <w:rPr>
          <w:rFonts w:hint="eastAsia"/>
        </w:rPr>
        <w:t>r</w:t>
      </w:r>
      <w:r>
        <w:t>oot</w:t>
      </w:r>
      <w:r>
        <w:rPr>
          <w:rFonts w:hint="eastAsia"/>
        </w:rPr>
        <w:t>账号在</w:t>
      </w:r>
      <w:r>
        <w:rPr>
          <w:rFonts w:hint="eastAsia"/>
        </w:rPr>
        <w:t>ECS</w:t>
      </w:r>
      <w:r>
        <w:rPr>
          <w:rFonts w:hint="eastAsia"/>
        </w:rPr>
        <w:t>控制台或者远程连接工具进入终端，进入成功后，需要进行以下配置：</w:t>
      </w:r>
    </w:p>
    <w:p w14:paraId="55CA7713" w14:textId="77777777" w:rsidR="00F91FD8" w:rsidRDefault="008B7A0C">
      <w:pPr>
        <w:pStyle w:val="afd"/>
        <w:numPr>
          <w:ilvl w:val="0"/>
          <w:numId w:val="4"/>
        </w:numPr>
        <w:ind w:firstLineChars="0"/>
      </w:pPr>
      <w:r>
        <w:rPr>
          <w:rFonts w:hint="eastAsia"/>
        </w:rPr>
        <w:t>修改</w:t>
      </w:r>
      <w:r>
        <w:rPr>
          <w:rFonts w:hint="eastAsia"/>
        </w:rPr>
        <w:t>b</w:t>
      </w:r>
      <w:r>
        <w:t>ookkeeper</w:t>
      </w:r>
      <w:r>
        <w:rPr>
          <w:rFonts w:hint="eastAsia"/>
        </w:rPr>
        <w:t>的配置文件，进入</w:t>
      </w:r>
      <w:r>
        <w:rPr>
          <w:rFonts w:hint="eastAsia"/>
        </w:rPr>
        <w:t>roo</w:t>
      </w:r>
      <w:r>
        <w:t>t</w:t>
      </w:r>
      <w:r>
        <w:rPr>
          <w:rFonts w:hint="eastAsia"/>
        </w:rPr>
        <w:t>目录下的</w:t>
      </w:r>
      <w:r>
        <w:t>bookkeeper-server-4.14.1/conf</w:t>
      </w:r>
      <w:r>
        <w:rPr>
          <w:rFonts w:hint="eastAsia"/>
        </w:rPr>
        <w:t>目录，编辑</w:t>
      </w:r>
      <w:proofErr w:type="spellStart"/>
      <w:r>
        <w:t>bk_server.conf</w:t>
      </w:r>
      <w:proofErr w:type="spellEnd"/>
      <w:r>
        <w:rPr>
          <w:rFonts w:hint="eastAsia"/>
        </w:rPr>
        <w:t>文件，将</w:t>
      </w:r>
      <w:proofErr w:type="spellStart"/>
      <w:r>
        <w:rPr>
          <w:rFonts w:hint="eastAsia"/>
        </w:rPr>
        <w:t>ad</w:t>
      </w:r>
      <w:r>
        <w:t>vertisedAddress</w:t>
      </w:r>
      <w:proofErr w:type="spellEnd"/>
      <w:r>
        <w:rPr>
          <w:rFonts w:hint="eastAsia"/>
        </w:rPr>
        <w:t>修改为自己的服务器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</w:t>
      </w:r>
    </w:p>
    <w:p w14:paraId="534700D9" w14:textId="77777777" w:rsidR="00F91FD8" w:rsidRDefault="008B7A0C">
      <w:pPr>
        <w:pStyle w:val="afd"/>
        <w:ind w:left="845" w:firstLineChars="0" w:firstLine="0"/>
      </w:pPr>
      <w:r>
        <w:rPr>
          <w:noProof/>
        </w:rPr>
        <w:lastRenderedPageBreak/>
        <w:drawing>
          <wp:inline distT="0" distB="0" distL="114300" distR="114300" wp14:anchorId="63A079EB" wp14:editId="1E72102E">
            <wp:extent cx="4771390" cy="3837940"/>
            <wp:effectExtent l="0" t="0" r="1016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862B7" w14:textId="551DCDE8" w:rsidR="00F91FD8" w:rsidRDefault="008B7A0C">
      <w:pPr>
        <w:pStyle w:val="afd"/>
        <w:numPr>
          <w:ilvl w:val="0"/>
          <w:numId w:val="4"/>
        </w:numPr>
        <w:ind w:firstLineChars="0"/>
      </w:pPr>
      <w:r>
        <w:rPr>
          <w:rFonts w:hint="eastAsia"/>
        </w:rPr>
        <w:t>启动</w:t>
      </w:r>
      <w:r>
        <w:rPr>
          <w:rFonts w:hint="eastAsia"/>
        </w:rPr>
        <w:t>z</w:t>
      </w:r>
      <w:r>
        <w:t>ookeeper</w:t>
      </w:r>
      <w:r>
        <w:rPr>
          <w:rFonts w:hint="eastAsia"/>
        </w:rPr>
        <w:t>：在</w:t>
      </w:r>
      <w:r>
        <w:rPr>
          <w:rFonts w:hint="eastAsia"/>
        </w:rPr>
        <w:t>r</w:t>
      </w:r>
      <w:r>
        <w:t>oot</w:t>
      </w:r>
      <w:r>
        <w:rPr>
          <w:rFonts w:hint="eastAsia"/>
        </w:rPr>
        <w:t>目录下执行</w:t>
      </w:r>
      <w:r w:rsidR="007A52E2">
        <w:rPr>
          <w:rFonts w:hint="eastAsia"/>
        </w:rPr>
        <w:t xml:space="preserve"> </w:t>
      </w:r>
      <w:r w:rsidRPr="004138B0">
        <w:rPr>
          <w:shd w:val="pct15" w:color="auto" w:fill="FFFFFF"/>
        </w:rPr>
        <w:t>./apache-zookeeper-3.7.2-bin/bin/zkServer.sh start</w:t>
      </w:r>
    </w:p>
    <w:p w14:paraId="04EFF72D" w14:textId="66F0F2D2" w:rsidR="00F91FD8" w:rsidRDefault="008B7A0C">
      <w:pPr>
        <w:pStyle w:val="afd"/>
        <w:numPr>
          <w:ilvl w:val="0"/>
          <w:numId w:val="4"/>
        </w:numPr>
        <w:ind w:firstLineChars="0"/>
      </w:pPr>
      <w:r>
        <w:rPr>
          <w:rFonts w:hint="eastAsia"/>
        </w:rPr>
        <w:t>初始化</w:t>
      </w:r>
      <w:r>
        <w:rPr>
          <w:rFonts w:hint="eastAsia"/>
        </w:rPr>
        <w:t>b</w:t>
      </w:r>
      <w:r>
        <w:t>ookkeeper</w:t>
      </w:r>
      <w:r>
        <w:rPr>
          <w:rFonts w:hint="eastAsia"/>
        </w:rPr>
        <w:t>集群，在</w:t>
      </w:r>
      <w:r>
        <w:rPr>
          <w:rFonts w:hint="eastAsia"/>
        </w:rPr>
        <w:t>r</w:t>
      </w:r>
      <w:r>
        <w:t>oot</w:t>
      </w:r>
      <w:r>
        <w:rPr>
          <w:rFonts w:hint="eastAsia"/>
        </w:rPr>
        <w:t>目录下执行</w:t>
      </w:r>
      <w:r w:rsidR="007A52E2">
        <w:rPr>
          <w:rFonts w:hint="eastAsia"/>
        </w:rPr>
        <w:t xml:space="preserve"> </w:t>
      </w:r>
      <w:r w:rsidRPr="004138B0">
        <w:rPr>
          <w:rFonts w:hint="eastAsia"/>
          <w:shd w:val="pct15" w:color="auto" w:fill="FFFFFF"/>
        </w:rPr>
        <w:t>.</w:t>
      </w:r>
      <w:r w:rsidRPr="004138B0">
        <w:rPr>
          <w:shd w:val="pct15" w:color="auto" w:fill="FFFFFF"/>
        </w:rPr>
        <w:t xml:space="preserve">/bookkeeper-server-4.14.8/bin/bookkeeper shell </w:t>
      </w:r>
      <w:proofErr w:type="spellStart"/>
      <w:r w:rsidRPr="004138B0">
        <w:rPr>
          <w:shd w:val="pct15" w:color="auto" w:fill="FFFFFF"/>
        </w:rPr>
        <w:t>metaformat</w:t>
      </w:r>
      <w:proofErr w:type="spellEnd"/>
    </w:p>
    <w:p w14:paraId="04EA3405" w14:textId="5EC12784" w:rsidR="00F91FD8" w:rsidRDefault="008B7A0C">
      <w:pPr>
        <w:pStyle w:val="afd"/>
        <w:numPr>
          <w:ilvl w:val="0"/>
          <w:numId w:val="4"/>
        </w:numPr>
        <w:ind w:firstLineChars="0"/>
      </w:pPr>
      <w:r>
        <w:rPr>
          <w:rFonts w:hint="eastAsia"/>
        </w:rPr>
        <w:t>启动</w:t>
      </w:r>
      <w:r>
        <w:rPr>
          <w:rFonts w:hint="eastAsia"/>
        </w:rPr>
        <w:t>b</w:t>
      </w:r>
      <w:r>
        <w:t>ookie</w:t>
      </w:r>
      <w:r>
        <w:rPr>
          <w:rFonts w:hint="eastAsia"/>
        </w:rPr>
        <w:t>节点，在</w:t>
      </w:r>
      <w:r>
        <w:t>root</w:t>
      </w:r>
      <w:r>
        <w:rPr>
          <w:rFonts w:hint="eastAsia"/>
        </w:rPr>
        <w:t>目录下执行</w:t>
      </w:r>
      <w:r w:rsidR="007A52E2">
        <w:rPr>
          <w:rFonts w:hint="eastAsia"/>
        </w:rPr>
        <w:t xml:space="preserve"> </w:t>
      </w:r>
      <w:r w:rsidRPr="004138B0">
        <w:rPr>
          <w:rFonts w:hint="eastAsia"/>
          <w:shd w:val="pct15" w:color="auto" w:fill="FFFFFF"/>
        </w:rPr>
        <w:t>.</w:t>
      </w:r>
      <w:r w:rsidRPr="004138B0">
        <w:rPr>
          <w:shd w:val="pct15" w:color="auto" w:fill="FFFFFF"/>
        </w:rPr>
        <w:t>/bookkeeper-server-4.14.8/bin/bookkeeper-daemon.sh start bookie</w:t>
      </w:r>
    </w:p>
    <w:p w14:paraId="27DA5FE9" w14:textId="7371153F" w:rsidR="00F91FD8" w:rsidRDefault="008B7A0C">
      <w:pPr>
        <w:pStyle w:val="afd"/>
        <w:numPr>
          <w:ilvl w:val="0"/>
          <w:numId w:val="4"/>
        </w:numPr>
        <w:ind w:firstLineChars="0"/>
      </w:pPr>
      <w:r>
        <w:rPr>
          <w:rFonts w:hint="eastAsia"/>
        </w:rPr>
        <w:t>修改</w:t>
      </w:r>
      <w:proofErr w:type="spellStart"/>
      <w:r>
        <w:rPr>
          <w:rFonts w:hint="eastAsia"/>
        </w:rPr>
        <w:t>p</w:t>
      </w:r>
      <w:r>
        <w:t>ravega</w:t>
      </w:r>
      <w:proofErr w:type="spellEnd"/>
      <w:r>
        <w:rPr>
          <w:rFonts w:hint="eastAsia"/>
        </w:rPr>
        <w:t>配置文件，执行</w:t>
      </w:r>
      <w:r w:rsidR="007A52E2">
        <w:rPr>
          <w:rFonts w:hint="eastAsia"/>
        </w:rPr>
        <w:t xml:space="preserve"> </w:t>
      </w:r>
      <w:r w:rsidRPr="004138B0">
        <w:rPr>
          <w:shd w:val="pct15" w:color="auto" w:fill="FFFFFF"/>
        </w:rPr>
        <w:t>vim ./pravega-0.14.0-SNAPSHOT/conf/</w:t>
      </w:r>
      <w:proofErr w:type="spellStart"/>
      <w:r w:rsidRPr="004138B0">
        <w:rPr>
          <w:shd w:val="pct15" w:color="auto" w:fill="FFFFFF"/>
        </w:rPr>
        <w:t>config.properties</w:t>
      </w:r>
      <w:proofErr w:type="spellEnd"/>
    </w:p>
    <w:p w14:paraId="7F9E3B0B" w14:textId="77777777" w:rsidR="00F91FD8" w:rsidRDefault="008B7A0C">
      <w:pPr>
        <w:pStyle w:val="afd"/>
        <w:ind w:left="845" w:firstLineChars="0" w:firstLine="0"/>
      </w:pPr>
      <w:r>
        <w:rPr>
          <w:rFonts w:hint="eastAsia"/>
        </w:rPr>
        <w:t>，将</w:t>
      </w:r>
      <w:proofErr w:type="spellStart"/>
      <w:r>
        <w:rPr>
          <w:rFonts w:hint="eastAsia"/>
        </w:rPr>
        <w:t>obs</w:t>
      </w:r>
      <w:proofErr w:type="spellEnd"/>
      <w:r>
        <w:rPr>
          <w:rFonts w:hint="eastAsia"/>
        </w:rPr>
        <w:t>部分的相关配置成自己的</w:t>
      </w:r>
      <w:proofErr w:type="spellStart"/>
      <w:r>
        <w:rPr>
          <w:rFonts w:hint="eastAsia"/>
        </w:rPr>
        <w:t>o</w:t>
      </w:r>
      <w:r>
        <w:t>bs</w:t>
      </w:r>
      <w:proofErr w:type="spellEnd"/>
      <w:r>
        <w:rPr>
          <w:rFonts w:hint="eastAsia"/>
        </w:rPr>
        <w:t>账号</w:t>
      </w:r>
    </w:p>
    <w:p w14:paraId="744C072F" w14:textId="77777777" w:rsidR="00F91FD8" w:rsidRDefault="008B7A0C">
      <w:pPr>
        <w:pStyle w:val="afd"/>
        <w:ind w:left="845" w:firstLineChars="0" w:firstLine="0"/>
      </w:pPr>
      <w:r>
        <w:rPr>
          <w:noProof/>
        </w:rPr>
        <w:lastRenderedPageBreak/>
        <w:drawing>
          <wp:inline distT="0" distB="0" distL="0" distR="0" wp14:anchorId="18E36617" wp14:editId="66D04EBA">
            <wp:extent cx="4413250" cy="3180715"/>
            <wp:effectExtent l="0" t="0" r="635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C8F63" w14:textId="0DF24007" w:rsidR="00F91FD8" w:rsidRDefault="008B7A0C">
      <w:pPr>
        <w:pStyle w:val="afd"/>
        <w:numPr>
          <w:ilvl w:val="0"/>
          <w:numId w:val="4"/>
        </w:numPr>
        <w:ind w:firstLineChars="0"/>
      </w:pPr>
      <w:r>
        <w:rPr>
          <w:rFonts w:hint="eastAsia"/>
        </w:rPr>
        <w:t>启动</w:t>
      </w:r>
      <w:proofErr w:type="spellStart"/>
      <w:r>
        <w:rPr>
          <w:rFonts w:hint="eastAsia"/>
        </w:rPr>
        <w:t>p</w:t>
      </w:r>
      <w:r>
        <w:t>ravega</w:t>
      </w:r>
      <w:proofErr w:type="spellEnd"/>
      <w:r>
        <w:rPr>
          <w:rFonts w:hint="eastAsia"/>
        </w:rPr>
        <w:t>服务，进入</w:t>
      </w:r>
      <w:r>
        <w:rPr>
          <w:rFonts w:hint="eastAsia"/>
        </w:rPr>
        <w:t>r</w:t>
      </w:r>
      <w:r>
        <w:t>oot</w:t>
      </w:r>
      <w:r>
        <w:rPr>
          <w:rFonts w:hint="eastAsia"/>
        </w:rPr>
        <w:t>目录下的</w:t>
      </w:r>
      <w:r>
        <w:t>pravega-0.14.0-SNAPSHOT</w:t>
      </w:r>
      <w:r>
        <w:rPr>
          <w:rFonts w:hint="eastAsia"/>
        </w:rPr>
        <w:t>目录，执行</w:t>
      </w:r>
      <w:r w:rsidR="007A52E2">
        <w:rPr>
          <w:rFonts w:hint="eastAsia"/>
        </w:rPr>
        <w:t xml:space="preserve"> </w:t>
      </w:r>
      <w:r w:rsidRPr="004138B0">
        <w:rPr>
          <w:shd w:val="pct15" w:color="auto" w:fill="FFFFFF"/>
        </w:rPr>
        <w:t>./bin/</w:t>
      </w:r>
      <w:proofErr w:type="spellStart"/>
      <w:r w:rsidRPr="004138B0">
        <w:rPr>
          <w:shd w:val="pct15" w:color="auto" w:fill="FFFFFF"/>
        </w:rPr>
        <w:t>pravega</w:t>
      </w:r>
      <w:proofErr w:type="spellEnd"/>
      <w:r w:rsidRPr="004138B0">
        <w:rPr>
          <w:shd w:val="pct15" w:color="auto" w:fill="FFFFFF"/>
        </w:rPr>
        <w:t>-controller</w:t>
      </w:r>
      <w:r>
        <w:rPr>
          <w:rFonts w:hint="eastAsia"/>
        </w:rPr>
        <w:t>先启动</w:t>
      </w:r>
      <w:proofErr w:type="spellStart"/>
      <w:r>
        <w:rPr>
          <w:rFonts w:hint="eastAsia"/>
        </w:rPr>
        <w:t>p</w:t>
      </w:r>
      <w:r>
        <w:t>ravega</w:t>
      </w:r>
      <w:proofErr w:type="spellEnd"/>
      <w:r>
        <w:t>-controller</w:t>
      </w:r>
      <w:r>
        <w:rPr>
          <w:rFonts w:hint="eastAsia"/>
        </w:rPr>
        <w:t>服务，然后另开一个终端窗口执行</w:t>
      </w:r>
      <w:r w:rsidR="007A52E2">
        <w:rPr>
          <w:rFonts w:hint="eastAsia"/>
        </w:rPr>
        <w:t xml:space="preserve"> </w:t>
      </w:r>
      <w:r w:rsidRPr="004138B0">
        <w:rPr>
          <w:shd w:val="pct15" w:color="auto" w:fill="FFFFFF"/>
        </w:rPr>
        <w:t>./bin/</w:t>
      </w:r>
      <w:proofErr w:type="spellStart"/>
      <w:r w:rsidRPr="004138B0">
        <w:rPr>
          <w:shd w:val="pct15" w:color="auto" w:fill="FFFFFF"/>
        </w:rPr>
        <w:t>pravega-segmentstore</w:t>
      </w:r>
      <w:proofErr w:type="spellEnd"/>
      <w:r>
        <w:rPr>
          <w:rFonts w:hint="eastAsia"/>
        </w:rPr>
        <w:t>启动</w:t>
      </w:r>
      <w:proofErr w:type="spellStart"/>
      <w:r>
        <w:rPr>
          <w:rFonts w:hint="eastAsia"/>
        </w:rPr>
        <w:t>pravega</w:t>
      </w:r>
      <w:r>
        <w:t>-</w:t>
      </w:r>
      <w:r>
        <w:rPr>
          <w:rFonts w:hint="eastAsia"/>
        </w:rPr>
        <w:t>seg</w:t>
      </w:r>
      <w:r>
        <w:t>mentstore</w:t>
      </w:r>
      <w:proofErr w:type="spellEnd"/>
      <w:r>
        <w:rPr>
          <w:rFonts w:hint="eastAsia"/>
        </w:rPr>
        <w:t>服务</w:t>
      </w:r>
    </w:p>
    <w:p w14:paraId="13D57F71" w14:textId="77777777" w:rsidR="00F91FD8" w:rsidRDefault="008B7A0C">
      <w:pPr>
        <w:pStyle w:val="afd"/>
        <w:numPr>
          <w:ilvl w:val="0"/>
          <w:numId w:val="4"/>
        </w:numPr>
        <w:ind w:firstLineChars="0"/>
      </w:pPr>
      <w:r>
        <w:rPr>
          <w:rFonts w:hint="eastAsia"/>
        </w:rPr>
        <w:t>检查自己配置的</w:t>
      </w:r>
      <w:proofErr w:type="spellStart"/>
      <w:r>
        <w:rPr>
          <w:rFonts w:hint="eastAsia"/>
        </w:rPr>
        <w:t>o</w:t>
      </w:r>
      <w:r>
        <w:t>bs</w:t>
      </w:r>
      <w:proofErr w:type="spellEnd"/>
      <w:r>
        <w:rPr>
          <w:rFonts w:hint="eastAsia"/>
        </w:rPr>
        <w:t>桶中是否生成了数据</w:t>
      </w:r>
    </w:p>
    <w:p w14:paraId="0086C78E" w14:textId="77777777" w:rsidR="00F91FD8" w:rsidRDefault="008B7A0C">
      <w:pPr>
        <w:pStyle w:val="afd"/>
        <w:ind w:left="845" w:firstLineChars="0" w:firstLine="0"/>
      </w:pPr>
      <w:r>
        <w:rPr>
          <w:noProof/>
          <w:snapToGrid/>
        </w:rPr>
        <w:drawing>
          <wp:inline distT="0" distB="0" distL="0" distR="0" wp14:anchorId="6069359F" wp14:editId="3F3AFEDC">
            <wp:extent cx="5274310" cy="20904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23A39" w14:textId="77777777" w:rsidR="00F91FD8" w:rsidRDefault="008B7A0C">
      <w:pPr>
        <w:numPr>
          <w:ilvl w:val="0"/>
          <w:numId w:val="3"/>
        </w:numPr>
      </w:pPr>
      <w:r>
        <w:rPr>
          <w:rFonts w:hint="eastAsia"/>
        </w:rPr>
        <w:t>更多</w:t>
      </w:r>
      <w:proofErr w:type="spellStart"/>
      <w:r>
        <w:rPr>
          <w:rFonts w:hint="eastAsia"/>
        </w:rPr>
        <w:t>pra</w:t>
      </w:r>
      <w:r>
        <w:t>vega</w:t>
      </w:r>
      <w:proofErr w:type="spellEnd"/>
      <w:r>
        <w:rPr>
          <w:rFonts w:hint="eastAsia"/>
        </w:rPr>
        <w:t>的使用可以参考官方文档</w:t>
      </w:r>
      <w:r>
        <w:rPr>
          <w:rFonts w:hint="eastAsia"/>
        </w:rPr>
        <w:t>:</w:t>
      </w:r>
      <w:r>
        <w:t xml:space="preserve"> </w:t>
      </w:r>
      <w:hyperlink r:id="rId13" w:history="1">
        <w:r>
          <w:rPr>
            <w:rStyle w:val="af1"/>
          </w:rPr>
          <w:t>https://pravega.io/docs/latest/</w:t>
        </w:r>
      </w:hyperlink>
    </w:p>
    <w:sectPr w:rsidR="00F91FD8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4924" w14:textId="77777777" w:rsidR="00B512B8" w:rsidRDefault="00B512B8">
      <w:pPr>
        <w:spacing w:line="240" w:lineRule="auto"/>
      </w:pPr>
      <w:r>
        <w:separator/>
      </w:r>
    </w:p>
  </w:endnote>
  <w:endnote w:type="continuationSeparator" w:id="0">
    <w:p w14:paraId="63C11F44" w14:textId="77777777" w:rsidR="00B512B8" w:rsidRDefault="00B51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F862" w14:textId="77777777" w:rsidR="00F91FD8" w:rsidRDefault="00F91FD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7"/>
      <w:gridCol w:w="2850"/>
      <w:gridCol w:w="2537"/>
    </w:tblGrid>
    <w:tr w:rsidR="00F91FD8" w14:paraId="74B06C7C" w14:textId="77777777">
      <w:trPr>
        <w:trHeight w:val="257"/>
      </w:trPr>
      <w:tc>
        <w:tcPr>
          <w:tcW w:w="1760" w:type="pct"/>
        </w:tcPr>
        <w:p w14:paraId="40A0C13B" w14:textId="77777777" w:rsidR="00F91FD8" w:rsidRDefault="00F91FD8">
          <w:pPr>
            <w:pStyle w:val="a7"/>
          </w:pPr>
        </w:p>
      </w:tc>
      <w:tc>
        <w:tcPr>
          <w:tcW w:w="1714" w:type="pct"/>
        </w:tcPr>
        <w:p w14:paraId="7221D0AB" w14:textId="77777777" w:rsidR="00F91FD8" w:rsidRDefault="00F91FD8">
          <w:pPr>
            <w:pStyle w:val="a7"/>
          </w:pPr>
        </w:p>
      </w:tc>
      <w:tc>
        <w:tcPr>
          <w:tcW w:w="1526" w:type="pct"/>
        </w:tcPr>
        <w:p w14:paraId="164F20F7" w14:textId="77777777" w:rsidR="00F91FD8" w:rsidRDefault="00F91FD8">
          <w:pPr>
            <w:pStyle w:val="a7"/>
            <w:ind w:firstLine="360"/>
            <w:jc w:val="right"/>
          </w:pPr>
        </w:p>
      </w:tc>
    </w:tr>
  </w:tbl>
  <w:p w14:paraId="2F3EB933" w14:textId="77777777" w:rsidR="00F91FD8" w:rsidRDefault="00F91F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76E7" w14:textId="77777777" w:rsidR="00F91FD8" w:rsidRDefault="00F91FD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6D6A" w14:textId="77777777" w:rsidR="00B512B8" w:rsidRDefault="00B512B8">
      <w:r>
        <w:separator/>
      </w:r>
    </w:p>
  </w:footnote>
  <w:footnote w:type="continuationSeparator" w:id="0">
    <w:p w14:paraId="59BBA380" w14:textId="77777777" w:rsidR="00B512B8" w:rsidRDefault="00B5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DBF1" w14:textId="77777777" w:rsidR="00F91FD8" w:rsidRDefault="00F91FD8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10F6" w14:textId="77777777" w:rsidR="00F91FD8" w:rsidRDefault="00F91FD8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61DE"/>
    <w:multiLevelType w:val="hybridMultilevel"/>
    <w:tmpl w:val="9C04EA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28F5511"/>
    <w:multiLevelType w:val="singleLevel"/>
    <w:tmpl w:val="6A5A937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2FF451C8"/>
    <w:multiLevelType w:val="multilevel"/>
    <w:tmpl w:val="2FF451C8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4" w15:restartNumberingAfterBreak="0">
    <w:nsid w:val="60805888"/>
    <w:multiLevelType w:val="hybridMultilevel"/>
    <w:tmpl w:val="334072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AxMjk5ZjgzMmE1ZTJkNmZiYjI2ZmJhMTk2MjkxNmEifQ=="/>
    <w:docVar w:name="KSO_WPS_MARK_KEY" w:val="52016619-75b3-46e7-90b8-3ceb09890d8c"/>
  </w:docVars>
  <w:rsids>
    <w:rsidRoot w:val="007162BA"/>
    <w:rsid w:val="000041B4"/>
    <w:rsid w:val="00010A51"/>
    <w:rsid w:val="00035469"/>
    <w:rsid w:val="0008110F"/>
    <w:rsid w:val="000B07D5"/>
    <w:rsid w:val="000E6A8C"/>
    <w:rsid w:val="0012175A"/>
    <w:rsid w:val="00130B82"/>
    <w:rsid w:val="00152B8F"/>
    <w:rsid w:val="00172E78"/>
    <w:rsid w:val="001C1643"/>
    <w:rsid w:val="00212FA7"/>
    <w:rsid w:val="00221741"/>
    <w:rsid w:val="00250404"/>
    <w:rsid w:val="002558D5"/>
    <w:rsid w:val="00270921"/>
    <w:rsid w:val="002976DC"/>
    <w:rsid w:val="002A596E"/>
    <w:rsid w:val="00300DD7"/>
    <w:rsid w:val="003055E4"/>
    <w:rsid w:val="00307760"/>
    <w:rsid w:val="00322719"/>
    <w:rsid w:val="00374D56"/>
    <w:rsid w:val="00394FC7"/>
    <w:rsid w:val="004023A8"/>
    <w:rsid w:val="004138B0"/>
    <w:rsid w:val="00425F62"/>
    <w:rsid w:val="00446E5F"/>
    <w:rsid w:val="004619F0"/>
    <w:rsid w:val="00482CE0"/>
    <w:rsid w:val="004861B4"/>
    <w:rsid w:val="004A40A4"/>
    <w:rsid w:val="004B6A04"/>
    <w:rsid w:val="004C5EDD"/>
    <w:rsid w:val="0052233A"/>
    <w:rsid w:val="005477EF"/>
    <w:rsid w:val="005858F4"/>
    <w:rsid w:val="00586AAB"/>
    <w:rsid w:val="005870B0"/>
    <w:rsid w:val="00591019"/>
    <w:rsid w:val="00592159"/>
    <w:rsid w:val="00634265"/>
    <w:rsid w:val="00677BB1"/>
    <w:rsid w:val="006A79B7"/>
    <w:rsid w:val="006B7CC2"/>
    <w:rsid w:val="006E46FF"/>
    <w:rsid w:val="007162BA"/>
    <w:rsid w:val="00730464"/>
    <w:rsid w:val="0075012D"/>
    <w:rsid w:val="00756900"/>
    <w:rsid w:val="00760ABC"/>
    <w:rsid w:val="00775BB5"/>
    <w:rsid w:val="00780144"/>
    <w:rsid w:val="00795418"/>
    <w:rsid w:val="007A51B4"/>
    <w:rsid w:val="007A52E2"/>
    <w:rsid w:val="007D4937"/>
    <w:rsid w:val="007E162C"/>
    <w:rsid w:val="007F0F10"/>
    <w:rsid w:val="0080291F"/>
    <w:rsid w:val="00837051"/>
    <w:rsid w:val="0085284C"/>
    <w:rsid w:val="008977CD"/>
    <w:rsid w:val="008B7A0C"/>
    <w:rsid w:val="00945FAC"/>
    <w:rsid w:val="009535D1"/>
    <w:rsid w:val="009730ED"/>
    <w:rsid w:val="009D5E9B"/>
    <w:rsid w:val="009F20A3"/>
    <w:rsid w:val="00AA49D0"/>
    <w:rsid w:val="00B2661E"/>
    <w:rsid w:val="00B36E17"/>
    <w:rsid w:val="00B512B8"/>
    <w:rsid w:val="00B56BE9"/>
    <w:rsid w:val="00C052BF"/>
    <w:rsid w:val="00C17D60"/>
    <w:rsid w:val="00C53AFA"/>
    <w:rsid w:val="00CD7407"/>
    <w:rsid w:val="00CE72AE"/>
    <w:rsid w:val="00D16C4C"/>
    <w:rsid w:val="00D87114"/>
    <w:rsid w:val="00DA4029"/>
    <w:rsid w:val="00DA6614"/>
    <w:rsid w:val="00DB3722"/>
    <w:rsid w:val="00DD7527"/>
    <w:rsid w:val="00DE20BC"/>
    <w:rsid w:val="00E212F2"/>
    <w:rsid w:val="00E422CF"/>
    <w:rsid w:val="00E471D5"/>
    <w:rsid w:val="00E60A9C"/>
    <w:rsid w:val="00E73081"/>
    <w:rsid w:val="00E96AB2"/>
    <w:rsid w:val="00EE2438"/>
    <w:rsid w:val="00EE58DB"/>
    <w:rsid w:val="00F56307"/>
    <w:rsid w:val="00F746AB"/>
    <w:rsid w:val="00F84FFB"/>
    <w:rsid w:val="00F91FD8"/>
    <w:rsid w:val="00FA1091"/>
    <w:rsid w:val="00FB748A"/>
    <w:rsid w:val="00FD52B5"/>
    <w:rsid w:val="00FF77C6"/>
    <w:rsid w:val="011865A4"/>
    <w:rsid w:val="01BA268A"/>
    <w:rsid w:val="01BE7323"/>
    <w:rsid w:val="01E46E20"/>
    <w:rsid w:val="02083BFD"/>
    <w:rsid w:val="02380E83"/>
    <w:rsid w:val="02704AC1"/>
    <w:rsid w:val="02866093"/>
    <w:rsid w:val="02C92423"/>
    <w:rsid w:val="03D64DF8"/>
    <w:rsid w:val="03DF533E"/>
    <w:rsid w:val="03DF62C8"/>
    <w:rsid w:val="045A20D5"/>
    <w:rsid w:val="04ED064B"/>
    <w:rsid w:val="04F8558C"/>
    <w:rsid w:val="05063013"/>
    <w:rsid w:val="05947000"/>
    <w:rsid w:val="05CB2D6E"/>
    <w:rsid w:val="0612604E"/>
    <w:rsid w:val="0624009C"/>
    <w:rsid w:val="0627193B"/>
    <w:rsid w:val="06B52C4E"/>
    <w:rsid w:val="070022CA"/>
    <w:rsid w:val="081518A4"/>
    <w:rsid w:val="087C2D8F"/>
    <w:rsid w:val="095B504E"/>
    <w:rsid w:val="097D5E24"/>
    <w:rsid w:val="0A0124A3"/>
    <w:rsid w:val="0B4E1717"/>
    <w:rsid w:val="0BCC62FA"/>
    <w:rsid w:val="0BDC0CB8"/>
    <w:rsid w:val="0BFF07E0"/>
    <w:rsid w:val="0C191D25"/>
    <w:rsid w:val="0C607954"/>
    <w:rsid w:val="0D2C3CDA"/>
    <w:rsid w:val="0D7731A8"/>
    <w:rsid w:val="0E7E4DAD"/>
    <w:rsid w:val="0EC55591"/>
    <w:rsid w:val="0FFC7994"/>
    <w:rsid w:val="118063A3"/>
    <w:rsid w:val="11904838"/>
    <w:rsid w:val="119114EB"/>
    <w:rsid w:val="11B61DC5"/>
    <w:rsid w:val="11BB1B1E"/>
    <w:rsid w:val="11E730DB"/>
    <w:rsid w:val="11F8062F"/>
    <w:rsid w:val="122216FE"/>
    <w:rsid w:val="12B04A66"/>
    <w:rsid w:val="13B54A2A"/>
    <w:rsid w:val="14044A9A"/>
    <w:rsid w:val="149433CE"/>
    <w:rsid w:val="15023F0C"/>
    <w:rsid w:val="158D1BF3"/>
    <w:rsid w:val="15D42209"/>
    <w:rsid w:val="1653052A"/>
    <w:rsid w:val="167209B0"/>
    <w:rsid w:val="17F964D3"/>
    <w:rsid w:val="18055854"/>
    <w:rsid w:val="187529D9"/>
    <w:rsid w:val="18787DD4"/>
    <w:rsid w:val="187F5606"/>
    <w:rsid w:val="191540EA"/>
    <w:rsid w:val="19375EE1"/>
    <w:rsid w:val="19BD63E6"/>
    <w:rsid w:val="1A4A57A0"/>
    <w:rsid w:val="1A807414"/>
    <w:rsid w:val="1BA84E74"/>
    <w:rsid w:val="1BF815E2"/>
    <w:rsid w:val="1CFA07ED"/>
    <w:rsid w:val="1D107A2E"/>
    <w:rsid w:val="1E37428D"/>
    <w:rsid w:val="1E854FF8"/>
    <w:rsid w:val="1EAE5659"/>
    <w:rsid w:val="1EBA2EF4"/>
    <w:rsid w:val="1EC04EF1"/>
    <w:rsid w:val="1EC14882"/>
    <w:rsid w:val="1ED16490"/>
    <w:rsid w:val="1EDE624F"/>
    <w:rsid w:val="1F6A2B6C"/>
    <w:rsid w:val="20790B8D"/>
    <w:rsid w:val="20E00C0C"/>
    <w:rsid w:val="210B63F6"/>
    <w:rsid w:val="21661111"/>
    <w:rsid w:val="21EF3EC7"/>
    <w:rsid w:val="22511B89"/>
    <w:rsid w:val="228201CD"/>
    <w:rsid w:val="22F06E95"/>
    <w:rsid w:val="23457BEE"/>
    <w:rsid w:val="23766B69"/>
    <w:rsid w:val="24184152"/>
    <w:rsid w:val="25436E5F"/>
    <w:rsid w:val="25AC5561"/>
    <w:rsid w:val="25EC3BAF"/>
    <w:rsid w:val="260859F0"/>
    <w:rsid w:val="260A43E8"/>
    <w:rsid w:val="26154EB4"/>
    <w:rsid w:val="261F65A8"/>
    <w:rsid w:val="26571970"/>
    <w:rsid w:val="266D6A9E"/>
    <w:rsid w:val="26B96187"/>
    <w:rsid w:val="26C2317A"/>
    <w:rsid w:val="26DB60FD"/>
    <w:rsid w:val="286F5B1F"/>
    <w:rsid w:val="28F234FF"/>
    <w:rsid w:val="29565F0F"/>
    <w:rsid w:val="29865702"/>
    <w:rsid w:val="2A007C29"/>
    <w:rsid w:val="2A5B183F"/>
    <w:rsid w:val="2AE45217"/>
    <w:rsid w:val="2B34402E"/>
    <w:rsid w:val="2B894909"/>
    <w:rsid w:val="2C9D76D3"/>
    <w:rsid w:val="2CD86C3B"/>
    <w:rsid w:val="2D0668E8"/>
    <w:rsid w:val="2D7E5A35"/>
    <w:rsid w:val="2E216582"/>
    <w:rsid w:val="2E222864"/>
    <w:rsid w:val="2E750BE6"/>
    <w:rsid w:val="2F125D50"/>
    <w:rsid w:val="2F77273B"/>
    <w:rsid w:val="2FE43150"/>
    <w:rsid w:val="309F63EE"/>
    <w:rsid w:val="30A5696A"/>
    <w:rsid w:val="31CE6041"/>
    <w:rsid w:val="31E3230A"/>
    <w:rsid w:val="32292413"/>
    <w:rsid w:val="322E7A29"/>
    <w:rsid w:val="327A2C6E"/>
    <w:rsid w:val="328E2276"/>
    <w:rsid w:val="32B048E2"/>
    <w:rsid w:val="32DB20ED"/>
    <w:rsid w:val="333472C1"/>
    <w:rsid w:val="33E412BD"/>
    <w:rsid w:val="345A5CDB"/>
    <w:rsid w:val="34823958"/>
    <w:rsid w:val="34D67F04"/>
    <w:rsid w:val="34DA79F4"/>
    <w:rsid w:val="34EC2011"/>
    <w:rsid w:val="35585E1E"/>
    <w:rsid w:val="35EF127D"/>
    <w:rsid w:val="376D2DA2"/>
    <w:rsid w:val="3828316D"/>
    <w:rsid w:val="38872B67"/>
    <w:rsid w:val="388F0827"/>
    <w:rsid w:val="3A976388"/>
    <w:rsid w:val="3AEE244B"/>
    <w:rsid w:val="3B1764C7"/>
    <w:rsid w:val="3B5F3BDA"/>
    <w:rsid w:val="3B602C1D"/>
    <w:rsid w:val="3B9B5A04"/>
    <w:rsid w:val="3BBB7E54"/>
    <w:rsid w:val="3C2D2B00"/>
    <w:rsid w:val="3C3C7B42"/>
    <w:rsid w:val="3D2A5291"/>
    <w:rsid w:val="3D9D5A63"/>
    <w:rsid w:val="3F5E0662"/>
    <w:rsid w:val="3F76074E"/>
    <w:rsid w:val="3FC76DC7"/>
    <w:rsid w:val="3FF676AC"/>
    <w:rsid w:val="3FFB4CC3"/>
    <w:rsid w:val="40CD5197"/>
    <w:rsid w:val="411602CA"/>
    <w:rsid w:val="41555D0C"/>
    <w:rsid w:val="421309EA"/>
    <w:rsid w:val="42741A65"/>
    <w:rsid w:val="433A3D54"/>
    <w:rsid w:val="43556287"/>
    <w:rsid w:val="43E4263E"/>
    <w:rsid w:val="43F6182A"/>
    <w:rsid w:val="44044A8E"/>
    <w:rsid w:val="44250040"/>
    <w:rsid w:val="44265314"/>
    <w:rsid w:val="449D459A"/>
    <w:rsid w:val="44FD4928"/>
    <w:rsid w:val="45905890"/>
    <w:rsid w:val="45DE30BD"/>
    <w:rsid w:val="473B3889"/>
    <w:rsid w:val="474927B8"/>
    <w:rsid w:val="48791325"/>
    <w:rsid w:val="48A91760"/>
    <w:rsid w:val="48FA7BF0"/>
    <w:rsid w:val="48FD5F50"/>
    <w:rsid w:val="494D2A33"/>
    <w:rsid w:val="49622D7B"/>
    <w:rsid w:val="4AB663B6"/>
    <w:rsid w:val="4AD827D0"/>
    <w:rsid w:val="4B642095"/>
    <w:rsid w:val="4C356BDE"/>
    <w:rsid w:val="4CFD651E"/>
    <w:rsid w:val="4D361687"/>
    <w:rsid w:val="4EF120B3"/>
    <w:rsid w:val="4EF676C9"/>
    <w:rsid w:val="503E70DC"/>
    <w:rsid w:val="505A5A36"/>
    <w:rsid w:val="50672C43"/>
    <w:rsid w:val="50697A27"/>
    <w:rsid w:val="527F70E7"/>
    <w:rsid w:val="52DF683D"/>
    <w:rsid w:val="533C1422"/>
    <w:rsid w:val="533C2FCE"/>
    <w:rsid w:val="53977393"/>
    <w:rsid w:val="539A76E2"/>
    <w:rsid w:val="540E3634"/>
    <w:rsid w:val="544D1B39"/>
    <w:rsid w:val="546B1FBF"/>
    <w:rsid w:val="54CD67D6"/>
    <w:rsid w:val="55065F3C"/>
    <w:rsid w:val="552A1E7A"/>
    <w:rsid w:val="5531145B"/>
    <w:rsid w:val="556F3D31"/>
    <w:rsid w:val="558D41B7"/>
    <w:rsid w:val="56C37E91"/>
    <w:rsid w:val="589A4A0E"/>
    <w:rsid w:val="59CD7278"/>
    <w:rsid w:val="59DA5D72"/>
    <w:rsid w:val="59F14D15"/>
    <w:rsid w:val="5AF727FF"/>
    <w:rsid w:val="5B7D01FB"/>
    <w:rsid w:val="5C237623"/>
    <w:rsid w:val="5C2C0731"/>
    <w:rsid w:val="5CB6590F"/>
    <w:rsid w:val="5CBD6F6C"/>
    <w:rsid w:val="5CCC2306"/>
    <w:rsid w:val="5D850596"/>
    <w:rsid w:val="5DA56542"/>
    <w:rsid w:val="5DC53882"/>
    <w:rsid w:val="5DD60DF1"/>
    <w:rsid w:val="5DDC7D59"/>
    <w:rsid w:val="5E3D49CC"/>
    <w:rsid w:val="5E8343A9"/>
    <w:rsid w:val="5EB8251C"/>
    <w:rsid w:val="5FD73758"/>
    <w:rsid w:val="60936B26"/>
    <w:rsid w:val="60A70F0A"/>
    <w:rsid w:val="6114028C"/>
    <w:rsid w:val="611A0CDF"/>
    <w:rsid w:val="61CA7231"/>
    <w:rsid w:val="61CF3E2A"/>
    <w:rsid w:val="622B0FE0"/>
    <w:rsid w:val="62EA5B78"/>
    <w:rsid w:val="63EC27B1"/>
    <w:rsid w:val="65BA4B55"/>
    <w:rsid w:val="661A0849"/>
    <w:rsid w:val="6635067F"/>
    <w:rsid w:val="684D32F8"/>
    <w:rsid w:val="68544DEC"/>
    <w:rsid w:val="68614B44"/>
    <w:rsid w:val="68D9280E"/>
    <w:rsid w:val="68E13285"/>
    <w:rsid w:val="695B21AB"/>
    <w:rsid w:val="69845BA5"/>
    <w:rsid w:val="69A73325"/>
    <w:rsid w:val="6A040A94"/>
    <w:rsid w:val="6AA97307"/>
    <w:rsid w:val="6C262F44"/>
    <w:rsid w:val="6CA976D1"/>
    <w:rsid w:val="6D0A4613"/>
    <w:rsid w:val="6DFE08FF"/>
    <w:rsid w:val="6E1D3ED3"/>
    <w:rsid w:val="6E535B46"/>
    <w:rsid w:val="6E9826CB"/>
    <w:rsid w:val="6F1B349E"/>
    <w:rsid w:val="6FAA5C3A"/>
    <w:rsid w:val="6FB2689C"/>
    <w:rsid w:val="700370F8"/>
    <w:rsid w:val="70A370D3"/>
    <w:rsid w:val="718B3849"/>
    <w:rsid w:val="71F118FE"/>
    <w:rsid w:val="722E4900"/>
    <w:rsid w:val="727F116E"/>
    <w:rsid w:val="72F25EDA"/>
    <w:rsid w:val="739509AF"/>
    <w:rsid w:val="74335059"/>
    <w:rsid w:val="745D327B"/>
    <w:rsid w:val="74936C9D"/>
    <w:rsid w:val="74BF0599"/>
    <w:rsid w:val="752124FA"/>
    <w:rsid w:val="758D5DE2"/>
    <w:rsid w:val="7591047A"/>
    <w:rsid w:val="75B634FA"/>
    <w:rsid w:val="76032986"/>
    <w:rsid w:val="76A72ED3"/>
    <w:rsid w:val="77EF4B32"/>
    <w:rsid w:val="77FA12B7"/>
    <w:rsid w:val="780600CD"/>
    <w:rsid w:val="78194988"/>
    <w:rsid w:val="7830157E"/>
    <w:rsid w:val="78615304"/>
    <w:rsid w:val="79556C16"/>
    <w:rsid w:val="79D42883"/>
    <w:rsid w:val="7B164183"/>
    <w:rsid w:val="7BA64F90"/>
    <w:rsid w:val="7C127041"/>
    <w:rsid w:val="7C380694"/>
    <w:rsid w:val="7C5825DA"/>
    <w:rsid w:val="7D1C78BF"/>
    <w:rsid w:val="7D1F09F2"/>
    <w:rsid w:val="7D641B1E"/>
    <w:rsid w:val="7D792545"/>
    <w:rsid w:val="7E066731"/>
    <w:rsid w:val="7F08297D"/>
    <w:rsid w:val="7FE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6DC2E"/>
  <w15:docId w15:val="{5BF1CE32-DF8B-4229-A8C9-66808E61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link w:val="10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link w:val="20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qFormat/>
    <w:pPr>
      <w:spacing w:line="240" w:lineRule="auto"/>
    </w:pPr>
    <w:rPr>
      <w:sz w:val="18"/>
      <w:szCs w:val="18"/>
    </w:rPr>
  </w:style>
  <w:style w:type="paragraph" w:styleId="a7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8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9">
    <w:name w:val="Subtitle"/>
    <w:basedOn w:val="a1"/>
    <w:next w:val="a1"/>
    <w:link w:val="aa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HTML">
    <w:name w:val="HTML Preformatted"/>
    <w:basedOn w:val="a1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paragraph" w:styleId="ab">
    <w:name w:val="Normal (Web)"/>
    <w:basedOn w:val="a1"/>
    <w:unhideWhenUsed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ac">
    <w:name w:val="Title"/>
    <w:basedOn w:val="a1"/>
    <w:next w:val="a1"/>
    <w:link w:val="ad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e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2"/>
    <w:uiPriority w:val="22"/>
    <w:qFormat/>
    <w:rPr>
      <w:b/>
      <w:bCs/>
    </w:rPr>
  </w:style>
  <w:style w:type="character" w:styleId="af0">
    <w:name w:val="FollowedHyperlink"/>
    <w:basedOn w:val="a2"/>
    <w:semiHidden/>
    <w:unhideWhenUsed/>
    <w:qFormat/>
    <w:rPr>
      <w:color w:val="800080" w:themeColor="followedHyperlink"/>
      <w:u w:val="single"/>
    </w:rPr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6">
    <w:name w:val="批注框文本 字符"/>
    <w:basedOn w:val="a2"/>
    <w:link w:val="a5"/>
    <w:qFormat/>
    <w:rPr>
      <w:snapToGrid w:val="0"/>
      <w:sz w:val="18"/>
      <w:szCs w:val="18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d">
    <w:name w:val="标题 字符"/>
    <w:basedOn w:val="a2"/>
    <w:link w:val="ac"/>
    <w:qFormat/>
    <w:rPr>
      <w:rFonts w:asciiTheme="majorHAnsi" w:eastAsiaTheme="majorEastAsia" w:hAnsiTheme="majorHAnsi" w:cstheme="majorBidi"/>
      <w:b/>
      <w:bCs/>
      <w:snapToGrid w:val="0"/>
      <w:sz w:val="32"/>
      <w:szCs w:val="32"/>
    </w:rPr>
  </w:style>
  <w:style w:type="character" w:customStyle="1" w:styleId="HTML0">
    <w:name w:val="HTML 预设格式 字符"/>
    <w:basedOn w:val="a2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11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2"/>
    <w:link w:val="1"/>
    <w:qFormat/>
    <w:rPr>
      <w:rFonts w:ascii="Arial" w:eastAsia="黑体" w:hAnsi="Arial"/>
      <w:b/>
      <w:sz w:val="32"/>
      <w:szCs w:val="32"/>
    </w:rPr>
  </w:style>
  <w:style w:type="character" w:customStyle="1" w:styleId="20">
    <w:name w:val="标题 2 字符"/>
    <w:basedOn w:val="a2"/>
    <w:link w:val="2"/>
    <w:qFormat/>
    <w:rPr>
      <w:rFonts w:ascii="Arial" w:eastAsia="黑体" w:hAnsi="Arial"/>
      <w:sz w:val="24"/>
      <w:szCs w:val="24"/>
    </w:rPr>
  </w:style>
  <w:style w:type="character" w:customStyle="1" w:styleId="aa">
    <w:name w:val="副标题 字符"/>
    <w:basedOn w:val="a2"/>
    <w:link w:val="a9"/>
    <w:qFormat/>
    <w:rPr>
      <w:rFonts w:asciiTheme="minorHAnsi" w:eastAsiaTheme="minorEastAsia" w:hAnsiTheme="minorHAnsi" w:cstheme="minorBidi"/>
      <w:b/>
      <w:bCs/>
      <w:snapToGrid w:val="0"/>
      <w:kern w:val="28"/>
      <w:sz w:val="32"/>
      <w:szCs w:val="32"/>
    </w:rPr>
  </w:style>
  <w:style w:type="character" w:customStyle="1" w:styleId="21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处理的提及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avega.io/docs/latest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8FBA-55DB-44AD-BFD3-65D34573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TotalTime>338</TotalTime>
  <Pages>4</Pages>
  <Words>152</Words>
  <Characters>869</Characters>
  <Application>Microsoft Office Word</Application>
  <DocSecurity>0</DocSecurity>
  <Lines>7</Lines>
  <Paragraphs>2</Paragraphs>
  <ScaleCrop>false</ScaleCrop>
  <Company>Huawei Technologies Co.,Ltd.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liyujie (H)</dc:creator>
  <cp:lastModifiedBy>张 坤伟</cp:lastModifiedBy>
  <cp:revision>53</cp:revision>
  <dcterms:created xsi:type="dcterms:W3CDTF">2019-07-19T03:06:00Z</dcterms:created>
  <dcterms:modified xsi:type="dcterms:W3CDTF">2024-06-21T16:15:00Z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(3)n5pSijpGquW1khTmNJ3zTg3drecAw5ipJKx0jwcXriAO0ZjrQPpQc6kykbEaNjfMy1qDr/Tr
CPQBSFlDrBTtDL0k08ZnHmkVRww+IaWCH2wGFJQjfJ5Z1ir4WkueRQ6Wna2LJDOIHs6jn+5/
yDxxoVcrpjah9LJmPXQiL8jxAS567MRQaO+SbGva/bCVH4+7ttNj/36ndYAAnzKJd9CHcmES
/6sA8euGnL0bPsGRW3</vt:lpwstr>
  </property>
  <property fmtid="{D5CDD505-2E9C-101B-9397-08002B2CF9AE}" pid="7" name="_2015_ms_pID_7253431">
    <vt:lpwstr>1tsFGYXe5t6EFUHIZvYWbRLWEXt7Nid6rnrFPfSkv28w/ICeZEtEAo
9GTh9b3vmrPc7YYHlvNuiZ9b45FF+Le1JHkyBprTOFVV29hSBaF2n7o6xqT2yrakXujVLAaY
b0/MnWn8I6kjN7TzupK/SdWfPeeETfuDzEzaxc++LkJpQlLY/cL4UgbNhHe7Z+Bn4BWycIYo
u//wdTPwnGv6AiIZcJ8ihqCL0jlOopy2X0Lk</vt:lpwstr>
  </property>
  <property fmtid="{D5CDD505-2E9C-101B-9397-08002B2CF9AE}" pid="8" name="_2015_ms_pID_7253432">
    <vt:lpwstr>NaXO9VsDBlHbstfEMsb2L2w=</vt:lpwstr>
  </property>
  <property fmtid="{D5CDD505-2E9C-101B-9397-08002B2CF9AE}" pid="9" name="KSOProductBuildVer">
    <vt:lpwstr>2052-12.1.0.16929</vt:lpwstr>
  </property>
  <property fmtid="{D5CDD505-2E9C-101B-9397-08002B2CF9AE}" pid="10" name="ICV">
    <vt:lpwstr>9DF46E69EDF3462EA8FC826619835FE4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1677827512</vt:lpwstr>
  </property>
</Properties>
</file>