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738F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z w:val="32"/>
          <w:szCs w:val="32"/>
        </w:rPr>
        <w:t>开源软件声明</w:t>
      </w:r>
    </w:p>
    <w:p w14:paraId="5859EDBE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z w:val="32"/>
          <w:szCs w:val="32"/>
        </w:rPr>
      </w:pPr>
      <w:proofErr w:type="gramStart"/>
      <w:r w:rsidRPr="008E6FA4">
        <w:rPr>
          <w:rFonts w:ascii="Arial" w:eastAsia="黑体" w:hAnsi="Arial"/>
          <w:b/>
          <w:sz w:val="32"/>
          <w:szCs w:val="32"/>
        </w:rPr>
        <w:t>OPEN SOURCE</w:t>
      </w:r>
      <w:proofErr w:type="gramEnd"/>
      <w:r w:rsidRPr="008E6FA4">
        <w:rPr>
          <w:rFonts w:ascii="Arial" w:eastAsia="黑体" w:hAnsi="Arial"/>
          <w:b/>
          <w:sz w:val="32"/>
          <w:szCs w:val="32"/>
        </w:rPr>
        <w:t xml:space="preserve"> SOFTWARE NOTICE</w:t>
      </w:r>
    </w:p>
    <w:p w14:paraId="0C45CE02" w14:textId="305AFD48" w:rsidR="00FB2E6A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17"/>
        <w:gridCol w:w="2965"/>
      </w:tblGrid>
      <w:tr w:rsidR="00826CDD" w:rsidRPr="00565F6D" w14:paraId="427163F8" w14:textId="77777777" w:rsidTr="00745E11">
        <w:trPr>
          <w:trHeight w:val="75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F5936C" w14:textId="77777777" w:rsidR="00826CDD" w:rsidRDefault="00826CDD" w:rsidP="00745E11">
            <w:pPr>
              <w:rPr>
                <w:b/>
                <w:bCs/>
                <w:color w:val="000000"/>
              </w:rPr>
            </w:pPr>
          </w:p>
          <w:p w14:paraId="5E257CBC" w14:textId="77777777" w:rsidR="00826CDD" w:rsidRPr="00745E11" w:rsidRDefault="00826CDD" w:rsidP="00745E11">
            <w:pPr>
              <w:jc w:val="center"/>
              <w:rPr>
                <w:b/>
                <w:bCs/>
                <w:color w:val="000000"/>
              </w:rPr>
            </w:pPr>
            <w:r w:rsidRPr="00745E11">
              <w:rPr>
                <w:rFonts w:hint="eastAsia"/>
                <w:b/>
                <w:bCs/>
                <w:color w:val="000000"/>
              </w:rPr>
              <w:t>开源软件名称</w:t>
            </w:r>
          </w:p>
          <w:p w14:paraId="5F2F24B7" w14:textId="77777777" w:rsidR="00826CDD" w:rsidRDefault="00826CDD" w:rsidP="00745E11">
            <w:pPr>
              <w:jc w:val="center"/>
              <w:rPr>
                <w:b/>
                <w:bCs/>
                <w:color w:val="000000"/>
              </w:rPr>
            </w:pPr>
            <w:r w:rsidRPr="00745E11">
              <w:rPr>
                <w:rFonts w:hint="eastAsia"/>
                <w:b/>
                <w:bCs/>
                <w:color w:val="000000"/>
              </w:rPr>
              <w:t>N</w:t>
            </w:r>
            <w:r w:rsidRPr="00745E11">
              <w:rPr>
                <w:b/>
                <w:bCs/>
                <w:color w:val="000000"/>
              </w:rPr>
              <w:t>AME</w:t>
            </w:r>
          </w:p>
          <w:p w14:paraId="2EA07A51" w14:textId="77777777" w:rsidR="00826CDD" w:rsidRDefault="00826CDD" w:rsidP="00745E11">
            <w:pPr>
              <w:jc w:val="center"/>
              <w:rPr>
                <w:b/>
                <w:bCs/>
                <w:color w:val="000000"/>
              </w:rPr>
            </w:pPr>
          </w:p>
          <w:p w14:paraId="5D81363D" w14:textId="77777777" w:rsidR="00826CDD" w:rsidRPr="00745E11" w:rsidRDefault="00826CDD" w:rsidP="00745E1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AA092" w14:textId="77777777" w:rsidR="00826CDD" w:rsidRPr="00565F6D" w:rsidRDefault="00826CDD" w:rsidP="00565F6D">
            <w:pPr>
              <w:jc w:val="center"/>
              <w:rPr>
                <w:b/>
                <w:bCs/>
                <w:color w:val="000000"/>
              </w:rPr>
            </w:pPr>
            <w:r w:rsidRPr="00565F6D">
              <w:rPr>
                <w:rFonts w:hint="eastAsia"/>
                <w:b/>
                <w:bCs/>
                <w:color w:val="000000"/>
              </w:rPr>
              <w:t>开源软件版本</w:t>
            </w:r>
            <w:r w:rsidRPr="00565F6D">
              <w:rPr>
                <w:rFonts w:hint="eastAsia"/>
                <w:b/>
                <w:bCs/>
                <w:color w:val="000000"/>
              </w:rPr>
              <w:br/>
              <w:t>VERSION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4FBED5C8" w14:textId="77777777" w:rsidR="00826CDD" w:rsidRPr="00565F6D" w:rsidRDefault="00826CDD" w:rsidP="00565F6D">
            <w:pPr>
              <w:jc w:val="center"/>
              <w:rPr>
                <w:b/>
                <w:bCs/>
                <w:color w:val="000000"/>
              </w:rPr>
            </w:pPr>
            <w:r w:rsidRPr="00565F6D">
              <w:rPr>
                <w:rFonts w:hint="eastAsia"/>
                <w:b/>
                <w:bCs/>
                <w:color w:val="000000"/>
              </w:rPr>
              <w:t>许可证</w:t>
            </w:r>
            <w:r>
              <w:rPr>
                <w:rFonts w:hint="eastAsia"/>
                <w:b/>
                <w:bCs/>
                <w:color w:val="000000"/>
              </w:rPr>
              <w:t>地址</w:t>
            </w:r>
            <w:r w:rsidRPr="00565F6D">
              <w:rPr>
                <w:rFonts w:hint="eastAsia"/>
                <w:b/>
                <w:bCs/>
                <w:color w:val="000000"/>
              </w:rPr>
              <w:br/>
              <w:t xml:space="preserve">LICENCE </w:t>
            </w:r>
            <w:r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2965" w:type="dxa"/>
            <w:shd w:val="clear" w:color="auto" w:fill="auto"/>
            <w:vAlign w:val="center"/>
            <w:hideMark/>
          </w:tcPr>
          <w:p w14:paraId="671C4434" w14:textId="77777777" w:rsidR="00826CDD" w:rsidRPr="00565F6D" w:rsidRDefault="00826CDD" w:rsidP="00565F6D">
            <w:pPr>
              <w:jc w:val="center"/>
              <w:rPr>
                <w:rFonts w:ascii="DengXian" w:eastAsia="DengXian" w:hAnsi="DengXian"/>
                <w:b/>
                <w:bCs/>
                <w:color w:val="000000"/>
              </w:rPr>
            </w:pPr>
            <w:r w:rsidRPr="00745E11">
              <w:rPr>
                <w:rFonts w:hint="eastAsia"/>
                <w:b/>
                <w:bCs/>
                <w:color w:val="000000"/>
              </w:rPr>
              <w:t>开源软件的代码地址</w:t>
            </w:r>
            <w:r w:rsidRPr="00745E11">
              <w:rPr>
                <w:rFonts w:hint="eastAsia"/>
                <w:b/>
                <w:bCs/>
                <w:color w:val="000000"/>
              </w:rPr>
              <w:br/>
              <w:t>WEBSIT</w:t>
            </w:r>
          </w:p>
        </w:tc>
      </w:tr>
      <w:tr w:rsidR="00826CDD" w14:paraId="5379A217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C3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alertmanager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24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v0.23.0.1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DA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https://github.com/prometheus/alertmanager/blob/main/LICENSE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DB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https://github.com/prometheus/alertmanager</w:t>
            </w:r>
          </w:p>
        </w:tc>
      </w:tr>
      <w:tr w:rsidR="00826CDD" w14:paraId="65052B3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39A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blackbox</w:t>
            </w:r>
            <w:proofErr w:type="spellEnd"/>
            <w:r w:rsidRPr="00745E11">
              <w:rPr>
                <w:color w:val="000000"/>
              </w:rPr>
              <w:t>-exporter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C3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v0.19.0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FD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https://github.com/prometheus/blackbox_exporter/blob/master/LICENSE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F0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https://github.com/prometheus/blackbox_exporter</w:t>
            </w:r>
          </w:p>
        </w:tc>
      </w:tr>
      <w:tr w:rsidR="00826CDD" w14:paraId="099F67C9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D7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busybox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9E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1.31.0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D3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https://github.com/mirror/busybox/blob/master/LICENSE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DE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https://github.com/mirror/busybox</w:t>
            </w:r>
          </w:p>
        </w:tc>
      </w:tr>
      <w:tr w:rsidR="00826CDD" w14:paraId="11D968A2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95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calico-</w:t>
            </w:r>
            <w:proofErr w:type="spellStart"/>
            <w:r w:rsidRPr="00745E11">
              <w:rPr>
                <w:color w:val="000000"/>
              </w:rPr>
              <w:t>cni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E5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v3.24.6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34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73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https://gitlab-ce.alauda.cn/container-platform/calico-cni-plugin</w:t>
            </w:r>
          </w:p>
        </w:tc>
      </w:tr>
      <w:tr w:rsidR="00826CDD" w14:paraId="5F00F9D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C8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calico-</w:t>
            </w:r>
            <w:proofErr w:type="spellStart"/>
            <w:r w:rsidRPr="00745E11">
              <w:rPr>
                <w:color w:val="000000"/>
              </w:rPr>
              <w:t>kube</w:t>
            </w:r>
            <w:proofErr w:type="spellEnd"/>
            <w:r w:rsidRPr="00745E11">
              <w:rPr>
                <w:color w:val="000000"/>
              </w:rPr>
              <w:t>-controllers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C2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v3.24.6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B4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7A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https://gitlab-ce.alauda.cn/container-platform/calico-kube-controllers</w:t>
            </w:r>
          </w:p>
        </w:tc>
      </w:tr>
      <w:tr w:rsidR="00826CDD" w14:paraId="3F319716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6CF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calico-node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68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v3.24.6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73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CD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https://gitlab-ce.alauda.cn/container-platform/calico-node</w:t>
            </w:r>
          </w:p>
        </w:tc>
      </w:tr>
      <w:tr w:rsidR="00826CDD" w14:paraId="30E8CC63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6A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ceph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9D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65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D9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https://github.com/ceph/ceph</w:t>
            </w:r>
          </w:p>
        </w:tc>
      </w:tr>
      <w:tr w:rsidR="00826CDD" w14:paraId="218D881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F5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ceph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96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88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00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https://github.com/rook/rook</w:t>
            </w:r>
          </w:p>
        </w:tc>
      </w:tr>
      <w:tr w:rsidR="00826CDD" w14:paraId="2AE95F88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838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ceph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DF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9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https://github.com/ceph/ceph-csi/blob/v3.3.1/LICENSE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1A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https://github.com/ceph/ceph-csi</w:t>
            </w:r>
          </w:p>
        </w:tc>
      </w:tr>
      <w:tr w:rsidR="00826CDD" w14:paraId="40AF9559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15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lastRenderedPageBreak/>
              <w:t>cert-manager-controller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17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v1.4.0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0F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https://github.com/jetstack/cert-manager/blob/master/LICENSE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64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https://github.com/cert-manager/cert-manager</w:t>
            </w:r>
          </w:p>
        </w:tc>
      </w:tr>
      <w:tr w:rsidR="00826CDD" w14:paraId="10B8FDF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813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chartmuseum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3C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6C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https://gitlab-ce.alauda.cn/container-platform/chartmuseum/blob/master/LICENSE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4C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https://github.com/helm/chartmuseum</w:t>
            </w:r>
          </w:p>
        </w:tc>
      </w:tr>
      <w:tr w:rsidR="00826CDD" w14:paraId="453D5C6C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CA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cmreloader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67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v0.3.0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1D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https://github.com/VictoriaMetrics/VictoriaMetrics/blob/master/LICENSE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94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https://github.com/VictoriaMetrics/VictoriaMetrics</w:t>
            </w:r>
          </w:p>
        </w:tc>
      </w:tr>
      <w:tr w:rsidR="00826CDD" w14:paraId="4D46A55E" w14:textId="77777777" w:rsidTr="00F90D37">
        <w:trPr>
          <w:trHeight w:val="1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2B5" w14:textId="0FDA4469" w:rsidR="00826CDD" w:rsidRPr="00745E11" w:rsidRDefault="00826CDD" w:rsidP="00826CDD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cosi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40A" w14:textId="250C658F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v2.2.0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7E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1D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</w:tr>
      <w:tr w:rsidR="00826CDD" w14:paraId="436A6044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22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elasticsearch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2A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v7.8.1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7A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https://github.com/elastic/elasticsearch/tree/master/licenses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40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https://github.com/elastic/elasticsearch</w:t>
            </w:r>
          </w:p>
        </w:tc>
      </w:tr>
      <w:tr w:rsidR="00826CDD" w14:paraId="21C3D17B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DA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flannel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A7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v0.14.0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00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https://github.com/flannel-io/flannel/blob/master/LICENSE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D5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https://github.com/flannel-io/flannel</w:t>
            </w:r>
          </w:p>
        </w:tc>
      </w:tr>
      <w:tr w:rsidR="00826CDD" w14:paraId="660D4B3C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1D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gatekeeper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4E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v3.9.0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D4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https://github.com/open-policy-agent/gatekeeper/blob/master/LICENSE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67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https://github.com/open-policy-agent/gatekeeper</w:t>
            </w:r>
          </w:p>
        </w:tc>
      </w:tr>
      <w:tr w:rsidR="00826CDD" w14:paraId="4761F4B5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D7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gatekeeper-curl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7A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v3.9.0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A1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https://github.com/open-policy-agent/gatekeeper/blob/master/LICENSE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59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https://github.com/open-policy-agent/gatekeeper</w:t>
            </w:r>
          </w:p>
        </w:tc>
      </w:tr>
      <w:tr w:rsidR="00826CDD" w14:paraId="39431B91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7A4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gpu</w:t>
            </w:r>
            <w:proofErr w:type="spellEnd"/>
            <w:r w:rsidRPr="00745E11">
              <w:rPr>
                <w:color w:val="000000"/>
              </w:rPr>
              <w:t>-manager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74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v3.8.0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55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https://github.com/tkestack/gpu-manager/blob/master/LICENSE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D7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https://github.com/tkestack/gpu-manager</w:t>
            </w:r>
          </w:p>
        </w:tc>
      </w:tr>
      <w:tr w:rsidR="00826CDD" w14:paraId="56F03BE6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78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lastRenderedPageBreak/>
              <w:t>grafana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7D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39203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96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https://github.com/grafana/grafana/blob/main/LICENSE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C5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https://github.com/grafana/grafana</w:t>
            </w:r>
          </w:p>
        </w:tc>
      </w:tr>
      <w:tr w:rsidR="00826CDD" w14:paraId="1F7F10D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A4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huawei-csi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34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6B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05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https://gitlab-ce.alauda.cn/ops/huawei-csi</w:t>
            </w:r>
          </w:p>
        </w:tc>
      </w:tr>
      <w:tr w:rsidR="00826CDD" w14:paraId="0662B0F2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81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ED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14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D8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</w:t>
            </w:r>
          </w:p>
        </w:tc>
      </w:tr>
      <w:tr w:rsidR="00826CDD" w14:paraId="22EB7C17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C0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0F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v3.3.1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39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D3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https://github.com/kubernetes-csi/external-attacher</w:t>
            </w:r>
          </w:p>
        </w:tc>
      </w:tr>
      <w:tr w:rsidR="00826CDD" w14:paraId="7B52A4DE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AD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A8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v1.2.0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0F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51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https://github.com/kubernetes-csi/external-provisioner</w:t>
            </w:r>
          </w:p>
        </w:tc>
      </w:tr>
      <w:tr w:rsidR="00826CDD" w14:paraId="3A9D2260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E00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88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v2.0.4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76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53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https://github.com/kubernetes-csi/external-resizer</w:t>
            </w:r>
          </w:p>
        </w:tc>
      </w:tr>
      <w:tr w:rsidR="00826CDD" w14:paraId="49367D77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D1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v1.0.1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64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66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https://github.com/kubernetes-csi/external-snapshotter</w:t>
            </w:r>
          </w:p>
        </w:tc>
      </w:tr>
      <w:tr w:rsidR="00826CDD" w14:paraId="444B5850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77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k8scsi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D3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v2.1.0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DE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26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https://github.com/kubernetes-csi/node-driver-registrar</w:t>
            </w:r>
          </w:p>
        </w:tc>
      </w:tr>
      <w:tr w:rsidR="00826CDD" w14:paraId="4D8921D1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84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Kafka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0F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4D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https://github.com/apache/kafka/blob/trunk/LICENSE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C4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https://github.com/apache/kafka</w:t>
            </w:r>
          </w:p>
        </w:tc>
      </w:tr>
      <w:tr w:rsidR="00670177" w14:paraId="74E639A2" w14:textId="77777777" w:rsidTr="0042593A">
        <w:trPr>
          <w:trHeight w:val="1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518" w14:textId="3C606606" w:rsidR="00670177" w:rsidRPr="00745E11" w:rsidRDefault="00670177" w:rsidP="00670177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keepalived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064" w14:textId="77777777" w:rsidR="00670177" w:rsidRPr="00745E11" w:rsidRDefault="00670177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v2.2.1</w:t>
            </w:r>
          </w:p>
          <w:p w14:paraId="4512DF36" w14:textId="51680AD1" w:rsidR="00670177" w:rsidRPr="00745E11" w:rsidRDefault="00670177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v3.8.0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E20" w14:textId="450DCED3" w:rsidR="00670177" w:rsidRPr="00745E11" w:rsidRDefault="00670177" w:rsidP="00670177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https://github.com/acassen/keepalived/blob/master/COPYING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D7F" w14:textId="63680CC3" w:rsidR="00670177" w:rsidRPr="00745E11" w:rsidRDefault="00670177" w:rsidP="00670177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https://github.com/acassen/keepalived</w:t>
            </w:r>
          </w:p>
        </w:tc>
      </w:tr>
      <w:tr w:rsidR="000871ED" w14:paraId="5F87F54D" w14:textId="77777777" w:rsidTr="00B26EE6">
        <w:trPr>
          <w:trHeight w:val="1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A085" w14:textId="0FAD09E5" w:rsidR="000871ED" w:rsidRPr="00745E11" w:rsidRDefault="000871ED" w:rsidP="000871ED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kibana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636" w14:textId="77777777" w:rsidR="000871ED" w:rsidRPr="00745E11" w:rsidRDefault="000871E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v7.8.0</w:t>
            </w:r>
          </w:p>
          <w:p w14:paraId="71E1F45E" w14:textId="16FB9E60" w:rsidR="000871ED" w:rsidRPr="00745E11" w:rsidRDefault="000871E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v7.8.1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320" w14:textId="047BC64E" w:rsidR="000871ED" w:rsidRPr="00745E11" w:rsidRDefault="000871E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https://github.com/elastic/kibana/blob/main/LICENSE.txt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889" w14:textId="05BB9984" w:rsidR="000871ED" w:rsidRPr="00745E11" w:rsidRDefault="000871E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https://github.com/elastic/kibana</w:t>
            </w:r>
          </w:p>
        </w:tc>
      </w:tr>
      <w:tr w:rsidR="00826CDD" w14:paraId="02934860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F1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kibana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BA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v3.8.6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C0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https://github.com/elastic/kibana/blob/master/LICENSE.txt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18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https://github.com/elastic/kibana</w:t>
            </w:r>
          </w:p>
        </w:tc>
      </w:tr>
      <w:tr w:rsidR="00826CDD" w14:paraId="68E5249B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47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kubectl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9C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1.21.4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59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</w:t>
            </w:r>
            <w:r w:rsidRPr="00745E11">
              <w:rPr>
                <w:color w:val="000000"/>
              </w:rPr>
              <w:lastRenderedPageBreak/>
              <w:t>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C6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lastRenderedPageBreak/>
              <w:t>https://github.com/kubernetes/kubernetes</w:t>
            </w:r>
          </w:p>
        </w:tc>
      </w:tr>
      <w:tr w:rsidR="00826CDD" w14:paraId="5519954E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6A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kubefed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26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v0.8.1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F7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https://gitlab-ce.alauda.cn/ait/chart-kubefed/blob/master/chart/LICENSE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BA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https://gitlab-ce.alauda.cn/ait/chart-kubefed</w:t>
            </w:r>
          </w:p>
        </w:tc>
      </w:tr>
      <w:tr w:rsidR="00826CDD" w14:paraId="5E933333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C0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kube-ovn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1E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D9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https://github.com/kubeovn/kube-ovn/blob/master/LICENSE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94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https://github.com/kubeovn/kube-ovn</w:t>
            </w:r>
          </w:p>
        </w:tc>
      </w:tr>
      <w:tr w:rsidR="00826CDD" w14:paraId="341BB8CC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B65" w14:textId="45C491C2" w:rsidR="00826CDD" w:rsidRPr="00745E11" w:rsidRDefault="005A394F" w:rsidP="00745E11">
            <w:pPr>
              <w:jc w:val="center"/>
              <w:rPr>
                <w:rFonts w:hint="eastAsia"/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CoreDNS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2C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v1.7.0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58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https://github.com/coredns/coredns/blob/master/LICENSE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22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https://github.com/coredns/coredns</w:t>
            </w:r>
          </w:p>
        </w:tc>
      </w:tr>
      <w:tr w:rsidR="00826CDD" w14:paraId="29FC5780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56A" w14:textId="6E99EBFA" w:rsidR="00826CDD" w:rsidRPr="00745E11" w:rsidRDefault="005A394F" w:rsidP="00745E1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ETCD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C0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v3.4.13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EE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https://github.com/etcd-io/etcd/blob/main/LICENSE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00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https://github.com/etcd-io/etcd</w:t>
            </w:r>
          </w:p>
        </w:tc>
      </w:tr>
      <w:tr w:rsidR="00826CDD" w14:paraId="3190D61A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D1F" w14:textId="07BC98B2" w:rsidR="00826CDD" w:rsidRPr="00745E11" w:rsidRDefault="005A394F" w:rsidP="00745E11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Kube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Controller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D0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v1.19.9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24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37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https://github.com/kubernetes/kube-controller-manager</w:t>
            </w:r>
          </w:p>
        </w:tc>
      </w:tr>
      <w:tr w:rsidR="00826CDD" w14:paraId="348472B3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5F51" w14:textId="6DB26C31" w:rsidR="00826CDD" w:rsidRPr="00745E11" w:rsidRDefault="005A394F" w:rsidP="00745E11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Kube</w:t>
            </w:r>
            <w:proofErr w:type="spellEnd"/>
            <w:r>
              <w:rPr>
                <w:color w:val="000000"/>
              </w:rPr>
              <w:t>-Proxy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EE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v1.19.9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BE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4E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https://github.com/kubernetes/kube-proxy</w:t>
            </w:r>
          </w:p>
        </w:tc>
      </w:tr>
      <w:tr w:rsidR="00826CDD" w14:paraId="1EDC5B29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030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kubernetes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69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v1.19.9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A2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83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</w:t>
            </w:r>
          </w:p>
        </w:tc>
      </w:tr>
      <w:tr w:rsidR="00826CDD" w14:paraId="552DA517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E653" w14:textId="0E92C0DA" w:rsidR="00826CDD" w:rsidRPr="00745E11" w:rsidRDefault="00F3454A" w:rsidP="00745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Scheduler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F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v1.19.9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F0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59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https://github.com/kubernetes/kube-scheduler</w:t>
            </w:r>
          </w:p>
        </w:tc>
      </w:tr>
      <w:tr w:rsidR="00826CDD" w14:paraId="3C7D5EC7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435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</w:t>
            </w:r>
            <w:proofErr w:type="spellEnd"/>
            <w:r w:rsidRPr="00745E11">
              <w:rPr>
                <w:color w:val="000000"/>
              </w:rPr>
              <w:t>-state-metrics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E3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v1.9.7.1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E2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https://github.com/kubernetes/kube-state-metrics/blob/master/LICENSE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E3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https://github.com/kubernetes/kube-state-metrics</w:t>
            </w:r>
          </w:p>
        </w:tc>
      </w:tr>
      <w:tr w:rsidR="00826CDD" w14:paraId="7033492C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30A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kubevirt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E0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v1.38.0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3D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https://github.com/kubevirt/containerized-data-</w:t>
            </w:r>
            <w:r w:rsidRPr="00745E11">
              <w:rPr>
                <w:color w:val="000000"/>
              </w:rPr>
              <w:lastRenderedPageBreak/>
              <w:t>importer/blob/main/LICENSE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7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lastRenderedPageBreak/>
              <w:t>https://github.com/kubevirt/containerized-data-importer</w:t>
            </w:r>
          </w:p>
        </w:tc>
      </w:tr>
      <w:tr w:rsidR="00826CDD" w14:paraId="1A45E93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25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kubevirt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33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v0.53.1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21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https://github.com/kubevirt/kubevirt/blob/main/LICENSE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B6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https://github.com/kubevirt/kubevirt</w:t>
            </w:r>
          </w:p>
        </w:tc>
      </w:tr>
      <w:tr w:rsidR="00826CDD" w14:paraId="29E91705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B6BE" w14:textId="10F3C913" w:rsidR="00826CDD" w:rsidRPr="00745E11" w:rsidRDefault="004058D2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minio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2A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RELEASE.2022-08-11T00-30-48Z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5C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https://github.com/minio/minio/blob/RELEASE.2020-11-13T20-10-18Z/LICENSE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FE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https://github.com/minio/minio</w:t>
            </w:r>
          </w:p>
        </w:tc>
      </w:tr>
      <w:tr w:rsidR="00802C85" w14:paraId="1DE7D88F" w14:textId="77777777" w:rsidTr="00B247FA">
        <w:trPr>
          <w:trHeight w:val="22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AD6" w14:textId="6696DF67" w:rsidR="00802C85" w:rsidRPr="00745E11" w:rsidRDefault="00802C85" w:rsidP="00802C85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metalb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3A6" w14:textId="4E494778" w:rsidR="00802C85" w:rsidRPr="00745E11" w:rsidRDefault="00802C85" w:rsidP="007F248E">
            <w:pPr>
              <w:jc w:val="center"/>
              <w:rPr>
                <w:rFonts w:hint="eastAsia"/>
                <w:color w:val="000000"/>
              </w:rPr>
            </w:pPr>
            <w:r w:rsidRPr="00745E11">
              <w:rPr>
                <w:color w:val="000000"/>
              </w:rPr>
              <w:t>v0.13.4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D2D" w14:textId="77777777" w:rsidR="00802C85" w:rsidRPr="00745E11" w:rsidRDefault="00802C85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831" w14:textId="77777777" w:rsidR="00802C85" w:rsidRPr="00745E11" w:rsidRDefault="00802C85" w:rsidP="00745E11">
            <w:pPr>
              <w:jc w:val="center"/>
              <w:rPr>
                <w:color w:val="000000"/>
              </w:rPr>
            </w:pPr>
          </w:p>
        </w:tc>
      </w:tr>
      <w:tr w:rsidR="00826CDD" w14:paraId="31C145A5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3F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nfs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72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28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EF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</w:tr>
      <w:tr w:rsidR="00826CDD" w14:paraId="55BCFC78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03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node-problem-detector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63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v0.8.7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A9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https://github.com/kubernetes/node-problem-detector/blob/master/LICENSE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72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https://github.com/kubernetes/node-problem-detector</w:t>
            </w:r>
          </w:p>
        </w:tc>
      </w:tr>
      <w:tr w:rsidR="00826CDD" w14:paraId="4032D155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0D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oauth2-proxy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65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v7.1.3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58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https://github.com/oauth2-proxy/oauth2-proxy/blob/master/LICENSE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48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https://github.com/oauth2-proxy/oauth2-proxy</w:t>
            </w:r>
          </w:p>
        </w:tc>
      </w:tr>
      <w:tr w:rsidR="00826CDD" w14:paraId="27C7C3DA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37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olm framework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BE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0.17.0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2B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https://github.com/operator-framework/operator-sdk/blob/master/LICENSE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D7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https://github.com/operator-framework/operator-lifecycle-manager</w:t>
            </w:r>
          </w:p>
        </w:tc>
      </w:tr>
      <w:tr w:rsidR="00826CDD" w14:paraId="27CB7551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466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pause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75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3.2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2F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F1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https://github.com/kubernetes/kubernetes/tree/master/build/pause</w:t>
            </w:r>
          </w:p>
        </w:tc>
      </w:tr>
      <w:tr w:rsidR="00826CDD" w14:paraId="6636156A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17D" w14:textId="4B0A625C" w:rsidR="00826CDD" w:rsidRPr="00745E11" w:rsidRDefault="00052674" w:rsidP="00745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826CDD" w:rsidRPr="00745E11">
              <w:rPr>
                <w:color w:val="000000"/>
              </w:rPr>
              <w:t>rometheus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BC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v2.29.2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E0C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https://github.com/prometheus/pr</w:t>
            </w:r>
            <w:r w:rsidRPr="00745E11">
              <w:rPr>
                <w:color w:val="000000"/>
              </w:rPr>
              <w:lastRenderedPageBreak/>
              <w:t>ometheus/blob/main/LICENSE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E8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lastRenderedPageBreak/>
              <w:t>https://github.com/prometheus/prometheus</w:t>
            </w:r>
          </w:p>
        </w:tc>
      </w:tr>
      <w:tr w:rsidR="00826CDD" w14:paraId="14ED5C89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99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registry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AA9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v2.7.1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48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https://github.com/distribution/distribution/blob/main/LICENSE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21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https://github.com/distribution/distribution</w:t>
            </w:r>
          </w:p>
        </w:tc>
      </w:tr>
      <w:tr w:rsidR="00826CDD" w14:paraId="28920EED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BCB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reloader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871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708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https://github.com/stakater/Reloader/blob/v0.0.60/LICENSE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1E5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https://github.com/stakater/Reloader</w:t>
            </w:r>
          </w:p>
        </w:tc>
      </w:tr>
      <w:tr w:rsidR="00826CDD" w14:paraId="315C2AAF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F3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thanos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2FE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v0.17.1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6DB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https://github.com/thanos-io/thanos/blob/main/LICENSE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C5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https://github.com/thanos-io/thanos</w:t>
            </w:r>
          </w:p>
        </w:tc>
      </w:tr>
      <w:tr w:rsidR="00826CDD" w14:paraId="38332B59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1A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ubuntu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1F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20.04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8A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27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</w:p>
        </w:tc>
      </w:tr>
      <w:tr w:rsidR="00826CDD" w14:paraId="0F20152C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CB6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vela-core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31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E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https://github.com/oam-dev/kubevela/blob/master/LICENSE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D52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https://github.com/oam-dev/kubevela</w:t>
            </w:r>
          </w:p>
        </w:tc>
      </w:tr>
      <w:tr w:rsidR="00826CDD" w14:paraId="1B45AD64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F6A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proofErr w:type="spellStart"/>
            <w:r w:rsidRPr="00745E11">
              <w:rPr>
                <w:color w:val="000000"/>
              </w:rPr>
              <w:t>velero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BD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v1.7.0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9DD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https://github.com/vmware-tanzu/velero/blob/v1.7.0/LICENSE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D3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https://github.com/vmware-tanzu/velero</w:t>
            </w:r>
          </w:p>
        </w:tc>
      </w:tr>
      <w:tr w:rsidR="00826CDD" w14:paraId="0AEF1011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6EE" w14:textId="61302572" w:rsidR="00826CDD" w:rsidRPr="00230090" w:rsidRDefault="00230090" w:rsidP="00745E1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45E11">
              <w:rPr>
                <w:color w:val="000000"/>
              </w:rPr>
              <w:t>VictoriaMetrics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950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v1.76.0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C63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https://github.com/VictoriaMetrics/VictoriaMetrics/blob/master/LICENSE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237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https://github.com/VictoriaMetrics/VictoriaMetrics</w:t>
            </w:r>
          </w:p>
        </w:tc>
      </w:tr>
      <w:tr w:rsidR="00826CDD" w14:paraId="7DE855AE" w14:textId="77777777" w:rsidTr="00745E11">
        <w:trPr>
          <w:trHeight w:val="7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81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zookeeper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F44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v3.7.0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CD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https://github.com/apache/zookeeper/blob/master/LICENSE.txt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78F" w14:textId="77777777" w:rsidR="00826CDD" w:rsidRPr="00745E11" w:rsidRDefault="00826CDD" w:rsidP="00745E11">
            <w:pPr>
              <w:jc w:val="center"/>
              <w:rPr>
                <w:color w:val="000000"/>
              </w:rPr>
            </w:pPr>
            <w:r w:rsidRPr="00745E11">
              <w:rPr>
                <w:color w:val="000000"/>
              </w:rPr>
              <w:t>https://github.com/apache/zookeeper</w:t>
            </w:r>
          </w:p>
        </w:tc>
      </w:tr>
    </w:tbl>
    <w:p w14:paraId="725C6F7C" w14:textId="77777777" w:rsidR="00CC2494" w:rsidRPr="00745E11" w:rsidRDefault="00CC2494">
      <w:pPr>
        <w:rPr>
          <w:rFonts w:ascii="微软雅黑" w:eastAsia="微软雅黑" w:hAnsi="微软雅黑"/>
        </w:rPr>
      </w:pPr>
    </w:p>
    <w:sectPr w:rsidR="00CC2494" w:rsidRPr="00745E11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4D53" w14:textId="77777777" w:rsidR="001A6993" w:rsidRDefault="001A6993">
      <w:r>
        <w:separator/>
      </w:r>
    </w:p>
  </w:endnote>
  <w:endnote w:type="continuationSeparator" w:id="0">
    <w:p w14:paraId="32FB11EA" w14:textId="77777777" w:rsidR="001A6993" w:rsidRDefault="001A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001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3292BF47" w14:textId="77777777">
      <w:tc>
        <w:tcPr>
          <w:tcW w:w="1760" w:type="pct"/>
        </w:tcPr>
        <w:p w14:paraId="61EAE7A0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BC4DC1D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A3D0919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2C0CD4D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3A1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AA7F" w14:textId="77777777" w:rsidR="001A6993" w:rsidRDefault="001A6993">
      <w:r>
        <w:separator/>
      </w:r>
    </w:p>
  </w:footnote>
  <w:footnote w:type="continuationSeparator" w:id="0">
    <w:p w14:paraId="46C6380C" w14:textId="77777777" w:rsidR="001A6993" w:rsidRDefault="001A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884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E47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52674"/>
    <w:rsid w:val="000871ED"/>
    <w:rsid w:val="00170509"/>
    <w:rsid w:val="001A6993"/>
    <w:rsid w:val="001F35A2"/>
    <w:rsid w:val="00230090"/>
    <w:rsid w:val="00230861"/>
    <w:rsid w:val="00233490"/>
    <w:rsid w:val="00287734"/>
    <w:rsid w:val="0030019E"/>
    <w:rsid w:val="003013C2"/>
    <w:rsid w:val="003C4546"/>
    <w:rsid w:val="004058D2"/>
    <w:rsid w:val="004340AE"/>
    <w:rsid w:val="00445C39"/>
    <w:rsid w:val="005015DE"/>
    <w:rsid w:val="00537962"/>
    <w:rsid w:val="00565F6D"/>
    <w:rsid w:val="005971FC"/>
    <w:rsid w:val="005A394F"/>
    <w:rsid w:val="005E18E0"/>
    <w:rsid w:val="00632FEB"/>
    <w:rsid w:val="00670177"/>
    <w:rsid w:val="00682C0B"/>
    <w:rsid w:val="00720500"/>
    <w:rsid w:val="00745E11"/>
    <w:rsid w:val="0077273E"/>
    <w:rsid w:val="00773996"/>
    <w:rsid w:val="00791F1E"/>
    <w:rsid w:val="007F248E"/>
    <w:rsid w:val="00802C85"/>
    <w:rsid w:val="00826CDD"/>
    <w:rsid w:val="00865CDC"/>
    <w:rsid w:val="008E6FA4"/>
    <w:rsid w:val="00940936"/>
    <w:rsid w:val="00A1189C"/>
    <w:rsid w:val="00AB4BBF"/>
    <w:rsid w:val="00AC559A"/>
    <w:rsid w:val="00B6588C"/>
    <w:rsid w:val="00BC1C10"/>
    <w:rsid w:val="00C03E46"/>
    <w:rsid w:val="00CC2494"/>
    <w:rsid w:val="00D75644"/>
    <w:rsid w:val="00DC545D"/>
    <w:rsid w:val="00E03BD4"/>
    <w:rsid w:val="00E40C47"/>
    <w:rsid w:val="00F3454A"/>
    <w:rsid w:val="00F43CD9"/>
    <w:rsid w:val="00F557D5"/>
    <w:rsid w:val="00FB2E6A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96560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5F6D"/>
    <w:rPr>
      <w:rFonts w:ascii="宋体" w:hAnsi="宋体" w:cs="宋体"/>
      <w:sz w:val="24"/>
      <w:szCs w:val="24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 w:cs="Times New Roman"/>
      <w:bCs/>
      <w:snapToGrid w:val="0"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9">
    <w:name w:val="文档标题"/>
    <w:basedOn w:val="a1"/>
    <w:rsid w:val="00865CDC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d">
    <w:name w:val="注示头"/>
    <w:basedOn w:val="a1"/>
    <w:rsid w:val="00865CDC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 w:cs="Times New Roman"/>
      <w:snapToGrid w:val="0"/>
      <w:sz w:val="18"/>
      <w:szCs w:val="21"/>
    </w:rPr>
  </w:style>
  <w:style w:type="paragraph" w:customStyle="1" w:styleId="ae">
    <w:name w:val="注示文本"/>
    <w:basedOn w:val="a1"/>
    <w:rsid w:val="00865CDC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 w:cs="Times New Roman"/>
      <w:snapToGrid w:val="0"/>
      <w:sz w:val="18"/>
      <w:szCs w:val="18"/>
    </w:rPr>
  </w:style>
  <w:style w:type="paragraph" w:customStyle="1" w:styleId="af">
    <w:name w:val="编写建议"/>
    <w:basedOn w:val="a1"/>
    <w:rsid w:val="00865CDC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hAnsi="Arial" w:cs="Arial"/>
      <w:i/>
      <w:snapToGrid w:val="0"/>
      <w:color w:val="0000FF"/>
      <w:sz w:val="21"/>
      <w:szCs w:val="21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napToGrid w:val="0"/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widowControl w:val="0"/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napToGrid w:val="0"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 w:cs="Times New Roman"/>
      <w:snapToGrid w:val="0"/>
      <w:sz w:val="21"/>
      <w:szCs w:val="21"/>
    </w:r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styleId="afe">
    <w:name w:val="Unresolved Mention"/>
    <w:basedOn w:val="a2"/>
    <w:uiPriority w:val="99"/>
    <w:semiHidden/>
    <w:unhideWhenUsed/>
    <w:rsid w:val="0023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Weiwei Du</cp:lastModifiedBy>
  <cp:revision>22</cp:revision>
  <dcterms:created xsi:type="dcterms:W3CDTF">2021-07-22T10:12:00Z</dcterms:created>
  <dcterms:modified xsi:type="dcterms:W3CDTF">2022-10-27T05:39:00Z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