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CF96">
      <w:pPr>
        <w:spacing w:line="261" w:lineRule="auto"/>
        <w:rPr>
          <w:rFonts w:ascii="Arial"/>
          <w:sz w:val="21"/>
        </w:rPr>
      </w:pPr>
    </w:p>
    <w:p w14:paraId="2E7EF7AC">
      <w:pPr>
        <w:spacing w:line="261" w:lineRule="auto"/>
        <w:rPr>
          <w:rFonts w:ascii="Arial"/>
          <w:sz w:val="21"/>
        </w:rPr>
      </w:pPr>
    </w:p>
    <w:p w14:paraId="57512CEA">
      <w:pPr>
        <w:spacing w:line="262" w:lineRule="auto"/>
        <w:rPr>
          <w:rFonts w:ascii="Arial"/>
          <w:sz w:val="21"/>
        </w:rPr>
      </w:pPr>
    </w:p>
    <w:p w14:paraId="7400177D">
      <w:pPr>
        <w:spacing w:line="262" w:lineRule="auto"/>
        <w:rPr>
          <w:rFonts w:ascii="Arial"/>
          <w:sz w:val="21"/>
        </w:rPr>
      </w:pPr>
    </w:p>
    <w:p w14:paraId="5336EE06">
      <w:pPr>
        <w:spacing w:line="262" w:lineRule="auto"/>
        <w:rPr>
          <w:rFonts w:ascii="Arial"/>
          <w:sz w:val="21"/>
        </w:rPr>
      </w:pPr>
    </w:p>
    <w:p w14:paraId="6AEE6F93">
      <w:pPr>
        <w:spacing w:line="262" w:lineRule="auto"/>
        <w:rPr>
          <w:rFonts w:ascii="Arial"/>
          <w:sz w:val="21"/>
        </w:rPr>
      </w:pPr>
    </w:p>
    <w:p w14:paraId="2057A907">
      <w:pPr>
        <w:spacing w:line="262" w:lineRule="auto"/>
        <w:rPr>
          <w:rFonts w:ascii="Arial"/>
          <w:sz w:val="21"/>
        </w:rPr>
      </w:pPr>
    </w:p>
    <w:p w14:paraId="1DFEDE69">
      <w:pPr>
        <w:pStyle w:val="2"/>
        <w:spacing w:before="65" w:line="222" w:lineRule="auto"/>
        <w:ind w:left="7710"/>
        <w:rPr>
          <w:rFonts w:hint="eastAsia" w:eastAsia="黑体"/>
          <w:lang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-153670</wp:posOffset>
            </wp:positionV>
            <wp:extent cx="8559800" cy="4953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9745" cy="495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伊万企业</w:t>
      </w:r>
    </w:p>
    <w:p w14:paraId="740D6A8E">
      <w:pPr>
        <w:spacing w:line="259" w:lineRule="auto"/>
        <w:rPr>
          <w:rFonts w:ascii="Arial"/>
          <w:sz w:val="21"/>
        </w:rPr>
      </w:pPr>
    </w:p>
    <w:p w14:paraId="7CBAAEC0">
      <w:pPr>
        <w:pStyle w:val="2"/>
        <w:spacing w:before="65" w:line="224" w:lineRule="auto"/>
        <w:ind w:left="2900"/>
      </w:pPr>
      <w:r>
        <w:pict>
          <v:shape id="_x0000_s1026" o:spid="_x0000_s1026" o:spt="202" type="#_x0000_t202" style="position:absolute;left:0pt;margin-left:-1pt;margin-top:-9.8pt;height:22.5pt;width:69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02DBA5">
                  <w:pPr>
                    <w:pStyle w:val="2"/>
                    <w:spacing w:before="20" w:line="222" w:lineRule="auto"/>
                    <w:ind w:left="20"/>
                    <w:rPr>
                      <w:sz w:val="34"/>
                      <w:szCs w:val="34"/>
                    </w:rPr>
                  </w:pPr>
                  <w:r>
                    <w:rPr>
                      <w:spacing w:val="-4"/>
                      <w:sz w:val="34"/>
                      <w:szCs w:val="34"/>
                    </w:rPr>
                    <w:t>咨询接入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25pt;margin-top:2.25pt;height:13.9pt;width:41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65C971">
                  <w:pPr>
                    <w:pStyle w:val="2"/>
                    <w:spacing w:before="20" w:line="219" w:lineRule="auto"/>
                    <w:ind w:left="20"/>
                  </w:pPr>
                  <w:r>
                    <w:rPr>
                      <w:spacing w:val="-2"/>
                    </w:rPr>
                    <w:t>在线表单</w:t>
                  </w:r>
                </w:p>
              </w:txbxContent>
            </v:textbox>
          </v:shape>
        </w:pict>
      </w:r>
      <w:r>
        <w:rPr>
          <w:spacing w:val="1"/>
        </w:rPr>
        <w:t xml:space="preserve">在线咨询                    </w:t>
      </w:r>
      <w:r>
        <w:t xml:space="preserve">    </w:t>
      </w:r>
      <w:r>
        <w:rPr>
          <w:spacing w:val="1"/>
        </w:rPr>
        <w:t>企业微信                        电话</w:t>
      </w:r>
    </w:p>
    <w:p w14:paraId="51086DD8">
      <w:pPr>
        <w:spacing w:line="303" w:lineRule="auto"/>
        <w:rPr>
          <w:rFonts w:ascii="Arial"/>
          <w:sz w:val="21"/>
        </w:rPr>
      </w:pPr>
    </w:p>
    <w:p w14:paraId="7F163C81">
      <w:pPr>
        <w:spacing w:line="304" w:lineRule="auto"/>
        <w:rPr>
          <w:rFonts w:ascii="Arial"/>
          <w:sz w:val="21"/>
        </w:rPr>
      </w:pPr>
    </w:p>
    <w:p w14:paraId="51601799">
      <w:pPr>
        <w:spacing w:line="304" w:lineRule="auto"/>
        <w:rPr>
          <w:rFonts w:ascii="Arial"/>
          <w:sz w:val="21"/>
        </w:rPr>
      </w:pPr>
    </w:p>
    <w:p w14:paraId="730F4528">
      <w:pPr>
        <w:pStyle w:val="2"/>
        <w:spacing w:before="110" w:line="191" w:lineRule="auto"/>
        <w:rPr>
          <w:sz w:val="34"/>
          <w:szCs w:val="34"/>
        </w:rPr>
      </w:pPr>
      <w:r>
        <w:rPr>
          <w:spacing w:val="-5"/>
          <w:sz w:val="34"/>
          <w:szCs w:val="34"/>
        </w:rPr>
        <w:t>需求整理</w:t>
      </w:r>
    </w:p>
    <w:p w14:paraId="646FB020">
      <w:pPr>
        <w:pStyle w:val="2"/>
        <w:spacing w:line="220" w:lineRule="auto"/>
        <w:ind w:left="2450"/>
      </w:pPr>
      <w:r>
        <w:rPr>
          <w:spacing w:val="-3"/>
        </w:rPr>
        <w:t>客户实际业务</w:t>
      </w:r>
      <w:r>
        <w:rPr>
          <w:spacing w:val="4"/>
        </w:rPr>
        <w:t xml:space="preserve">                </w:t>
      </w:r>
      <w:r>
        <w:rPr>
          <w:spacing w:val="-3"/>
        </w:rPr>
        <w:t>类别定位                材料准备：地区、社保、服务器、域名</w:t>
      </w:r>
    </w:p>
    <w:p w14:paraId="1B66C877">
      <w:pPr>
        <w:spacing w:line="303" w:lineRule="auto"/>
        <w:rPr>
          <w:rFonts w:ascii="Arial"/>
          <w:sz w:val="21"/>
        </w:rPr>
      </w:pPr>
    </w:p>
    <w:p w14:paraId="19239AEC">
      <w:pPr>
        <w:spacing w:line="304" w:lineRule="auto"/>
        <w:rPr>
          <w:rFonts w:ascii="Arial"/>
          <w:sz w:val="21"/>
        </w:rPr>
      </w:pPr>
    </w:p>
    <w:p w14:paraId="24310EA0">
      <w:pPr>
        <w:spacing w:line="304" w:lineRule="auto"/>
        <w:rPr>
          <w:rFonts w:ascii="Arial"/>
          <w:sz w:val="21"/>
        </w:rPr>
      </w:pPr>
    </w:p>
    <w:p w14:paraId="742D30D3">
      <w:pPr>
        <w:spacing w:before="57" w:line="198" w:lineRule="auto"/>
        <w:ind w:left="6110"/>
        <w:rPr>
          <w:rFonts w:ascii="Arial" w:hAnsi="Arial" w:eastAsia="Arial" w:cs="Arial"/>
          <w:sz w:val="20"/>
          <w:szCs w:val="20"/>
        </w:rPr>
      </w:pPr>
      <w:r>
        <w:pict>
          <v:shape id="_x0000_s1028" o:spid="_x0000_s1028" o:spt="202" type="#_x0000_t202" style="position:absolute;left:0pt;margin-left:633.5pt;margin-top:-21.7pt;height:43.6pt;width:43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F91C70">
                  <w:pPr>
                    <w:pStyle w:val="2"/>
                    <w:spacing w:before="19" w:line="393" w:lineRule="auto"/>
                    <w:ind w:left="20" w:right="20"/>
                  </w:pPr>
                  <w:r>
                    <w:rPr>
                      <w:spacing w:val="6"/>
                    </w:rPr>
                    <w:t>项目资料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7"/>
                    </w:rPr>
                    <w:t>整理阶段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-2"/>
          <w:sz w:val="20"/>
          <w:szCs w:val="20"/>
        </w:rPr>
        <w:t>Service</w:t>
      </w:r>
      <w:r>
        <w:rPr>
          <w:rFonts w:ascii="Arial" w:hAnsi="Arial" w:eastAsia="Arial" w:cs="Arial"/>
          <w:spacing w:val="27"/>
          <w:sz w:val="20"/>
          <w:szCs w:val="20"/>
        </w:rPr>
        <w:t xml:space="preserve"> </w:t>
      </w:r>
      <w:r>
        <w:rPr>
          <w:rFonts w:ascii="Arial" w:hAnsi="Arial" w:eastAsia="Arial" w:cs="Arial"/>
          <w:spacing w:val="-2"/>
          <w:sz w:val="20"/>
          <w:szCs w:val="20"/>
        </w:rPr>
        <w:t>1</w:t>
      </w:r>
    </w:p>
    <w:p w14:paraId="2A3190EF">
      <w:pPr>
        <w:spacing w:line="261" w:lineRule="auto"/>
        <w:rPr>
          <w:rFonts w:ascii="Arial"/>
          <w:sz w:val="21"/>
        </w:rPr>
      </w:pPr>
    </w:p>
    <w:p w14:paraId="433E4DBE">
      <w:pPr>
        <w:pStyle w:val="2"/>
        <w:spacing w:before="65" w:line="169" w:lineRule="auto"/>
        <w:ind w:left="5380"/>
      </w:pPr>
      <w:r>
        <w:rPr>
          <w:spacing w:val="-5"/>
        </w:rPr>
        <w:t>整理企业</w:t>
      </w:r>
      <w:r>
        <w:rPr>
          <w:rFonts w:hint="eastAsia"/>
          <w:spacing w:val="-5"/>
          <w:lang w:eastAsia="zh-CN"/>
        </w:rPr>
        <w:t>当前</w:t>
      </w:r>
      <w:bookmarkStart w:id="0" w:name="_GoBack"/>
      <w:bookmarkEnd w:id="0"/>
      <w:r>
        <w:rPr>
          <w:spacing w:val="-5"/>
        </w:rPr>
        <w:t>实际情况材料</w:t>
      </w:r>
    </w:p>
    <w:p w14:paraId="7089112A">
      <w:pPr>
        <w:pStyle w:val="2"/>
        <w:spacing w:before="1" w:line="210" w:lineRule="auto"/>
        <w:rPr>
          <w:sz w:val="34"/>
          <w:szCs w:val="34"/>
        </w:rPr>
      </w:pPr>
      <w:r>
        <w:rPr>
          <w:spacing w:val="-4"/>
          <w:sz w:val="34"/>
          <w:szCs w:val="34"/>
        </w:rPr>
        <w:t>方案设计</w:t>
      </w:r>
    </w:p>
    <w:p w14:paraId="5C412A17">
      <w:pPr>
        <w:pStyle w:val="2"/>
        <w:spacing w:before="40" w:line="222" w:lineRule="auto"/>
        <w:ind w:left="3310"/>
      </w:pPr>
      <w:r>
        <w:t>按要求补充对应材料                                其它条件要求</w:t>
      </w:r>
    </w:p>
    <w:p w14:paraId="5213AE82">
      <w:pPr>
        <w:spacing w:line="289" w:lineRule="auto"/>
        <w:rPr>
          <w:rFonts w:ascii="Arial"/>
          <w:sz w:val="21"/>
        </w:rPr>
      </w:pPr>
    </w:p>
    <w:p w14:paraId="3D137604">
      <w:pPr>
        <w:spacing w:line="289" w:lineRule="auto"/>
        <w:rPr>
          <w:rFonts w:ascii="Arial"/>
          <w:sz w:val="21"/>
        </w:rPr>
      </w:pPr>
    </w:p>
    <w:p w14:paraId="21C64504">
      <w:pPr>
        <w:spacing w:line="289" w:lineRule="auto"/>
        <w:rPr>
          <w:rFonts w:ascii="Arial"/>
          <w:sz w:val="21"/>
        </w:rPr>
      </w:pPr>
    </w:p>
    <w:p w14:paraId="79E517B9">
      <w:pPr>
        <w:spacing w:line="289" w:lineRule="auto"/>
        <w:rPr>
          <w:rFonts w:ascii="Arial"/>
          <w:sz w:val="21"/>
        </w:rPr>
      </w:pPr>
    </w:p>
    <w:p w14:paraId="4A7FF976">
      <w:pPr>
        <w:pStyle w:val="2"/>
        <w:spacing w:before="65" w:line="222" w:lineRule="auto"/>
        <w:ind w:left="4570"/>
      </w:pPr>
      <w:r>
        <w:pict>
          <v:shape id="_x0000_s1029" o:spid="_x0000_s1029" o:spt="202" type="#_x0000_t202" style="position:absolute;left:0pt;margin-left:525.5pt;margin-top:2.25pt;height:46.9pt;width:42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7F202C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-4"/>
                    </w:rPr>
                    <w:t>内部通过</w:t>
                  </w:r>
                </w:p>
                <w:p w14:paraId="7E6EA051"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 w14:paraId="4A4BB9B3">
                  <w:pPr>
                    <w:pStyle w:val="2"/>
                    <w:spacing w:before="65" w:line="221" w:lineRule="auto"/>
                    <w:ind w:left="40"/>
                  </w:pPr>
                  <w:r>
                    <w:rPr>
                      <w:spacing w:val="-2"/>
                    </w:rPr>
                    <w:t>成功办理</w:t>
                  </w:r>
                </w:p>
              </w:txbxContent>
            </v:textbox>
          </v:shape>
        </w:pict>
      </w:r>
      <w:r>
        <w:rPr>
          <w:spacing w:val="-4"/>
        </w:rPr>
        <w:t>内部评审</w:t>
      </w:r>
    </w:p>
    <w:p w14:paraId="0C3CBDEB">
      <w:pPr>
        <w:pStyle w:val="2"/>
        <w:spacing w:before="117" w:line="176" w:lineRule="auto"/>
        <w:rPr>
          <w:sz w:val="34"/>
          <w:szCs w:val="34"/>
        </w:rPr>
      </w:pPr>
      <w:r>
        <w:rPr>
          <w:spacing w:val="-2"/>
          <w:sz w:val="34"/>
          <w:szCs w:val="34"/>
        </w:rPr>
        <w:t>提审阶段</w:t>
      </w:r>
    </w:p>
    <w:p w14:paraId="15B3A0C2">
      <w:pPr>
        <w:pStyle w:val="2"/>
        <w:spacing w:before="1" w:line="203" w:lineRule="auto"/>
        <w:ind w:left="4360"/>
      </w:pPr>
      <w:r>
        <w:rPr>
          <w:spacing w:val="-2"/>
        </w:rPr>
        <w:t>管局审核结果</w:t>
      </w:r>
    </w:p>
    <w:sectPr>
      <w:headerReference r:id="rId5" w:type="default"/>
      <w:pgSz w:w="16840" w:h="11910"/>
      <w:pgMar w:top="400" w:right="960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1E0B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FmNjZlYjc4M2I4YWE4MDAxNzVhYzg2ZDkxNzU2ZjAifQ=="/>
  </w:docVars>
  <w:rsids>
    <w:rsidRoot w:val="00000000"/>
    <w:rsid w:val="31323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101</Characters>
  <TotalTime>1</TotalTime>
  <ScaleCrop>false</ScaleCrop>
  <LinksUpToDate>false</LinksUpToDate>
  <CharactersWithSpaces>214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2024-08-30T19:20:00Z</dcterms:created>
  <dc:creator>Kingsoft-PDF</dc:creator>
  <cp:lastModifiedBy>WPS_1559805318</cp:lastModifiedBy>
  <dcterms:modified xsi:type="dcterms:W3CDTF">2024-08-30T11:22:03Z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2024-08-30T19:20:51Z</vt:filetime>
  </property>
  <property fmtid="{D5CDD505-2E9C-101B-9397-08002B2CF9AE}" pid="4" name="UsrData">
    <vt:lpwstr>66d1ab12e1e4c5001f5c436dwl</vt:lpwstr>
  </property>
  <property fmtid="{D5CDD505-2E9C-101B-9397-08002B2CF9AE}" pid="5" name="KSOProductBuildVer">
    <vt:lpwstr>2052-12.1.0.17827</vt:lpwstr>
  </property>
  <property fmtid="{D5CDD505-2E9C-101B-9397-08002B2CF9AE}" pid="6" name="ICV">
    <vt:lpwstr>2577E38E672A4D98B003EB9F515A253E_13</vt:lpwstr>
  </property>
</Properties>
</file>