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131C" w14:textId="77777777" w:rsidR="0037467C" w:rsidRDefault="006602F2">
      <w:pPr>
        <w:pStyle w:val="afffa"/>
      </w:pPr>
      <w:r>
        <w:rPr>
          <w:noProof/>
        </w:rPr>
        <w:drawing>
          <wp:anchor distT="0" distB="0" distL="114300" distR="114300" simplePos="0" relativeHeight="251644928" behindDoc="1" locked="0" layoutInCell="1" allowOverlap="1" wp14:anchorId="3CAB2F1B" wp14:editId="0E3AF01C">
            <wp:simplePos x="0" y="0"/>
            <wp:positionH relativeFrom="page">
              <wp:posOffset>-19050</wp:posOffset>
            </wp:positionH>
            <wp:positionV relativeFrom="page">
              <wp:posOffset>-28575</wp:posOffset>
            </wp:positionV>
            <wp:extent cx="7560310" cy="10694035"/>
            <wp:effectExtent l="0" t="0" r="317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999" cy="10693741"/>
                    </a:xfrm>
                    <a:prstGeom prst="rect">
                      <a:avLst/>
                    </a:prstGeom>
                  </pic:spPr>
                </pic:pic>
              </a:graphicData>
            </a:graphic>
          </wp:anchor>
        </w:drawing>
      </w:r>
    </w:p>
    <w:p w14:paraId="5F26D27E" w14:textId="77777777" w:rsidR="0037467C" w:rsidRDefault="0037467C">
      <w:pPr>
        <w:pStyle w:val="afffa"/>
      </w:pPr>
    </w:p>
    <w:p w14:paraId="6F6603E3" w14:textId="77777777" w:rsidR="0037467C" w:rsidRDefault="0037467C">
      <w:pPr>
        <w:pStyle w:val="afffa"/>
      </w:pPr>
    </w:p>
    <w:p w14:paraId="37B00CAF" w14:textId="77777777" w:rsidR="0037467C" w:rsidRDefault="0037467C">
      <w:pPr>
        <w:pStyle w:val="afffa"/>
      </w:pPr>
    </w:p>
    <w:p w14:paraId="77E35ABB" w14:textId="77777777" w:rsidR="0037467C" w:rsidRDefault="0037467C">
      <w:pPr>
        <w:pStyle w:val="afffa"/>
      </w:pPr>
    </w:p>
    <w:p w14:paraId="681CAADF" w14:textId="77777777" w:rsidR="0037467C" w:rsidRDefault="006602F2">
      <w:pPr>
        <w:pStyle w:val="afffa"/>
      </w:pPr>
      <w:r>
        <w:rPr>
          <w:noProof/>
        </w:rPr>
        <mc:AlternateContent>
          <mc:Choice Requires="wps">
            <w:drawing>
              <wp:anchor distT="0" distB="0" distL="114300" distR="114300" simplePos="0" relativeHeight="251650048" behindDoc="0" locked="0" layoutInCell="1" allowOverlap="1" wp14:anchorId="061A18B9" wp14:editId="58E9DCB3">
                <wp:simplePos x="0" y="0"/>
                <wp:positionH relativeFrom="column">
                  <wp:posOffset>192405</wp:posOffset>
                </wp:positionH>
                <wp:positionV relativeFrom="paragraph">
                  <wp:posOffset>393700</wp:posOffset>
                </wp:positionV>
                <wp:extent cx="5183505" cy="121920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5183505" cy="1219200"/>
                        </a:xfrm>
                        <a:prstGeom prst="rect">
                          <a:avLst/>
                        </a:prstGeom>
                        <a:noFill/>
                        <a:ln w="6350">
                          <a:noFill/>
                        </a:ln>
                      </wps:spPr>
                      <wps:txbx>
                        <w:txbxContent>
                          <w:p w14:paraId="1259C8B1" w14:textId="2C9D43D2" w:rsidR="00C62074" w:rsidRDefault="00C62074">
                            <w:pPr>
                              <w:pStyle w:val="afffa"/>
                              <w:adjustRightInd w:val="0"/>
                              <w:snapToGrid w:val="0"/>
                              <w:rPr>
                                <w:rFonts w:ascii="微软雅黑" w:eastAsia="微软雅黑" w:hAnsi="微软雅黑" w:hint="eastAsia"/>
                                <w:color w:val="FFFFFF" w:themeColor="background1"/>
                                <w:sz w:val="52"/>
                                <w:szCs w:val="52"/>
                              </w:rPr>
                            </w:pPr>
                            <w:r>
                              <w:rPr>
                                <w:rFonts w:ascii="微软雅黑" w:eastAsia="微软雅黑" w:hAnsi="微软雅黑" w:hint="eastAsia"/>
                                <w:color w:val="FFFFFF" w:themeColor="background1"/>
                                <w:sz w:val="52"/>
                                <w:szCs w:val="52"/>
                              </w:rPr>
                              <w:t>天融信</w:t>
                            </w:r>
                            <w:r>
                              <w:rPr>
                                <w:rFonts w:ascii="微软雅黑" w:eastAsia="微软雅黑" w:hAnsi="微软雅黑"/>
                                <w:color w:val="FFFFFF" w:themeColor="background1"/>
                                <w:sz w:val="52"/>
                                <w:szCs w:val="52"/>
                              </w:rPr>
                              <w:t>云</w:t>
                            </w:r>
                            <w:r w:rsidR="00552D25">
                              <w:rPr>
                                <w:rFonts w:ascii="微软雅黑" w:eastAsia="微软雅黑" w:hAnsi="微软雅黑" w:hint="eastAsia"/>
                                <w:color w:val="FFFFFF" w:themeColor="background1"/>
                                <w:sz w:val="52"/>
                                <w:szCs w:val="52"/>
                              </w:rPr>
                              <w:t>防火墙系统</w:t>
                            </w:r>
                          </w:p>
                          <w:p w14:paraId="1974DE7B" w14:textId="12C29EF0" w:rsidR="00C62074" w:rsidRDefault="009B2277" w:rsidP="009B2277">
                            <w:pPr>
                              <w:pStyle w:val="afffa"/>
                              <w:adjustRightInd w:val="0"/>
                              <w:snapToGrid w:val="0"/>
                              <w:rPr>
                                <w:rFonts w:ascii="微软雅黑" w:eastAsia="微软雅黑" w:hAnsi="微软雅黑" w:hint="eastAsia"/>
                                <w:color w:val="FFFFFF" w:themeColor="background1"/>
                                <w:sz w:val="52"/>
                                <w:szCs w:val="52"/>
                              </w:rPr>
                            </w:pPr>
                            <w:r>
                              <w:rPr>
                                <w:rFonts w:ascii="微软雅黑" w:eastAsia="微软雅黑" w:hAnsi="微软雅黑" w:hint="eastAsia"/>
                                <w:color w:val="FFFFFF" w:themeColor="background1"/>
                                <w:sz w:val="52"/>
                                <w:szCs w:val="52"/>
                              </w:rPr>
                              <w:t xml:space="preserve">  </w:t>
                            </w:r>
                            <w:r w:rsidR="00C62074">
                              <w:rPr>
                                <w:rFonts w:ascii="微软雅黑" w:eastAsia="微软雅黑" w:hAnsi="微软雅黑" w:hint="eastAsia"/>
                                <w:color w:val="FFFFFF" w:themeColor="background1"/>
                                <w:sz w:val="52"/>
                                <w:szCs w:val="52"/>
                              </w:rPr>
                              <w:t xml:space="preserve">  </w:t>
                            </w:r>
                            <w:r w:rsidR="00552D25">
                              <w:rPr>
                                <w:rFonts w:ascii="微软雅黑" w:eastAsia="微软雅黑" w:hAnsi="微软雅黑" w:hint="eastAsia"/>
                                <w:color w:val="FFFFFF" w:themeColor="background1"/>
                                <w:sz w:val="52"/>
                                <w:szCs w:val="52"/>
                              </w:rPr>
                              <w:t>部署实施指导书</w:t>
                            </w:r>
                            <w:r>
                              <w:rPr>
                                <w:rFonts w:ascii="微软雅黑" w:eastAsia="微软雅黑" w:hAnsi="微软雅黑" w:hint="eastAsia"/>
                                <w:color w:val="FFFFFF" w:themeColor="background1"/>
                                <w:sz w:val="52"/>
                                <w:szCs w:val="52"/>
                              </w:rPr>
                              <w:t>（</w:t>
                            </w:r>
                            <w:r w:rsidR="008625C1">
                              <w:rPr>
                                <w:rFonts w:ascii="微软雅黑" w:eastAsia="微软雅黑" w:hAnsi="微软雅黑" w:hint="eastAsia"/>
                                <w:color w:val="FFFFFF" w:themeColor="background1"/>
                                <w:sz w:val="52"/>
                                <w:szCs w:val="52"/>
                              </w:rPr>
                              <w:t>华为</w:t>
                            </w:r>
                            <w:r>
                              <w:rPr>
                                <w:rFonts w:ascii="微软雅黑" w:eastAsia="微软雅黑" w:hAnsi="微软雅黑" w:hint="eastAsia"/>
                                <w:color w:val="FFFFFF" w:themeColor="background1"/>
                                <w:sz w:val="52"/>
                                <w:szCs w:val="52"/>
                              </w:rPr>
                              <w:t>云）</w:t>
                            </w:r>
                          </w:p>
                          <w:p w14:paraId="3387E6A8" w14:textId="77777777" w:rsidR="00C62074" w:rsidRDefault="00C62074">
                            <w:pPr>
                              <w:adjustRightInd w:val="0"/>
                              <w:snapToGrid w:val="0"/>
                              <w:jc w:val="right"/>
                              <w:rPr>
                                <w:rFonts w:ascii="微软雅黑" w:eastAsia="微软雅黑" w:hAnsi="微软雅黑" w:hint="eastAsia"/>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61A18B9" id="_x0000_t202" coordsize="21600,21600" o:spt="202" path="m,l,21600r21600,l21600,xe">
                <v:stroke joinstyle="miter"/>
                <v:path gradientshapeok="t" o:connecttype="rect"/>
              </v:shapetype>
              <v:shape id="文本框 456" o:spid="_x0000_s1026" type="#_x0000_t202" style="position:absolute;left:0;text-align:left;margin-left:15.15pt;margin-top:31pt;width:408.15pt;height:96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" filled="f" stroked="f" strokeweight=".5pt">
                <v:textbox>
                  <w:txbxContent>
                    <w:p w14:paraId="1259C8B1" w14:textId="2C9D43D2" w:rsidR="00C62074" w:rsidRDefault="00C62074">
                      <w:pPr>
                        <w:pStyle w:val="afffa"/>
                        <w:adjustRightInd w:val="0"/>
                        <w:snapToGrid w:val="0"/>
                        <w:rPr>
                          <w:rFonts w:ascii="微软雅黑" w:eastAsia="微软雅黑" w:hAnsi="微软雅黑" w:hint="eastAsia"/>
                          <w:color w:val="FFFFFF" w:themeColor="background1"/>
                          <w:sz w:val="52"/>
                          <w:szCs w:val="52"/>
                        </w:rPr>
                      </w:pPr>
                      <w:r>
                        <w:rPr>
                          <w:rFonts w:ascii="微软雅黑" w:eastAsia="微软雅黑" w:hAnsi="微软雅黑" w:hint="eastAsia"/>
                          <w:color w:val="FFFFFF" w:themeColor="background1"/>
                          <w:sz w:val="52"/>
                          <w:szCs w:val="52"/>
                        </w:rPr>
                        <w:t>天融信</w:t>
                      </w:r>
                      <w:r>
                        <w:rPr>
                          <w:rFonts w:ascii="微软雅黑" w:eastAsia="微软雅黑" w:hAnsi="微软雅黑"/>
                          <w:color w:val="FFFFFF" w:themeColor="background1"/>
                          <w:sz w:val="52"/>
                          <w:szCs w:val="52"/>
                        </w:rPr>
                        <w:t>云</w:t>
                      </w:r>
                      <w:r w:rsidR="00552D25">
                        <w:rPr>
                          <w:rFonts w:ascii="微软雅黑" w:eastAsia="微软雅黑" w:hAnsi="微软雅黑" w:hint="eastAsia"/>
                          <w:color w:val="FFFFFF" w:themeColor="background1"/>
                          <w:sz w:val="52"/>
                          <w:szCs w:val="52"/>
                        </w:rPr>
                        <w:t>防火墙系统</w:t>
                      </w:r>
                    </w:p>
                    <w:p w14:paraId="1974DE7B" w14:textId="12C29EF0" w:rsidR="00C62074" w:rsidRDefault="009B2277" w:rsidP="009B2277">
                      <w:pPr>
                        <w:pStyle w:val="afffa"/>
                        <w:adjustRightInd w:val="0"/>
                        <w:snapToGrid w:val="0"/>
                        <w:rPr>
                          <w:rFonts w:ascii="微软雅黑" w:eastAsia="微软雅黑" w:hAnsi="微软雅黑" w:hint="eastAsia"/>
                          <w:color w:val="FFFFFF" w:themeColor="background1"/>
                          <w:sz w:val="52"/>
                          <w:szCs w:val="52"/>
                        </w:rPr>
                      </w:pPr>
                      <w:r>
                        <w:rPr>
                          <w:rFonts w:ascii="微软雅黑" w:eastAsia="微软雅黑" w:hAnsi="微软雅黑" w:hint="eastAsia"/>
                          <w:color w:val="FFFFFF" w:themeColor="background1"/>
                          <w:sz w:val="52"/>
                          <w:szCs w:val="52"/>
                        </w:rPr>
                        <w:t xml:space="preserve">  </w:t>
                      </w:r>
                      <w:r w:rsidR="00C62074">
                        <w:rPr>
                          <w:rFonts w:ascii="微软雅黑" w:eastAsia="微软雅黑" w:hAnsi="微软雅黑" w:hint="eastAsia"/>
                          <w:color w:val="FFFFFF" w:themeColor="background1"/>
                          <w:sz w:val="52"/>
                          <w:szCs w:val="52"/>
                        </w:rPr>
                        <w:t xml:space="preserve">  </w:t>
                      </w:r>
                      <w:r w:rsidR="00552D25">
                        <w:rPr>
                          <w:rFonts w:ascii="微软雅黑" w:eastAsia="微软雅黑" w:hAnsi="微软雅黑" w:hint="eastAsia"/>
                          <w:color w:val="FFFFFF" w:themeColor="background1"/>
                          <w:sz w:val="52"/>
                          <w:szCs w:val="52"/>
                        </w:rPr>
                        <w:t>部署实施指导书</w:t>
                      </w:r>
                      <w:r>
                        <w:rPr>
                          <w:rFonts w:ascii="微软雅黑" w:eastAsia="微软雅黑" w:hAnsi="微软雅黑" w:hint="eastAsia"/>
                          <w:color w:val="FFFFFF" w:themeColor="background1"/>
                          <w:sz w:val="52"/>
                          <w:szCs w:val="52"/>
                        </w:rPr>
                        <w:t>（</w:t>
                      </w:r>
                      <w:r w:rsidR="008625C1">
                        <w:rPr>
                          <w:rFonts w:ascii="微软雅黑" w:eastAsia="微软雅黑" w:hAnsi="微软雅黑" w:hint="eastAsia"/>
                          <w:color w:val="FFFFFF" w:themeColor="background1"/>
                          <w:sz w:val="52"/>
                          <w:szCs w:val="52"/>
                        </w:rPr>
                        <w:t>华为</w:t>
                      </w:r>
                      <w:r>
                        <w:rPr>
                          <w:rFonts w:ascii="微软雅黑" w:eastAsia="微软雅黑" w:hAnsi="微软雅黑" w:hint="eastAsia"/>
                          <w:color w:val="FFFFFF" w:themeColor="background1"/>
                          <w:sz w:val="52"/>
                          <w:szCs w:val="52"/>
                        </w:rPr>
                        <w:t>云）</w:t>
                      </w:r>
                    </w:p>
                    <w:p w14:paraId="3387E6A8" w14:textId="77777777" w:rsidR="00C62074" w:rsidRDefault="00C62074">
                      <w:pPr>
                        <w:adjustRightInd w:val="0"/>
                        <w:snapToGrid w:val="0"/>
                        <w:jc w:val="right"/>
                        <w:rPr>
                          <w:rFonts w:ascii="微软雅黑" w:eastAsia="微软雅黑" w:hAnsi="微软雅黑" w:hint="eastAsia"/>
                          <w:b/>
                          <w:color w:val="FFFFFF" w:themeColor="background1"/>
                          <w:sz w:val="52"/>
                          <w:szCs w:val="52"/>
                        </w:rPr>
                      </w:pPr>
                    </w:p>
                  </w:txbxContent>
                </v:textbox>
              </v:shape>
            </w:pict>
          </mc:Fallback>
        </mc:AlternateContent>
      </w:r>
    </w:p>
    <w:p w14:paraId="2ED41F6E" w14:textId="77777777" w:rsidR="0037467C" w:rsidRDefault="0037467C">
      <w:pPr>
        <w:pStyle w:val="afffa"/>
      </w:pPr>
    </w:p>
    <w:p w14:paraId="1AC68073" w14:textId="77777777" w:rsidR="0037467C" w:rsidRDefault="0037467C">
      <w:pPr>
        <w:pStyle w:val="afffa"/>
      </w:pPr>
    </w:p>
    <w:p w14:paraId="4C3A8C2D" w14:textId="77777777" w:rsidR="0037467C" w:rsidRDefault="0037467C">
      <w:pPr>
        <w:pStyle w:val="afffa"/>
      </w:pPr>
    </w:p>
    <w:p w14:paraId="7D20705D" w14:textId="77777777" w:rsidR="0037467C" w:rsidRDefault="0037467C">
      <w:pPr>
        <w:pStyle w:val="afffa"/>
      </w:pPr>
    </w:p>
    <w:p w14:paraId="60838DB4" w14:textId="77777777" w:rsidR="0037467C" w:rsidRDefault="0037467C">
      <w:pPr>
        <w:pStyle w:val="afffa"/>
      </w:pPr>
    </w:p>
    <w:p w14:paraId="31E01E37" w14:textId="77777777" w:rsidR="0037467C" w:rsidRDefault="0037467C">
      <w:pPr>
        <w:pStyle w:val="afffa"/>
      </w:pPr>
    </w:p>
    <w:p w14:paraId="7DF3E610" w14:textId="77777777" w:rsidR="0037467C" w:rsidRDefault="0037467C">
      <w:pPr>
        <w:pStyle w:val="afffa"/>
      </w:pPr>
    </w:p>
    <w:p w14:paraId="10CDFBF6" w14:textId="77777777" w:rsidR="0037467C" w:rsidRDefault="0037467C">
      <w:pPr>
        <w:pStyle w:val="afffa"/>
      </w:pPr>
    </w:p>
    <w:p w14:paraId="4947C17E" w14:textId="77777777" w:rsidR="0037467C" w:rsidRDefault="0037467C">
      <w:pPr>
        <w:pStyle w:val="afffa"/>
      </w:pPr>
    </w:p>
    <w:p w14:paraId="60D6D04B" w14:textId="77777777" w:rsidR="0037467C" w:rsidRDefault="0037467C">
      <w:pPr>
        <w:pStyle w:val="afffa"/>
      </w:pPr>
    </w:p>
    <w:p w14:paraId="2C01BF10" w14:textId="77777777" w:rsidR="0037467C" w:rsidRDefault="006602F2">
      <w:pPr>
        <w:pStyle w:val="afffb"/>
        <w:rPr>
          <w:rFonts w:hint="eastAsia"/>
        </w:rPr>
      </w:pPr>
      <w:r>
        <w:rPr>
          <w:noProof/>
        </w:rPr>
        <w:drawing>
          <wp:inline distT="0" distB="0" distL="0" distR="0" wp14:anchorId="706C0FB9" wp14:editId="7CA43027">
            <wp:extent cx="1601470" cy="565150"/>
            <wp:effectExtent l="0" t="0" r="0" b="635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1470" cy="565150"/>
                    </a:xfrm>
                    <a:prstGeom prst="rect">
                      <a:avLst/>
                    </a:prstGeom>
                  </pic:spPr>
                </pic:pic>
              </a:graphicData>
            </a:graphic>
          </wp:inline>
        </w:drawing>
      </w:r>
    </w:p>
    <w:p w14:paraId="5A0B9F47" w14:textId="77777777" w:rsidR="00253756" w:rsidRDefault="00253756" w:rsidP="00253756">
      <w:pPr>
        <w:pStyle w:val="afffb"/>
        <w:ind w:firstLine="420"/>
        <w:rPr>
          <w:rFonts w:hint="eastAsia"/>
        </w:rPr>
      </w:pPr>
      <w:r w:rsidRPr="001D42C3">
        <w:rPr>
          <w:rFonts w:hint="eastAsia"/>
        </w:rPr>
        <w:t>北京市海淀区西北旺东路10号院西区11号楼</w:t>
      </w:r>
      <w:r w:rsidR="008C06E2">
        <w:rPr>
          <w:rFonts w:hint="eastAsia"/>
        </w:rPr>
        <w:t>1层1</w:t>
      </w:r>
      <w:r w:rsidR="008C06E2">
        <w:t>01</w:t>
      </w:r>
      <w:r w:rsidRPr="001D42C3">
        <w:rPr>
          <w:rFonts w:hint="eastAsia"/>
        </w:rPr>
        <w:t xml:space="preserve"> 天融信科技集团</w:t>
      </w:r>
      <w:r>
        <w:rPr>
          <w:rFonts w:hint="eastAsia"/>
        </w:rPr>
        <w:t xml:space="preserve"> </w:t>
      </w:r>
      <w:r w:rsidRPr="001D42C3">
        <w:t>100193</w:t>
      </w:r>
    </w:p>
    <w:p w14:paraId="0AEA582A" w14:textId="77777777" w:rsidR="0037467C" w:rsidRDefault="006602F2">
      <w:pPr>
        <w:pStyle w:val="afffb"/>
        <w:rPr>
          <w:rFonts w:hint="eastAsia"/>
        </w:rPr>
      </w:pPr>
      <w:r>
        <w:rPr>
          <w:rFonts w:hint="eastAsia"/>
        </w:rPr>
        <w:t>电话：</w:t>
      </w:r>
      <w:r w:rsidR="006C6370">
        <w:t>0</w:t>
      </w:r>
      <w:r>
        <w:rPr>
          <w:rFonts w:hint="eastAsia"/>
        </w:rPr>
        <w:t>10-82776666</w:t>
      </w:r>
    </w:p>
    <w:p w14:paraId="5B44EFEA" w14:textId="77777777" w:rsidR="0037467C" w:rsidRDefault="006602F2">
      <w:pPr>
        <w:pStyle w:val="afffb"/>
        <w:rPr>
          <w:rFonts w:hint="eastAsia"/>
        </w:rPr>
      </w:pPr>
      <w:r>
        <w:rPr>
          <w:rFonts w:hint="eastAsia"/>
        </w:rPr>
        <w:t>传真：</w:t>
      </w:r>
      <w:r w:rsidR="006C6370">
        <w:t>0</w:t>
      </w:r>
      <w:r>
        <w:rPr>
          <w:rFonts w:hint="eastAsia"/>
        </w:rPr>
        <w:t>10-82776677</w:t>
      </w:r>
    </w:p>
    <w:p w14:paraId="7EB4C7BC" w14:textId="77777777" w:rsidR="0037467C" w:rsidRDefault="006602F2">
      <w:pPr>
        <w:pStyle w:val="afffb"/>
        <w:rPr>
          <w:rFonts w:hint="eastAsia"/>
        </w:rPr>
      </w:pPr>
      <w:r>
        <w:rPr>
          <w:rFonts w:hint="eastAsia"/>
        </w:rPr>
        <w:t>服务热线：4007770777</w:t>
      </w:r>
    </w:p>
    <w:p w14:paraId="785F6E6E" w14:textId="77777777" w:rsidR="0037467C" w:rsidRDefault="006602F2">
      <w:pPr>
        <w:pStyle w:val="afffb"/>
        <w:rPr>
          <w:rFonts w:hint="eastAsia"/>
        </w:rPr>
      </w:pPr>
      <w:r>
        <w:rPr>
          <w:rStyle w:val="afff4"/>
          <w:rFonts w:hint="eastAsia"/>
        </w:rPr>
        <w:t>http://www.topsec.com.cn</w:t>
      </w:r>
    </w:p>
    <w:p w14:paraId="001C6AF9" w14:textId="77777777" w:rsidR="0037467C" w:rsidRDefault="0037467C">
      <w:pPr>
        <w:pStyle w:val="afffb"/>
        <w:rPr>
          <w:rFonts w:hint="eastAsia"/>
        </w:rPr>
        <w:sectPr w:rsidR="0037467C">
          <w:headerReference w:type="even" r:id="rId11"/>
          <w:headerReference w:type="default" r:id="rId12"/>
          <w:footerReference w:type="even" r:id="rId13"/>
          <w:footerReference w:type="default" r:id="rId14"/>
          <w:headerReference w:type="first" r:id="rId15"/>
          <w:footerReference w:type="first" r:id="rId16"/>
          <w:pgSz w:w="11906" w:h="16838"/>
          <w:pgMar w:top="1440" w:right="1644" w:bottom="1440" w:left="1797" w:header="851" w:footer="851" w:gutter="0"/>
          <w:cols w:space="425"/>
          <w:titlePg/>
          <w:docGrid w:linePitch="312"/>
        </w:sectPr>
      </w:pPr>
    </w:p>
    <w:p w14:paraId="5D40936B" w14:textId="77777777" w:rsidR="0037467C" w:rsidRDefault="006602F2">
      <w:pPr>
        <w:pStyle w:val="afffc"/>
      </w:pPr>
      <w:r>
        <w:rPr>
          <w:rFonts w:hint="eastAsia"/>
        </w:rPr>
        <w:lastRenderedPageBreak/>
        <w:t>版权声明</w:t>
      </w:r>
    </w:p>
    <w:p w14:paraId="11645C39" w14:textId="77777777" w:rsidR="0037467C" w:rsidRDefault="006602F2">
      <w:pPr>
        <w:pStyle w:val="afff9"/>
      </w:pPr>
      <w:r>
        <w:rPr>
          <w:rFonts w:hint="eastAsia"/>
        </w:rPr>
        <w:t>本文档中的所有内容及格式的版权属于北京天融信公司（以下简称天融信）所有，未经天融信许可，任何人不得仿制、拷贝、转译或任意引用。</w:t>
      </w:r>
    </w:p>
    <w:p w14:paraId="5232AB3B" w14:textId="77777777" w:rsidR="0037467C" w:rsidRDefault="006602F2">
      <w:pPr>
        <w:pStyle w:val="afff9"/>
      </w:pPr>
      <w:r>
        <w:rPr>
          <w:rFonts w:hint="eastAsia"/>
        </w:rPr>
        <w:t>版权所有</w:t>
      </w:r>
      <w:r>
        <w:rPr>
          <w:rFonts w:hint="eastAsia"/>
        </w:rPr>
        <w:t xml:space="preserve">  </w:t>
      </w:r>
      <w:r>
        <w:rPr>
          <w:rFonts w:hint="eastAsia"/>
        </w:rPr>
        <w:t>不得翻印</w:t>
      </w:r>
      <w:r>
        <w:rPr>
          <w:rFonts w:hint="eastAsia"/>
        </w:rPr>
        <w:t xml:space="preserve">  </w:t>
      </w:r>
      <w:r>
        <w:t>©</w:t>
      </w:r>
      <w:r>
        <w:rPr>
          <w:rFonts w:hint="eastAsia"/>
        </w:rPr>
        <w:t xml:space="preserve"> 20</w:t>
      </w:r>
      <w:r w:rsidR="00F751A2">
        <w:rPr>
          <w:rFonts w:hint="eastAsia"/>
        </w:rPr>
        <w:t>2</w:t>
      </w:r>
      <w:r w:rsidR="00E70D0E">
        <w:t>5</w:t>
      </w:r>
      <w:r>
        <w:rPr>
          <w:rFonts w:hint="eastAsia"/>
        </w:rPr>
        <w:t xml:space="preserve"> </w:t>
      </w:r>
      <w:r>
        <w:rPr>
          <w:rFonts w:hint="eastAsia"/>
        </w:rPr>
        <w:t>天融信公司</w:t>
      </w:r>
    </w:p>
    <w:p w14:paraId="7CDFDCEF" w14:textId="77777777" w:rsidR="0037467C" w:rsidRDefault="006602F2">
      <w:pPr>
        <w:pStyle w:val="afffc"/>
      </w:pPr>
      <w:r>
        <w:rPr>
          <w:rFonts w:hint="eastAsia"/>
        </w:rPr>
        <w:t>商标声明</w:t>
      </w:r>
    </w:p>
    <w:p w14:paraId="332BA93F" w14:textId="77777777" w:rsidR="0037467C" w:rsidRDefault="006602F2">
      <w:pPr>
        <w:pStyle w:val="afff9"/>
      </w:pPr>
      <w:r>
        <w:rPr>
          <w:rFonts w:hint="eastAsia"/>
        </w:rPr>
        <w:t>本文档中所谈及的产品名称仅做识别之用。文档中涉及的其他公司的注册商标或是版权属各商标注册人所有，恕不逐一列明。</w:t>
      </w:r>
    </w:p>
    <w:p w14:paraId="2D08A96F" w14:textId="77777777" w:rsidR="0037467C" w:rsidRDefault="006602F2">
      <w:pPr>
        <w:pStyle w:val="afff9"/>
      </w:pPr>
      <w:r>
        <w:rPr>
          <w:rFonts w:hint="eastAsia"/>
        </w:rPr>
        <w:t>TOPSEC</w:t>
      </w:r>
      <w:r>
        <w:t>®</w:t>
      </w:r>
      <w:r>
        <w:rPr>
          <w:rFonts w:hint="eastAsia"/>
        </w:rPr>
        <w:t xml:space="preserve"> </w:t>
      </w:r>
      <w:r>
        <w:rPr>
          <w:rFonts w:hint="eastAsia"/>
        </w:rPr>
        <w:t>天融信公司</w:t>
      </w:r>
    </w:p>
    <w:p w14:paraId="4058CF1B" w14:textId="77777777" w:rsidR="0037467C" w:rsidRDefault="006602F2">
      <w:pPr>
        <w:pStyle w:val="afffc"/>
      </w:pPr>
      <w:r>
        <w:rPr>
          <w:rFonts w:hint="eastAsia"/>
        </w:rPr>
        <w:t>信息反馈</w:t>
      </w:r>
    </w:p>
    <w:p w14:paraId="2A0E1919" w14:textId="77777777" w:rsidR="0037467C" w:rsidRDefault="006602F2">
      <w:pPr>
        <w:pStyle w:val="afffd"/>
        <w:rPr>
          <w:rStyle w:val="afff4"/>
        </w:rPr>
        <w:sectPr w:rsidR="0037467C">
          <w:headerReference w:type="even" r:id="rId17"/>
          <w:headerReference w:type="default" r:id="rId18"/>
          <w:headerReference w:type="first" r:id="rId19"/>
          <w:pgSz w:w="11906" w:h="16838"/>
          <w:pgMar w:top="1440" w:right="1644" w:bottom="1440" w:left="1797" w:header="851" w:footer="851" w:gutter="0"/>
          <w:cols w:space="425"/>
          <w:docGrid w:linePitch="312"/>
        </w:sectPr>
      </w:pPr>
      <w:r>
        <w:rPr>
          <w:rStyle w:val="afff4"/>
        </w:rPr>
        <w:t>h</w:t>
      </w:r>
      <w:r>
        <w:rPr>
          <w:rStyle w:val="afff4"/>
          <w:rFonts w:hint="eastAsia"/>
        </w:rPr>
        <w:t>ttp://www.topsec.com.cn</w:t>
      </w:r>
    </w:p>
    <w:p w14:paraId="79E5A933" w14:textId="43C0A738" w:rsidR="001661AF" w:rsidRPr="00A12E02" w:rsidRDefault="001661AF" w:rsidP="001661AF">
      <w:pPr>
        <w:jc w:val="center"/>
        <w:rPr>
          <w:rFonts w:cs="宋体"/>
          <w:b/>
          <w:bCs/>
          <w:sz w:val="36"/>
          <w:szCs w:val="36"/>
        </w:rPr>
      </w:pPr>
      <w:bookmarkStart w:id="0" w:name="_Toc393131402"/>
      <w:bookmarkStart w:id="1" w:name="_Toc393112542"/>
      <w:bookmarkStart w:id="2" w:name="_Toc393112475"/>
      <w:bookmarkStart w:id="3" w:name="_Ref392491090"/>
      <w:r>
        <w:rPr>
          <w:rFonts w:cs="宋体" w:hint="eastAsia"/>
          <w:b/>
          <w:bCs/>
          <w:sz w:val="36"/>
          <w:szCs w:val="36"/>
        </w:rPr>
        <w:lastRenderedPageBreak/>
        <w:t>变更</w:t>
      </w:r>
      <w:r w:rsidRPr="00A12E02">
        <w:rPr>
          <w:rFonts w:cs="宋体" w:hint="eastAsia"/>
          <w:b/>
          <w:bCs/>
          <w:sz w:val="36"/>
          <w:szCs w:val="36"/>
        </w:rPr>
        <w:t>记录</w:t>
      </w:r>
    </w:p>
    <w:p w14:paraId="7A98F08D" w14:textId="689EC892" w:rsidR="001661AF" w:rsidRPr="00A12E02" w:rsidRDefault="001661AF" w:rsidP="00587571">
      <w:pPr>
        <w:spacing w:line="360" w:lineRule="auto"/>
        <w:rPr>
          <w:rFonts w:cs="宋体"/>
          <w:b/>
          <w:bCs/>
          <w:color w:val="0000FF"/>
          <w:szCs w:val="18"/>
        </w:rPr>
      </w:pPr>
    </w:p>
    <w:tbl>
      <w:tblPr>
        <w:tblStyle w:val="affc"/>
        <w:tblW w:w="0" w:type="auto"/>
        <w:jc w:val="center"/>
        <w:tblLook w:val="04A0" w:firstRow="1" w:lastRow="0" w:firstColumn="1" w:lastColumn="0" w:noHBand="0" w:noVBand="1"/>
      </w:tblPr>
      <w:tblGrid>
        <w:gridCol w:w="1145"/>
        <w:gridCol w:w="1240"/>
        <w:gridCol w:w="1028"/>
        <w:gridCol w:w="1134"/>
        <w:gridCol w:w="1544"/>
        <w:gridCol w:w="1999"/>
      </w:tblGrid>
      <w:tr w:rsidR="001661AF" w:rsidRPr="00A12E02" w14:paraId="31E6BBA5" w14:textId="77777777" w:rsidTr="00587571">
        <w:trPr>
          <w:jc w:val="center"/>
        </w:trPr>
        <w:tc>
          <w:tcPr>
            <w:tcW w:w="1145" w:type="dxa"/>
            <w:shd w:val="clear" w:color="auto" w:fill="E7E6E6" w:themeFill="background2"/>
            <w:vAlign w:val="center"/>
          </w:tcPr>
          <w:p w14:paraId="58514822" w14:textId="77777777" w:rsidR="001661AF" w:rsidRPr="00A12E02" w:rsidRDefault="001661AF" w:rsidP="00CA4C75">
            <w:pPr>
              <w:jc w:val="center"/>
              <w:rPr>
                <w:rFonts w:cs="宋体"/>
                <w:b/>
                <w:bCs/>
                <w:sz w:val="20"/>
                <w:szCs w:val="20"/>
              </w:rPr>
            </w:pPr>
            <w:bookmarkStart w:id="4" w:name="_Hlk134192581"/>
            <w:r w:rsidRPr="00A12E02">
              <w:rPr>
                <w:rFonts w:cs="宋体" w:hint="eastAsia"/>
                <w:b/>
                <w:bCs/>
                <w:sz w:val="20"/>
                <w:szCs w:val="20"/>
              </w:rPr>
              <w:t>版本</w:t>
            </w:r>
          </w:p>
        </w:tc>
        <w:tc>
          <w:tcPr>
            <w:tcW w:w="1240" w:type="dxa"/>
            <w:shd w:val="clear" w:color="auto" w:fill="E7E6E6" w:themeFill="background2"/>
            <w:vAlign w:val="center"/>
          </w:tcPr>
          <w:p w14:paraId="41492462" w14:textId="77777777" w:rsidR="001661AF" w:rsidRPr="00A12E02" w:rsidRDefault="001661AF" w:rsidP="00CA4C75">
            <w:pPr>
              <w:jc w:val="center"/>
              <w:rPr>
                <w:rFonts w:cs="宋体"/>
                <w:b/>
                <w:bCs/>
                <w:sz w:val="20"/>
                <w:szCs w:val="20"/>
              </w:rPr>
            </w:pPr>
            <w:r w:rsidRPr="00A12E02">
              <w:rPr>
                <w:rFonts w:cs="宋体" w:hint="eastAsia"/>
                <w:b/>
                <w:bCs/>
                <w:sz w:val="20"/>
                <w:szCs w:val="20"/>
              </w:rPr>
              <w:t>修订日期</w:t>
            </w:r>
          </w:p>
        </w:tc>
        <w:tc>
          <w:tcPr>
            <w:tcW w:w="1028" w:type="dxa"/>
            <w:shd w:val="clear" w:color="auto" w:fill="E7E6E6" w:themeFill="background2"/>
            <w:vAlign w:val="center"/>
          </w:tcPr>
          <w:p w14:paraId="2E0589E3" w14:textId="77777777" w:rsidR="001661AF" w:rsidRPr="00A12E02" w:rsidRDefault="001661AF" w:rsidP="00CA4C75">
            <w:pPr>
              <w:jc w:val="center"/>
              <w:rPr>
                <w:rFonts w:cs="宋体"/>
                <w:b/>
                <w:bCs/>
                <w:sz w:val="20"/>
                <w:szCs w:val="20"/>
              </w:rPr>
            </w:pPr>
            <w:r w:rsidRPr="00A12E02">
              <w:rPr>
                <w:rFonts w:cs="宋体" w:hint="eastAsia"/>
                <w:b/>
                <w:bCs/>
                <w:sz w:val="20"/>
                <w:szCs w:val="20"/>
              </w:rPr>
              <w:t>修订人</w:t>
            </w:r>
          </w:p>
        </w:tc>
        <w:tc>
          <w:tcPr>
            <w:tcW w:w="1134" w:type="dxa"/>
            <w:shd w:val="clear" w:color="auto" w:fill="E7E6E6" w:themeFill="background2"/>
            <w:vAlign w:val="center"/>
          </w:tcPr>
          <w:p w14:paraId="25878B7B" w14:textId="77777777" w:rsidR="001661AF" w:rsidRPr="00A12E02" w:rsidRDefault="001661AF" w:rsidP="00CA4C75">
            <w:pPr>
              <w:jc w:val="center"/>
              <w:rPr>
                <w:rFonts w:cs="宋体"/>
                <w:b/>
                <w:bCs/>
                <w:sz w:val="20"/>
                <w:szCs w:val="20"/>
              </w:rPr>
            </w:pPr>
            <w:r w:rsidRPr="00A12E02">
              <w:rPr>
                <w:rFonts w:cs="宋体" w:hint="eastAsia"/>
                <w:b/>
                <w:bCs/>
                <w:sz w:val="20"/>
                <w:szCs w:val="20"/>
              </w:rPr>
              <w:t>修订类型</w:t>
            </w:r>
          </w:p>
        </w:tc>
        <w:tc>
          <w:tcPr>
            <w:tcW w:w="1544" w:type="dxa"/>
            <w:shd w:val="clear" w:color="auto" w:fill="E7E6E6" w:themeFill="background2"/>
            <w:vAlign w:val="center"/>
          </w:tcPr>
          <w:p w14:paraId="5BFEA222" w14:textId="77777777" w:rsidR="001661AF" w:rsidRPr="00A12E02" w:rsidRDefault="001661AF" w:rsidP="00CA4C75">
            <w:pPr>
              <w:jc w:val="center"/>
              <w:rPr>
                <w:rFonts w:cs="宋体"/>
                <w:b/>
                <w:bCs/>
                <w:sz w:val="20"/>
                <w:szCs w:val="20"/>
              </w:rPr>
            </w:pPr>
            <w:r w:rsidRPr="00A12E02">
              <w:rPr>
                <w:rFonts w:cs="宋体" w:hint="eastAsia"/>
                <w:b/>
                <w:bCs/>
                <w:sz w:val="20"/>
                <w:szCs w:val="20"/>
              </w:rPr>
              <w:t>修订章节</w:t>
            </w:r>
          </w:p>
        </w:tc>
        <w:tc>
          <w:tcPr>
            <w:tcW w:w="1999" w:type="dxa"/>
            <w:shd w:val="clear" w:color="auto" w:fill="E7E6E6" w:themeFill="background2"/>
            <w:vAlign w:val="center"/>
          </w:tcPr>
          <w:p w14:paraId="529ED1E2" w14:textId="77777777" w:rsidR="001661AF" w:rsidRPr="00A12E02" w:rsidRDefault="001661AF" w:rsidP="00CA4C75">
            <w:pPr>
              <w:jc w:val="center"/>
              <w:rPr>
                <w:rFonts w:cs="宋体"/>
                <w:b/>
                <w:bCs/>
                <w:sz w:val="20"/>
                <w:szCs w:val="20"/>
              </w:rPr>
            </w:pPr>
            <w:r w:rsidRPr="00A12E02">
              <w:rPr>
                <w:rFonts w:cs="宋体" w:hint="eastAsia"/>
                <w:b/>
                <w:bCs/>
                <w:sz w:val="20"/>
                <w:szCs w:val="20"/>
              </w:rPr>
              <w:t>修订内容</w:t>
            </w:r>
          </w:p>
        </w:tc>
      </w:tr>
      <w:tr w:rsidR="001661AF" w:rsidRPr="00A12E02" w14:paraId="07CFBFE1" w14:textId="77777777" w:rsidTr="00587571">
        <w:trPr>
          <w:jc w:val="center"/>
        </w:trPr>
        <w:tc>
          <w:tcPr>
            <w:tcW w:w="1145" w:type="dxa"/>
            <w:vAlign w:val="center"/>
          </w:tcPr>
          <w:p w14:paraId="7BB97C09" w14:textId="15ED35DE" w:rsidR="001661AF" w:rsidRPr="00842AA9" w:rsidRDefault="001661AF" w:rsidP="001661AF">
            <w:pPr>
              <w:jc w:val="center"/>
              <w:rPr>
                <w:rFonts w:cs="宋体"/>
                <w:color w:val="000000" w:themeColor="text1"/>
                <w:sz w:val="20"/>
                <w:szCs w:val="20"/>
              </w:rPr>
            </w:pPr>
            <w:r w:rsidRPr="00842AA9">
              <w:rPr>
                <w:rFonts w:cs="宋体"/>
                <w:color w:val="000000" w:themeColor="text1"/>
                <w:sz w:val="20"/>
                <w:szCs w:val="20"/>
              </w:rPr>
              <w:t>V</w:t>
            </w:r>
            <w:r w:rsidR="00587571">
              <w:rPr>
                <w:rFonts w:cs="宋体" w:hint="eastAsia"/>
                <w:color w:val="000000" w:themeColor="text1"/>
                <w:sz w:val="20"/>
                <w:szCs w:val="20"/>
              </w:rPr>
              <w:t>1.0.1</w:t>
            </w:r>
          </w:p>
        </w:tc>
        <w:tc>
          <w:tcPr>
            <w:tcW w:w="1240" w:type="dxa"/>
            <w:vAlign w:val="center"/>
          </w:tcPr>
          <w:p w14:paraId="15D84FF8" w14:textId="06C1C8A8" w:rsidR="001661AF" w:rsidRPr="00842AA9" w:rsidRDefault="001661AF" w:rsidP="00CA4C75">
            <w:pPr>
              <w:jc w:val="center"/>
              <w:rPr>
                <w:rFonts w:cs="宋体" w:hint="eastAsia"/>
                <w:color w:val="000000" w:themeColor="text1"/>
                <w:sz w:val="20"/>
                <w:szCs w:val="20"/>
              </w:rPr>
            </w:pPr>
            <w:r w:rsidRPr="00842AA9">
              <w:rPr>
                <w:rFonts w:cs="宋体"/>
                <w:color w:val="000000" w:themeColor="text1"/>
                <w:sz w:val="20"/>
                <w:szCs w:val="20"/>
              </w:rPr>
              <w:t>202</w:t>
            </w:r>
            <w:r w:rsidR="00587571">
              <w:rPr>
                <w:rFonts w:cs="宋体" w:hint="eastAsia"/>
                <w:color w:val="000000" w:themeColor="text1"/>
                <w:sz w:val="20"/>
                <w:szCs w:val="20"/>
              </w:rPr>
              <w:t>5</w:t>
            </w:r>
            <w:r w:rsidRPr="00842AA9">
              <w:rPr>
                <w:rFonts w:cs="宋体"/>
                <w:color w:val="000000" w:themeColor="text1"/>
                <w:sz w:val="20"/>
                <w:szCs w:val="20"/>
              </w:rPr>
              <w:t>/</w:t>
            </w:r>
            <w:r w:rsidR="008625C1">
              <w:rPr>
                <w:rFonts w:cs="宋体" w:hint="eastAsia"/>
                <w:color w:val="000000" w:themeColor="text1"/>
                <w:sz w:val="20"/>
                <w:szCs w:val="20"/>
              </w:rPr>
              <w:t>10</w:t>
            </w:r>
            <w:r w:rsidRPr="00842AA9">
              <w:rPr>
                <w:rFonts w:cs="宋体"/>
                <w:color w:val="000000" w:themeColor="text1"/>
                <w:sz w:val="20"/>
                <w:szCs w:val="20"/>
              </w:rPr>
              <w:t>/</w:t>
            </w:r>
            <w:r w:rsidR="008625C1">
              <w:rPr>
                <w:rFonts w:cs="宋体" w:hint="eastAsia"/>
                <w:color w:val="000000" w:themeColor="text1"/>
                <w:sz w:val="20"/>
                <w:szCs w:val="20"/>
              </w:rPr>
              <w:t>29</w:t>
            </w:r>
          </w:p>
        </w:tc>
        <w:tc>
          <w:tcPr>
            <w:tcW w:w="1028" w:type="dxa"/>
            <w:vAlign w:val="center"/>
          </w:tcPr>
          <w:p w14:paraId="2680A9BF" w14:textId="13003255" w:rsidR="001661AF" w:rsidRPr="00842AA9" w:rsidRDefault="008625C1" w:rsidP="00CA4C75">
            <w:pPr>
              <w:jc w:val="center"/>
              <w:rPr>
                <w:rFonts w:cs="宋体"/>
                <w:color w:val="000000" w:themeColor="text1"/>
                <w:sz w:val="20"/>
                <w:szCs w:val="20"/>
              </w:rPr>
            </w:pPr>
            <w:r>
              <w:rPr>
                <w:rFonts w:cs="宋体" w:hint="eastAsia"/>
                <w:color w:val="000000" w:themeColor="text1"/>
                <w:sz w:val="20"/>
                <w:szCs w:val="20"/>
              </w:rPr>
              <w:t>白洋</w:t>
            </w:r>
          </w:p>
        </w:tc>
        <w:tc>
          <w:tcPr>
            <w:tcW w:w="1134" w:type="dxa"/>
            <w:vAlign w:val="center"/>
          </w:tcPr>
          <w:p w14:paraId="30FCD742" w14:textId="77777777" w:rsidR="001661AF" w:rsidRPr="00842AA9" w:rsidRDefault="001661AF" w:rsidP="00CA4C75">
            <w:pPr>
              <w:jc w:val="center"/>
              <w:rPr>
                <w:rFonts w:cs="宋体"/>
                <w:color w:val="000000" w:themeColor="text1"/>
                <w:sz w:val="20"/>
                <w:szCs w:val="20"/>
              </w:rPr>
            </w:pPr>
            <w:r w:rsidRPr="00842AA9">
              <w:rPr>
                <w:rFonts w:cs="宋体" w:hint="eastAsia"/>
                <w:color w:val="000000" w:themeColor="text1"/>
                <w:sz w:val="20"/>
                <w:szCs w:val="20"/>
              </w:rPr>
              <w:t>A</w:t>
            </w:r>
          </w:p>
        </w:tc>
        <w:tc>
          <w:tcPr>
            <w:tcW w:w="1544" w:type="dxa"/>
            <w:vAlign w:val="center"/>
          </w:tcPr>
          <w:p w14:paraId="6EDAD4C4" w14:textId="1A55CDC3" w:rsidR="001661AF" w:rsidRPr="00842AA9" w:rsidRDefault="00587571" w:rsidP="00CA4C75">
            <w:pPr>
              <w:jc w:val="center"/>
              <w:rPr>
                <w:rFonts w:cs="宋体"/>
                <w:color w:val="000000" w:themeColor="text1"/>
                <w:sz w:val="20"/>
                <w:szCs w:val="20"/>
              </w:rPr>
            </w:pPr>
            <w:r>
              <w:rPr>
                <w:rFonts w:cs="宋体" w:hint="eastAsia"/>
                <w:color w:val="000000" w:themeColor="text1"/>
                <w:sz w:val="20"/>
                <w:szCs w:val="20"/>
              </w:rPr>
              <w:t>建立基础版本</w:t>
            </w:r>
          </w:p>
        </w:tc>
        <w:tc>
          <w:tcPr>
            <w:tcW w:w="1999" w:type="dxa"/>
            <w:vAlign w:val="center"/>
          </w:tcPr>
          <w:p w14:paraId="5C216294" w14:textId="1EEB3E0F" w:rsidR="001661AF" w:rsidRPr="00587571" w:rsidRDefault="00587571" w:rsidP="00587571">
            <w:pPr>
              <w:jc w:val="center"/>
              <w:rPr>
                <w:rFonts w:cs="宋体"/>
                <w:color w:val="000000" w:themeColor="text1"/>
                <w:sz w:val="20"/>
                <w:szCs w:val="20"/>
              </w:rPr>
            </w:pPr>
            <w:r>
              <w:rPr>
                <w:rFonts w:cs="宋体" w:hint="eastAsia"/>
                <w:color w:val="000000" w:themeColor="text1"/>
                <w:sz w:val="20"/>
                <w:szCs w:val="20"/>
              </w:rPr>
              <w:t>建立基础版本</w:t>
            </w:r>
          </w:p>
        </w:tc>
      </w:tr>
      <w:tr w:rsidR="00842AA9" w:rsidRPr="00A12E02" w14:paraId="2614290E" w14:textId="77777777" w:rsidTr="00587571">
        <w:trPr>
          <w:jc w:val="center"/>
        </w:trPr>
        <w:tc>
          <w:tcPr>
            <w:tcW w:w="1145" w:type="dxa"/>
            <w:vAlign w:val="center"/>
          </w:tcPr>
          <w:p w14:paraId="4800D4BC" w14:textId="0EE4B259" w:rsidR="00842AA9" w:rsidRPr="00842AA9" w:rsidRDefault="00842AA9" w:rsidP="00587571">
            <w:pPr>
              <w:jc w:val="center"/>
              <w:rPr>
                <w:rFonts w:cs="宋体"/>
                <w:color w:val="000000" w:themeColor="text1"/>
                <w:sz w:val="20"/>
                <w:szCs w:val="20"/>
              </w:rPr>
            </w:pPr>
          </w:p>
        </w:tc>
        <w:tc>
          <w:tcPr>
            <w:tcW w:w="1240" w:type="dxa"/>
            <w:vAlign w:val="center"/>
          </w:tcPr>
          <w:p w14:paraId="62EDFA66" w14:textId="4FE48B32" w:rsidR="00842AA9" w:rsidRPr="00842AA9" w:rsidRDefault="00842AA9" w:rsidP="00587571">
            <w:pPr>
              <w:jc w:val="center"/>
              <w:rPr>
                <w:rFonts w:cs="宋体"/>
                <w:color w:val="000000" w:themeColor="text1"/>
                <w:sz w:val="20"/>
                <w:szCs w:val="20"/>
              </w:rPr>
            </w:pPr>
          </w:p>
        </w:tc>
        <w:tc>
          <w:tcPr>
            <w:tcW w:w="1028" w:type="dxa"/>
            <w:vAlign w:val="center"/>
          </w:tcPr>
          <w:p w14:paraId="5EAC0D8B" w14:textId="006CB4E9" w:rsidR="00842AA9" w:rsidRPr="00842AA9" w:rsidRDefault="00842AA9" w:rsidP="00587571">
            <w:pPr>
              <w:jc w:val="center"/>
              <w:rPr>
                <w:rFonts w:cs="宋体"/>
                <w:color w:val="000000" w:themeColor="text1"/>
                <w:sz w:val="20"/>
                <w:szCs w:val="20"/>
              </w:rPr>
            </w:pPr>
          </w:p>
        </w:tc>
        <w:tc>
          <w:tcPr>
            <w:tcW w:w="1134" w:type="dxa"/>
            <w:vAlign w:val="center"/>
          </w:tcPr>
          <w:p w14:paraId="09907C52" w14:textId="0ACD0F8B" w:rsidR="00842AA9" w:rsidRPr="00842AA9" w:rsidRDefault="00842AA9" w:rsidP="00587571">
            <w:pPr>
              <w:jc w:val="center"/>
              <w:rPr>
                <w:rFonts w:cs="宋体"/>
                <w:color w:val="000000" w:themeColor="text1"/>
                <w:sz w:val="20"/>
                <w:szCs w:val="20"/>
              </w:rPr>
            </w:pPr>
          </w:p>
        </w:tc>
        <w:tc>
          <w:tcPr>
            <w:tcW w:w="1544" w:type="dxa"/>
            <w:vAlign w:val="center"/>
          </w:tcPr>
          <w:p w14:paraId="06FDFBB5" w14:textId="57098ED4" w:rsidR="00587571" w:rsidRPr="00842AA9" w:rsidRDefault="00587571" w:rsidP="00232A96">
            <w:pPr>
              <w:jc w:val="center"/>
              <w:rPr>
                <w:rFonts w:cs="宋体"/>
                <w:color w:val="000000" w:themeColor="text1"/>
                <w:sz w:val="20"/>
                <w:szCs w:val="20"/>
              </w:rPr>
            </w:pPr>
          </w:p>
        </w:tc>
        <w:tc>
          <w:tcPr>
            <w:tcW w:w="1999" w:type="dxa"/>
            <w:vAlign w:val="center"/>
          </w:tcPr>
          <w:p w14:paraId="58ADFEC8" w14:textId="5630894F" w:rsidR="00842AA9" w:rsidRPr="00842AA9" w:rsidRDefault="00842AA9" w:rsidP="00842AA9">
            <w:pPr>
              <w:jc w:val="both"/>
              <w:rPr>
                <w:rFonts w:cs="宋体"/>
                <w:color w:val="000000" w:themeColor="text1"/>
                <w:sz w:val="20"/>
                <w:szCs w:val="20"/>
              </w:rPr>
            </w:pPr>
          </w:p>
        </w:tc>
      </w:tr>
      <w:tr w:rsidR="001E59C5" w:rsidRPr="00A12E02" w14:paraId="1D6F5792" w14:textId="77777777" w:rsidTr="00587571">
        <w:trPr>
          <w:jc w:val="center"/>
        </w:trPr>
        <w:tc>
          <w:tcPr>
            <w:tcW w:w="1145" w:type="dxa"/>
            <w:vAlign w:val="center"/>
          </w:tcPr>
          <w:p w14:paraId="6E77D53A" w14:textId="370E101A" w:rsidR="001E59C5" w:rsidRPr="00A12E02" w:rsidRDefault="001E59C5" w:rsidP="001E59C5">
            <w:pPr>
              <w:jc w:val="center"/>
              <w:rPr>
                <w:rFonts w:cs="宋体"/>
                <w:color w:val="5B9BD5" w:themeColor="accent1"/>
                <w:sz w:val="20"/>
                <w:szCs w:val="20"/>
              </w:rPr>
            </w:pPr>
          </w:p>
        </w:tc>
        <w:tc>
          <w:tcPr>
            <w:tcW w:w="1240" w:type="dxa"/>
            <w:vAlign w:val="center"/>
          </w:tcPr>
          <w:p w14:paraId="063BF56E" w14:textId="1B6BEA50" w:rsidR="001E59C5" w:rsidRPr="00A12E02" w:rsidRDefault="001E59C5" w:rsidP="001E59C5">
            <w:pPr>
              <w:jc w:val="center"/>
              <w:rPr>
                <w:rFonts w:cs="宋体"/>
                <w:color w:val="5B9BD5" w:themeColor="accent1"/>
                <w:sz w:val="20"/>
                <w:szCs w:val="20"/>
              </w:rPr>
            </w:pPr>
          </w:p>
        </w:tc>
        <w:tc>
          <w:tcPr>
            <w:tcW w:w="1028" w:type="dxa"/>
            <w:vAlign w:val="center"/>
          </w:tcPr>
          <w:p w14:paraId="45432B0B" w14:textId="6CF2C93F" w:rsidR="001E59C5" w:rsidRPr="00A12E02" w:rsidRDefault="001E59C5" w:rsidP="001E59C5">
            <w:pPr>
              <w:jc w:val="center"/>
              <w:rPr>
                <w:rFonts w:cs="宋体"/>
                <w:color w:val="5B9BD5" w:themeColor="accent1"/>
                <w:sz w:val="20"/>
                <w:szCs w:val="20"/>
              </w:rPr>
            </w:pPr>
          </w:p>
        </w:tc>
        <w:tc>
          <w:tcPr>
            <w:tcW w:w="1134" w:type="dxa"/>
            <w:vAlign w:val="center"/>
          </w:tcPr>
          <w:p w14:paraId="3CD713AC" w14:textId="4281DB76" w:rsidR="001E59C5" w:rsidRPr="00A12E02" w:rsidRDefault="001E59C5" w:rsidP="001E59C5">
            <w:pPr>
              <w:jc w:val="center"/>
              <w:rPr>
                <w:rFonts w:cs="宋体"/>
                <w:color w:val="5B9BD5" w:themeColor="accent1"/>
                <w:sz w:val="20"/>
                <w:szCs w:val="20"/>
              </w:rPr>
            </w:pPr>
          </w:p>
        </w:tc>
        <w:tc>
          <w:tcPr>
            <w:tcW w:w="1544" w:type="dxa"/>
            <w:vAlign w:val="center"/>
          </w:tcPr>
          <w:p w14:paraId="221A7CB0" w14:textId="3F1FD02B" w:rsidR="001E59C5" w:rsidRPr="00A12E02" w:rsidRDefault="001E59C5" w:rsidP="001E59C5">
            <w:pPr>
              <w:jc w:val="center"/>
              <w:rPr>
                <w:rFonts w:cs="宋体"/>
                <w:color w:val="5B9BD5" w:themeColor="accent1"/>
                <w:sz w:val="20"/>
                <w:szCs w:val="20"/>
              </w:rPr>
            </w:pPr>
          </w:p>
        </w:tc>
        <w:tc>
          <w:tcPr>
            <w:tcW w:w="1999" w:type="dxa"/>
            <w:vAlign w:val="center"/>
          </w:tcPr>
          <w:p w14:paraId="6D2E1F30" w14:textId="0CBC205F" w:rsidR="001E59C5" w:rsidRPr="00A12E02" w:rsidRDefault="001E59C5" w:rsidP="001E59C5">
            <w:pPr>
              <w:jc w:val="both"/>
              <w:rPr>
                <w:rFonts w:cs="宋体"/>
                <w:color w:val="5B9BD5" w:themeColor="accent1"/>
                <w:sz w:val="20"/>
                <w:szCs w:val="20"/>
              </w:rPr>
            </w:pPr>
          </w:p>
        </w:tc>
      </w:tr>
      <w:tr w:rsidR="001E59C5" w:rsidRPr="00A12E02" w14:paraId="766604D9" w14:textId="77777777" w:rsidTr="00587571">
        <w:trPr>
          <w:jc w:val="center"/>
        </w:trPr>
        <w:tc>
          <w:tcPr>
            <w:tcW w:w="1145" w:type="dxa"/>
            <w:vAlign w:val="center"/>
          </w:tcPr>
          <w:p w14:paraId="537F3B81" w14:textId="77777777" w:rsidR="001E59C5" w:rsidRPr="00A12E02" w:rsidRDefault="001E59C5" w:rsidP="001E59C5">
            <w:pPr>
              <w:jc w:val="center"/>
              <w:rPr>
                <w:rFonts w:cs="宋体"/>
                <w:color w:val="5B9BD5" w:themeColor="accent1"/>
                <w:sz w:val="20"/>
                <w:szCs w:val="20"/>
              </w:rPr>
            </w:pPr>
          </w:p>
        </w:tc>
        <w:tc>
          <w:tcPr>
            <w:tcW w:w="1240" w:type="dxa"/>
            <w:vAlign w:val="center"/>
          </w:tcPr>
          <w:p w14:paraId="531A97EF" w14:textId="77777777" w:rsidR="001E59C5" w:rsidRPr="00A12E02" w:rsidRDefault="001E59C5" w:rsidP="001E59C5">
            <w:pPr>
              <w:jc w:val="center"/>
              <w:rPr>
                <w:rFonts w:cs="宋体"/>
                <w:color w:val="5B9BD5" w:themeColor="accent1"/>
                <w:sz w:val="20"/>
                <w:szCs w:val="20"/>
              </w:rPr>
            </w:pPr>
          </w:p>
        </w:tc>
        <w:tc>
          <w:tcPr>
            <w:tcW w:w="1028" w:type="dxa"/>
            <w:vAlign w:val="center"/>
          </w:tcPr>
          <w:p w14:paraId="3E437E05" w14:textId="77777777" w:rsidR="001E59C5" w:rsidRPr="00A12E02" w:rsidRDefault="001E59C5" w:rsidP="001E59C5">
            <w:pPr>
              <w:jc w:val="center"/>
              <w:rPr>
                <w:rFonts w:cs="宋体"/>
                <w:color w:val="5B9BD5" w:themeColor="accent1"/>
                <w:sz w:val="20"/>
                <w:szCs w:val="20"/>
              </w:rPr>
            </w:pPr>
          </w:p>
        </w:tc>
        <w:tc>
          <w:tcPr>
            <w:tcW w:w="1134" w:type="dxa"/>
            <w:vAlign w:val="center"/>
          </w:tcPr>
          <w:p w14:paraId="3E46699F" w14:textId="77777777" w:rsidR="001E59C5" w:rsidRPr="00A12E02" w:rsidRDefault="001E59C5" w:rsidP="001E59C5">
            <w:pPr>
              <w:jc w:val="center"/>
              <w:rPr>
                <w:rFonts w:cs="宋体"/>
                <w:color w:val="5B9BD5" w:themeColor="accent1"/>
                <w:sz w:val="20"/>
                <w:szCs w:val="20"/>
              </w:rPr>
            </w:pPr>
          </w:p>
        </w:tc>
        <w:tc>
          <w:tcPr>
            <w:tcW w:w="1544" w:type="dxa"/>
            <w:vAlign w:val="center"/>
          </w:tcPr>
          <w:p w14:paraId="2E4ED081" w14:textId="3179172C" w:rsidR="001E59C5" w:rsidRPr="00A12E02" w:rsidRDefault="001E59C5" w:rsidP="001E59C5">
            <w:pPr>
              <w:jc w:val="center"/>
              <w:rPr>
                <w:rFonts w:cs="宋体"/>
                <w:color w:val="5B9BD5" w:themeColor="accent1"/>
                <w:sz w:val="20"/>
                <w:szCs w:val="20"/>
              </w:rPr>
            </w:pPr>
          </w:p>
        </w:tc>
        <w:tc>
          <w:tcPr>
            <w:tcW w:w="1999" w:type="dxa"/>
            <w:vAlign w:val="center"/>
          </w:tcPr>
          <w:p w14:paraId="20A1B33E" w14:textId="77777777" w:rsidR="001E59C5" w:rsidRPr="00A12E02" w:rsidRDefault="001E59C5" w:rsidP="001E59C5">
            <w:pPr>
              <w:jc w:val="both"/>
              <w:rPr>
                <w:rFonts w:cs="宋体"/>
                <w:color w:val="5B9BD5" w:themeColor="accent1"/>
                <w:sz w:val="20"/>
                <w:szCs w:val="20"/>
              </w:rPr>
            </w:pPr>
          </w:p>
        </w:tc>
      </w:tr>
      <w:tr w:rsidR="001E59C5" w:rsidRPr="00A12E02" w14:paraId="6A9946DB" w14:textId="77777777" w:rsidTr="00587571">
        <w:trPr>
          <w:jc w:val="center"/>
        </w:trPr>
        <w:tc>
          <w:tcPr>
            <w:tcW w:w="1145" w:type="dxa"/>
            <w:vAlign w:val="center"/>
          </w:tcPr>
          <w:p w14:paraId="42D4E2EE" w14:textId="77777777" w:rsidR="001E59C5" w:rsidRPr="00A12E02" w:rsidRDefault="001E59C5" w:rsidP="001E59C5">
            <w:pPr>
              <w:jc w:val="center"/>
              <w:rPr>
                <w:rFonts w:cs="宋体"/>
                <w:color w:val="5B9BD5" w:themeColor="accent1"/>
                <w:sz w:val="20"/>
                <w:szCs w:val="20"/>
              </w:rPr>
            </w:pPr>
          </w:p>
        </w:tc>
        <w:tc>
          <w:tcPr>
            <w:tcW w:w="1240" w:type="dxa"/>
            <w:vAlign w:val="center"/>
          </w:tcPr>
          <w:p w14:paraId="7C12A617" w14:textId="77777777" w:rsidR="001E59C5" w:rsidRPr="00A12E02" w:rsidRDefault="001E59C5" w:rsidP="001E59C5">
            <w:pPr>
              <w:jc w:val="center"/>
              <w:rPr>
                <w:rFonts w:cs="宋体"/>
                <w:color w:val="5B9BD5" w:themeColor="accent1"/>
                <w:sz w:val="20"/>
                <w:szCs w:val="20"/>
              </w:rPr>
            </w:pPr>
          </w:p>
        </w:tc>
        <w:tc>
          <w:tcPr>
            <w:tcW w:w="1028" w:type="dxa"/>
            <w:vAlign w:val="center"/>
          </w:tcPr>
          <w:p w14:paraId="727AB431" w14:textId="77777777" w:rsidR="001E59C5" w:rsidRPr="00A12E02" w:rsidRDefault="001E59C5" w:rsidP="001E59C5">
            <w:pPr>
              <w:jc w:val="center"/>
              <w:rPr>
                <w:rFonts w:cs="宋体"/>
                <w:color w:val="5B9BD5" w:themeColor="accent1"/>
                <w:sz w:val="20"/>
                <w:szCs w:val="20"/>
              </w:rPr>
            </w:pPr>
          </w:p>
        </w:tc>
        <w:tc>
          <w:tcPr>
            <w:tcW w:w="1134" w:type="dxa"/>
            <w:vAlign w:val="center"/>
          </w:tcPr>
          <w:p w14:paraId="685FB51C" w14:textId="77777777" w:rsidR="001E59C5" w:rsidRPr="00A12E02" w:rsidRDefault="001E59C5" w:rsidP="001E59C5">
            <w:pPr>
              <w:jc w:val="center"/>
              <w:rPr>
                <w:rFonts w:cs="宋体"/>
                <w:color w:val="5B9BD5" w:themeColor="accent1"/>
                <w:sz w:val="20"/>
                <w:szCs w:val="20"/>
              </w:rPr>
            </w:pPr>
          </w:p>
        </w:tc>
        <w:tc>
          <w:tcPr>
            <w:tcW w:w="1544" w:type="dxa"/>
            <w:vAlign w:val="center"/>
          </w:tcPr>
          <w:p w14:paraId="3AB3D002" w14:textId="77777777" w:rsidR="001E59C5" w:rsidRPr="00A12E02" w:rsidRDefault="001E59C5" w:rsidP="001E59C5">
            <w:pPr>
              <w:jc w:val="center"/>
              <w:rPr>
                <w:rFonts w:cs="宋体"/>
                <w:color w:val="5B9BD5" w:themeColor="accent1"/>
                <w:sz w:val="20"/>
                <w:szCs w:val="20"/>
              </w:rPr>
            </w:pPr>
          </w:p>
        </w:tc>
        <w:tc>
          <w:tcPr>
            <w:tcW w:w="1999" w:type="dxa"/>
            <w:vAlign w:val="center"/>
          </w:tcPr>
          <w:p w14:paraId="1F3FB897" w14:textId="77777777" w:rsidR="001E59C5" w:rsidRPr="00A12E02" w:rsidRDefault="001E59C5" w:rsidP="001E59C5">
            <w:pPr>
              <w:jc w:val="both"/>
              <w:rPr>
                <w:rFonts w:cs="宋体"/>
                <w:color w:val="5B9BD5" w:themeColor="accent1"/>
                <w:sz w:val="20"/>
                <w:szCs w:val="20"/>
              </w:rPr>
            </w:pPr>
          </w:p>
        </w:tc>
      </w:tr>
      <w:tr w:rsidR="001E59C5" w:rsidRPr="00A12E02" w14:paraId="705C2A28" w14:textId="77777777" w:rsidTr="00587571">
        <w:trPr>
          <w:jc w:val="center"/>
        </w:trPr>
        <w:tc>
          <w:tcPr>
            <w:tcW w:w="1145" w:type="dxa"/>
            <w:vAlign w:val="center"/>
          </w:tcPr>
          <w:p w14:paraId="15401CC6" w14:textId="77777777" w:rsidR="001E59C5" w:rsidRPr="00A12E02" w:rsidRDefault="001E59C5" w:rsidP="001E59C5">
            <w:pPr>
              <w:jc w:val="center"/>
              <w:rPr>
                <w:rFonts w:cs="宋体"/>
                <w:color w:val="5B9BD5" w:themeColor="accent1"/>
                <w:sz w:val="20"/>
                <w:szCs w:val="20"/>
              </w:rPr>
            </w:pPr>
          </w:p>
        </w:tc>
        <w:tc>
          <w:tcPr>
            <w:tcW w:w="1240" w:type="dxa"/>
            <w:vAlign w:val="center"/>
          </w:tcPr>
          <w:p w14:paraId="579C89E8" w14:textId="77777777" w:rsidR="001E59C5" w:rsidRPr="00A12E02" w:rsidRDefault="001E59C5" w:rsidP="001E59C5">
            <w:pPr>
              <w:jc w:val="center"/>
              <w:rPr>
                <w:rFonts w:cs="宋体"/>
                <w:color w:val="5B9BD5" w:themeColor="accent1"/>
                <w:sz w:val="20"/>
                <w:szCs w:val="20"/>
              </w:rPr>
            </w:pPr>
          </w:p>
        </w:tc>
        <w:tc>
          <w:tcPr>
            <w:tcW w:w="1028" w:type="dxa"/>
            <w:vAlign w:val="center"/>
          </w:tcPr>
          <w:p w14:paraId="2B63690B" w14:textId="77777777" w:rsidR="001E59C5" w:rsidRPr="00A12E02" w:rsidRDefault="001E59C5" w:rsidP="001E59C5">
            <w:pPr>
              <w:jc w:val="center"/>
              <w:rPr>
                <w:rFonts w:cs="宋体"/>
                <w:color w:val="5B9BD5" w:themeColor="accent1"/>
                <w:sz w:val="20"/>
                <w:szCs w:val="20"/>
              </w:rPr>
            </w:pPr>
          </w:p>
        </w:tc>
        <w:tc>
          <w:tcPr>
            <w:tcW w:w="1134" w:type="dxa"/>
            <w:vAlign w:val="center"/>
          </w:tcPr>
          <w:p w14:paraId="1FC183B8" w14:textId="77777777" w:rsidR="001E59C5" w:rsidRPr="00A12E02" w:rsidRDefault="001E59C5" w:rsidP="001E59C5">
            <w:pPr>
              <w:jc w:val="center"/>
              <w:rPr>
                <w:rFonts w:cs="宋体"/>
                <w:color w:val="5B9BD5" w:themeColor="accent1"/>
                <w:sz w:val="20"/>
                <w:szCs w:val="20"/>
              </w:rPr>
            </w:pPr>
          </w:p>
        </w:tc>
        <w:tc>
          <w:tcPr>
            <w:tcW w:w="1544" w:type="dxa"/>
            <w:vAlign w:val="center"/>
          </w:tcPr>
          <w:p w14:paraId="5DE6F093" w14:textId="77777777" w:rsidR="001E59C5" w:rsidRPr="00A12E02" w:rsidRDefault="001E59C5" w:rsidP="001E59C5">
            <w:pPr>
              <w:jc w:val="center"/>
              <w:rPr>
                <w:rFonts w:cs="宋体"/>
                <w:color w:val="5B9BD5" w:themeColor="accent1"/>
                <w:sz w:val="20"/>
                <w:szCs w:val="20"/>
              </w:rPr>
            </w:pPr>
          </w:p>
        </w:tc>
        <w:tc>
          <w:tcPr>
            <w:tcW w:w="1999" w:type="dxa"/>
            <w:vAlign w:val="center"/>
          </w:tcPr>
          <w:p w14:paraId="7FA82338" w14:textId="77777777" w:rsidR="001E59C5" w:rsidRPr="00A12E02" w:rsidRDefault="001E59C5" w:rsidP="001E59C5">
            <w:pPr>
              <w:jc w:val="both"/>
              <w:rPr>
                <w:rFonts w:cs="宋体"/>
                <w:color w:val="5B9BD5" w:themeColor="accent1"/>
                <w:sz w:val="20"/>
                <w:szCs w:val="20"/>
              </w:rPr>
            </w:pPr>
          </w:p>
        </w:tc>
      </w:tr>
      <w:tr w:rsidR="001E59C5" w:rsidRPr="00A12E02" w14:paraId="1B7F1F1E" w14:textId="77777777" w:rsidTr="00587571">
        <w:trPr>
          <w:jc w:val="center"/>
        </w:trPr>
        <w:tc>
          <w:tcPr>
            <w:tcW w:w="1145" w:type="dxa"/>
            <w:vAlign w:val="center"/>
          </w:tcPr>
          <w:p w14:paraId="1ACA2277" w14:textId="77777777" w:rsidR="001E59C5" w:rsidRPr="00A12E02" w:rsidRDefault="001E59C5" w:rsidP="001E59C5">
            <w:pPr>
              <w:jc w:val="center"/>
              <w:rPr>
                <w:rFonts w:cs="宋体"/>
                <w:color w:val="5B9BD5" w:themeColor="accent1"/>
                <w:sz w:val="20"/>
                <w:szCs w:val="20"/>
              </w:rPr>
            </w:pPr>
          </w:p>
        </w:tc>
        <w:tc>
          <w:tcPr>
            <w:tcW w:w="1240" w:type="dxa"/>
            <w:vAlign w:val="center"/>
          </w:tcPr>
          <w:p w14:paraId="5798F24A" w14:textId="77777777" w:rsidR="001E59C5" w:rsidRPr="00A12E02" w:rsidRDefault="001E59C5" w:rsidP="001E59C5">
            <w:pPr>
              <w:jc w:val="center"/>
              <w:rPr>
                <w:rFonts w:cs="宋体"/>
                <w:color w:val="5B9BD5" w:themeColor="accent1"/>
                <w:sz w:val="20"/>
                <w:szCs w:val="20"/>
              </w:rPr>
            </w:pPr>
          </w:p>
        </w:tc>
        <w:tc>
          <w:tcPr>
            <w:tcW w:w="1028" w:type="dxa"/>
            <w:vAlign w:val="center"/>
          </w:tcPr>
          <w:p w14:paraId="2193F087" w14:textId="77777777" w:rsidR="001E59C5" w:rsidRPr="00A12E02" w:rsidRDefault="001E59C5" w:rsidP="001E59C5">
            <w:pPr>
              <w:jc w:val="center"/>
              <w:rPr>
                <w:rFonts w:cs="宋体"/>
                <w:color w:val="5B9BD5" w:themeColor="accent1"/>
                <w:sz w:val="20"/>
                <w:szCs w:val="20"/>
              </w:rPr>
            </w:pPr>
          </w:p>
        </w:tc>
        <w:tc>
          <w:tcPr>
            <w:tcW w:w="1134" w:type="dxa"/>
            <w:vAlign w:val="center"/>
          </w:tcPr>
          <w:p w14:paraId="437F373F" w14:textId="77777777" w:rsidR="001E59C5" w:rsidRPr="00A12E02" w:rsidRDefault="001E59C5" w:rsidP="001E59C5">
            <w:pPr>
              <w:jc w:val="center"/>
              <w:rPr>
                <w:rFonts w:cs="宋体"/>
                <w:color w:val="5B9BD5" w:themeColor="accent1"/>
                <w:sz w:val="20"/>
                <w:szCs w:val="20"/>
              </w:rPr>
            </w:pPr>
          </w:p>
        </w:tc>
        <w:tc>
          <w:tcPr>
            <w:tcW w:w="1544" w:type="dxa"/>
            <w:vAlign w:val="center"/>
          </w:tcPr>
          <w:p w14:paraId="02773B51" w14:textId="77777777" w:rsidR="001E59C5" w:rsidRPr="00A12E02" w:rsidRDefault="001E59C5" w:rsidP="001E59C5">
            <w:pPr>
              <w:jc w:val="center"/>
              <w:rPr>
                <w:rFonts w:cs="宋体"/>
                <w:color w:val="5B9BD5" w:themeColor="accent1"/>
                <w:sz w:val="20"/>
                <w:szCs w:val="20"/>
              </w:rPr>
            </w:pPr>
          </w:p>
        </w:tc>
        <w:tc>
          <w:tcPr>
            <w:tcW w:w="1999" w:type="dxa"/>
            <w:vAlign w:val="center"/>
          </w:tcPr>
          <w:p w14:paraId="332B3438" w14:textId="77777777" w:rsidR="001E59C5" w:rsidRPr="00A12E02" w:rsidRDefault="001E59C5" w:rsidP="001E59C5">
            <w:pPr>
              <w:jc w:val="both"/>
              <w:rPr>
                <w:rFonts w:cs="宋体"/>
                <w:color w:val="5B9BD5" w:themeColor="accent1"/>
                <w:sz w:val="20"/>
                <w:szCs w:val="20"/>
              </w:rPr>
            </w:pPr>
          </w:p>
        </w:tc>
      </w:tr>
      <w:tr w:rsidR="001E59C5" w:rsidRPr="00A12E02" w14:paraId="106B1134" w14:textId="77777777" w:rsidTr="00587571">
        <w:trPr>
          <w:jc w:val="center"/>
        </w:trPr>
        <w:tc>
          <w:tcPr>
            <w:tcW w:w="1145" w:type="dxa"/>
            <w:vAlign w:val="center"/>
          </w:tcPr>
          <w:p w14:paraId="76D9730C" w14:textId="77777777" w:rsidR="001E59C5" w:rsidRPr="00A12E02" w:rsidRDefault="001E59C5" w:rsidP="001E59C5">
            <w:pPr>
              <w:jc w:val="center"/>
              <w:rPr>
                <w:rFonts w:cs="宋体"/>
                <w:color w:val="5B9BD5" w:themeColor="accent1"/>
                <w:sz w:val="20"/>
                <w:szCs w:val="20"/>
              </w:rPr>
            </w:pPr>
          </w:p>
        </w:tc>
        <w:tc>
          <w:tcPr>
            <w:tcW w:w="1240" w:type="dxa"/>
            <w:vAlign w:val="center"/>
          </w:tcPr>
          <w:p w14:paraId="0F1F998F" w14:textId="77777777" w:rsidR="001E59C5" w:rsidRPr="00A12E02" w:rsidRDefault="001E59C5" w:rsidP="001E59C5">
            <w:pPr>
              <w:jc w:val="center"/>
              <w:rPr>
                <w:rFonts w:cs="宋体"/>
                <w:color w:val="5B9BD5" w:themeColor="accent1"/>
                <w:sz w:val="20"/>
                <w:szCs w:val="20"/>
              </w:rPr>
            </w:pPr>
          </w:p>
        </w:tc>
        <w:tc>
          <w:tcPr>
            <w:tcW w:w="1028" w:type="dxa"/>
            <w:vAlign w:val="center"/>
          </w:tcPr>
          <w:p w14:paraId="4A52C2B7" w14:textId="77777777" w:rsidR="001E59C5" w:rsidRPr="00A12E02" w:rsidRDefault="001E59C5" w:rsidP="001E59C5">
            <w:pPr>
              <w:jc w:val="center"/>
              <w:rPr>
                <w:rFonts w:cs="宋体"/>
                <w:color w:val="5B9BD5" w:themeColor="accent1"/>
                <w:sz w:val="20"/>
                <w:szCs w:val="20"/>
              </w:rPr>
            </w:pPr>
          </w:p>
        </w:tc>
        <w:tc>
          <w:tcPr>
            <w:tcW w:w="1134" w:type="dxa"/>
            <w:vAlign w:val="center"/>
          </w:tcPr>
          <w:p w14:paraId="6404B00F" w14:textId="77777777" w:rsidR="001E59C5" w:rsidRPr="00A12E02" w:rsidRDefault="001E59C5" w:rsidP="001E59C5">
            <w:pPr>
              <w:jc w:val="center"/>
              <w:rPr>
                <w:rFonts w:cs="宋体"/>
                <w:color w:val="5B9BD5" w:themeColor="accent1"/>
                <w:sz w:val="20"/>
                <w:szCs w:val="20"/>
              </w:rPr>
            </w:pPr>
          </w:p>
        </w:tc>
        <w:tc>
          <w:tcPr>
            <w:tcW w:w="1544" w:type="dxa"/>
            <w:vAlign w:val="center"/>
          </w:tcPr>
          <w:p w14:paraId="22E31787" w14:textId="672740D7" w:rsidR="001E59C5" w:rsidRPr="00A12E02" w:rsidRDefault="001E59C5" w:rsidP="001E59C5">
            <w:pPr>
              <w:jc w:val="center"/>
              <w:rPr>
                <w:rFonts w:cs="宋体"/>
                <w:color w:val="5B9BD5" w:themeColor="accent1"/>
                <w:sz w:val="20"/>
                <w:szCs w:val="20"/>
              </w:rPr>
            </w:pPr>
          </w:p>
        </w:tc>
        <w:tc>
          <w:tcPr>
            <w:tcW w:w="1999" w:type="dxa"/>
            <w:vAlign w:val="center"/>
          </w:tcPr>
          <w:p w14:paraId="7D0A54FB" w14:textId="44D52215" w:rsidR="001E59C5" w:rsidRPr="00A12E02" w:rsidRDefault="001E59C5" w:rsidP="001E59C5">
            <w:pPr>
              <w:jc w:val="both"/>
              <w:rPr>
                <w:rFonts w:cs="宋体"/>
                <w:color w:val="5B9BD5" w:themeColor="accent1"/>
                <w:sz w:val="20"/>
                <w:szCs w:val="20"/>
              </w:rPr>
            </w:pPr>
          </w:p>
        </w:tc>
      </w:tr>
      <w:tr w:rsidR="001E59C5" w:rsidRPr="00A12E02" w14:paraId="01A3FF08" w14:textId="77777777" w:rsidTr="00587571">
        <w:trPr>
          <w:jc w:val="center"/>
        </w:trPr>
        <w:tc>
          <w:tcPr>
            <w:tcW w:w="1145" w:type="dxa"/>
            <w:vAlign w:val="center"/>
          </w:tcPr>
          <w:p w14:paraId="767FC0A5" w14:textId="77777777" w:rsidR="001E59C5" w:rsidRPr="00A12E02" w:rsidRDefault="001E59C5" w:rsidP="001E59C5">
            <w:pPr>
              <w:jc w:val="center"/>
              <w:rPr>
                <w:rFonts w:cs="宋体"/>
                <w:color w:val="5B9BD5" w:themeColor="accent1"/>
                <w:sz w:val="20"/>
                <w:szCs w:val="20"/>
              </w:rPr>
            </w:pPr>
          </w:p>
        </w:tc>
        <w:tc>
          <w:tcPr>
            <w:tcW w:w="1240" w:type="dxa"/>
            <w:vAlign w:val="center"/>
          </w:tcPr>
          <w:p w14:paraId="1E0E6218" w14:textId="77777777" w:rsidR="001E59C5" w:rsidRPr="00A12E02" w:rsidRDefault="001E59C5" w:rsidP="001E59C5">
            <w:pPr>
              <w:jc w:val="center"/>
              <w:rPr>
                <w:rFonts w:cs="宋体"/>
                <w:color w:val="5B9BD5" w:themeColor="accent1"/>
                <w:sz w:val="20"/>
                <w:szCs w:val="20"/>
              </w:rPr>
            </w:pPr>
          </w:p>
        </w:tc>
        <w:tc>
          <w:tcPr>
            <w:tcW w:w="1028" w:type="dxa"/>
            <w:vAlign w:val="center"/>
          </w:tcPr>
          <w:p w14:paraId="28D5F8C7" w14:textId="77777777" w:rsidR="001E59C5" w:rsidRPr="00A12E02" w:rsidRDefault="001E59C5" w:rsidP="001E59C5">
            <w:pPr>
              <w:jc w:val="center"/>
              <w:rPr>
                <w:rFonts w:cs="宋体"/>
                <w:color w:val="5B9BD5" w:themeColor="accent1"/>
                <w:sz w:val="20"/>
                <w:szCs w:val="20"/>
              </w:rPr>
            </w:pPr>
          </w:p>
        </w:tc>
        <w:tc>
          <w:tcPr>
            <w:tcW w:w="1134" w:type="dxa"/>
            <w:vAlign w:val="center"/>
          </w:tcPr>
          <w:p w14:paraId="33B5BDC4" w14:textId="77777777" w:rsidR="001E59C5" w:rsidRPr="00A12E02" w:rsidRDefault="001E59C5" w:rsidP="001E59C5">
            <w:pPr>
              <w:jc w:val="center"/>
              <w:rPr>
                <w:rFonts w:cs="宋体"/>
                <w:color w:val="5B9BD5" w:themeColor="accent1"/>
                <w:sz w:val="20"/>
                <w:szCs w:val="20"/>
              </w:rPr>
            </w:pPr>
          </w:p>
        </w:tc>
        <w:tc>
          <w:tcPr>
            <w:tcW w:w="1544" w:type="dxa"/>
            <w:vAlign w:val="center"/>
          </w:tcPr>
          <w:p w14:paraId="5E3DC904" w14:textId="77777777" w:rsidR="001E59C5" w:rsidRPr="00A12E02" w:rsidRDefault="001E59C5" w:rsidP="001E59C5">
            <w:pPr>
              <w:jc w:val="center"/>
              <w:rPr>
                <w:rFonts w:cs="宋体"/>
                <w:color w:val="5B9BD5" w:themeColor="accent1"/>
                <w:sz w:val="20"/>
                <w:szCs w:val="20"/>
              </w:rPr>
            </w:pPr>
          </w:p>
        </w:tc>
        <w:tc>
          <w:tcPr>
            <w:tcW w:w="1999" w:type="dxa"/>
            <w:vAlign w:val="center"/>
          </w:tcPr>
          <w:p w14:paraId="03557CDE" w14:textId="77777777" w:rsidR="001E59C5" w:rsidRPr="00A12E02" w:rsidRDefault="001E59C5" w:rsidP="001E59C5">
            <w:pPr>
              <w:jc w:val="both"/>
              <w:rPr>
                <w:rFonts w:cs="宋体"/>
                <w:color w:val="5B9BD5" w:themeColor="accent1"/>
                <w:sz w:val="20"/>
                <w:szCs w:val="20"/>
              </w:rPr>
            </w:pPr>
          </w:p>
        </w:tc>
      </w:tr>
      <w:tr w:rsidR="001E59C5" w:rsidRPr="00A12E02" w14:paraId="52F02877" w14:textId="77777777" w:rsidTr="00587571">
        <w:trPr>
          <w:jc w:val="center"/>
        </w:trPr>
        <w:tc>
          <w:tcPr>
            <w:tcW w:w="1145" w:type="dxa"/>
            <w:vAlign w:val="center"/>
          </w:tcPr>
          <w:p w14:paraId="0B7B9A18" w14:textId="77777777" w:rsidR="001E59C5" w:rsidRPr="00A12E02" w:rsidRDefault="001E59C5" w:rsidP="001E59C5">
            <w:pPr>
              <w:jc w:val="center"/>
              <w:rPr>
                <w:rFonts w:cs="宋体"/>
                <w:color w:val="5B9BD5" w:themeColor="accent1"/>
                <w:sz w:val="20"/>
                <w:szCs w:val="20"/>
              </w:rPr>
            </w:pPr>
          </w:p>
        </w:tc>
        <w:tc>
          <w:tcPr>
            <w:tcW w:w="1240" w:type="dxa"/>
            <w:vAlign w:val="center"/>
          </w:tcPr>
          <w:p w14:paraId="1FD34970" w14:textId="77777777" w:rsidR="001E59C5" w:rsidRPr="00A12E02" w:rsidRDefault="001E59C5" w:rsidP="001E59C5">
            <w:pPr>
              <w:jc w:val="center"/>
              <w:rPr>
                <w:rFonts w:cs="宋体"/>
                <w:color w:val="5B9BD5" w:themeColor="accent1"/>
                <w:sz w:val="20"/>
                <w:szCs w:val="20"/>
              </w:rPr>
            </w:pPr>
          </w:p>
        </w:tc>
        <w:tc>
          <w:tcPr>
            <w:tcW w:w="1028" w:type="dxa"/>
            <w:vAlign w:val="center"/>
          </w:tcPr>
          <w:p w14:paraId="07B50DF1" w14:textId="77777777" w:rsidR="001E59C5" w:rsidRPr="00A12E02" w:rsidRDefault="001E59C5" w:rsidP="001E59C5">
            <w:pPr>
              <w:jc w:val="center"/>
              <w:rPr>
                <w:rFonts w:cs="宋体"/>
                <w:color w:val="5B9BD5" w:themeColor="accent1"/>
                <w:sz w:val="20"/>
                <w:szCs w:val="20"/>
              </w:rPr>
            </w:pPr>
          </w:p>
        </w:tc>
        <w:tc>
          <w:tcPr>
            <w:tcW w:w="1134" w:type="dxa"/>
            <w:vAlign w:val="center"/>
          </w:tcPr>
          <w:p w14:paraId="47E493E1" w14:textId="77777777" w:rsidR="001E59C5" w:rsidRPr="00A12E02" w:rsidRDefault="001E59C5" w:rsidP="001E59C5">
            <w:pPr>
              <w:jc w:val="center"/>
              <w:rPr>
                <w:rFonts w:cs="宋体"/>
                <w:color w:val="5B9BD5" w:themeColor="accent1"/>
                <w:sz w:val="20"/>
                <w:szCs w:val="20"/>
              </w:rPr>
            </w:pPr>
          </w:p>
        </w:tc>
        <w:tc>
          <w:tcPr>
            <w:tcW w:w="1544" w:type="dxa"/>
            <w:vAlign w:val="center"/>
          </w:tcPr>
          <w:p w14:paraId="2709FF36" w14:textId="77777777" w:rsidR="001E59C5" w:rsidRPr="00A12E02" w:rsidRDefault="001E59C5" w:rsidP="001E59C5">
            <w:pPr>
              <w:jc w:val="center"/>
              <w:rPr>
                <w:rFonts w:cs="宋体"/>
                <w:color w:val="5B9BD5" w:themeColor="accent1"/>
                <w:sz w:val="20"/>
                <w:szCs w:val="20"/>
              </w:rPr>
            </w:pPr>
          </w:p>
        </w:tc>
        <w:tc>
          <w:tcPr>
            <w:tcW w:w="1999" w:type="dxa"/>
            <w:vAlign w:val="center"/>
          </w:tcPr>
          <w:p w14:paraId="45907BF4" w14:textId="77777777" w:rsidR="001E59C5" w:rsidRPr="00A12E02" w:rsidRDefault="001E59C5" w:rsidP="001E59C5">
            <w:pPr>
              <w:jc w:val="both"/>
              <w:rPr>
                <w:rFonts w:cs="宋体"/>
                <w:color w:val="5B9BD5" w:themeColor="accent1"/>
                <w:sz w:val="20"/>
                <w:szCs w:val="20"/>
              </w:rPr>
            </w:pPr>
          </w:p>
        </w:tc>
      </w:tr>
      <w:tr w:rsidR="001E59C5" w:rsidRPr="00A12E02" w14:paraId="543E521E" w14:textId="77777777" w:rsidTr="00587571">
        <w:trPr>
          <w:jc w:val="center"/>
        </w:trPr>
        <w:tc>
          <w:tcPr>
            <w:tcW w:w="1145" w:type="dxa"/>
            <w:vAlign w:val="center"/>
          </w:tcPr>
          <w:p w14:paraId="624D3B7D" w14:textId="77777777" w:rsidR="001E59C5" w:rsidRPr="00A12E02" w:rsidRDefault="001E59C5" w:rsidP="001E59C5">
            <w:pPr>
              <w:jc w:val="center"/>
              <w:rPr>
                <w:rFonts w:cs="宋体"/>
                <w:color w:val="5B9BD5" w:themeColor="accent1"/>
                <w:sz w:val="20"/>
                <w:szCs w:val="20"/>
              </w:rPr>
            </w:pPr>
          </w:p>
        </w:tc>
        <w:tc>
          <w:tcPr>
            <w:tcW w:w="1240" w:type="dxa"/>
            <w:vAlign w:val="center"/>
          </w:tcPr>
          <w:p w14:paraId="47F01795" w14:textId="77777777" w:rsidR="001E59C5" w:rsidRPr="00A12E02" w:rsidRDefault="001E59C5" w:rsidP="001E59C5">
            <w:pPr>
              <w:jc w:val="center"/>
              <w:rPr>
                <w:rFonts w:cs="宋体"/>
                <w:color w:val="5B9BD5" w:themeColor="accent1"/>
                <w:sz w:val="20"/>
                <w:szCs w:val="20"/>
              </w:rPr>
            </w:pPr>
          </w:p>
        </w:tc>
        <w:tc>
          <w:tcPr>
            <w:tcW w:w="1028" w:type="dxa"/>
            <w:vAlign w:val="center"/>
          </w:tcPr>
          <w:p w14:paraId="60C57B8E" w14:textId="77777777" w:rsidR="001E59C5" w:rsidRPr="00A12E02" w:rsidRDefault="001E59C5" w:rsidP="001E59C5">
            <w:pPr>
              <w:jc w:val="center"/>
              <w:rPr>
                <w:rFonts w:cs="宋体"/>
                <w:color w:val="5B9BD5" w:themeColor="accent1"/>
                <w:sz w:val="20"/>
                <w:szCs w:val="20"/>
              </w:rPr>
            </w:pPr>
          </w:p>
        </w:tc>
        <w:tc>
          <w:tcPr>
            <w:tcW w:w="1134" w:type="dxa"/>
            <w:vAlign w:val="center"/>
          </w:tcPr>
          <w:p w14:paraId="1321DAEB" w14:textId="77777777" w:rsidR="001E59C5" w:rsidRPr="00A12E02" w:rsidRDefault="001E59C5" w:rsidP="001E59C5">
            <w:pPr>
              <w:jc w:val="center"/>
              <w:rPr>
                <w:rFonts w:cs="宋体"/>
                <w:color w:val="5B9BD5" w:themeColor="accent1"/>
                <w:sz w:val="20"/>
                <w:szCs w:val="20"/>
              </w:rPr>
            </w:pPr>
          </w:p>
        </w:tc>
        <w:tc>
          <w:tcPr>
            <w:tcW w:w="1544" w:type="dxa"/>
            <w:vAlign w:val="center"/>
          </w:tcPr>
          <w:p w14:paraId="14D8252B" w14:textId="77777777" w:rsidR="001E59C5" w:rsidRPr="00A12E02" w:rsidRDefault="001E59C5" w:rsidP="001E59C5">
            <w:pPr>
              <w:jc w:val="center"/>
              <w:rPr>
                <w:rFonts w:cs="宋体"/>
                <w:color w:val="5B9BD5" w:themeColor="accent1"/>
                <w:sz w:val="20"/>
                <w:szCs w:val="20"/>
              </w:rPr>
            </w:pPr>
          </w:p>
        </w:tc>
        <w:tc>
          <w:tcPr>
            <w:tcW w:w="1999" w:type="dxa"/>
            <w:vAlign w:val="center"/>
          </w:tcPr>
          <w:p w14:paraId="43169426" w14:textId="77777777" w:rsidR="001E59C5" w:rsidRPr="00A12E02" w:rsidRDefault="001E59C5" w:rsidP="001E59C5">
            <w:pPr>
              <w:jc w:val="both"/>
              <w:rPr>
                <w:rFonts w:cs="宋体"/>
                <w:color w:val="5B9BD5" w:themeColor="accent1"/>
                <w:sz w:val="20"/>
                <w:szCs w:val="20"/>
              </w:rPr>
            </w:pPr>
          </w:p>
        </w:tc>
      </w:tr>
      <w:tr w:rsidR="001E59C5" w:rsidRPr="00A12E02" w14:paraId="53F46DEC" w14:textId="77777777" w:rsidTr="00587571">
        <w:trPr>
          <w:jc w:val="center"/>
        </w:trPr>
        <w:tc>
          <w:tcPr>
            <w:tcW w:w="1145" w:type="dxa"/>
            <w:vAlign w:val="center"/>
          </w:tcPr>
          <w:p w14:paraId="75E11A58" w14:textId="77777777" w:rsidR="001E59C5" w:rsidRPr="00A12E02" w:rsidRDefault="001E59C5" w:rsidP="001E59C5">
            <w:pPr>
              <w:jc w:val="center"/>
              <w:rPr>
                <w:rFonts w:cs="宋体"/>
                <w:color w:val="5B9BD5" w:themeColor="accent1"/>
                <w:sz w:val="20"/>
                <w:szCs w:val="20"/>
              </w:rPr>
            </w:pPr>
          </w:p>
        </w:tc>
        <w:tc>
          <w:tcPr>
            <w:tcW w:w="1240" w:type="dxa"/>
            <w:vAlign w:val="center"/>
          </w:tcPr>
          <w:p w14:paraId="57BC8CD1" w14:textId="77777777" w:rsidR="001E59C5" w:rsidRPr="00A12E02" w:rsidRDefault="001E59C5" w:rsidP="001E59C5">
            <w:pPr>
              <w:jc w:val="center"/>
              <w:rPr>
                <w:rFonts w:cs="宋体"/>
                <w:color w:val="5B9BD5" w:themeColor="accent1"/>
                <w:sz w:val="20"/>
                <w:szCs w:val="20"/>
              </w:rPr>
            </w:pPr>
          </w:p>
        </w:tc>
        <w:tc>
          <w:tcPr>
            <w:tcW w:w="1028" w:type="dxa"/>
            <w:vAlign w:val="center"/>
          </w:tcPr>
          <w:p w14:paraId="777308A9" w14:textId="77777777" w:rsidR="001E59C5" w:rsidRPr="00A12E02" w:rsidRDefault="001E59C5" w:rsidP="001E59C5">
            <w:pPr>
              <w:jc w:val="center"/>
              <w:rPr>
                <w:rFonts w:cs="宋体"/>
                <w:color w:val="5B9BD5" w:themeColor="accent1"/>
                <w:sz w:val="20"/>
                <w:szCs w:val="20"/>
              </w:rPr>
            </w:pPr>
          </w:p>
        </w:tc>
        <w:tc>
          <w:tcPr>
            <w:tcW w:w="1134" w:type="dxa"/>
            <w:vAlign w:val="center"/>
          </w:tcPr>
          <w:p w14:paraId="13203A53" w14:textId="77777777" w:rsidR="001E59C5" w:rsidRPr="00A12E02" w:rsidRDefault="001E59C5" w:rsidP="001E59C5">
            <w:pPr>
              <w:jc w:val="center"/>
              <w:rPr>
                <w:rFonts w:cs="宋体"/>
                <w:color w:val="5B9BD5" w:themeColor="accent1"/>
                <w:sz w:val="20"/>
                <w:szCs w:val="20"/>
              </w:rPr>
            </w:pPr>
          </w:p>
        </w:tc>
        <w:tc>
          <w:tcPr>
            <w:tcW w:w="1544" w:type="dxa"/>
            <w:vAlign w:val="center"/>
          </w:tcPr>
          <w:p w14:paraId="566A509A" w14:textId="1777BD79" w:rsidR="001E59C5" w:rsidRPr="00A12E02" w:rsidRDefault="001E59C5" w:rsidP="001E59C5">
            <w:pPr>
              <w:jc w:val="center"/>
              <w:rPr>
                <w:rFonts w:cs="宋体"/>
                <w:color w:val="5B9BD5" w:themeColor="accent1"/>
                <w:sz w:val="20"/>
                <w:szCs w:val="20"/>
              </w:rPr>
            </w:pPr>
          </w:p>
        </w:tc>
        <w:tc>
          <w:tcPr>
            <w:tcW w:w="1999" w:type="dxa"/>
            <w:vAlign w:val="center"/>
          </w:tcPr>
          <w:p w14:paraId="47A3049A" w14:textId="0E9A6903" w:rsidR="001E59C5" w:rsidRPr="00A12E02" w:rsidRDefault="001E59C5" w:rsidP="001E59C5">
            <w:pPr>
              <w:jc w:val="both"/>
              <w:rPr>
                <w:rFonts w:cs="宋体"/>
                <w:color w:val="5B9BD5" w:themeColor="accent1"/>
                <w:sz w:val="20"/>
                <w:szCs w:val="20"/>
              </w:rPr>
            </w:pPr>
          </w:p>
        </w:tc>
      </w:tr>
      <w:tr w:rsidR="001E59C5" w:rsidRPr="00A12E02" w14:paraId="3E4DE3A0" w14:textId="77777777" w:rsidTr="00587571">
        <w:trPr>
          <w:jc w:val="center"/>
        </w:trPr>
        <w:tc>
          <w:tcPr>
            <w:tcW w:w="1145" w:type="dxa"/>
            <w:vAlign w:val="center"/>
          </w:tcPr>
          <w:p w14:paraId="6329D8BD" w14:textId="77777777" w:rsidR="001E59C5" w:rsidRPr="00A12E02" w:rsidRDefault="001E59C5" w:rsidP="001E59C5">
            <w:pPr>
              <w:jc w:val="center"/>
              <w:rPr>
                <w:rFonts w:cs="宋体"/>
                <w:color w:val="5B9BD5" w:themeColor="accent1"/>
                <w:sz w:val="20"/>
                <w:szCs w:val="20"/>
              </w:rPr>
            </w:pPr>
          </w:p>
        </w:tc>
        <w:tc>
          <w:tcPr>
            <w:tcW w:w="1240" w:type="dxa"/>
            <w:vAlign w:val="center"/>
          </w:tcPr>
          <w:p w14:paraId="576CBAFA" w14:textId="77777777" w:rsidR="001E59C5" w:rsidRPr="00A12E02" w:rsidRDefault="001E59C5" w:rsidP="001E59C5">
            <w:pPr>
              <w:jc w:val="center"/>
              <w:rPr>
                <w:rFonts w:cs="宋体"/>
                <w:color w:val="5B9BD5" w:themeColor="accent1"/>
                <w:sz w:val="20"/>
                <w:szCs w:val="20"/>
              </w:rPr>
            </w:pPr>
          </w:p>
        </w:tc>
        <w:tc>
          <w:tcPr>
            <w:tcW w:w="1028" w:type="dxa"/>
            <w:vAlign w:val="center"/>
          </w:tcPr>
          <w:p w14:paraId="014DED61" w14:textId="77777777" w:rsidR="001E59C5" w:rsidRPr="00A12E02" w:rsidRDefault="001E59C5" w:rsidP="001E59C5">
            <w:pPr>
              <w:jc w:val="center"/>
              <w:rPr>
                <w:rFonts w:cs="宋体"/>
                <w:color w:val="5B9BD5" w:themeColor="accent1"/>
                <w:sz w:val="20"/>
                <w:szCs w:val="20"/>
              </w:rPr>
            </w:pPr>
          </w:p>
        </w:tc>
        <w:tc>
          <w:tcPr>
            <w:tcW w:w="1134" w:type="dxa"/>
            <w:vAlign w:val="center"/>
          </w:tcPr>
          <w:p w14:paraId="25984C93" w14:textId="77777777" w:rsidR="001E59C5" w:rsidRPr="00A12E02" w:rsidRDefault="001E59C5" w:rsidP="001E59C5">
            <w:pPr>
              <w:jc w:val="center"/>
              <w:rPr>
                <w:rFonts w:cs="宋体"/>
                <w:color w:val="5B9BD5" w:themeColor="accent1"/>
                <w:sz w:val="20"/>
                <w:szCs w:val="20"/>
              </w:rPr>
            </w:pPr>
          </w:p>
        </w:tc>
        <w:tc>
          <w:tcPr>
            <w:tcW w:w="1544" w:type="dxa"/>
            <w:vAlign w:val="center"/>
          </w:tcPr>
          <w:p w14:paraId="5EBE6EEE" w14:textId="77777777" w:rsidR="001E59C5" w:rsidRPr="00A12E02" w:rsidRDefault="001E59C5" w:rsidP="001E59C5">
            <w:pPr>
              <w:jc w:val="center"/>
              <w:rPr>
                <w:rFonts w:cs="宋体"/>
                <w:color w:val="5B9BD5" w:themeColor="accent1"/>
                <w:sz w:val="20"/>
                <w:szCs w:val="20"/>
              </w:rPr>
            </w:pPr>
          </w:p>
        </w:tc>
        <w:tc>
          <w:tcPr>
            <w:tcW w:w="1999" w:type="dxa"/>
            <w:vAlign w:val="center"/>
          </w:tcPr>
          <w:p w14:paraId="4AB28966" w14:textId="77777777" w:rsidR="001E59C5" w:rsidRPr="00A12E02" w:rsidRDefault="001E59C5" w:rsidP="001E59C5">
            <w:pPr>
              <w:jc w:val="both"/>
              <w:rPr>
                <w:rFonts w:cs="宋体"/>
                <w:color w:val="5B9BD5" w:themeColor="accent1"/>
                <w:sz w:val="20"/>
                <w:szCs w:val="20"/>
              </w:rPr>
            </w:pPr>
          </w:p>
        </w:tc>
      </w:tr>
      <w:tr w:rsidR="001E59C5" w:rsidRPr="00A12E02" w14:paraId="69E65D92" w14:textId="77777777" w:rsidTr="00587571">
        <w:trPr>
          <w:jc w:val="center"/>
        </w:trPr>
        <w:tc>
          <w:tcPr>
            <w:tcW w:w="1145" w:type="dxa"/>
            <w:vAlign w:val="center"/>
          </w:tcPr>
          <w:p w14:paraId="4D22353C" w14:textId="77777777" w:rsidR="001E59C5" w:rsidRPr="00A12E02" w:rsidRDefault="001E59C5" w:rsidP="001E59C5">
            <w:pPr>
              <w:jc w:val="center"/>
              <w:rPr>
                <w:rFonts w:cs="宋体"/>
                <w:color w:val="5B9BD5" w:themeColor="accent1"/>
                <w:sz w:val="20"/>
                <w:szCs w:val="20"/>
              </w:rPr>
            </w:pPr>
          </w:p>
        </w:tc>
        <w:tc>
          <w:tcPr>
            <w:tcW w:w="1240" w:type="dxa"/>
            <w:vAlign w:val="center"/>
          </w:tcPr>
          <w:p w14:paraId="34611CE8" w14:textId="77777777" w:rsidR="001E59C5" w:rsidRPr="00A12E02" w:rsidRDefault="001E59C5" w:rsidP="001E59C5">
            <w:pPr>
              <w:jc w:val="center"/>
              <w:rPr>
                <w:rFonts w:cs="宋体"/>
                <w:color w:val="5B9BD5" w:themeColor="accent1"/>
                <w:sz w:val="20"/>
                <w:szCs w:val="20"/>
              </w:rPr>
            </w:pPr>
          </w:p>
        </w:tc>
        <w:tc>
          <w:tcPr>
            <w:tcW w:w="1028" w:type="dxa"/>
            <w:vAlign w:val="center"/>
          </w:tcPr>
          <w:p w14:paraId="0C9ECF85" w14:textId="77777777" w:rsidR="001E59C5" w:rsidRPr="00A12E02" w:rsidRDefault="001E59C5" w:rsidP="001E59C5">
            <w:pPr>
              <w:jc w:val="center"/>
              <w:rPr>
                <w:rFonts w:cs="宋体"/>
                <w:color w:val="5B9BD5" w:themeColor="accent1"/>
                <w:sz w:val="20"/>
                <w:szCs w:val="20"/>
              </w:rPr>
            </w:pPr>
          </w:p>
        </w:tc>
        <w:tc>
          <w:tcPr>
            <w:tcW w:w="1134" w:type="dxa"/>
            <w:vAlign w:val="center"/>
          </w:tcPr>
          <w:p w14:paraId="438BCF9F" w14:textId="77777777" w:rsidR="001E59C5" w:rsidRPr="00A12E02" w:rsidRDefault="001E59C5" w:rsidP="001E59C5">
            <w:pPr>
              <w:jc w:val="center"/>
              <w:rPr>
                <w:rFonts w:cs="宋体"/>
                <w:color w:val="5B9BD5" w:themeColor="accent1"/>
                <w:sz w:val="20"/>
                <w:szCs w:val="20"/>
              </w:rPr>
            </w:pPr>
          </w:p>
        </w:tc>
        <w:tc>
          <w:tcPr>
            <w:tcW w:w="1544" w:type="dxa"/>
            <w:vAlign w:val="center"/>
          </w:tcPr>
          <w:p w14:paraId="65A8EA57" w14:textId="5C6F4725" w:rsidR="001E59C5" w:rsidRPr="00A12E02" w:rsidRDefault="001E59C5" w:rsidP="001E59C5">
            <w:pPr>
              <w:jc w:val="center"/>
              <w:rPr>
                <w:rFonts w:cs="宋体"/>
                <w:color w:val="5B9BD5" w:themeColor="accent1"/>
                <w:sz w:val="20"/>
                <w:szCs w:val="20"/>
              </w:rPr>
            </w:pPr>
          </w:p>
        </w:tc>
        <w:tc>
          <w:tcPr>
            <w:tcW w:w="1999" w:type="dxa"/>
            <w:vAlign w:val="center"/>
          </w:tcPr>
          <w:p w14:paraId="1C32F4CF" w14:textId="0B431456" w:rsidR="001E59C5" w:rsidRPr="00A12E02" w:rsidRDefault="001E59C5" w:rsidP="001E59C5">
            <w:pPr>
              <w:jc w:val="both"/>
              <w:rPr>
                <w:rFonts w:cs="宋体"/>
                <w:color w:val="5B9BD5" w:themeColor="accent1"/>
                <w:sz w:val="20"/>
                <w:szCs w:val="20"/>
              </w:rPr>
            </w:pPr>
          </w:p>
        </w:tc>
      </w:tr>
      <w:tr w:rsidR="001E59C5" w:rsidRPr="00A12E02" w14:paraId="30AB45AD" w14:textId="77777777" w:rsidTr="00587571">
        <w:trPr>
          <w:jc w:val="center"/>
        </w:trPr>
        <w:tc>
          <w:tcPr>
            <w:tcW w:w="1145" w:type="dxa"/>
            <w:vAlign w:val="center"/>
          </w:tcPr>
          <w:p w14:paraId="45A0A8F8" w14:textId="77777777" w:rsidR="001E59C5" w:rsidRPr="00A12E02" w:rsidRDefault="001E59C5" w:rsidP="001E59C5">
            <w:pPr>
              <w:jc w:val="center"/>
              <w:rPr>
                <w:rFonts w:cs="宋体"/>
                <w:color w:val="5B9BD5" w:themeColor="accent1"/>
                <w:sz w:val="20"/>
                <w:szCs w:val="20"/>
              </w:rPr>
            </w:pPr>
          </w:p>
        </w:tc>
        <w:tc>
          <w:tcPr>
            <w:tcW w:w="1240" w:type="dxa"/>
            <w:vAlign w:val="center"/>
          </w:tcPr>
          <w:p w14:paraId="3F7F0065" w14:textId="77777777" w:rsidR="001E59C5" w:rsidRPr="00A12E02" w:rsidRDefault="001E59C5" w:rsidP="001E59C5">
            <w:pPr>
              <w:jc w:val="center"/>
              <w:rPr>
                <w:rFonts w:cs="宋体"/>
                <w:color w:val="5B9BD5" w:themeColor="accent1"/>
                <w:sz w:val="20"/>
                <w:szCs w:val="20"/>
              </w:rPr>
            </w:pPr>
          </w:p>
        </w:tc>
        <w:tc>
          <w:tcPr>
            <w:tcW w:w="1028" w:type="dxa"/>
            <w:vAlign w:val="center"/>
          </w:tcPr>
          <w:p w14:paraId="063EF56B" w14:textId="77777777" w:rsidR="001E59C5" w:rsidRPr="00A12E02" w:rsidRDefault="001E59C5" w:rsidP="001E59C5">
            <w:pPr>
              <w:jc w:val="center"/>
              <w:rPr>
                <w:rFonts w:cs="宋体"/>
                <w:color w:val="5B9BD5" w:themeColor="accent1"/>
                <w:sz w:val="20"/>
                <w:szCs w:val="20"/>
              </w:rPr>
            </w:pPr>
          </w:p>
        </w:tc>
        <w:tc>
          <w:tcPr>
            <w:tcW w:w="1134" w:type="dxa"/>
            <w:vAlign w:val="center"/>
          </w:tcPr>
          <w:p w14:paraId="3859AB5D" w14:textId="77777777" w:rsidR="001E59C5" w:rsidRPr="00A12E02" w:rsidRDefault="001E59C5" w:rsidP="001E59C5">
            <w:pPr>
              <w:jc w:val="center"/>
              <w:rPr>
                <w:rFonts w:cs="宋体"/>
                <w:color w:val="5B9BD5" w:themeColor="accent1"/>
                <w:sz w:val="20"/>
                <w:szCs w:val="20"/>
              </w:rPr>
            </w:pPr>
          </w:p>
        </w:tc>
        <w:tc>
          <w:tcPr>
            <w:tcW w:w="1544" w:type="dxa"/>
            <w:vAlign w:val="center"/>
          </w:tcPr>
          <w:p w14:paraId="630FF00A" w14:textId="77777777" w:rsidR="001E59C5" w:rsidRPr="00A12E02" w:rsidRDefault="001E59C5" w:rsidP="001E59C5">
            <w:pPr>
              <w:jc w:val="center"/>
              <w:rPr>
                <w:rFonts w:cs="宋体"/>
                <w:color w:val="5B9BD5" w:themeColor="accent1"/>
                <w:sz w:val="20"/>
                <w:szCs w:val="20"/>
              </w:rPr>
            </w:pPr>
          </w:p>
        </w:tc>
        <w:tc>
          <w:tcPr>
            <w:tcW w:w="1999" w:type="dxa"/>
            <w:vAlign w:val="center"/>
          </w:tcPr>
          <w:p w14:paraId="7578A6FE" w14:textId="77777777" w:rsidR="001E59C5" w:rsidRPr="00A12E02" w:rsidRDefault="001E59C5" w:rsidP="001E59C5">
            <w:pPr>
              <w:jc w:val="both"/>
              <w:rPr>
                <w:rFonts w:cs="宋体"/>
                <w:color w:val="5B9BD5" w:themeColor="accent1"/>
                <w:sz w:val="20"/>
                <w:szCs w:val="20"/>
              </w:rPr>
            </w:pPr>
          </w:p>
        </w:tc>
      </w:tr>
      <w:tr w:rsidR="001E59C5" w:rsidRPr="00A12E02" w14:paraId="73E1FDDD" w14:textId="77777777" w:rsidTr="00587571">
        <w:trPr>
          <w:jc w:val="center"/>
        </w:trPr>
        <w:tc>
          <w:tcPr>
            <w:tcW w:w="1145" w:type="dxa"/>
            <w:vAlign w:val="center"/>
          </w:tcPr>
          <w:p w14:paraId="359CCACD" w14:textId="77777777" w:rsidR="001E59C5" w:rsidRPr="00A12E02" w:rsidRDefault="001E59C5" w:rsidP="001E59C5">
            <w:pPr>
              <w:jc w:val="center"/>
              <w:rPr>
                <w:rFonts w:cs="宋体"/>
                <w:color w:val="5B9BD5" w:themeColor="accent1"/>
                <w:sz w:val="20"/>
                <w:szCs w:val="20"/>
              </w:rPr>
            </w:pPr>
          </w:p>
        </w:tc>
        <w:tc>
          <w:tcPr>
            <w:tcW w:w="1240" w:type="dxa"/>
            <w:vAlign w:val="center"/>
          </w:tcPr>
          <w:p w14:paraId="5B1CE2DA" w14:textId="77777777" w:rsidR="001E59C5" w:rsidRPr="00A12E02" w:rsidRDefault="001E59C5" w:rsidP="001E59C5">
            <w:pPr>
              <w:jc w:val="center"/>
              <w:rPr>
                <w:rFonts w:cs="宋体"/>
                <w:color w:val="5B9BD5" w:themeColor="accent1"/>
                <w:sz w:val="20"/>
                <w:szCs w:val="20"/>
              </w:rPr>
            </w:pPr>
          </w:p>
        </w:tc>
        <w:tc>
          <w:tcPr>
            <w:tcW w:w="1028" w:type="dxa"/>
            <w:vAlign w:val="center"/>
          </w:tcPr>
          <w:p w14:paraId="7E37B0DD" w14:textId="77777777" w:rsidR="001E59C5" w:rsidRPr="00A12E02" w:rsidRDefault="001E59C5" w:rsidP="001E59C5">
            <w:pPr>
              <w:jc w:val="center"/>
              <w:rPr>
                <w:rFonts w:cs="宋体"/>
                <w:color w:val="5B9BD5" w:themeColor="accent1"/>
                <w:sz w:val="20"/>
                <w:szCs w:val="20"/>
              </w:rPr>
            </w:pPr>
          </w:p>
        </w:tc>
        <w:tc>
          <w:tcPr>
            <w:tcW w:w="1134" w:type="dxa"/>
            <w:vAlign w:val="center"/>
          </w:tcPr>
          <w:p w14:paraId="39890F2A" w14:textId="77777777" w:rsidR="001E59C5" w:rsidRPr="00A12E02" w:rsidRDefault="001E59C5" w:rsidP="001E59C5">
            <w:pPr>
              <w:jc w:val="center"/>
              <w:rPr>
                <w:rFonts w:cs="宋体"/>
                <w:color w:val="5B9BD5" w:themeColor="accent1"/>
                <w:sz w:val="20"/>
                <w:szCs w:val="20"/>
              </w:rPr>
            </w:pPr>
          </w:p>
        </w:tc>
        <w:tc>
          <w:tcPr>
            <w:tcW w:w="1544" w:type="dxa"/>
            <w:vAlign w:val="center"/>
          </w:tcPr>
          <w:p w14:paraId="5A1781EB" w14:textId="0B5A906D" w:rsidR="001E59C5" w:rsidRPr="00A12E02" w:rsidRDefault="001E59C5" w:rsidP="001E59C5">
            <w:pPr>
              <w:jc w:val="center"/>
              <w:rPr>
                <w:rFonts w:cs="宋体"/>
                <w:color w:val="5B9BD5" w:themeColor="accent1"/>
                <w:sz w:val="20"/>
                <w:szCs w:val="20"/>
              </w:rPr>
            </w:pPr>
          </w:p>
        </w:tc>
        <w:tc>
          <w:tcPr>
            <w:tcW w:w="1999" w:type="dxa"/>
            <w:vAlign w:val="center"/>
          </w:tcPr>
          <w:p w14:paraId="52DFEF09" w14:textId="4788076E" w:rsidR="001E59C5" w:rsidRPr="00A12E02" w:rsidRDefault="001E59C5" w:rsidP="001E59C5">
            <w:pPr>
              <w:jc w:val="both"/>
              <w:rPr>
                <w:rFonts w:cs="宋体"/>
                <w:color w:val="5B9BD5" w:themeColor="accent1"/>
                <w:sz w:val="20"/>
                <w:szCs w:val="20"/>
              </w:rPr>
            </w:pPr>
          </w:p>
        </w:tc>
      </w:tr>
      <w:tr w:rsidR="001E59C5" w:rsidRPr="00A12E02" w14:paraId="64A10429" w14:textId="77777777" w:rsidTr="00587571">
        <w:trPr>
          <w:jc w:val="center"/>
        </w:trPr>
        <w:tc>
          <w:tcPr>
            <w:tcW w:w="1145" w:type="dxa"/>
            <w:vAlign w:val="center"/>
          </w:tcPr>
          <w:p w14:paraId="3FD50012" w14:textId="77777777" w:rsidR="001E59C5" w:rsidRPr="00A12E02" w:rsidRDefault="001E59C5" w:rsidP="001E59C5">
            <w:pPr>
              <w:jc w:val="center"/>
              <w:rPr>
                <w:rFonts w:cs="宋体"/>
                <w:color w:val="5B9BD5" w:themeColor="accent1"/>
                <w:sz w:val="20"/>
                <w:szCs w:val="20"/>
              </w:rPr>
            </w:pPr>
          </w:p>
        </w:tc>
        <w:tc>
          <w:tcPr>
            <w:tcW w:w="1240" w:type="dxa"/>
            <w:vAlign w:val="center"/>
          </w:tcPr>
          <w:p w14:paraId="697084E2" w14:textId="77777777" w:rsidR="001E59C5" w:rsidRPr="00A12E02" w:rsidRDefault="001E59C5" w:rsidP="001E59C5">
            <w:pPr>
              <w:jc w:val="center"/>
              <w:rPr>
                <w:rFonts w:cs="宋体"/>
                <w:color w:val="5B9BD5" w:themeColor="accent1"/>
                <w:sz w:val="20"/>
                <w:szCs w:val="20"/>
              </w:rPr>
            </w:pPr>
          </w:p>
        </w:tc>
        <w:tc>
          <w:tcPr>
            <w:tcW w:w="1028" w:type="dxa"/>
            <w:vAlign w:val="center"/>
          </w:tcPr>
          <w:p w14:paraId="1CA6C3D8" w14:textId="77777777" w:rsidR="001E59C5" w:rsidRPr="00A12E02" w:rsidRDefault="001E59C5" w:rsidP="001E59C5">
            <w:pPr>
              <w:jc w:val="center"/>
              <w:rPr>
                <w:rFonts w:cs="宋体"/>
                <w:color w:val="5B9BD5" w:themeColor="accent1"/>
                <w:sz w:val="20"/>
                <w:szCs w:val="20"/>
              </w:rPr>
            </w:pPr>
          </w:p>
        </w:tc>
        <w:tc>
          <w:tcPr>
            <w:tcW w:w="1134" w:type="dxa"/>
            <w:vAlign w:val="center"/>
          </w:tcPr>
          <w:p w14:paraId="44B404F8" w14:textId="77777777" w:rsidR="001E59C5" w:rsidRPr="00A12E02" w:rsidRDefault="001E59C5" w:rsidP="001E59C5">
            <w:pPr>
              <w:jc w:val="center"/>
              <w:rPr>
                <w:rFonts w:cs="宋体"/>
                <w:color w:val="5B9BD5" w:themeColor="accent1"/>
                <w:sz w:val="20"/>
                <w:szCs w:val="20"/>
              </w:rPr>
            </w:pPr>
          </w:p>
        </w:tc>
        <w:tc>
          <w:tcPr>
            <w:tcW w:w="1544" w:type="dxa"/>
            <w:vAlign w:val="center"/>
          </w:tcPr>
          <w:p w14:paraId="492F6D38" w14:textId="77777777" w:rsidR="001E59C5" w:rsidRPr="00A12E02" w:rsidRDefault="001E59C5" w:rsidP="001E59C5">
            <w:pPr>
              <w:jc w:val="center"/>
              <w:rPr>
                <w:rFonts w:cs="宋体"/>
                <w:color w:val="5B9BD5" w:themeColor="accent1"/>
                <w:sz w:val="20"/>
                <w:szCs w:val="20"/>
              </w:rPr>
            </w:pPr>
          </w:p>
        </w:tc>
        <w:tc>
          <w:tcPr>
            <w:tcW w:w="1999" w:type="dxa"/>
            <w:vAlign w:val="center"/>
          </w:tcPr>
          <w:p w14:paraId="3B7DCFFE" w14:textId="570F5D1A" w:rsidR="001E59C5" w:rsidRPr="00A12E02" w:rsidRDefault="001E59C5" w:rsidP="001E59C5">
            <w:pPr>
              <w:jc w:val="both"/>
              <w:rPr>
                <w:rFonts w:cs="宋体"/>
                <w:color w:val="5B9BD5" w:themeColor="accent1"/>
                <w:sz w:val="20"/>
                <w:szCs w:val="20"/>
              </w:rPr>
            </w:pPr>
          </w:p>
        </w:tc>
      </w:tr>
      <w:tr w:rsidR="001E59C5" w:rsidRPr="00A12E02" w14:paraId="633F9464" w14:textId="77777777" w:rsidTr="00587571">
        <w:trPr>
          <w:jc w:val="center"/>
        </w:trPr>
        <w:tc>
          <w:tcPr>
            <w:tcW w:w="1145" w:type="dxa"/>
            <w:vAlign w:val="center"/>
          </w:tcPr>
          <w:p w14:paraId="10297E47" w14:textId="77777777" w:rsidR="001E59C5" w:rsidRPr="00A12E02" w:rsidRDefault="001E59C5" w:rsidP="001E59C5">
            <w:pPr>
              <w:jc w:val="center"/>
              <w:rPr>
                <w:rFonts w:cs="宋体"/>
                <w:color w:val="5B9BD5" w:themeColor="accent1"/>
                <w:sz w:val="20"/>
                <w:szCs w:val="20"/>
              </w:rPr>
            </w:pPr>
          </w:p>
        </w:tc>
        <w:tc>
          <w:tcPr>
            <w:tcW w:w="1240" w:type="dxa"/>
            <w:vAlign w:val="center"/>
          </w:tcPr>
          <w:p w14:paraId="22DE140E" w14:textId="77777777" w:rsidR="001E59C5" w:rsidRPr="00A12E02" w:rsidRDefault="001E59C5" w:rsidP="001E59C5">
            <w:pPr>
              <w:jc w:val="center"/>
              <w:rPr>
                <w:rFonts w:cs="宋体"/>
                <w:color w:val="5B9BD5" w:themeColor="accent1"/>
                <w:sz w:val="20"/>
                <w:szCs w:val="20"/>
              </w:rPr>
            </w:pPr>
          </w:p>
        </w:tc>
        <w:tc>
          <w:tcPr>
            <w:tcW w:w="1028" w:type="dxa"/>
            <w:vAlign w:val="center"/>
          </w:tcPr>
          <w:p w14:paraId="3CB421A5" w14:textId="77777777" w:rsidR="001E59C5" w:rsidRPr="00A12E02" w:rsidRDefault="001E59C5" w:rsidP="001E59C5">
            <w:pPr>
              <w:jc w:val="center"/>
              <w:rPr>
                <w:rFonts w:cs="宋体"/>
                <w:color w:val="5B9BD5" w:themeColor="accent1"/>
                <w:sz w:val="20"/>
                <w:szCs w:val="20"/>
              </w:rPr>
            </w:pPr>
          </w:p>
        </w:tc>
        <w:tc>
          <w:tcPr>
            <w:tcW w:w="1134" w:type="dxa"/>
            <w:vAlign w:val="center"/>
          </w:tcPr>
          <w:p w14:paraId="657B987F" w14:textId="77777777" w:rsidR="001E59C5" w:rsidRPr="00A12E02" w:rsidRDefault="001E59C5" w:rsidP="001E59C5">
            <w:pPr>
              <w:jc w:val="center"/>
              <w:rPr>
                <w:rFonts w:cs="宋体"/>
                <w:color w:val="5B9BD5" w:themeColor="accent1"/>
                <w:sz w:val="20"/>
                <w:szCs w:val="20"/>
              </w:rPr>
            </w:pPr>
          </w:p>
        </w:tc>
        <w:tc>
          <w:tcPr>
            <w:tcW w:w="1544" w:type="dxa"/>
            <w:vAlign w:val="center"/>
          </w:tcPr>
          <w:p w14:paraId="51962D02" w14:textId="00807483" w:rsidR="001E59C5" w:rsidRPr="00A12E02" w:rsidRDefault="001E59C5" w:rsidP="001E59C5">
            <w:pPr>
              <w:jc w:val="center"/>
              <w:rPr>
                <w:rFonts w:cs="宋体"/>
                <w:color w:val="5B9BD5" w:themeColor="accent1"/>
                <w:sz w:val="20"/>
                <w:szCs w:val="20"/>
              </w:rPr>
            </w:pPr>
          </w:p>
        </w:tc>
        <w:tc>
          <w:tcPr>
            <w:tcW w:w="1999" w:type="dxa"/>
            <w:vAlign w:val="center"/>
          </w:tcPr>
          <w:p w14:paraId="09497CA6" w14:textId="69E0635C" w:rsidR="001E59C5" w:rsidRPr="00A12E02" w:rsidRDefault="001E59C5" w:rsidP="001E59C5">
            <w:pPr>
              <w:jc w:val="both"/>
              <w:rPr>
                <w:rFonts w:cs="宋体"/>
                <w:color w:val="5B9BD5" w:themeColor="accent1"/>
                <w:sz w:val="20"/>
                <w:szCs w:val="20"/>
              </w:rPr>
            </w:pPr>
          </w:p>
        </w:tc>
      </w:tr>
      <w:tr w:rsidR="001E59C5" w:rsidRPr="00A12E02" w14:paraId="7B2E143D" w14:textId="77777777" w:rsidTr="00587571">
        <w:trPr>
          <w:jc w:val="center"/>
        </w:trPr>
        <w:tc>
          <w:tcPr>
            <w:tcW w:w="1145" w:type="dxa"/>
            <w:vAlign w:val="center"/>
          </w:tcPr>
          <w:p w14:paraId="192CA0FD" w14:textId="77777777" w:rsidR="001E59C5" w:rsidRPr="00A12E02" w:rsidRDefault="001E59C5" w:rsidP="001E59C5">
            <w:pPr>
              <w:jc w:val="center"/>
              <w:rPr>
                <w:rFonts w:cs="宋体"/>
                <w:color w:val="5B9BD5" w:themeColor="accent1"/>
                <w:sz w:val="20"/>
                <w:szCs w:val="20"/>
              </w:rPr>
            </w:pPr>
          </w:p>
        </w:tc>
        <w:tc>
          <w:tcPr>
            <w:tcW w:w="1240" w:type="dxa"/>
            <w:vAlign w:val="center"/>
          </w:tcPr>
          <w:p w14:paraId="6028C986" w14:textId="77777777" w:rsidR="001E59C5" w:rsidRPr="00A12E02" w:rsidRDefault="001E59C5" w:rsidP="001E59C5">
            <w:pPr>
              <w:jc w:val="center"/>
              <w:rPr>
                <w:rFonts w:cs="宋体"/>
                <w:color w:val="5B9BD5" w:themeColor="accent1"/>
                <w:sz w:val="20"/>
                <w:szCs w:val="20"/>
              </w:rPr>
            </w:pPr>
          </w:p>
        </w:tc>
        <w:tc>
          <w:tcPr>
            <w:tcW w:w="1028" w:type="dxa"/>
            <w:vAlign w:val="center"/>
          </w:tcPr>
          <w:p w14:paraId="17C7FBB0" w14:textId="77777777" w:rsidR="001E59C5" w:rsidRPr="00A12E02" w:rsidRDefault="001E59C5" w:rsidP="001E59C5">
            <w:pPr>
              <w:jc w:val="center"/>
              <w:rPr>
                <w:rFonts w:cs="宋体"/>
                <w:color w:val="5B9BD5" w:themeColor="accent1"/>
                <w:sz w:val="20"/>
                <w:szCs w:val="20"/>
              </w:rPr>
            </w:pPr>
          </w:p>
        </w:tc>
        <w:tc>
          <w:tcPr>
            <w:tcW w:w="1134" w:type="dxa"/>
            <w:vAlign w:val="center"/>
          </w:tcPr>
          <w:p w14:paraId="6E0F58E4" w14:textId="77777777" w:rsidR="001E59C5" w:rsidRPr="00A12E02" w:rsidRDefault="001E59C5" w:rsidP="001E59C5">
            <w:pPr>
              <w:jc w:val="center"/>
              <w:rPr>
                <w:rFonts w:cs="宋体"/>
                <w:color w:val="5B9BD5" w:themeColor="accent1"/>
                <w:sz w:val="20"/>
                <w:szCs w:val="20"/>
              </w:rPr>
            </w:pPr>
          </w:p>
        </w:tc>
        <w:tc>
          <w:tcPr>
            <w:tcW w:w="1544" w:type="dxa"/>
            <w:vAlign w:val="center"/>
          </w:tcPr>
          <w:p w14:paraId="5DD20761" w14:textId="77777777" w:rsidR="001E59C5" w:rsidRPr="00A12E02" w:rsidRDefault="001E59C5" w:rsidP="001E59C5">
            <w:pPr>
              <w:jc w:val="center"/>
              <w:rPr>
                <w:rFonts w:cs="宋体"/>
                <w:color w:val="5B9BD5" w:themeColor="accent1"/>
                <w:sz w:val="20"/>
                <w:szCs w:val="20"/>
              </w:rPr>
            </w:pPr>
          </w:p>
        </w:tc>
        <w:tc>
          <w:tcPr>
            <w:tcW w:w="1999" w:type="dxa"/>
            <w:vAlign w:val="center"/>
          </w:tcPr>
          <w:p w14:paraId="5D720B73" w14:textId="77A84292" w:rsidR="001E59C5" w:rsidRPr="00A12E02" w:rsidRDefault="001E59C5" w:rsidP="001E59C5">
            <w:pPr>
              <w:jc w:val="both"/>
              <w:rPr>
                <w:rFonts w:cs="宋体"/>
                <w:color w:val="5B9BD5" w:themeColor="accent1"/>
                <w:sz w:val="20"/>
                <w:szCs w:val="20"/>
              </w:rPr>
            </w:pPr>
          </w:p>
        </w:tc>
      </w:tr>
      <w:tr w:rsidR="001E59C5" w:rsidRPr="00A12E02" w14:paraId="1B2C82BC" w14:textId="77777777" w:rsidTr="00587571">
        <w:trPr>
          <w:jc w:val="center"/>
        </w:trPr>
        <w:tc>
          <w:tcPr>
            <w:tcW w:w="1145" w:type="dxa"/>
            <w:vAlign w:val="center"/>
          </w:tcPr>
          <w:p w14:paraId="31CB63B8" w14:textId="77777777" w:rsidR="001E59C5" w:rsidRPr="00A12E02" w:rsidRDefault="001E59C5" w:rsidP="001E59C5">
            <w:pPr>
              <w:jc w:val="center"/>
              <w:rPr>
                <w:rFonts w:cs="宋体"/>
                <w:color w:val="5B9BD5" w:themeColor="accent1"/>
                <w:sz w:val="20"/>
                <w:szCs w:val="20"/>
              </w:rPr>
            </w:pPr>
          </w:p>
        </w:tc>
        <w:tc>
          <w:tcPr>
            <w:tcW w:w="1240" w:type="dxa"/>
            <w:vAlign w:val="center"/>
          </w:tcPr>
          <w:p w14:paraId="62BD518C" w14:textId="77777777" w:rsidR="001E59C5" w:rsidRPr="00A12E02" w:rsidRDefault="001E59C5" w:rsidP="001E59C5">
            <w:pPr>
              <w:jc w:val="center"/>
              <w:rPr>
                <w:rFonts w:cs="宋体"/>
                <w:color w:val="5B9BD5" w:themeColor="accent1"/>
                <w:sz w:val="20"/>
                <w:szCs w:val="20"/>
              </w:rPr>
            </w:pPr>
          </w:p>
        </w:tc>
        <w:tc>
          <w:tcPr>
            <w:tcW w:w="1028" w:type="dxa"/>
            <w:vAlign w:val="center"/>
          </w:tcPr>
          <w:p w14:paraId="13EE618C" w14:textId="77777777" w:rsidR="001E59C5" w:rsidRPr="00A12E02" w:rsidRDefault="001E59C5" w:rsidP="001E59C5">
            <w:pPr>
              <w:jc w:val="center"/>
              <w:rPr>
                <w:rFonts w:cs="宋体"/>
                <w:color w:val="5B9BD5" w:themeColor="accent1"/>
                <w:sz w:val="20"/>
                <w:szCs w:val="20"/>
              </w:rPr>
            </w:pPr>
          </w:p>
        </w:tc>
        <w:tc>
          <w:tcPr>
            <w:tcW w:w="1134" w:type="dxa"/>
            <w:vAlign w:val="center"/>
          </w:tcPr>
          <w:p w14:paraId="3B20EABC" w14:textId="77777777" w:rsidR="001E59C5" w:rsidRPr="00A12E02" w:rsidRDefault="001E59C5" w:rsidP="001E59C5">
            <w:pPr>
              <w:jc w:val="center"/>
              <w:rPr>
                <w:rFonts w:cs="宋体"/>
                <w:color w:val="5B9BD5" w:themeColor="accent1"/>
                <w:sz w:val="20"/>
                <w:szCs w:val="20"/>
              </w:rPr>
            </w:pPr>
          </w:p>
        </w:tc>
        <w:tc>
          <w:tcPr>
            <w:tcW w:w="1544" w:type="dxa"/>
            <w:vAlign w:val="center"/>
          </w:tcPr>
          <w:p w14:paraId="78DA14F2" w14:textId="51EEDF95" w:rsidR="001E59C5" w:rsidRPr="00A12E02" w:rsidRDefault="001E59C5" w:rsidP="001E59C5">
            <w:pPr>
              <w:jc w:val="center"/>
              <w:rPr>
                <w:rFonts w:cs="宋体"/>
                <w:color w:val="5B9BD5" w:themeColor="accent1"/>
                <w:sz w:val="20"/>
                <w:szCs w:val="20"/>
              </w:rPr>
            </w:pPr>
          </w:p>
        </w:tc>
        <w:tc>
          <w:tcPr>
            <w:tcW w:w="1999" w:type="dxa"/>
            <w:vAlign w:val="center"/>
          </w:tcPr>
          <w:p w14:paraId="61628245" w14:textId="77777777" w:rsidR="001E59C5" w:rsidRPr="00A12E02" w:rsidRDefault="001E59C5" w:rsidP="001E59C5">
            <w:pPr>
              <w:jc w:val="both"/>
              <w:rPr>
                <w:rFonts w:cs="宋体"/>
                <w:color w:val="5B9BD5" w:themeColor="accent1"/>
                <w:sz w:val="20"/>
                <w:szCs w:val="20"/>
              </w:rPr>
            </w:pPr>
          </w:p>
        </w:tc>
      </w:tr>
      <w:tr w:rsidR="001E59C5" w:rsidRPr="00A12E02" w14:paraId="230B57FC" w14:textId="77777777" w:rsidTr="00587571">
        <w:trPr>
          <w:jc w:val="center"/>
        </w:trPr>
        <w:tc>
          <w:tcPr>
            <w:tcW w:w="1145" w:type="dxa"/>
            <w:vAlign w:val="center"/>
          </w:tcPr>
          <w:p w14:paraId="15A02ED5" w14:textId="77777777" w:rsidR="001E59C5" w:rsidRPr="00A12E02" w:rsidRDefault="001E59C5" w:rsidP="001E59C5">
            <w:pPr>
              <w:jc w:val="center"/>
              <w:rPr>
                <w:rFonts w:cs="宋体"/>
                <w:color w:val="5B9BD5" w:themeColor="accent1"/>
                <w:sz w:val="20"/>
                <w:szCs w:val="20"/>
              </w:rPr>
            </w:pPr>
          </w:p>
        </w:tc>
        <w:tc>
          <w:tcPr>
            <w:tcW w:w="1240" w:type="dxa"/>
            <w:vAlign w:val="center"/>
          </w:tcPr>
          <w:p w14:paraId="3D314E43" w14:textId="77777777" w:rsidR="001E59C5" w:rsidRPr="00A12E02" w:rsidRDefault="001E59C5" w:rsidP="001E59C5">
            <w:pPr>
              <w:jc w:val="center"/>
              <w:rPr>
                <w:rFonts w:cs="宋体"/>
                <w:color w:val="5B9BD5" w:themeColor="accent1"/>
                <w:sz w:val="20"/>
                <w:szCs w:val="20"/>
              </w:rPr>
            </w:pPr>
          </w:p>
        </w:tc>
        <w:tc>
          <w:tcPr>
            <w:tcW w:w="1028" w:type="dxa"/>
            <w:vAlign w:val="center"/>
          </w:tcPr>
          <w:p w14:paraId="2794329D" w14:textId="77777777" w:rsidR="001E59C5" w:rsidRPr="00A12E02" w:rsidRDefault="001E59C5" w:rsidP="001E59C5">
            <w:pPr>
              <w:jc w:val="center"/>
              <w:rPr>
                <w:rFonts w:cs="宋体"/>
                <w:color w:val="5B9BD5" w:themeColor="accent1"/>
                <w:sz w:val="20"/>
                <w:szCs w:val="20"/>
              </w:rPr>
            </w:pPr>
          </w:p>
        </w:tc>
        <w:tc>
          <w:tcPr>
            <w:tcW w:w="1134" w:type="dxa"/>
            <w:vAlign w:val="center"/>
          </w:tcPr>
          <w:p w14:paraId="7B667571" w14:textId="77777777" w:rsidR="001E59C5" w:rsidRPr="00A12E02" w:rsidRDefault="001E59C5" w:rsidP="001E59C5">
            <w:pPr>
              <w:jc w:val="center"/>
              <w:rPr>
                <w:rFonts w:cs="宋体"/>
                <w:color w:val="5B9BD5" w:themeColor="accent1"/>
                <w:sz w:val="20"/>
                <w:szCs w:val="20"/>
              </w:rPr>
            </w:pPr>
          </w:p>
        </w:tc>
        <w:tc>
          <w:tcPr>
            <w:tcW w:w="1544" w:type="dxa"/>
            <w:vAlign w:val="center"/>
          </w:tcPr>
          <w:p w14:paraId="24B46A09" w14:textId="62984C23" w:rsidR="001E59C5" w:rsidRPr="00A12E02" w:rsidRDefault="001E59C5" w:rsidP="001E59C5">
            <w:pPr>
              <w:jc w:val="center"/>
              <w:rPr>
                <w:rFonts w:cs="宋体"/>
                <w:color w:val="5B9BD5" w:themeColor="accent1"/>
                <w:sz w:val="20"/>
                <w:szCs w:val="20"/>
              </w:rPr>
            </w:pPr>
          </w:p>
        </w:tc>
        <w:tc>
          <w:tcPr>
            <w:tcW w:w="1999" w:type="dxa"/>
            <w:vAlign w:val="center"/>
          </w:tcPr>
          <w:p w14:paraId="3854AA05" w14:textId="7856F4E7" w:rsidR="001E59C5" w:rsidRPr="00A12E02" w:rsidRDefault="001E59C5" w:rsidP="001E59C5">
            <w:pPr>
              <w:jc w:val="both"/>
              <w:rPr>
                <w:rFonts w:cs="宋体"/>
                <w:color w:val="5B9BD5" w:themeColor="accent1"/>
                <w:sz w:val="20"/>
                <w:szCs w:val="20"/>
              </w:rPr>
            </w:pPr>
          </w:p>
        </w:tc>
      </w:tr>
      <w:tr w:rsidR="001E59C5" w:rsidRPr="00A12E02" w14:paraId="192770F5" w14:textId="77777777" w:rsidTr="00587571">
        <w:trPr>
          <w:jc w:val="center"/>
        </w:trPr>
        <w:tc>
          <w:tcPr>
            <w:tcW w:w="1145" w:type="dxa"/>
            <w:vAlign w:val="center"/>
          </w:tcPr>
          <w:p w14:paraId="053B340B" w14:textId="77777777" w:rsidR="001E59C5" w:rsidRPr="00A12E02" w:rsidRDefault="001E59C5" w:rsidP="001E59C5">
            <w:pPr>
              <w:jc w:val="center"/>
              <w:rPr>
                <w:rFonts w:cs="宋体"/>
                <w:color w:val="5B9BD5" w:themeColor="accent1"/>
                <w:sz w:val="20"/>
                <w:szCs w:val="20"/>
              </w:rPr>
            </w:pPr>
          </w:p>
        </w:tc>
        <w:tc>
          <w:tcPr>
            <w:tcW w:w="1240" w:type="dxa"/>
            <w:vAlign w:val="center"/>
          </w:tcPr>
          <w:p w14:paraId="4B484723" w14:textId="77777777" w:rsidR="001E59C5" w:rsidRPr="00A12E02" w:rsidRDefault="001E59C5" w:rsidP="001E59C5">
            <w:pPr>
              <w:jc w:val="center"/>
              <w:rPr>
                <w:rFonts w:cs="宋体"/>
                <w:color w:val="5B9BD5" w:themeColor="accent1"/>
                <w:sz w:val="20"/>
                <w:szCs w:val="20"/>
              </w:rPr>
            </w:pPr>
          </w:p>
        </w:tc>
        <w:tc>
          <w:tcPr>
            <w:tcW w:w="1028" w:type="dxa"/>
            <w:vAlign w:val="center"/>
          </w:tcPr>
          <w:p w14:paraId="2EDDEBF2" w14:textId="77777777" w:rsidR="001E59C5" w:rsidRPr="00A12E02" w:rsidRDefault="001E59C5" w:rsidP="001E59C5">
            <w:pPr>
              <w:jc w:val="center"/>
              <w:rPr>
                <w:rFonts w:cs="宋体"/>
                <w:color w:val="5B9BD5" w:themeColor="accent1"/>
                <w:sz w:val="20"/>
                <w:szCs w:val="20"/>
              </w:rPr>
            </w:pPr>
          </w:p>
        </w:tc>
        <w:tc>
          <w:tcPr>
            <w:tcW w:w="1134" w:type="dxa"/>
            <w:vAlign w:val="center"/>
          </w:tcPr>
          <w:p w14:paraId="12B181C7" w14:textId="77777777" w:rsidR="001E59C5" w:rsidRPr="00A12E02" w:rsidRDefault="001E59C5" w:rsidP="001E59C5">
            <w:pPr>
              <w:jc w:val="center"/>
              <w:rPr>
                <w:rFonts w:cs="宋体"/>
                <w:color w:val="5B9BD5" w:themeColor="accent1"/>
                <w:sz w:val="20"/>
                <w:szCs w:val="20"/>
              </w:rPr>
            </w:pPr>
          </w:p>
        </w:tc>
        <w:tc>
          <w:tcPr>
            <w:tcW w:w="1544" w:type="dxa"/>
            <w:vAlign w:val="center"/>
          </w:tcPr>
          <w:p w14:paraId="3ECC611F" w14:textId="00D9027E" w:rsidR="001E59C5" w:rsidRPr="00A12E02" w:rsidRDefault="001E59C5" w:rsidP="001E59C5">
            <w:pPr>
              <w:jc w:val="center"/>
              <w:rPr>
                <w:rFonts w:cs="宋体"/>
                <w:color w:val="5B9BD5" w:themeColor="accent1"/>
                <w:sz w:val="20"/>
                <w:szCs w:val="20"/>
              </w:rPr>
            </w:pPr>
          </w:p>
        </w:tc>
        <w:tc>
          <w:tcPr>
            <w:tcW w:w="1999" w:type="dxa"/>
            <w:vAlign w:val="center"/>
          </w:tcPr>
          <w:p w14:paraId="41B6B415" w14:textId="77777777" w:rsidR="001E59C5" w:rsidRPr="00A12E02" w:rsidRDefault="001E59C5" w:rsidP="001E59C5">
            <w:pPr>
              <w:jc w:val="both"/>
              <w:rPr>
                <w:rFonts w:cs="宋体"/>
                <w:color w:val="5B9BD5" w:themeColor="accent1"/>
                <w:sz w:val="20"/>
                <w:szCs w:val="20"/>
              </w:rPr>
            </w:pPr>
          </w:p>
        </w:tc>
      </w:tr>
      <w:tr w:rsidR="001E59C5" w:rsidRPr="00A12E02" w14:paraId="4CE2F468" w14:textId="77777777" w:rsidTr="00587571">
        <w:trPr>
          <w:jc w:val="center"/>
        </w:trPr>
        <w:tc>
          <w:tcPr>
            <w:tcW w:w="1145" w:type="dxa"/>
            <w:vAlign w:val="center"/>
          </w:tcPr>
          <w:p w14:paraId="19252CFD" w14:textId="77777777" w:rsidR="001E59C5" w:rsidRPr="00A12E02" w:rsidRDefault="001E59C5" w:rsidP="001E59C5">
            <w:pPr>
              <w:jc w:val="center"/>
              <w:rPr>
                <w:rFonts w:cs="宋体"/>
                <w:color w:val="5B9BD5" w:themeColor="accent1"/>
                <w:sz w:val="20"/>
                <w:szCs w:val="20"/>
              </w:rPr>
            </w:pPr>
          </w:p>
        </w:tc>
        <w:tc>
          <w:tcPr>
            <w:tcW w:w="1240" w:type="dxa"/>
            <w:vAlign w:val="center"/>
          </w:tcPr>
          <w:p w14:paraId="423BB26A" w14:textId="77777777" w:rsidR="001E59C5" w:rsidRPr="00A12E02" w:rsidRDefault="001E59C5" w:rsidP="001E59C5">
            <w:pPr>
              <w:jc w:val="center"/>
              <w:rPr>
                <w:rFonts w:cs="宋体"/>
                <w:color w:val="5B9BD5" w:themeColor="accent1"/>
                <w:sz w:val="20"/>
                <w:szCs w:val="20"/>
              </w:rPr>
            </w:pPr>
          </w:p>
        </w:tc>
        <w:tc>
          <w:tcPr>
            <w:tcW w:w="1028" w:type="dxa"/>
            <w:vAlign w:val="center"/>
          </w:tcPr>
          <w:p w14:paraId="07385172" w14:textId="77777777" w:rsidR="001E59C5" w:rsidRPr="00A12E02" w:rsidRDefault="001E59C5" w:rsidP="001E59C5">
            <w:pPr>
              <w:jc w:val="center"/>
              <w:rPr>
                <w:rFonts w:cs="宋体"/>
                <w:color w:val="5B9BD5" w:themeColor="accent1"/>
                <w:sz w:val="20"/>
                <w:szCs w:val="20"/>
              </w:rPr>
            </w:pPr>
          </w:p>
        </w:tc>
        <w:tc>
          <w:tcPr>
            <w:tcW w:w="1134" w:type="dxa"/>
            <w:vAlign w:val="center"/>
          </w:tcPr>
          <w:p w14:paraId="16993A17" w14:textId="7B33C34D" w:rsidR="001E59C5" w:rsidRPr="00A12E02" w:rsidRDefault="001E59C5" w:rsidP="001E59C5">
            <w:pPr>
              <w:jc w:val="center"/>
              <w:rPr>
                <w:rFonts w:cs="宋体"/>
                <w:color w:val="5B9BD5" w:themeColor="accent1"/>
                <w:sz w:val="20"/>
                <w:szCs w:val="20"/>
              </w:rPr>
            </w:pPr>
          </w:p>
        </w:tc>
        <w:tc>
          <w:tcPr>
            <w:tcW w:w="1544" w:type="dxa"/>
            <w:vAlign w:val="center"/>
          </w:tcPr>
          <w:p w14:paraId="0F563643" w14:textId="77777777" w:rsidR="001E59C5" w:rsidRPr="00A12E02" w:rsidRDefault="001E59C5" w:rsidP="001E59C5">
            <w:pPr>
              <w:jc w:val="center"/>
              <w:rPr>
                <w:rFonts w:cs="宋体"/>
                <w:color w:val="5B9BD5" w:themeColor="accent1"/>
                <w:sz w:val="20"/>
                <w:szCs w:val="20"/>
              </w:rPr>
            </w:pPr>
          </w:p>
        </w:tc>
        <w:tc>
          <w:tcPr>
            <w:tcW w:w="1999" w:type="dxa"/>
            <w:vAlign w:val="center"/>
          </w:tcPr>
          <w:p w14:paraId="796C5AC3" w14:textId="77777777" w:rsidR="001E59C5" w:rsidRPr="00A12E02" w:rsidRDefault="001E59C5" w:rsidP="001E59C5">
            <w:pPr>
              <w:jc w:val="both"/>
              <w:rPr>
                <w:rFonts w:cs="宋体"/>
                <w:color w:val="5B9BD5" w:themeColor="accent1"/>
                <w:sz w:val="20"/>
                <w:szCs w:val="20"/>
              </w:rPr>
            </w:pPr>
          </w:p>
        </w:tc>
      </w:tr>
      <w:tr w:rsidR="001E59C5" w:rsidRPr="00A12E02" w14:paraId="1E3D49B3" w14:textId="77777777" w:rsidTr="00587571">
        <w:trPr>
          <w:jc w:val="center"/>
        </w:trPr>
        <w:tc>
          <w:tcPr>
            <w:tcW w:w="1145" w:type="dxa"/>
            <w:vAlign w:val="center"/>
          </w:tcPr>
          <w:p w14:paraId="39C72681" w14:textId="77777777" w:rsidR="001E59C5" w:rsidRPr="00A12E02" w:rsidRDefault="001E59C5" w:rsidP="001E59C5">
            <w:pPr>
              <w:jc w:val="center"/>
              <w:rPr>
                <w:rFonts w:cs="宋体"/>
                <w:color w:val="5B9BD5" w:themeColor="accent1"/>
                <w:sz w:val="20"/>
                <w:szCs w:val="20"/>
              </w:rPr>
            </w:pPr>
          </w:p>
        </w:tc>
        <w:tc>
          <w:tcPr>
            <w:tcW w:w="1240" w:type="dxa"/>
            <w:vAlign w:val="center"/>
          </w:tcPr>
          <w:p w14:paraId="281CEBD8" w14:textId="77777777" w:rsidR="001E59C5" w:rsidRPr="00A12E02" w:rsidRDefault="001E59C5" w:rsidP="001E59C5">
            <w:pPr>
              <w:jc w:val="center"/>
              <w:rPr>
                <w:rFonts w:cs="宋体"/>
                <w:color w:val="5B9BD5" w:themeColor="accent1"/>
                <w:sz w:val="20"/>
                <w:szCs w:val="20"/>
              </w:rPr>
            </w:pPr>
          </w:p>
        </w:tc>
        <w:tc>
          <w:tcPr>
            <w:tcW w:w="1028" w:type="dxa"/>
            <w:vAlign w:val="center"/>
          </w:tcPr>
          <w:p w14:paraId="78909428" w14:textId="77777777" w:rsidR="001E59C5" w:rsidRPr="00A12E02" w:rsidRDefault="001E59C5" w:rsidP="001E59C5">
            <w:pPr>
              <w:jc w:val="center"/>
              <w:rPr>
                <w:rFonts w:cs="宋体"/>
                <w:color w:val="5B9BD5" w:themeColor="accent1"/>
                <w:sz w:val="20"/>
                <w:szCs w:val="20"/>
              </w:rPr>
            </w:pPr>
          </w:p>
        </w:tc>
        <w:tc>
          <w:tcPr>
            <w:tcW w:w="1134" w:type="dxa"/>
            <w:vAlign w:val="center"/>
          </w:tcPr>
          <w:p w14:paraId="5D90C8CD" w14:textId="4ED5296A" w:rsidR="001E59C5" w:rsidRPr="00A12E02" w:rsidRDefault="001E59C5" w:rsidP="001E59C5">
            <w:pPr>
              <w:jc w:val="center"/>
              <w:rPr>
                <w:rFonts w:cs="宋体"/>
                <w:color w:val="5B9BD5" w:themeColor="accent1"/>
                <w:sz w:val="20"/>
                <w:szCs w:val="20"/>
              </w:rPr>
            </w:pPr>
          </w:p>
        </w:tc>
        <w:tc>
          <w:tcPr>
            <w:tcW w:w="1544" w:type="dxa"/>
            <w:vAlign w:val="center"/>
          </w:tcPr>
          <w:p w14:paraId="16744D7F" w14:textId="77777777" w:rsidR="001E59C5" w:rsidRPr="00A12E02" w:rsidRDefault="001E59C5" w:rsidP="001E59C5">
            <w:pPr>
              <w:jc w:val="center"/>
              <w:rPr>
                <w:rFonts w:cs="宋体"/>
                <w:color w:val="5B9BD5" w:themeColor="accent1"/>
                <w:sz w:val="20"/>
                <w:szCs w:val="20"/>
              </w:rPr>
            </w:pPr>
          </w:p>
        </w:tc>
        <w:tc>
          <w:tcPr>
            <w:tcW w:w="1999" w:type="dxa"/>
            <w:vAlign w:val="center"/>
          </w:tcPr>
          <w:p w14:paraId="06CDBFA1" w14:textId="77777777" w:rsidR="001E59C5" w:rsidRPr="00A12E02" w:rsidRDefault="001E59C5" w:rsidP="001E59C5">
            <w:pPr>
              <w:jc w:val="both"/>
              <w:rPr>
                <w:rFonts w:cs="宋体"/>
                <w:color w:val="5B9BD5" w:themeColor="accent1"/>
                <w:sz w:val="20"/>
                <w:szCs w:val="20"/>
              </w:rPr>
            </w:pPr>
          </w:p>
        </w:tc>
      </w:tr>
      <w:tr w:rsidR="001E59C5" w:rsidRPr="00A12E02" w14:paraId="10BAC772" w14:textId="77777777" w:rsidTr="00587571">
        <w:trPr>
          <w:jc w:val="center"/>
        </w:trPr>
        <w:tc>
          <w:tcPr>
            <w:tcW w:w="1145" w:type="dxa"/>
            <w:vAlign w:val="center"/>
          </w:tcPr>
          <w:p w14:paraId="30411312" w14:textId="77777777" w:rsidR="001E59C5" w:rsidRPr="00A12E02" w:rsidRDefault="001E59C5" w:rsidP="001E59C5">
            <w:pPr>
              <w:jc w:val="center"/>
              <w:rPr>
                <w:rFonts w:cs="宋体"/>
                <w:color w:val="5B9BD5" w:themeColor="accent1"/>
                <w:sz w:val="20"/>
                <w:szCs w:val="20"/>
              </w:rPr>
            </w:pPr>
          </w:p>
        </w:tc>
        <w:tc>
          <w:tcPr>
            <w:tcW w:w="1240" w:type="dxa"/>
            <w:vAlign w:val="center"/>
          </w:tcPr>
          <w:p w14:paraId="4B857879" w14:textId="77777777" w:rsidR="001E59C5" w:rsidRPr="00A12E02" w:rsidRDefault="001E59C5" w:rsidP="001E59C5">
            <w:pPr>
              <w:jc w:val="center"/>
              <w:rPr>
                <w:rFonts w:cs="宋体"/>
                <w:color w:val="5B9BD5" w:themeColor="accent1"/>
                <w:sz w:val="20"/>
                <w:szCs w:val="20"/>
              </w:rPr>
            </w:pPr>
          </w:p>
        </w:tc>
        <w:tc>
          <w:tcPr>
            <w:tcW w:w="1028" w:type="dxa"/>
            <w:vAlign w:val="center"/>
          </w:tcPr>
          <w:p w14:paraId="5A6B991D" w14:textId="77777777" w:rsidR="001E59C5" w:rsidRPr="00A12E02" w:rsidRDefault="001E59C5" w:rsidP="001E59C5">
            <w:pPr>
              <w:jc w:val="center"/>
              <w:rPr>
                <w:rFonts w:cs="宋体"/>
                <w:color w:val="5B9BD5" w:themeColor="accent1"/>
                <w:sz w:val="20"/>
                <w:szCs w:val="20"/>
              </w:rPr>
            </w:pPr>
          </w:p>
        </w:tc>
        <w:tc>
          <w:tcPr>
            <w:tcW w:w="1134" w:type="dxa"/>
            <w:vAlign w:val="center"/>
          </w:tcPr>
          <w:p w14:paraId="6CDDE199" w14:textId="77777777" w:rsidR="001E59C5" w:rsidRPr="00A12E02" w:rsidRDefault="001E59C5" w:rsidP="001E59C5">
            <w:pPr>
              <w:jc w:val="center"/>
              <w:rPr>
                <w:rFonts w:cs="宋体"/>
                <w:color w:val="5B9BD5" w:themeColor="accent1"/>
                <w:sz w:val="20"/>
                <w:szCs w:val="20"/>
              </w:rPr>
            </w:pPr>
          </w:p>
        </w:tc>
        <w:tc>
          <w:tcPr>
            <w:tcW w:w="1544" w:type="dxa"/>
            <w:vAlign w:val="center"/>
          </w:tcPr>
          <w:p w14:paraId="17249249" w14:textId="77777777" w:rsidR="001E59C5" w:rsidRPr="00A12E02" w:rsidRDefault="001E59C5" w:rsidP="001E59C5">
            <w:pPr>
              <w:jc w:val="center"/>
              <w:rPr>
                <w:rFonts w:cs="宋体"/>
                <w:color w:val="5B9BD5" w:themeColor="accent1"/>
                <w:sz w:val="20"/>
                <w:szCs w:val="20"/>
              </w:rPr>
            </w:pPr>
          </w:p>
        </w:tc>
        <w:tc>
          <w:tcPr>
            <w:tcW w:w="1999" w:type="dxa"/>
            <w:vAlign w:val="center"/>
          </w:tcPr>
          <w:p w14:paraId="710CBCFA" w14:textId="77777777" w:rsidR="001E59C5" w:rsidRPr="00A12E02" w:rsidRDefault="001E59C5" w:rsidP="001E59C5">
            <w:pPr>
              <w:jc w:val="both"/>
              <w:rPr>
                <w:rFonts w:cs="宋体"/>
                <w:color w:val="5B9BD5" w:themeColor="accent1"/>
                <w:sz w:val="20"/>
                <w:szCs w:val="20"/>
              </w:rPr>
            </w:pPr>
          </w:p>
        </w:tc>
      </w:tr>
      <w:tr w:rsidR="001E59C5" w:rsidRPr="00A12E02" w14:paraId="173A418B" w14:textId="77777777" w:rsidTr="00587571">
        <w:trPr>
          <w:jc w:val="center"/>
        </w:trPr>
        <w:tc>
          <w:tcPr>
            <w:tcW w:w="1145" w:type="dxa"/>
            <w:vAlign w:val="center"/>
          </w:tcPr>
          <w:p w14:paraId="6882275E" w14:textId="77777777" w:rsidR="001E59C5" w:rsidRPr="00A12E02" w:rsidRDefault="001E59C5" w:rsidP="001E59C5">
            <w:pPr>
              <w:jc w:val="center"/>
              <w:rPr>
                <w:rFonts w:cs="宋体"/>
                <w:color w:val="5B9BD5" w:themeColor="accent1"/>
                <w:sz w:val="20"/>
                <w:szCs w:val="20"/>
              </w:rPr>
            </w:pPr>
          </w:p>
        </w:tc>
        <w:tc>
          <w:tcPr>
            <w:tcW w:w="1240" w:type="dxa"/>
            <w:vAlign w:val="center"/>
          </w:tcPr>
          <w:p w14:paraId="642D41E0" w14:textId="77777777" w:rsidR="001E59C5" w:rsidRPr="00A12E02" w:rsidRDefault="001E59C5" w:rsidP="001E59C5">
            <w:pPr>
              <w:jc w:val="center"/>
              <w:rPr>
                <w:rFonts w:cs="宋体"/>
                <w:color w:val="5B9BD5" w:themeColor="accent1"/>
                <w:sz w:val="20"/>
                <w:szCs w:val="20"/>
              </w:rPr>
            </w:pPr>
          </w:p>
        </w:tc>
        <w:tc>
          <w:tcPr>
            <w:tcW w:w="1028" w:type="dxa"/>
            <w:vAlign w:val="center"/>
          </w:tcPr>
          <w:p w14:paraId="37450A76" w14:textId="77777777" w:rsidR="001E59C5" w:rsidRPr="00A12E02" w:rsidRDefault="001E59C5" w:rsidP="001E59C5">
            <w:pPr>
              <w:jc w:val="center"/>
              <w:rPr>
                <w:rFonts w:cs="宋体"/>
                <w:color w:val="5B9BD5" w:themeColor="accent1"/>
                <w:sz w:val="20"/>
                <w:szCs w:val="20"/>
              </w:rPr>
            </w:pPr>
          </w:p>
        </w:tc>
        <w:tc>
          <w:tcPr>
            <w:tcW w:w="1134" w:type="dxa"/>
            <w:vAlign w:val="center"/>
          </w:tcPr>
          <w:p w14:paraId="6EAF33C5" w14:textId="758CAFDE" w:rsidR="001E59C5" w:rsidRPr="00A12E02" w:rsidRDefault="001E59C5" w:rsidP="001E59C5">
            <w:pPr>
              <w:jc w:val="center"/>
              <w:rPr>
                <w:rFonts w:cs="宋体"/>
                <w:color w:val="5B9BD5" w:themeColor="accent1"/>
                <w:sz w:val="20"/>
                <w:szCs w:val="20"/>
              </w:rPr>
            </w:pPr>
          </w:p>
        </w:tc>
        <w:tc>
          <w:tcPr>
            <w:tcW w:w="1544" w:type="dxa"/>
            <w:vAlign w:val="center"/>
          </w:tcPr>
          <w:p w14:paraId="526203C7" w14:textId="77777777" w:rsidR="001E59C5" w:rsidRPr="00A12E02" w:rsidRDefault="001E59C5" w:rsidP="001E59C5">
            <w:pPr>
              <w:jc w:val="center"/>
              <w:rPr>
                <w:rFonts w:cs="宋体"/>
                <w:color w:val="5B9BD5" w:themeColor="accent1"/>
                <w:sz w:val="20"/>
                <w:szCs w:val="20"/>
              </w:rPr>
            </w:pPr>
          </w:p>
        </w:tc>
        <w:tc>
          <w:tcPr>
            <w:tcW w:w="1999" w:type="dxa"/>
            <w:vAlign w:val="center"/>
          </w:tcPr>
          <w:p w14:paraId="1537C2D6" w14:textId="77777777" w:rsidR="001E59C5" w:rsidRPr="00A12E02" w:rsidRDefault="001E59C5" w:rsidP="001E59C5">
            <w:pPr>
              <w:jc w:val="both"/>
              <w:rPr>
                <w:rFonts w:cs="宋体"/>
                <w:color w:val="5B9BD5" w:themeColor="accent1"/>
                <w:sz w:val="20"/>
                <w:szCs w:val="20"/>
              </w:rPr>
            </w:pPr>
          </w:p>
        </w:tc>
      </w:tr>
      <w:tr w:rsidR="001E59C5" w:rsidRPr="00A12E02" w14:paraId="42AC6966" w14:textId="77777777" w:rsidTr="00587571">
        <w:trPr>
          <w:jc w:val="center"/>
        </w:trPr>
        <w:tc>
          <w:tcPr>
            <w:tcW w:w="1145" w:type="dxa"/>
            <w:vAlign w:val="center"/>
          </w:tcPr>
          <w:p w14:paraId="30F13502" w14:textId="77777777" w:rsidR="001E59C5" w:rsidRPr="00A12E02" w:rsidRDefault="001E59C5" w:rsidP="001E59C5">
            <w:pPr>
              <w:jc w:val="center"/>
              <w:rPr>
                <w:rFonts w:cs="宋体"/>
                <w:color w:val="5B9BD5" w:themeColor="accent1"/>
                <w:sz w:val="20"/>
                <w:szCs w:val="20"/>
              </w:rPr>
            </w:pPr>
          </w:p>
        </w:tc>
        <w:tc>
          <w:tcPr>
            <w:tcW w:w="1240" w:type="dxa"/>
            <w:vAlign w:val="center"/>
          </w:tcPr>
          <w:p w14:paraId="308B5A74" w14:textId="77777777" w:rsidR="001E59C5" w:rsidRPr="00A12E02" w:rsidRDefault="001E59C5" w:rsidP="001E59C5">
            <w:pPr>
              <w:jc w:val="center"/>
              <w:rPr>
                <w:rFonts w:cs="宋体"/>
                <w:color w:val="5B9BD5" w:themeColor="accent1"/>
                <w:sz w:val="20"/>
                <w:szCs w:val="20"/>
              </w:rPr>
            </w:pPr>
          </w:p>
        </w:tc>
        <w:tc>
          <w:tcPr>
            <w:tcW w:w="1028" w:type="dxa"/>
            <w:vAlign w:val="center"/>
          </w:tcPr>
          <w:p w14:paraId="6D19EDFA" w14:textId="77777777" w:rsidR="001E59C5" w:rsidRPr="00A12E02" w:rsidRDefault="001E59C5" w:rsidP="001E59C5">
            <w:pPr>
              <w:jc w:val="center"/>
              <w:rPr>
                <w:rFonts w:cs="宋体"/>
                <w:color w:val="5B9BD5" w:themeColor="accent1"/>
                <w:sz w:val="20"/>
                <w:szCs w:val="20"/>
              </w:rPr>
            </w:pPr>
          </w:p>
        </w:tc>
        <w:tc>
          <w:tcPr>
            <w:tcW w:w="1134" w:type="dxa"/>
            <w:vAlign w:val="center"/>
          </w:tcPr>
          <w:p w14:paraId="16CB87DC" w14:textId="1FD5E97B" w:rsidR="001E59C5" w:rsidRPr="00A12E02" w:rsidRDefault="001E59C5" w:rsidP="001E59C5">
            <w:pPr>
              <w:jc w:val="center"/>
              <w:rPr>
                <w:rFonts w:cs="宋体"/>
                <w:color w:val="5B9BD5" w:themeColor="accent1"/>
                <w:sz w:val="20"/>
                <w:szCs w:val="20"/>
              </w:rPr>
            </w:pPr>
          </w:p>
        </w:tc>
        <w:tc>
          <w:tcPr>
            <w:tcW w:w="1544" w:type="dxa"/>
            <w:vAlign w:val="center"/>
          </w:tcPr>
          <w:p w14:paraId="1927B61A" w14:textId="77777777" w:rsidR="001E59C5" w:rsidRPr="00A12E02" w:rsidRDefault="001E59C5" w:rsidP="001E59C5">
            <w:pPr>
              <w:jc w:val="center"/>
              <w:rPr>
                <w:rFonts w:cs="宋体"/>
                <w:color w:val="5B9BD5" w:themeColor="accent1"/>
                <w:sz w:val="20"/>
                <w:szCs w:val="20"/>
              </w:rPr>
            </w:pPr>
          </w:p>
        </w:tc>
        <w:tc>
          <w:tcPr>
            <w:tcW w:w="1999" w:type="dxa"/>
            <w:vAlign w:val="center"/>
          </w:tcPr>
          <w:p w14:paraId="2381B93F" w14:textId="77777777" w:rsidR="001E59C5" w:rsidRPr="00A12E02" w:rsidRDefault="001E59C5" w:rsidP="001E59C5">
            <w:pPr>
              <w:jc w:val="both"/>
              <w:rPr>
                <w:rFonts w:cs="宋体"/>
                <w:color w:val="5B9BD5" w:themeColor="accent1"/>
                <w:sz w:val="20"/>
                <w:szCs w:val="20"/>
              </w:rPr>
            </w:pPr>
          </w:p>
        </w:tc>
      </w:tr>
      <w:tr w:rsidR="001E59C5" w:rsidRPr="00A12E02" w14:paraId="5AE299F2" w14:textId="77777777" w:rsidTr="00587571">
        <w:trPr>
          <w:jc w:val="center"/>
        </w:trPr>
        <w:tc>
          <w:tcPr>
            <w:tcW w:w="1145" w:type="dxa"/>
            <w:vAlign w:val="center"/>
          </w:tcPr>
          <w:p w14:paraId="6B543AC7" w14:textId="77777777" w:rsidR="001E59C5" w:rsidRPr="00A12E02" w:rsidRDefault="001E59C5" w:rsidP="001E59C5">
            <w:pPr>
              <w:jc w:val="center"/>
              <w:rPr>
                <w:rFonts w:cs="宋体"/>
                <w:color w:val="5B9BD5" w:themeColor="accent1"/>
                <w:sz w:val="20"/>
                <w:szCs w:val="20"/>
              </w:rPr>
            </w:pPr>
          </w:p>
        </w:tc>
        <w:tc>
          <w:tcPr>
            <w:tcW w:w="1240" w:type="dxa"/>
            <w:vAlign w:val="center"/>
          </w:tcPr>
          <w:p w14:paraId="195FE47F" w14:textId="77777777" w:rsidR="001E59C5" w:rsidRPr="00A12E02" w:rsidRDefault="001E59C5" w:rsidP="001E59C5">
            <w:pPr>
              <w:jc w:val="center"/>
              <w:rPr>
                <w:rFonts w:cs="宋体"/>
                <w:color w:val="5B9BD5" w:themeColor="accent1"/>
                <w:sz w:val="20"/>
                <w:szCs w:val="20"/>
              </w:rPr>
            </w:pPr>
          </w:p>
        </w:tc>
        <w:tc>
          <w:tcPr>
            <w:tcW w:w="1028" w:type="dxa"/>
            <w:vAlign w:val="center"/>
          </w:tcPr>
          <w:p w14:paraId="0ECDADE3" w14:textId="77777777" w:rsidR="001E59C5" w:rsidRPr="00A12E02" w:rsidRDefault="001E59C5" w:rsidP="001E59C5">
            <w:pPr>
              <w:jc w:val="center"/>
              <w:rPr>
                <w:rFonts w:cs="宋体"/>
                <w:color w:val="5B9BD5" w:themeColor="accent1"/>
                <w:sz w:val="20"/>
                <w:szCs w:val="20"/>
              </w:rPr>
            </w:pPr>
          </w:p>
        </w:tc>
        <w:tc>
          <w:tcPr>
            <w:tcW w:w="1134" w:type="dxa"/>
            <w:vAlign w:val="center"/>
          </w:tcPr>
          <w:p w14:paraId="03949777" w14:textId="68E9C2A8" w:rsidR="001E59C5" w:rsidRPr="00A12E02" w:rsidRDefault="001E59C5" w:rsidP="001E59C5">
            <w:pPr>
              <w:jc w:val="center"/>
              <w:rPr>
                <w:rFonts w:cs="宋体"/>
                <w:color w:val="5B9BD5" w:themeColor="accent1"/>
                <w:sz w:val="20"/>
                <w:szCs w:val="20"/>
              </w:rPr>
            </w:pPr>
          </w:p>
        </w:tc>
        <w:tc>
          <w:tcPr>
            <w:tcW w:w="1544" w:type="dxa"/>
            <w:vAlign w:val="center"/>
          </w:tcPr>
          <w:p w14:paraId="768353F8" w14:textId="77777777" w:rsidR="001E59C5" w:rsidRPr="00A12E02" w:rsidRDefault="001E59C5" w:rsidP="001E59C5">
            <w:pPr>
              <w:jc w:val="center"/>
              <w:rPr>
                <w:rFonts w:cs="宋体"/>
                <w:color w:val="5B9BD5" w:themeColor="accent1"/>
                <w:sz w:val="20"/>
                <w:szCs w:val="20"/>
              </w:rPr>
            </w:pPr>
          </w:p>
        </w:tc>
        <w:tc>
          <w:tcPr>
            <w:tcW w:w="1999" w:type="dxa"/>
            <w:vAlign w:val="center"/>
          </w:tcPr>
          <w:p w14:paraId="27394396" w14:textId="45B3B894" w:rsidR="001E59C5" w:rsidRPr="00A12E02" w:rsidRDefault="001E59C5" w:rsidP="001E59C5">
            <w:pPr>
              <w:jc w:val="both"/>
              <w:rPr>
                <w:rFonts w:cs="宋体"/>
                <w:color w:val="5B9BD5" w:themeColor="accent1"/>
                <w:sz w:val="20"/>
                <w:szCs w:val="20"/>
              </w:rPr>
            </w:pPr>
          </w:p>
        </w:tc>
      </w:tr>
      <w:tr w:rsidR="001E59C5" w:rsidRPr="00A12E02" w14:paraId="02B2C039" w14:textId="77777777" w:rsidTr="00587571">
        <w:trPr>
          <w:jc w:val="center"/>
        </w:trPr>
        <w:tc>
          <w:tcPr>
            <w:tcW w:w="1145" w:type="dxa"/>
            <w:vAlign w:val="center"/>
          </w:tcPr>
          <w:p w14:paraId="4238CB8E" w14:textId="77777777" w:rsidR="001E59C5" w:rsidRPr="00A12E02" w:rsidRDefault="001E59C5" w:rsidP="001E59C5">
            <w:pPr>
              <w:jc w:val="center"/>
              <w:rPr>
                <w:rFonts w:cs="宋体"/>
                <w:color w:val="5B9BD5" w:themeColor="accent1"/>
                <w:sz w:val="20"/>
                <w:szCs w:val="20"/>
              </w:rPr>
            </w:pPr>
          </w:p>
        </w:tc>
        <w:tc>
          <w:tcPr>
            <w:tcW w:w="1240" w:type="dxa"/>
            <w:vAlign w:val="center"/>
          </w:tcPr>
          <w:p w14:paraId="17E5DCFB" w14:textId="77777777" w:rsidR="001E59C5" w:rsidRPr="00A12E02" w:rsidRDefault="001E59C5" w:rsidP="001E59C5">
            <w:pPr>
              <w:jc w:val="center"/>
              <w:rPr>
                <w:rFonts w:cs="宋体"/>
                <w:color w:val="5B9BD5" w:themeColor="accent1"/>
                <w:sz w:val="20"/>
                <w:szCs w:val="20"/>
              </w:rPr>
            </w:pPr>
          </w:p>
        </w:tc>
        <w:tc>
          <w:tcPr>
            <w:tcW w:w="1028" w:type="dxa"/>
            <w:vAlign w:val="center"/>
          </w:tcPr>
          <w:p w14:paraId="685B4D37" w14:textId="77777777" w:rsidR="001E59C5" w:rsidRPr="00A12E02" w:rsidRDefault="001E59C5" w:rsidP="001E59C5">
            <w:pPr>
              <w:jc w:val="center"/>
              <w:rPr>
                <w:rFonts w:cs="宋体"/>
                <w:color w:val="5B9BD5" w:themeColor="accent1"/>
                <w:sz w:val="20"/>
                <w:szCs w:val="20"/>
              </w:rPr>
            </w:pPr>
          </w:p>
        </w:tc>
        <w:tc>
          <w:tcPr>
            <w:tcW w:w="1134" w:type="dxa"/>
            <w:vAlign w:val="center"/>
          </w:tcPr>
          <w:p w14:paraId="11AE347D" w14:textId="77777777" w:rsidR="001E59C5" w:rsidRPr="00A12E02" w:rsidRDefault="001E59C5" w:rsidP="001E59C5">
            <w:pPr>
              <w:jc w:val="center"/>
              <w:rPr>
                <w:rFonts w:cs="宋体"/>
                <w:color w:val="5B9BD5" w:themeColor="accent1"/>
                <w:sz w:val="20"/>
                <w:szCs w:val="20"/>
              </w:rPr>
            </w:pPr>
          </w:p>
        </w:tc>
        <w:tc>
          <w:tcPr>
            <w:tcW w:w="1544" w:type="dxa"/>
            <w:vAlign w:val="center"/>
          </w:tcPr>
          <w:p w14:paraId="63205C66" w14:textId="77777777" w:rsidR="001E59C5" w:rsidRPr="00A12E02" w:rsidRDefault="001E59C5" w:rsidP="001E59C5">
            <w:pPr>
              <w:jc w:val="center"/>
              <w:rPr>
                <w:rFonts w:cs="宋体"/>
                <w:color w:val="5B9BD5" w:themeColor="accent1"/>
                <w:sz w:val="20"/>
                <w:szCs w:val="20"/>
              </w:rPr>
            </w:pPr>
          </w:p>
        </w:tc>
        <w:tc>
          <w:tcPr>
            <w:tcW w:w="1999" w:type="dxa"/>
            <w:vAlign w:val="center"/>
          </w:tcPr>
          <w:p w14:paraId="6B85AFB6" w14:textId="77777777" w:rsidR="001E59C5" w:rsidRPr="00A12E02" w:rsidRDefault="001E59C5" w:rsidP="001E59C5">
            <w:pPr>
              <w:jc w:val="both"/>
              <w:rPr>
                <w:rFonts w:cs="宋体"/>
                <w:color w:val="5B9BD5" w:themeColor="accent1"/>
                <w:sz w:val="20"/>
                <w:szCs w:val="20"/>
              </w:rPr>
            </w:pPr>
          </w:p>
        </w:tc>
      </w:tr>
      <w:tr w:rsidR="001E59C5" w:rsidRPr="00A12E02" w14:paraId="480B4C2D" w14:textId="77777777" w:rsidTr="00587571">
        <w:trPr>
          <w:jc w:val="center"/>
        </w:trPr>
        <w:tc>
          <w:tcPr>
            <w:tcW w:w="1145" w:type="dxa"/>
            <w:vAlign w:val="center"/>
          </w:tcPr>
          <w:p w14:paraId="1E84FBCA" w14:textId="77777777" w:rsidR="001E59C5" w:rsidRPr="00A12E02" w:rsidRDefault="001E59C5" w:rsidP="001E59C5">
            <w:pPr>
              <w:jc w:val="center"/>
              <w:rPr>
                <w:rFonts w:cs="宋体"/>
                <w:color w:val="5B9BD5" w:themeColor="accent1"/>
                <w:sz w:val="20"/>
                <w:szCs w:val="20"/>
              </w:rPr>
            </w:pPr>
          </w:p>
        </w:tc>
        <w:tc>
          <w:tcPr>
            <w:tcW w:w="1240" w:type="dxa"/>
            <w:vAlign w:val="center"/>
          </w:tcPr>
          <w:p w14:paraId="6EBC26E2" w14:textId="77777777" w:rsidR="001E59C5" w:rsidRPr="00A12E02" w:rsidRDefault="001E59C5" w:rsidP="001E59C5">
            <w:pPr>
              <w:jc w:val="center"/>
              <w:rPr>
                <w:rFonts w:cs="宋体"/>
                <w:color w:val="5B9BD5" w:themeColor="accent1"/>
                <w:sz w:val="20"/>
                <w:szCs w:val="20"/>
              </w:rPr>
            </w:pPr>
          </w:p>
        </w:tc>
        <w:tc>
          <w:tcPr>
            <w:tcW w:w="1028" w:type="dxa"/>
            <w:vAlign w:val="center"/>
          </w:tcPr>
          <w:p w14:paraId="432CAD47" w14:textId="77777777" w:rsidR="001E59C5" w:rsidRPr="00A12E02" w:rsidRDefault="001E59C5" w:rsidP="001E59C5">
            <w:pPr>
              <w:jc w:val="center"/>
              <w:rPr>
                <w:rFonts w:cs="宋体"/>
                <w:color w:val="5B9BD5" w:themeColor="accent1"/>
                <w:sz w:val="20"/>
                <w:szCs w:val="20"/>
              </w:rPr>
            </w:pPr>
          </w:p>
        </w:tc>
        <w:tc>
          <w:tcPr>
            <w:tcW w:w="1134" w:type="dxa"/>
            <w:vAlign w:val="center"/>
          </w:tcPr>
          <w:p w14:paraId="24005C54" w14:textId="77777777" w:rsidR="001E59C5" w:rsidRPr="00A12E02" w:rsidRDefault="001E59C5" w:rsidP="001E59C5">
            <w:pPr>
              <w:jc w:val="center"/>
              <w:rPr>
                <w:rFonts w:cs="宋体"/>
                <w:color w:val="5B9BD5" w:themeColor="accent1"/>
                <w:sz w:val="20"/>
                <w:szCs w:val="20"/>
              </w:rPr>
            </w:pPr>
          </w:p>
        </w:tc>
        <w:tc>
          <w:tcPr>
            <w:tcW w:w="1544" w:type="dxa"/>
            <w:vAlign w:val="center"/>
          </w:tcPr>
          <w:p w14:paraId="3CE2CCB2" w14:textId="77777777" w:rsidR="001E59C5" w:rsidRPr="00A12E02" w:rsidRDefault="001E59C5" w:rsidP="001E59C5">
            <w:pPr>
              <w:jc w:val="center"/>
              <w:rPr>
                <w:rFonts w:cs="宋体"/>
                <w:color w:val="5B9BD5" w:themeColor="accent1"/>
                <w:sz w:val="20"/>
                <w:szCs w:val="20"/>
              </w:rPr>
            </w:pPr>
          </w:p>
        </w:tc>
        <w:tc>
          <w:tcPr>
            <w:tcW w:w="1999" w:type="dxa"/>
            <w:vAlign w:val="center"/>
          </w:tcPr>
          <w:p w14:paraId="63D39BC2" w14:textId="77777777" w:rsidR="001E59C5" w:rsidRPr="00A12E02" w:rsidRDefault="001E59C5" w:rsidP="001E59C5">
            <w:pPr>
              <w:jc w:val="both"/>
              <w:rPr>
                <w:rFonts w:cs="宋体"/>
                <w:color w:val="5B9BD5" w:themeColor="accent1"/>
                <w:sz w:val="20"/>
                <w:szCs w:val="20"/>
              </w:rPr>
            </w:pPr>
          </w:p>
        </w:tc>
      </w:tr>
      <w:tr w:rsidR="001E59C5" w:rsidRPr="00A12E02" w14:paraId="6504C46E" w14:textId="77777777" w:rsidTr="00587571">
        <w:trPr>
          <w:jc w:val="center"/>
        </w:trPr>
        <w:tc>
          <w:tcPr>
            <w:tcW w:w="1145" w:type="dxa"/>
            <w:vAlign w:val="center"/>
          </w:tcPr>
          <w:p w14:paraId="747626FF" w14:textId="77777777" w:rsidR="001E59C5" w:rsidRPr="00A12E02" w:rsidRDefault="001E59C5" w:rsidP="001E59C5">
            <w:pPr>
              <w:jc w:val="center"/>
              <w:rPr>
                <w:rFonts w:cs="宋体"/>
                <w:color w:val="5B9BD5" w:themeColor="accent1"/>
                <w:sz w:val="20"/>
                <w:szCs w:val="20"/>
              </w:rPr>
            </w:pPr>
          </w:p>
        </w:tc>
        <w:tc>
          <w:tcPr>
            <w:tcW w:w="1240" w:type="dxa"/>
            <w:vAlign w:val="center"/>
          </w:tcPr>
          <w:p w14:paraId="73C2FDDE" w14:textId="77777777" w:rsidR="001E59C5" w:rsidRPr="00A12E02" w:rsidRDefault="001E59C5" w:rsidP="001E59C5">
            <w:pPr>
              <w:jc w:val="center"/>
              <w:rPr>
                <w:rFonts w:cs="宋体"/>
                <w:color w:val="5B9BD5" w:themeColor="accent1"/>
                <w:sz w:val="20"/>
                <w:szCs w:val="20"/>
              </w:rPr>
            </w:pPr>
          </w:p>
        </w:tc>
        <w:tc>
          <w:tcPr>
            <w:tcW w:w="1028" w:type="dxa"/>
            <w:vAlign w:val="center"/>
          </w:tcPr>
          <w:p w14:paraId="1A9229F5" w14:textId="77777777" w:rsidR="001E59C5" w:rsidRPr="00A12E02" w:rsidRDefault="001E59C5" w:rsidP="001E59C5">
            <w:pPr>
              <w:jc w:val="center"/>
              <w:rPr>
                <w:rFonts w:cs="宋体"/>
                <w:color w:val="5B9BD5" w:themeColor="accent1"/>
                <w:sz w:val="20"/>
                <w:szCs w:val="20"/>
              </w:rPr>
            </w:pPr>
          </w:p>
        </w:tc>
        <w:tc>
          <w:tcPr>
            <w:tcW w:w="1134" w:type="dxa"/>
            <w:vAlign w:val="center"/>
          </w:tcPr>
          <w:p w14:paraId="74605CAA" w14:textId="2A3DA50F" w:rsidR="001E59C5" w:rsidRPr="00A12E02" w:rsidRDefault="001E59C5" w:rsidP="001E59C5">
            <w:pPr>
              <w:jc w:val="center"/>
              <w:rPr>
                <w:rFonts w:cs="宋体"/>
                <w:color w:val="5B9BD5" w:themeColor="accent1"/>
                <w:sz w:val="20"/>
                <w:szCs w:val="20"/>
              </w:rPr>
            </w:pPr>
          </w:p>
        </w:tc>
        <w:tc>
          <w:tcPr>
            <w:tcW w:w="1544" w:type="dxa"/>
            <w:vAlign w:val="center"/>
          </w:tcPr>
          <w:p w14:paraId="2FCFDC98" w14:textId="77777777" w:rsidR="001E59C5" w:rsidRPr="00A12E02" w:rsidRDefault="001E59C5" w:rsidP="001E59C5">
            <w:pPr>
              <w:jc w:val="center"/>
              <w:rPr>
                <w:rFonts w:cs="宋体"/>
                <w:color w:val="5B9BD5" w:themeColor="accent1"/>
                <w:sz w:val="20"/>
                <w:szCs w:val="20"/>
              </w:rPr>
            </w:pPr>
          </w:p>
        </w:tc>
        <w:tc>
          <w:tcPr>
            <w:tcW w:w="1999" w:type="dxa"/>
            <w:vAlign w:val="center"/>
          </w:tcPr>
          <w:p w14:paraId="544E905B" w14:textId="77777777" w:rsidR="001E59C5" w:rsidRPr="00A12E02" w:rsidRDefault="001E59C5" w:rsidP="001E59C5">
            <w:pPr>
              <w:jc w:val="both"/>
              <w:rPr>
                <w:rFonts w:cs="宋体"/>
                <w:color w:val="5B9BD5" w:themeColor="accent1"/>
                <w:sz w:val="20"/>
                <w:szCs w:val="20"/>
              </w:rPr>
            </w:pPr>
          </w:p>
        </w:tc>
      </w:tr>
      <w:bookmarkEnd w:id="4"/>
    </w:tbl>
    <w:p w14:paraId="02F093D8" w14:textId="77777777" w:rsidR="001661AF" w:rsidRPr="00A12E02" w:rsidRDefault="001661AF" w:rsidP="001661AF">
      <w:pPr>
        <w:spacing w:line="360" w:lineRule="auto"/>
        <w:rPr>
          <w:rFonts w:cs="宋体"/>
          <w:color w:val="0000FF"/>
          <w:sz w:val="21"/>
          <w:szCs w:val="21"/>
        </w:rPr>
      </w:pPr>
    </w:p>
    <w:p w14:paraId="62647DD0" w14:textId="1C728EC2" w:rsidR="001661AF" w:rsidRPr="00A12E02" w:rsidRDefault="001661AF" w:rsidP="001661AF">
      <w:pPr>
        <w:spacing w:line="360" w:lineRule="auto"/>
        <w:rPr>
          <w:rFonts w:cs="宋体"/>
          <w:sz w:val="20"/>
          <w:szCs w:val="20"/>
        </w:rPr>
      </w:pPr>
    </w:p>
    <w:p w14:paraId="443B852F" w14:textId="77777777" w:rsidR="001661AF" w:rsidRPr="00A12E02" w:rsidRDefault="001661AF" w:rsidP="001661AF">
      <w:pPr>
        <w:spacing w:line="360" w:lineRule="auto"/>
        <w:rPr>
          <w:rFonts w:cs="宋体"/>
          <w:sz w:val="20"/>
          <w:szCs w:val="20"/>
        </w:rPr>
      </w:pPr>
    </w:p>
    <w:p w14:paraId="3A7126C7" w14:textId="77777777" w:rsidR="001661AF" w:rsidRPr="00A12E02" w:rsidRDefault="001661AF" w:rsidP="001661AF">
      <w:pPr>
        <w:spacing w:line="360" w:lineRule="auto"/>
        <w:rPr>
          <w:rFonts w:cs="宋体"/>
          <w:sz w:val="20"/>
          <w:szCs w:val="20"/>
        </w:rPr>
      </w:pPr>
    </w:p>
    <w:p w14:paraId="21E97DCE" w14:textId="77777777" w:rsidR="001661AF" w:rsidRDefault="001661AF" w:rsidP="001661AF">
      <w:pPr>
        <w:spacing w:line="360" w:lineRule="auto"/>
        <w:rPr>
          <w:rFonts w:cs="宋体"/>
          <w:sz w:val="20"/>
          <w:szCs w:val="20"/>
        </w:rPr>
      </w:pPr>
    </w:p>
    <w:p w14:paraId="158C15B0" w14:textId="4D16E965" w:rsidR="001661AF" w:rsidRDefault="001661AF" w:rsidP="001661AF">
      <w:pPr>
        <w:spacing w:line="360" w:lineRule="auto"/>
        <w:rPr>
          <w:rFonts w:cs="宋体"/>
          <w:sz w:val="20"/>
          <w:szCs w:val="20"/>
        </w:rPr>
      </w:pPr>
    </w:p>
    <w:p w14:paraId="38E1CCE6" w14:textId="77777777" w:rsidR="001661AF" w:rsidRDefault="001661AF" w:rsidP="001661AF">
      <w:pPr>
        <w:spacing w:line="360" w:lineRule="auto"/>
        <w:rPr>
          <w:rFonts w:cs="宋体"/>
          <w:sz w:val="20"/>
          <w:szCs w:val="20"/>
        </w:rPr>
      </w:pPr>
    </w:p>
    <w:p w14:paraId="497E5D22" w14:textId="77777777" w:rsidR="001661AF" w:rsidRDefault="001661AF" w:rsidP="001661AF">
      <w:pPr>
        <w:spacing w:line="360" w:lineRule="auto"/>
        <w:rPr>
          <w:rFonts w:cs="宋体"/>
          <w:sz w:val="20"/>
          <w:szCs w:val="20"/>
        </w:rPr>
      </w:pPr>
    </w:p>
    <w:p w14:paraId="0FC7C96E" w14:textId="41066542" w:rsidR="001661AF" w:rsidRPr="00A12E02" w:rsidRDefault="001661AF" w:rsidP="001661AF">
      <w:pPr>
        <w:spacing w:line="360" w:lineRule="auto"/>
        <w:rPr>
          <w:rFonts w:cs="宋体"/>
          <w:sz w:val="20"/>
          <w:szCs w:val="20"/>
        </w:rPr>
      </w:pPr>
    </w:p>
    <w:p w14:paraId="7E873FE6" w14:textId="77777777" w:rsidR="001661AF" w:rsidRPr="00A12E02" w:rsidRDefault="001661AF" w:rsidP="001661AF">
      <w:pPr>
        <w:spacing w:line="360" w:lineRule="auto"/>
        <w:rPr>
          <w:rFonts w:cs="宋体"/>
          <w:sz w:val="20"/>
          <w:szCs w:val="20"/>
        </w:rPr>
      </w:pPr>
      <w:r w:rsidRPr="00A12E02">
        <w:rPr>
          <w:rFonts w:cs="宋体" w:hint="eastAsia"/>
          <w:sz w:val="20"/>
          <w:szCs w:val="20"/>
        </w:rPr>
        <w:t>*</w:t>
      </w:r>
      <w:r w:rsidRPr="00A12E02">
        <w:rPr>
          <w:rFonts w:cs="宋体" w:hint="eastAsia"/>
          <w:sz w:val="20"/>
          <w:szCs w:val="20"/>
        </w:rPr>
        <w:t>修订类型分为</w:t>
      </w:r>
      <w:r w:rsidRPr="00A12E02">
        <w:rPr>
          <w:rFonts w:cs="宋体" w:hint="eastAsia"/>
          <w:sz w:val="20"/>
          <w:szCs w:val="20"/>
        </w:rPr>
        <w:t xml:space="preserve"> A- ADDED</w:t>
      </w:r>
      <w:r w:rsidRPr="00A12E02">
        <w:rPr>
          <w:rFonts w:cs="宋体"/>
          <w:sz w:val="20"/>
          <w:szCs w:val="20"/>
        </w:rPr>
        <w:t xml:space="preserve">  </w:t>
      </w:r>
      <w:r w:rsidRPr="00A12E02">
        <w:rPr>
          <w:rFonts w:cs="宋体" w:hint="eastAsia"/>
          <w:sz w:val="20"/>
          <w:szCs w:val="20"/>
        </w:rPr>
        <w:t xml:space="preserve">M- MODIFIED </w:t>
      </w:r>
      <w:r w:rsidRPr="00A12E02">
        <w:rPr>
          <w:rFonts w:cs="宋体"/>
          <w:sz w:val="20"/>
          <w:szCs w:val="20"/>
        </w:rPr>
        <w:t xml:space="preserve"> </w:t>
      </w:r>
      <w:r w:rsidRPr="00A12E02">
        <w:rPr>
          <w:rFonts w:cs="宋体" w:hint="eastAsia"/>
          <w:sz w:val="20"/>
          <w:szCs w:val="20"/>
        </w:rPr>
        <w:t>D -DELETED</w:t>
      </w:r>
    </w:p>
    <w:p w14:paraId="25AB4A93" w14:textId="0CD8FD25" w:rsidR="001661AF" w:rsidRPr="00A12E02" w:rsidRDefault="001661AF" w:rsidP="001661AF">
      <w:pPr>
        <w:spacing w:line="360" w:lineRule="auto"/>
        <w:rPr>
          <w:rFonts w:cs="宋体"/>
          <w:sz w:val="20"/>
          <w:szCs w:val="20"/>
        </w:rPr>
      </w:pPr>
      <w:r w:rsidRPr="00A12E02">
        <w:rPr>
          <w:rFonts w:cs="宋体" w:hint="eastAsia"/>
          <w:sz w:val="20"/>
          <w:szCs w:val="20"/>
        </w:rPr>
        <w:t>注：对该文件内容增加、删除或修改均需填写此记录，详细记载变更信息，以保证其可追溯性</w:t>
      </w:r>
    </w:p>
    <w:p w14:paraId="3758B229" w14:textId="0681FF96" w:rsidR="001661AF" w:rsidRDefault="001661AF" w:rsidP="004E1C4E">
      <w:pPr>
        <w:pStyle w:val="a3"/>
        <w:ind w:firstLineChars="0" w:firstLine="0"/>
        <w:rPr>
          <w:rStyle w:val="afff4"/>
        </w:rPr>
      </w:pPr>
    </w:p>
    <w:p w14:paraId="60B790AE" w14:textId="642FADAB" w:rsidR="001661AF" w:rsidRDefault="001661AF">
      <w:pPr>
        <w:pStyle w:val="a3"/>
        <w:ind w:firstLine="420"/>
        <w:rPr>
          <w:rStyle w:val="afff4"/>
        </w:rPr>
      </w:pPr>
    </w:p>
    <w:p w14:paraId="7D364F7B" w14:textId="3F364610" w:rsidR="0037467C" w:rsidRDefault="0037467C">
      <w:pPr>
        <w:pStyle w:val="a3"/>
        <w:ind w:firstLine="420"/>
        <w:rPr>
          <w:rStyle w:val="afff4"/>
        </w:rPr>
      </w:pPr>
    </w:p>
    <w:p w14:paraId="6894A214" w14:textId="77777777" w:rsidR="00587571" w:rsidRDefault="00587571" w:rsidP="003C74F0">
      <w:pPr>
        <w:pStyle w:val="TOC1"/>
        <w:rPr>
          <w:rStyle w:val="afff4"/>
          <w:rFonts w:asciiTheme="minorEastAsia" w:eastAsiaTheme="minorEastAsia" w:hAnsiTheme="minorEastAsia" w:hint="eastAsia"/>
        </w:rPr>
      </w:pPr>
    </w:p>
    <w:p w14:paraId="04805481" w14:textId="77777777" w:rsidR="00587571" w:rsidRDefault="00587571" w:rsidP="003C74F0">
      <w:pPr>
        <w:pStyle w:val="TOC1"/>
        <w:rPr>
          <w:rStyle w:val="afff4"/>
          <w:rFonts w:asciiTheme="minorEastAsia" w:eastAsiaTheme="minorEastAsia" w:hAnsiTheme="minorEastAsia" w:hint="eastAsia"/>
        </w:rPr>
      </w:pPr>
    </w:p>
    <w:p w14:paraId="455C056D" w14:textId="176009F2" w:rsidR="00587571" w:rsidRDefault="00587571" w:rsidP="003C74F0">
      <w:pPr>
        <w:pStyle w:val="TOC1"/>
        <w:rPr>
          <w:rStyle w:val="afff4"/>
          <w:rFonts w:asciiTheme="minorEastAsia" w:eastAsiaTheme="minorEastAsia" w:hAnsiTheme="minorEastAsia" w:hint="eastAsia"/>
        </w:rPr>
      </w:pPr>
      <w:r>
        <w:rPr>
          <w:noProof/>
        </w:rPr>
        <mc:AlternateContent>
          <mc:Choice Requires="wpg">
            <w:drawing>
              <wp:anchor distT="0" distB="0" distL="114300" distR="114300" simplePos="0" relativeHeight="251675648" behindDoc="0" locked="0" layoutInCell="1" allowOverlap="1" wp14:anchorId="21D0158E" wp14:editId="68821D86">
                <wp:simplePos x="0" y="0"/>
                <wp:positionH relativeFrom="column">
                  <wp:posOffset>4445</wp:posOffset>
                </wp:positionH>
                <wp:positionV relativeFrom="page">
                  <wp:posOffset>1446530</wp:posOffset>
                </wp:positionV>
                <wp:extent cx="5396230" cy="71755"/>
                <wp:effectExtent l="0" t="0" r="0" b="4445"/>
                <wp:wrapNone/>
                <wp:docPr id="5" name="组合 5"/>
                <wp:cNvGraphicFramePr/>
                <a:graphic xmlns:a="http://schemas.openxmlformats.org/drawingml/2006/main">
                  <a:graphicData uri="http://schemas.microsoft.com/office/word/2010/wordprocessingGroup">
                    <wpg:wgp>
                      <wpg:cNvGrpSpPr/>
                      <wpg:grpSpPr>
                        <a:xfrm>
                          <a:off x="0" y="0"/>
                          <a:ext cx="5396230" cy="71755"/>
                          <a:chOff x="0" y="0"/>
                          <a:chExt cx="5395110" cy="71755"/>
                        </a:xfrm>
                      </wpg:grpSpPr>
                      <wps:wsp>
                        <wps:cNvPr id="14" name="Rectangle 3"/>
                        <wps:cNvSpPr>
                          <a:spLocks noChangeArrowheads="1"/>
                        </wps:cNvSpPr>
                        <wps:spPr bwMode="auto">
                          <a:xfrm flipV="1">
                            <a:off x="1099335" y="0"/>
                            <a:ext cx="4295775" cy="71755"/>
                          </a:xfrm>
                          <a:prstGeom prst="rect">
                            <a:avLst/>
                          </a:prstGeom>
                          <a:solidFill>
                            <a:srgbClr val="DE0000"/>
                          </a:solidFill>
                          <a:ln>
                            <a:noFill/>
                          </a:ln>
                          <a:effectLst/>
                        </wps:spPr>
                        <wps:txbx>
                          <w:txbxContent>
                            <w:p w14:paraId="4F0D9E6D" w14:textId="77777777" w:rsidR="00C62074" w:rsidRDefault="00C62074">
                              <w:pPr>
                                <w:wordWrap w:val="0"/>
                                <w:jc w:val="right"/>
                                <w:rPr>
                                  <w:b/>
                                  <w:sz w:val="40"/>
                                  <w:szCs w:val="40"/>
                                </w:rPr>
                              </w:pPr>
                            </w:p>
                          </w:txbxContent>
                        </wps:txbx>
                        <wps:bodyPr rot="0" vert="horz" wrap="square" lIns="91440" tIns="45720" rIns="91440" bIns="45720" anchor="t" anchorCtr="0" upright="1">
                          <a:noAutofit/>
                        </wps:bodyPr>
                      </wps:wsp>
                      <wps:wsp>
                        <wps:cNvPr id="20" name="Rectangle 3"/>
                        <wps:cNvSpPr>
                          <a:spLocks noChangeArrowheads="1"/>
                        </wps:cNvSpPr>
                        <wps:spPr bwMode="auto">
                          <a:xfrm>
                            <a:off x="0" y="0"/>
                            <a:ext cx="1096010" cy="71755"/>
                          </a:xfrm>
                          <a:prstGeom prst="rect">
                            <a:avLst/>
                          </a:prstGeom>
                          <a:solidFill>
                            <a:schemeClr val="tx1"/>
                          </a:solidFill>
                          <a:ln>
                            <a:noFill/>
                          </a:ln>
                          <a:effectLst/>
                        </wps:spPr>
                        <wps:txbx>
                          <w:txbxContent>
                            <w:p w14:paraId="4C47CD01" w14:textId="77777777" w:rsidR="00C62074" w:rsidRDefault="00C62074">
                              <w:pPr>
                                <w:wordWrap w:val="0"/>
                                <w:jc w:val="right"/>
                                <w:rPr>
                                  <w:b/>
                                  <w:color w:val="DE0000"/>
                                  <w:sz w:val="40"/>
                                  <w:szCs w:val="40"/>
                                  <w14:textOutline w14:w="9525" w14:cap="rnd" w14:cmpd="sng" w14:algn="ctr">
                                    <w14:solidFill>
                                      <w14:schemeClr w14:val="tx1">
                                        <w14:lumMod w14:val="95000"/>
                                        <w14:lumOff w14:val="5000"/>
                                      </w14:schemeClr>
                                    </w14:solidFill>
                                    <w14:prstDash w14:val="solid"/>
                                    <w14:bevel/>
                                  </w14:textOutline>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0158E" id="组合 5" o:spid="_x0000_s1027" style="position:absolute;margin-left:.35pt;margin-top:113.9pt;width:424.9pt;height:5.65pt;z-index:251675648;mso-position-vertical-relative:page;mso-width-relative:margin;mso-height-relative:margin" coordsize="5395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">
                <v:rect id="Rectangle 3" o:spid="_x0000_s1028" style="position:absolute;left:10993;width:42958;height:7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" fillcolor="#de0000" stroked="f">
                  <v:textbox>
                    <w:txbxContent>
                      <w:p w14:paraId="4F0D9E6D" w14:textId="77777777" w:rsidR="00C62074" w:rsidRDefault="00C62074">
                        <w:pPr>
                          <w:wordWrap w:val="0"/>
                          <w:jc w:val="right"/>
                          <w:rPr>
                            <w:b/>
                            <w:sz w:val="40"/>
                            <w:szCs w:val="40"/>
                          </w:rPr>
                        </w:pPr>
                      </w:p>
                    </w:txbxContent>
                  </v:textbox>
                </v:rect>
                <v:rect id="Rectangle 3" o:spid="_x0000_s1029" style="position:absolute;width:109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" fillcolor="black [3213]" stroked="f">
                  <v:textbox>
                    <w:txbxContent>
                      <w:p w14:paraId="4C47CD01" w14:textId="77777777" w:rsidR="00C62074" w:rsidRDefault="00C62074">
                        <w:pPr>
                          <w:wordWrap w:val="0"/>
                          <w:jc w:val="right"/>
                          <w:rPr>
                            <w:b/>
                            <w:color w:val="DE0000"/>
                            <w:sz w:val="40"/>
                            <w:szCs w:val="40"/>
                            <w14:textOutline w14:w="9525" w14:cap="rnd" w14:cmpd="sng" w14:algn="ctr">
                              <w14:solidFill>
                                <w14:schemeClr w14:val="tx1">
                                  <w14:lumMod w14:val="95000"/>
                                  <w14:lumOff w14:val="5000"/>
                                </w14:schemeClr>
                              </w14:solidFill>
                              <w14:prstDash w14:val="solid"/>
                              <w14:bevel/>
                            </w14:textOutline>
                          </w:rPr>
                        </w:pPr>
                      </w:p>
                    </w:txbxContent>
                  </v:textbox>
                </v:rect>
                <w10:wrap anchory="page"/>
              </v:group>
            </w:pict>
          </mc:Fallback>
        </mc:AlternateContent>
      </w:r>
      <w:r>
        <w:rPr>
          <w:noProof/>
        </w:rPr>
        <mc:AlternateContent>
          <mc:Choice Requires="wps">
            <w:drawing>
              <wp:anchor distT="45720" distB="45720" distL="114300" distR="114300" simplePos="0" relativeHeight="251662336" behindDoc="0" locked="0" layoutInCell="1" allowOverlap="1" wp14:anchorId="41D8436D" wp14:editId="01A0D166">
                <wp:simplePos x="0" y="0"/>
                <wp:positionH relativeFrom="column">
                  <wp:posOffset>2111375</wp:posOffset>
                </wp:positionH>
                <wp:positionV relativeFrom="page">
                  <wp:posOffset>678180</wp:posOffset>
                </wp:positionV>
                <wp:extent cx="1212215" cy="842645"/>
                <wp:effectExtent l="0" t="0" r="6985"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842645"/>
                        </a:xfrm>
                        <a:prstGeom prst="rect">
                          <a:avLst/>
                        </a:prstGeom>
                        <a:noFill/>
                        <a:ln w="9525">
                          <a:noFill/>
                          <a:miter lim="800000"/>
                        </a:ln>
                      </wps:spPr>
                      <wps:txbx>
                        <w:txbxContent>
                          <w:p w14:paraId="7FC05390" w14:textId="77777777" w:rsidR="00C62074" w:rsidRDefault="00C62074">
                            <w:pPr>
                              <w:adjustRightInd w:val="0"/>
                              <w:snapToGrid w:val="0"/>
                              <w:rPr>
                                <w:rFonts w:ascii="微软雅黑" w:eastAsia="微软雅黑" w:hAnsi="微软雅黑" w:hint="eastAsia"/>
                                <w:b/>
                                <w:sz w:val="72"/>
                                <w:szCs w:val="84"/>
                              </w:rPr>
                            </w:pPr>
                            <w:r>
                              <w:rPr>
                                <w:rFonts w:ascii="微软雅黑" w:eastAsia="微软雅黑" w:hAnsi="微软雅黑"/>
                                <w:b/>
                                <w:sz w:val="72"/>
                                <w:szCs w:val="84"/>
                              </w:rPr>
                              <w:t>目录</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8436D" id="文本框 2" o:spid="_x0000_s1030" type="#_x0000_t202" style="position:absolute;margin-left:166.25pt;margin-top:53.4pt;width:95.45pt;height:6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" filled="f" stroked="f">
                <v:textbox inset="1mm,1mm,1mm,1mm">
                  <w:txbxContent>
                    <w:p w14:paraId="7FC05390" w14:textId="77777777" w:rsidR="00C62074" w:rsidRDefault="00C62074">
                      <w:pPr>
                        <w:adjustRightInd w:val="0"/>
                        <w:snapToGrid w:val="0"/>
                        <w:rPr>
                          <w:rFonts w:ascii="微软雅黑" w:eastAsia="微软雅黑" w:hAnsi="微软雅黑" w:hint="eastAsia"/>
                          <w:b/>
                          <w:sz w:val="72"/>
                          <w:szCs w:val="84"/>
                        </w:rPr>
                      </w:pPr>
                      <w:r>
                        <w:rPr>
                          <w:rFonts w:ascii="微软雅黑" w:eastAsia="微软雅黑" w:hAnsi="微软雅黑"/>
                          <w:b/>
                          <w:sz w:val="72"/>
                          <w:szCs w:val="84"/>
                        </w:rPr>
                        <w:t>目录</w:t>
                      </w:r>
                    </w:p>
                  </w:txbxContent>
                </v:textbox>
                <w10:wrap anchory="page"/>
              </v:shape>
            </w:pict>
          </mc:Fallback>
        </mc:AlternateContent>
      </w:r>
    </w:p>
    <w:p w14:paraId="2710BA97" w14:textId="169C7251" w:rsidR="008625C1" w:rsidRDefault="006602F2">
      <w:pPr>
        <w:pStyle w:val="TOC1"/>
        <w:rPr>
          <w:rFonts w:asciiTheme="minorHAnsi" w:eastAsiaTheme="minorEastAsia" w:hAnsiTheme="minorHAnsi" w:cstheme="minorBidi" w:hint="eastAsia"/>
          <w:b w:val="0"/>
          <w:bCs w:val="0"/>
          <w:caps w:val="0"/>
          <w:noProof/>
          <w:kern w:val="2"/>
          <w:sz w:val="22"/>
          <w:szCs w:val="24"/>
          <w14:ligatures w14:val="standardContextual"/>
        </w:rPr>
      </w:pPr>
      <w:r w:rsidRPr="000D508D">
        <w:rPr>
          <w:rStyle w:val="afff4"/>
          <w:rFonts w:asciiTheme="minorEastAsia" w:eastAsiaTheme="minorEastAsia" w:hAnsiTheme="minorEastAsia"/>
        </w:rPr>
        <w:fldChar w:fldCharType="begin"/>
      </w:r>
      <w:r w:rsidRPr="000D508D">
        <w:rPr>
          <w:rStyle w:val="afff4"/>
          <w:rFonts w:asciiTheme="minorEastAsia" w:eastAsiaTheme="minorEastAsia" w:hAnsiTheme="minorEastAsia"/>
        </w:rPr>
        <w:instrText xml:space="preserve"> TOC \o "1-4" \h \z \u </w:instrText>
      </w:r>
      <w:r w:rsidRPr="000D508D">
        <w:rPr>
          <w:rStyle w:val="afff4"/>
          <w:rFonts w:asciiTheme="minorEastAsia" w:eastAsiaTheme="minorEastAsia" w:hAnsiTheme="minorEastAsia"/>
        </w:rPr>
        <w:fldChar w:fldCharType="separate"/>
      </w:r>
      <w:hyperlink w:anchor="_Toc212630500" w:history="1">
        <w:r w:rsidR="008625C1" w:rsidRPr="00B81A01">
          <w:rPr>
            <w:rStyle w:val="afff4"/>
            <w:rFonts w:hint="eastAsia"/>
            <w:noProof/>
          </w:rPr>
          <w:t>1</w:t>
        </w:r>
        <w:r w:rsidR="008625C1">
          <w:rPr>
            <w:rFonts w:asciiTheme="minorHAnsi" w:eastAsiaTheme="minorEastAsia" w:hAnsiTheme="minorHAnsi" w:cstheme="minorBidi" w:hint="eastAsia"/>
            <w:b w:val="0"/>
            <w:bCs w:val="0"/>
            <w:caps w:val="0"/>
            <w:noProof/>
            <w:kern w:val="2"/>
            <w:sz w:val="22"/>
            <w:szCs w:val="24"/>
            <w14:ligatures w14:val="standardContextual"/>
          </w:rPr>
          <w:tab/>
        </w:r>
        <w:r w:rsidR="008625C1" w:rsidRPr="00B81A01">
          <w:rPr>
            <w:rStyle w:val="afff4"/>
            <w:rFonts w:hint="eastAsia"/>
            <w:noProof/>
          </w:rPr>
          <w:t>产品简介</w:t>
        </w:r>
        <w:r w:rsidR="008625C1">
          <w:rPr>
            <w:rFonts w:hint="eastAsia"/>
            <w:noProof/>
            <w:webHidden/>
          </w:rPr>
          <w:tab/>
        </w:r>
        <w:r w:rsidR="008625C1">
          <w:rPr>
            <w:rFonts w:hint="eastAsia"/>
            <w:noProof/>
            <w:webHidden/>
          </w:rPr>
          <w:fldChar w:fldCharType="begin"/>
        </w:r>
        <w:r w:rsidR="008625C1">
          <w:rPr>
            <w:rFonts w:hint="eastAsia"/>
            <w:noProof/>
            <w:webHidden/>
          </w:rPr>
          <w:instrText xml:space="preserve"> </w:instrText>
        </w:r>
        <w:r w:rsidR="008625C1">
          <w:rPr>
            <w:noProof/>
            <w:webHidden/>
          </w:rPr>
          <w:instrText>PAGEREF _Toc212630500 \h</w:instrText>
        </w:r>
        <w:r w:rsidR="008625C1">
          <w:rPr>
            <w:rFonts w:hint="eastAsia"/>
            <w:noProof/>
            <w:webHidden/>
          </w:rPr>
          <w:instrText xml:space="preserve"> </w:instrText>
        </w:r>
        <w:r w:rsidR="008625C1">
          <w:rPr>
            <w:rFonts w:hint="eastAsia"/>
            <w:noProof/>
            <w:webHidden/>
          </w:rPr>
        </w:r>
        <w:r w:rsidR="008625C1">
          <w:rPr>
            <w:rFonts w:hint="eastAsia"/>
            <w:noProof/>
            <w:webHidden/>
          </w:rPr>
          <w:fldChar w:fldCharType="separate"/>
        </w:r>
        <w:r w:rsidR="008625C1">
          <w:rPr>
            <w:noProof/>
            <w:webHidden/>
          </w:rPr>
          <w:t>1</w:t>
        </w:r>
        <w:r w:rsidR="008625C1">
          <w:rPr>
            <w:rFonts w:hint="eastAsia"/>
            <w:noProof/>
            <w:webHidden/>
          </w:rPr>
          <w:fldChar w:fldCharType="end"/>
        </w:r>
      </w:hyperlink>
    </w:p>
    <w:p w14:paraId="47D3025B" w14:textId="72D325C2"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01" w:history="1">
        <w:r w:rsidRPr="00B81A01">
          <w:rPr>
            <w:rStyle w:val="afff4"/>
            <w:rFonts w:hint="eastAsia"/>
            <w:noProof/>
          </w:rPr>
          <w:t>2</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部署环境要求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050E2C30" w14:textId="5C31C798"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2" w:history="1">
        <w:r w:rsidRPr="00B81A01">
          <w:rPr>
            <w:rStyle w:val="afff4"/>
            <w:rFonts w:hint="eastAsia"/>
            <w:noProof/>
          </w:rPr>
          <w:t>2.1</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版本特性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0BC1D9B9" w14:textId="61B7F5A3"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3" w:history="1">
        <w:r w:rsidRPr="00B81A01">
          <w:rPr>
            <w:rStyle w:val="afff4"/>
            <w:rFonts w:hint="eastAsia"/>
            <w:noProof/>
          </w:rPr>
          <w:t>2.2</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镜像获取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26CA4F19" w14:textId="59A9D6C0"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4" w:history="1">
        <w:r w:rsidRPr="00B81A01">
          <w:rPr>
            <w:rStyle w:val="afff4"/>
            <w:rFonts w:hint="eastAsia"/>
            <w:noProof/>
          </w:rPr>
          <w:t>2.3</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产品规格</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3A493119" w14:textId="1B07F1F6"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5" w:history="1">
        <w:r w:rsidRPr="00B81A01">
          <w:rPr>
            <w:rStyle w:val="afff4"/>
            <w:rFonts w:hint="eastAsia"/>
            <w:noProof/>
          </w:rPr>
          <w:t>2.4</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授权方式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24ED5CB5" w14:textId="3CF1368E"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6" w:history="1">
        <w:r w:rsidRPr="00B81A01">
          <w:rPr>
            <w:rStyle w:val="afff4"/>
            <w:rFonts w:hint="eastAsia"/>
            <w:noProof/>
          </w:rPr>
          <w:t>2.5</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注意事项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410A5050" w14:textId="3EBED4E0"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07" w:history="1">
        <w:r w:rsidRPr="00B81A01">
          <w:rPr>
            <w:rStyle w:val="afff4"/>
            <w:rFonts w:hint="eastAsia"/>
            <w:noProof/>
          </w:rPr>
          <w:t>3</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部署实施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43B7EE9F" w14:textId="3001701A"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08" w:history="1">
        <w:r w:rsidRPr="00B81A01">
          <w:rPr>
            <w:rStyle w:val="afff4"/>
            <w:rFonts w:hint="eastAsia"/>
            <w:noProof/>
          </w:rPr>
          <w:t>3.1</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华为云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024A1046" w14:textId="3E43CA96"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09" w:history="1">
        <w:r w:rsidRPr="00B81A01">
          <w:rPr>
            <w:rStyle w:val="afff4"/>
            <w:rFonts w:hint="eastAsia"/>
            <w:noProof/>
          </w:rPr>
          <w:t>3.1.1</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登华为云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6E5EFDFB" w14:textId="5BCB20A7"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10" w:history="1">
        <w:r w:rsidRPr="00B81A01">
          <w:rPr>
            <w:rStyle w:val="afff4"/>
            <w:rFonts w:hint="eastAsia"/>
            <w:noProof/>
          </w:rPr>
          <w:t>3.1.2</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上传镜像至存储桶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D427B00" w14:textId="00DA05EB"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11" w:history="1">
        <w:r w:rsidRPr="00B81A01">
          <w:rPr>
            <w:rStyle w:val="afff4"/>
            <w:rFonts w:hint="eastAsia"/>
            <w:noProof/>
          </w:rPr>
          <w:t>3.1.2.1</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创建存储桶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A75804D" w14:textId="75443916"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12" w:history="1">
        <w:r w:rsidRPr="00B81A01">
          <w:rPr>
            <w:rStyle w:val="afff4"/>
            <w:rFonts w:hint="eastAsia"/>
            <w:noProof/>
          </w:rPr>
          <w:t>3.1.2.2</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上传镜像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8C7C085" w14:textId="52C84EAB"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13" w:history="1">
        <w:r w:rsidRPr="00B81A01">
          <w:rPr>
            <w:rStyle w:val="afff4"/>
            <w:rFonts w:hint="eastAsia"/>
            <w:noProof/>
          </w:rPr>
          <w:t>3.1.2.3</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获取镜像</w:t>
        </w:r>
        <w:r w:rsidRPr="00B81A01">
          <w:rPr>
            <w:rStyle w:val="afff4"/>
            <w:rFonts w:hint="eastAsia"/>
            <w:noProof/>
          </w:rPr>
          <w:t>URL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02319127" w14:textId="3F8A12B9"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14" w:history="1">
        <w:r w:rsidRPr="00B81A01">
          <w:rPr>
            <w:rStyle w:val="afff4"/>
            <w:rFonts w:hint="eastAsia"/>
            <w:noProof/>
          </w:rPr>
          <w:t>3.1.3</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创建自定义镜像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429A28AF" w14:textId="3E6D1140"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15" w:history="1">
        <w:r w:rsidRPr="00B81A01">
          <w:rPr>
            <w:rStyle w:val="afff4"/>
            <w:rFonts w:hint="eastAsia"/>
            <w:noProof/>
          </w:rPr>
          <w:t>3.1.4</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部署云防火墙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2F179F2A" w14:textId="7C276CD0"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16" w:history="1">
        <w:r w:rsidRPr="00B81A01">
          <w:rPr>
            <w:rStyle w:val="afff4"/>
            <w:rFonts w:hint="eastAsia"/>
            <w:noProof/>
          </w:rPr>
          <w:t>3.1.4.1</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购买云服务器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3841D3B8" w14:textId="31A0E374"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17" w:history="1">
        <w:r w:rsidRPr="00B81A01">
          <w:rPr>
            <w:rStyle w:val="afff4"/>
            <w:rFonts w:hint="eastAsia"/>
            <w:noProof/>
          </w:rPr>
          <w:t>3.1.4.2</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确认部署成功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5063FBEE" w14:textId="0A66A090"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18" w:history="1">
        <w:r w:rsidRPr="00B81A01">
          <w:rPr>
            <w:rStyle w:val="afff4"/>
            <w:rFonts w:hint="eastAsia"/>
            <w:noProof/>
          </w:rPr>
          <w:t>3.1.5</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配置网络和安全组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26C4BB3F" w14:textId="5BABA440"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19" w:history="1">
        <w:r w:rsidRPr="00B81A01">
          <w:rPr>
            <w:rStyle w:val="afff4"/>
            <w:rFonts w:hint="eastAsia"/>
            <w:noProof/>
          </w:rPr>
          <w:t>3.1.6</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设备登录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645014EF" w14:textId="5983BF19"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20" w:history="1">
        <w:r w:rsidRPr="00B81A01">
          <w:rPr>
            <w:rStyle w:val="afff4"/>
            <w:rFonts w:hint="eastAsia"/>
            <w:noProof/>
          </w:rPr>
          <w:t>4</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设备授权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6F4005BD" w14:textId="7557F19A"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21" w:history="1">
        <w:r w:rsidRPr="00B81A01">
          <w:rPr>
            <w:rStyle w:val="afff4"/>
            <w:rFonts w:hint="eastAsia"/>
            <w:noProof/>
          </w:rPr>
          <w:t>4.1</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云安全管理平台授权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0629199A" w14:textId="2C678B49"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22" w:history="1">
        <w:r w:rsidRPr="00B81A01">
          <w:rPr>
            <w:rStyle w:val="afff4"/>
            <w:rFonts w:hint="eastAsia"/>
            <w:noProof/>
          </w:rPr>
          <w:t>4.1.1</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平台部署</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71C7D8D2" w14:textId="7C085E39"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23" w:history="1">
        <w:r w:rsidRPr="00B81A01">
          <w:rPr>
            <w:rStyle w:val="afff4"/>
            <w:rFonts w:hint="eastAsia"/>
            <w:noProof/>
          </w:rPr>
          <w:t>4.1.2</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授权申请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1AD5F31E" w14:textId="56908B27"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24" w:history="1">
        <w:r w:rsidRPr="00B81A01">
          <w:rPr>
            <w:rStyle w:val="afff4"/>
            <w:rFonts w:hint="eastAsia"/>
            <w:noProof/>
          </w:rPr>
          <w:t>4.1.3</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授权导入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1CDC7F12" w14:textId="1A7F89FA"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25" w:history="1">
        <w:r w:rsidRPr="00B81A01">
          <w:rPr>
            <w:rStyle w:val="afff4"/>
            <w:rFonts w:hint="eastAsia"/>
            <w:noProof/>
          </w:rPr>
          <w:t>4.1.4</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下发授权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52039FB8" w14:textId="207849E0"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26" w:history="1">
        <w:r w:rsidRPr="00B81A01">
          <w:rPr>
            <w:rStyle w:val="afff4"/>
            <w:rFonts w:hint="eastAsia"/>
            <w:noProof/>
          </w:rPr>
          <w:t>4.2</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License-Controller</w:t>
        </w:r>
        <w:r w:rsidRPr="00B81A01">
          <w:rPr>
            <w:rStyle w:val="afff4"/>
            <w:rFonts w:hint="eastAsia"/>
            <w:noProof/>
          </w:rPr>
          <w:t>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701328F0" w14:textId="1EA3A843"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27" w:history="1">
        <w:r w:rsidRPr="00B81A01">
          <w:rPr>
            <w:rStyle w:val="afff4"/>
            <w:rFonts w:hint="eastAsia"/>
            <w:noProof/>
          </w:rPr>
          <w:t>5</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基础配置指导</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2A1669E3" w14:textId="10258502"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28" w:history="1">
        <w:r w:rsidRPr="00B81A01">
          <w:rPr>
            <w:rStyle w:val="afff4"/>
            <w:rFonts w:hint="eastAsia"/>
            <w:noProof/>
          </w:rPr>
          <w:t>5.1</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阿里云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38E8F61E" w14:textId="7B14AB4C" w:rsidR="008625C1" w:rsidRDefault="008625C1">
      <w:pPr>
        <w:pStyle w:val="TOC3"/>
        <w:tabs>
          <w:tab w:val="left" w:pos="1260"/>
          <w:tab w:val="right" w:leader="dot" w:pos="8455"/>
        </w:tabs>
        <w:rPr>
          <w:rFonts w:asciiTheme="minorHAnsi" w:eastAsiaTheme="minorEastAsia" w:hAnsiTheme="minorHAnsi" w:cstheme="minorBidi" w:hint="eastAsia"/>
          <w:i w:val="0"/>
          <w:iCs w:val="0"/>
          <w:noProof/>
          <w:kern w:val="2"/>
          <w:sz w:val="22"/>
          <w:szCs w:val="24"/>
          <w14:ligatures w14:val="standardContextual"/>
        </w:rPr>
      </w:pPr>
      <w:hyperlink w:anchor="_Toc212630529" w:history="1">
        <w:r w:rsidRPr="00B81A01">
          <w:rPr>
            <w:rStyle w:val="afff4"/>
            <w:rFonts w:hint="eastAsia"/>
            <w:noProof/>
          </w:rPr>
          <w:t>5.1.1</w:t>
        </w:r>
        <w:r>
          <w:rPr>
            <w:rFonts w:asciiTheme="minorHAnsi" w:eastAsiaTheme="minorEastAsia" w:hAnsiTheme="minorHAnsi" w:cstheme="minorBidi" w:hint="eastAsia"/>
            <w:i w:val="0"/>
            <w:iCs w:val="0"/>
            <w:noProof/>
            <w:kern w:val="2"/>
            <w:sz w:val="22"/>
            <w:szCs w:val="24"/>
            <w14:ligatures w14:val="standardContextual"/>
          </w:rPr>
          <w:tab/>
        </w:r>
        <w:r w:rsidRPr="00B81A01">
          <w:rPr>
            <w:rStyle w:val="afff4"/>
            <w:rFonts w:hint="eastAsia"/>
            <w:noProof/>
          </w:rPr>
          <w:t>网关模式部署</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C36AFC5" w14:textId="0B58C124" w:rsidR="008625C1" w:rsidRDefault="008625C1">
      <w:pPr>
        <w:pStyle w:val="TOC4"/>
        <w:tabs>
          <w:tab w:val="left" w:pos="2080"/>
          <w:tab w:val="right" w:leader="dot" w:pos="8455"/>
        </w:tabs>
        <w:ind w:left="1080"/>
        <w:rPr>
          <w:rFonts w:asciiTheme="minorHAnsi" w:eastAsiaTheme="minorEastAsia" w:hAnsiTheme="minorHAnsi" w:cstheme="minorBidi" w:hint="eastAsia"/>
          <w:noProof/>
          <w:kern w:val="2"/>
          <w:sz w:val="22"/>
          <w14:ligatures w14:val="standardContextual"/>
        </w:rPr>
      </w:pPr>
      <w:hyperlink w:anchor="_Toc212630530" w:history="1">
        <w:r w:rsidRPr="00B81A01">
          <w:rPr>
            <w:rStyle w:val="afff4"/>
            <w:rFonts w:hint="eastAsia"/>
            <w:noProof/>
          </w:rPr>
          <w:t>5.1.1.1</w:t>
        </w:r>
        <w:r>
          <w:rPr>
            <w:rFonts w:asciiTheme="minorHAnsi" w:eastAsiaTheme="minorEastAsia" w:hAnsiTheme="minorHAnsi" w:cstheme="minorBidi" w:hint="eastAsia"/>
            <w:noProof/>
            <w:kern w:val="2"/>
            <w:sz w:val="22"/>
            <w14:ligatures w14:val="standardContextual"/>
          </w:rPr>
          <w:tab/>
        </w:r>
        <w:r w:rsidRPr="00B81A01">
          <w:rPr>
            <w:rStyle w:val="afff4"/>
            <w:rFonts w:hint="eastAsia"/>
            <w:noProof/>
          </w:rPr>
          <w:t>单节点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3901EE5C" w14:textId="105CE425"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31" w:history="1">
        <w:r w:rsidRPr="00B81A01">
          <w:rPr>
            <w:rStyle w:val="afff4"/>
            <w:rFonts w:hint="eastAsia"/>
            <w:noProof/>
          </w:rPr>
          <w:t>6</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常见问题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1A221870" w14:textId="32D6CA0C"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32" w:history="1">
        <w:r w:rsidRPr="00B81A01">
          <w:rPr>
            <w:rStyle w:val="afff4"/>
            <w:rFonts w:hint="eastAsia"/>
            <w:noProof/>
          </w:rPr>
          <w:t>6.1</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云防火墙无法自动获取</w:t>
        </w:r>
        <w:r w:rsidRPr="00B81A01">
          <w:rPr>
            <w:rStyle w:val="afff4"/>
            <w:rFonts w:hint="eastAsia"/>
            <w:noProof/>
          </w:rPr>
          <w:t>ip</w:t>
        </w:r>
        <w:r w:rsidRPr="00B81A01">
          <w:rPr>
            <w:rStyle w:val="afff4"/>
            <w:rFonts w:hint="eastAsia"/>
            <w:noProof/>
          </w:rPr>
          <w:t>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29105270" w14:textId="4F728277" w:rsidR="008625C1" w:rsidRDefault="008625C1">
      <w:pPr>
        <w:pStyle w:val="TOC2"/>
        <w:tabs>
          <w:tab w:val="left" w:pos="1260"/>
          <w:tab w:val="right" w:leader="dot" w:pos="8455"/>
        </w:tabs>
        <w:rPr>
          <w:rFonts w:asciiTheme="minorHAnsi" w:eastAsiaTheme="minorEastAsia" w:hAnsiTheme="minorHAnsi" w:cstheme="minorBidi" w:hint="eastAsia"/>
          <w:smallCaps w:val="0"/>
          <w:noProof/>
          <w:kern w:val="2"/>
          <w:sz w:val="22"/>
          <w:szCs w:val="24"/>
          <w14:ligatures w14:val="standardContextual"/>
        </w:rPr>
      </w:pPr>
      <w:hyperlink w:anchor="_Toc212630533" w:history="1">
        <w:r w:rsidRPr="00B81A01">
          <w:rPr>
            <w:rStyle w:val="afff4"/>
            <w:rFonts w:hint="eastAsia"/>
            <w:noProof/>
          </w:rPr>
          <w:t>6.2</w:t>
        </w:r>
        <w:r>
          <w:rPr>
            <w:rFonts w:asciiTheme="minorHAnsi" w:eastAsiaTheme="minorEastAsia" w:hAnsiTheme="minorHAnsi" w:cstheme="minorBidi" w:hint="eastAsia"/>
            <w:smallCaps w:val="0"/>
            <w:noProof/>
            <w:kern w:val="2"/>
            <w:sz w:val="22"/>
            <w:szCs w:val="24"/>
            <w14:ligatures w14:val="standardContextual"/>
          </w:rPr>
          <w:tab/>
        </w:r>
        <w:r w:rsidRPr="00B81A01">
          <w:rPr>
            <w:rStyle w:val="afff4"/>
            <w:rFonts w:hint="eastAsia"/>
            <w:noProof/>
          </w:rPr>
          <w:t>授权是提示“无可用授权”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72374CAE" w14:textId="6F24C5C6" w:rsidR="008625C1" w:rsidRDefault="008625C1">
      <w:pPr>
        <w:pStyle w:val="TOC1"/>
        <w:rPr>
          <w:rFonts w:asciiTheme="minorHAnsi" w:eastAsiaTheme="minorEastAsia" w:hAnsiTheme="minorHAnsi" w:cstheme="minorBidi" w:hint="eastAsia"/>
          <w:b w:val="0"/>
          <w:bCs w:val="0"/>
          <w:caps w:val="0"/>
          <w:noProof/>
          <w:kern w:val="2"/>
          <w:sz w:val="22"/>
          <w:szCs w:val="24"/>
          <w14:ligatures w14:val="standardContextual"/>
        </w:rPr>
      </w:pPr>
      <w:hyperlink w:anchor="_Toc212630534" w:history="1">
        <w:r w:rsidRPr="00B81A01">
          <w:rPr>
            <w:rStyle w:val="afff4"/>
            <w:rFonts w:hint="eastAsia"/>
            <w:noProof/>
          </w:rPr>
          <w:t>7</w:t>
        </w:r>
        <w:r>
          <w:rPr>
            <w:rFonts w:asciiTheme="minorHAnsi" w:eastAsiaTheme="minorEastAsia" w:hAnsiTheme="minorHAnsi" w:cstheme="minorBidi" w:hint="eastAsia"/>
            <w:b w:val="0"/>
            <w:bCs w:val="0"/>
            <w:caps w:val="0"/>
            <w:noProof/>
            <w:kern w:val="2"/>
            <w:sz w:val="22"/>
            <w:szCs w:val="24"/>
            <w14:ligatures w14:val="standardContextual"/>
          </w:rPr>
          <w:tab/>
        </w:r>
        <w:r w:rsidRPr="00B81A01">
          <w:rPr>
            <w:rStyle w:val="afff4"/>
            <w:rFonts w:hint="eastAsia"/>
            <w:noProof/>
          </w:rPr>
          <w:t>注意事项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_Toc212630534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6FFB8DF3" w14:textId="4E859FAE" w:rsidR="0037467C" w:rsidRDefault="006602F2" w:rsidP="004E1C4E">
      <w:pPr>
        <w:pStyle w:val="a3"/>
        <w:ind w:firstLineChars="0" w:firstLine="0"/>
        <w:sectPr w:rsidR="0037467C">
          <w:headerReference w:type="even" r:id="rId20"/>
          <w:headerReference w:type="default" r:id="rId21"/>
          <w:footerReference w:type="default" r:id="rId22"/>
          <w:headerReference w:type="first" r:id="rId23"/>
          <w:pgSz w:w="11906" w:h="16838"/>
          <w:pgMar w:top="1440" w:right="1644" w:bottom="1440" w:left="1797" w:header="851" w:footer="851" w:gutter="0"/>
          <w:pgNumType w:fmt="lowerRoman" w:start="1"/>
          <w:cols w:space="425"/>
          <w:docGrid w:linePitch="312"/>
        </w:sectPr>
      </w:pPr>
      <w:r w:rsidRPr="000D508D">
        <w:rPr>
          <w:rFonts w:asciiTheme="minorEastAsia" w:eastAsiaTheme="minorEastAsia" w:hAnsiTheme="minorEastAsia" w:cs="Times New Roman"/>
          <w:szCs w:val="20"/>
        </w:rPr>
        <w:fldChar w:fldCharType="end"/>
      </w:r>
    </w:p>
    <w:p w14:paraId="20818E21" w14:textId="7640AA9C" w:rsidR="0037467C" w:rsidRDefault="00D534C6">
      <w:pPr>
        <w:pStyle w:val="10"/>
      </w:pPr>
      <w:bookmarkStart w:id="5" w:name="_Toc212630500"/>
      <w:bookmarkEnd w:id="0"/>
      <w:bookmarkEnd w:id="1"/>
      <w:bookmarkEnd w:id="2"/>
      <w:r>
        <w:rPr>
          <w:rFonts w:hint="eastAsia"/>
        </w:rPr>
        <w:lastRenderedPageBreak/>
        <w:t>产品简介</w:t>
      </w:r>
      <w:bookmarkEnd w:id="5"/>
    </w:p>
    <w:p w14:paraId="2CB6945A" w14:textId="54FD4C1A" w:rsidR="00AF4754" w:rsidRPr="00AF4754" w:rsidRDefault="00EF3A25" w:rsidP="00AF4754">
      <w:pPr>
        <w:pStyle w:val="a3"/>
        <w:ind w:firstLine="420"/>
      </w:pPr>
      <w:r w:rsidRPr="00EF3A25">
        <w:rPr>
          <w:rFonts w:hint="eastAsia"/>
        </w:rPr>
        <w:t>目前大量用户为了减轻运维和数据不落地的需求采用了公有云托管业务，但是一直以来公有云架构的安全防护方面一直处于劣势，需要借助第三方安全虚拟化组件来补齐短板。依托该需求</w:t>
      </w:r>
      <w:r w:rsidR="00781251">
        <w:rPr>
          <w:rFonts w:hint="eastAsia"/>
        </w:rPr>
        <w:t>天融信</w:t>
      </w:r>
      <w:r w:rsidRPr="00EF3A25">
        <w:rPr>
          <w:rFonts w:hint="eastAsia"/>
        </w:rPr>
        <w:t>推出了基于公有云通用的搭建防火墙的解决方案，实现客户云数据安全化，解决客户痛点。满足信</w:t>
      </w:r>
      <w:r w:rsidR="00781251">
        <w:rPr>
          <w:rFonts w:hint="eastAsia"/>
        </w:rPr>
        <w:t>创</w:t>
      </w:r>
      <w:r w:rsidRPr="00EF3A25">
        <w:rPr>
          <w:rFonts w:hint="eastAsia"/>
        </w:rPr>
        <w:t>arm/</w:t>
      </w:r>
      <w:r w:rsidR="00781251">
        <w:rPr>
          <w:rFonts w:hint="eastAsia"/>
        </w:rPr>
        <w:t>hygon</w:t>
      </w:r>
      <w:r w:rsidRPr="00EF3A25">
        <w:rPr>
          <w:rFonts w:hint="eastAsia"/>
        </w:rPr>
        <w:t>、非信创</w:t>
      </w:r>
      <w:r w:rsidR="00781251">
        <w:rPr>
          <w:rFonts w:hint="eastAsia"/>
        </w:rPr>
        <w:t>x86</w:t>
      </w:r>
      <w:r w:rsidR="00781251">
        <w:rPr>
          <w:rFonts w:hint="eastAsia"/>
        </w:rPr>
        <w:t>架构</w:t>
      </w:r>
      <w:r w:rsidRPr="00EF3A25">
        <w:rPr>
          <w:rFonts w:hint="eastAsia"/>
        </w:rPr>
        <w:t>，并支持云化镜像部署，对于无法接入公网无法连通授权服务器的，可选择自部署授权服务器对</w:t>
      </w:r>
      <w:r w:rsidR="00781251">
        <w:rPr>
          <w:rFonts w:hint="eastAsia"/>
        </w:rPr>
        <w:t>云防火墙</w:t>
      </w:r>
      <w:r w:rsidRPr="00EF3A25">
        <w:rPr>
          <w:rFonts w:hint="eastAsia"/>
        </w:rPr>
        <w:t>软件批量授权。</w:t>
      </w:r>
      <w:r w:rsidR="00781251">
        <w:rPr>
          <w:rFonts w:hint="eastAsia"/>
        </w:rPr>
        <w:t>云防火墙</w:t>
      </w:r>
      <w:r w:rsidRPr="00EF3A25">
        <w:rPr>
          <w:rFonts w:hint="eastAsia"/>
        </w:rPr>
        <w:t>特性描述：由于部署在公有云上和物理墙功能上存在一些差异，版本针对云的特性针对性的做了一些适配</w:t>
      </w:r>
      <w:r w:rsidR="00743EE4">
        <w:rPr>
          <w:rFonts w:hint="eastAsia"/>
        </w:rPr>
        <w:t>。</w:t>
      </w:r>
    </w:p>
    <w:p w14:paraId="682B3BF7" w14:textId="163251E4" w:rsidR="00C62074" w:rsidRDefault="00D534C6">
      <w:pPr>
        <w:pStyle w:val="10"/>
      </w:pPr>
      <w:bookmarkStart w:id="6" w:name="_Toc393112489"/>
      <w:bookmarkStart w:id="7" w:name="_Toc393112556"/>
      <w:bookmarkStart w:id="8" w:name="_Toc393131416"/>
      <w:bookmarkStart w:id="9" w:name="_Toc212630501"/>
      <w:r>
        <w:rPr>
          <w:rFonts w:hint="eastAsia"/>
        </w:rPr>
        <w:t>部署环境要求</w:t>
      </w:r>
      <w:bookmarkEnd w:id="9"/>
    </w:p>
    <w:p w14:paraId="5DE72CFE" w14:textId="371F0F48" w:rsidR="006B3C8A" w:rsidRDefault="006B3C8A" w:rsidP="006B3C8A">
      <w:pPr>
        <w:pStyle w:val="2"/>
      </w:pPr>
      <w:bookmarkStart w:id="10" w:name="_Toc212630502"/>
      <w:r>
        <w:rPr>
          <w:rFonts w:hint="eastAsia"/>
        </w:rPr>
        <w:t>版本特性</w:t>
      </w:r>
      <w:bookmarkEnd w:id="10"/>
    </w:p>
    <w:p w14:paraId="149C7A81" w14:textId="77777777" w:rsidR="006B3C8A" w:rsidRPr="006B3C8A" w:rsidRDefault="006B3C8A" w:rsidP="006B3C8A">
      <w:pPr>
        <w:pStyle w:val="a3"/>
        <w:ind w:firstLine="420"/>
      </w:pPr>
    </w:p>
    <w:p w14:paraId="08B60669" w14:textId="73374C9E" w:rsidR="006B3C8A" w:rsidRDefault="006B3C8A" w:rsidP="006B3C8A">
      <w:pPr>
        <w:pStyle w:val="2"/>
      </w:pPr>
      <w:bookmarkStart w:id="11" w:name="_Toc212630503"/>
      <w:r>
        <w:rPr>
          <w:rFonts w:hint="eastAsia"/>
        </w:rPr>
        <w:t>镜像获取</w:t>
      </w:r>
      <w:bookmarkEnd w:id="11"/>
    </w:p>
    <w:p w14:paraId="71E04D04" w14:textId="77777777" w:rsidR="006B3C8A" w:rsidRPr="006B3C8A" w:rsidRDefault="006B3C8A" w:rsidP="006B3C8A">
      <w:pPr>
        <w:pStyle w:val="a3"/>
        <w:ind w:firstLine="420"/>
      </w:pPr>
    </w:p>
    <w:p w14:paraId="4A20A078" w14:textId="4AA91449" w:rsidR="006B3C8A" w:rsidRDefault="006B3C8A" w:rsidP="006B3C8A">
      <w:pPr>
        <w:pStyle w:val="2"/>
      </w:pPr>
      <w:bookmarkStart w:id="12" w:name="_Toc212630504"/>
      <w:r>
        <w:rPr>
          <w:rFonts w:hint="eastAsia"/>
        </w:rPr>
        <w:t>产品规格</w:t>
      </w:r>
      <w:bookmarkEnd w:id="12"/>
    </w:p>
    <w:p w14:paraId="677497C7" w14:textId="77777777" w:rsidR="006B3C8A" w:rsidRPr="006B3C8A" w:rsidRDefault="006B3C8A" w:rsidP="006B3C8A">
      <w:pPr>
        <w:pStyle w:val="a3"/>
        <w:ind w:firstLine="420"/>
      </w:pPr>
    </w:p>
    <w:p w14:paraId="60B8E984" w14:textId="318E93A6" w:rsidR="006B3C8A" w:rsidRDefault="006B3C8A" w:rsidP="006B3C8A">
      <w:pPr>
        <w:pStyle w:val="2"/>
      </w:pPr>
      <w:bookmarkStart w:id="13" w:name="_Toc212630505"/>
      <w:r>
        <w:rPr>
          <w:rFonts w:hint="eastAsia"/>
        </w:rPr>
        <w:lastRenderedPageBreak/>
        <w:t>授权方式</w:t>
      </w:r>
      <w:bookmarkEnd w:id="13"/>
    </w:p>
    <w:p w14:paraId="49C06B40" w14:textId="77777777" w:rsidR="006B3C8A" w:rsidRPr="006B3C8A" w:rsidRDefault="006B3C8A" w:rsidP="006B3C8A">
      <w:pPr>
        <w:pStyle w:val="a3"/>
        <w:ind w:firstLine="420"/>
      </w:pPr>
    </w:p>
    <w:p w14:paraId="0E2D6B99" w14:textId="5A7904AC" w:rsidR="006B3C8A" w:rsidRDefault="006B3C8A" w:rsidP="006B3C8A">
      <w:pPr>
        <w:pStyle w:val="2"/>
      </w:pPr>
      <w:bookmarkStart w:id="14" w:name="_Toc212630506"/>
      <w:r>
        <w:rPr>
          <w:rFonts w:hint="eastAsia"/>
        </w:rPr>
        <w:t>注意事项</w:t>
      </w:r>
      <w:bookmarkEnd w:id="14"/>
    </w:p>
    <w:p w14:paraId="4404FB67" w14:textId="77777777" w:rsidR="006B3C8A" w:rsidRPr="006B3C8A" w:rsidRDefault="006B3C8A" w:rsidP="006B3C8A">
      <w:pPr>
        <w:pStyle w:val="a3"/>
        <w:ind w:firstLine="420"/>
      </w:pPr>
    </w:p>
    <w:p w14:paraId="1F379010" w14:textId="01C9763D" w:rsidR="00164EC8" w:rsidRDefault="00164EC8" w:rsidP="00164EC8">
      <w:pPr>
        <w:pStyle w:val="a3"/>
        <w:ind w:firstLine="420"/>
      </w:pPr>
    </w:p>
    <w:p w14:paraId="465104D7" w14:textId="51AC5695" w:rsidR="00A25632" w:rsidRDefault="00D534C6" w:rsidP="00A25632">
      <w:pPr>
        <w:pStyle w:val="10"/>
      </w:pPr>
      <w:bookmarkStart w:id="15" w:name="_Toc212630507"/>
      <w:r>
        <w:rPr>
          <w:rFonts w:hint="eastAsia"/>
        </w:rPr>
        <w:t>部署实施</w:t>
      </w:r>
      <w:bookmarkEnd w:id="15"/>
    </w:p>
    <w:p w14:paraId="64DE6A94" w14:textId="12898BFA" w:rsidR="0049771A" w:rsidRDefault="008625C1" w:rsidP="0049771A">
      <w:pPr>
        <w:pStyle w:val="2"/>
      </w:pPr>
      <w:bookmarkStart w:id="16" w:name="_Toc212630508"/>
      <w:r>
        <w:rPr>
          <w:rFonts w:hint="eastAsia"/>
        </w:rPr>
        <w:t>华为云</w:t>
      </w:r>
      <w:bookmarkEnd w:id="16"/>
    </w:p>
    <w:p w14:paraId="01248C2B" w14:textId="4E29A3D7" w:rsidR="007A61F1" w:rsidRPr="007A61F1" w:rsidRDefault="002C6EE0" w:rsidP="007A61F1">
      <w:pPr>
        <w:pStyle w:val="3"/>
      </w:pPr>
      <w:bookmarkStart w:id="17" w:name="_Toc212630509"/>
      <w:r>
        <w:rPr>
          <w:rFonts w:hint="eastAsia"/>
        </w:rPr>
        <w:t>登</w:t>
      </w:r>
      <w:r w:rsidR="008625C1">
        <w:rPr>
          <w:rFonts w:hint="eastAsia"/>
        </w:rPr>
        <w:t>华为云</w:t>
      </w:r>
      <w:bookmarkEnd w:id="17"/>
    </w:p>
    <w:p w14:paraId="148F8CDF" w14:textId="48643A4C" w:rsidR="00C05289" w:rsidRDefault="001C7E35" w:rsidP="001C7E35">
      <w:pPr>
        <w:pStyle w:val="a3"/>
        <w:ind w:firstLineChars="0" w:firstLine="0"/>
        <w:rPr>
          <w:noProof/>
        </w:rPr>
      </w:pPr>
      <w:r w:rsidRPr="001C7E35">
        <w:rPr>
          <w:rFonts w:hint="eastAsia"/>
          <w:b/>
          <w:bCs/>
        </w:rPr>
        <w:t>第一步：</w:t>
      </w:r>
      <w:r w:rsidR="00C05289" w:rsidRPr="00C05289">
        <w:rPr>
          <w:rFonts w:hint="eastAsia"/>
        </w:rPr>
        <w:t>登陆</w:t>
      </w:r>
      <w:r w:rsidR="008625C1">
        <w:rPr>
          <w:rFonts w:hint="eastAsia"/>
        </w:rPr>
        <w:t>华为云</w:t>
      </w:r>
      <w:r w:rsidR="00C05289" w:rsidRPr="00C05289">
        <w:rPr>
          <w:rFonts w:hint="eastAsia"/>
        </w:rPr>
        <w:t>中国站</w:t>
      </w:r>
      <w:hyperlink r:id="rId24" w:history="1">
        <w:r w:rsidR="008625C1" w:rsidRPr="008625C1">
          <w:rPr>
            <w:rStyle w:val="afff4"/>
          </w:rPr>
          <w:t>行业</w:t>
        </w:r>
        <w:r w:rsidR="008625C1" w:rsidRPr="008625C1">
          <w:rPr>
            <w:rStyle w:val="afff4"/>
          </w:rPr>
          <w:t>AI</w:t>
        </w:r>
        <w:r w:rsidR="008625C1" w:rsidRPr="008625C1">
          <w:rPr>
            <w:rStyle w:val="afff4"/>
          </w:rPr>
          <w:t>先锋</w:t>
        </w:r>
        <w:r w:rsidR="008625C1" w:rsidRPr="008625C1">
          <w:rPr>
            <w:rStyle w:val="afff4"/>
          </w:rPr>
          <w:t>-</w:t>
        </w:r>
        <w:r w:rsidR="008625C1" w:rsidRPr="008625C1">
          <w:rPr>
            <w:rStyle w:val="afff4"/>
          </w:rPr>
          <w:t>华为云</w:t>
        </w:r>
      </w:hyperlink>
      <w:r w:rsidR="00085402">
        <w:rPr>
          <w:rFonts w:hint="eastAsia"/>
        </w:rPr>
        <w:t>，</w:t>
      </w:r>
      <w:r w:rsidR="007C20AF">
        <w:rPr>
          <w:rFonts w:hint="eastAsia"/>
        </w:rPr>
        <w:t>点击右上角</w:t>
      </w:r>
      <w:r w:rsidR="00085402">
        <w:rPr>
          <w:rFonts w:hint="eastAsia"/>
        </w:rPr>
        <w:t>控制台</w:t>
      </w:r>
      <w:r w:rsidR="00701554">
        <w:rPr>
          <w:rFonts w:hint="eastAsia"/>
        </w:rPr>
        <w:t>，点击进入</w:t>
      </w:r>
      <w:r>
        <w:rPr>
          <w:rFonts w:hint="eastAsia"/>
        </w:rPr>
        <w:t>。</w:t>
      </w:r>
    </w:p>
    <w:p w14:paraId="2A5ABF79" w14:textId="54C7FC43" w:rsidR="008625C1" w:rsidRPr="009B2277" w:rsidRDefault="008625C1" w:rsidP="001C7E35">
      <w:pPr>
        <w:pStyle w:val="a3"/>
        <w:ind w:firstLineChars="0" w:firstLine="0"/>
      </w:pPr>
      <w:r>
        <w:rPr>
          <w:noProof/>
        </w:rPr>
        <w:drawing>
          <wp:inline distT="0" distB="0" distL="0" distR="0" wp14:anchorId="1725749A" wp14:editId="17170511">
            <wp:extent cx="5375275" cy="2804160"/>
            <wp:effectExtent l="0" t="0" r="0" b="0"/>
            <wp:docPr id="101531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7456" name=""/>
                    <pic:cNvPicPr/>
                  </pic:nvPicPr>
                  <pic:blipFill>
                    <a:blip r:embed="rId25"/>
                    <a:stretch>
                      <a:fillRect/>
                    </a:stretch>
                  </pic:blipFill>
                  <pic:spPr>
                    <a:xfrm>
                      <a:off x="0" y="0"/>
                      <a:ext cx="5375275" cy="2804160"/>
                    </a:xfrm>
                    <a:prstGeom prst="rect">
                      <a:avLst/>
                    </a:prstGeom>
                  </pic:spPr>
                </pic:pic>
              </a:graphicData>
            </a:graphic>
          </wp:inline>
        </w:drawing>
      </w:r>
    </w:p>
    <w:p w14:paraId="49BB16C9" w14:textId="68BBB433" w:rsidR="002C6EE0" w:rsidRDefault="001C7E35" w:rsidP="001C7E35">
      <w:pPr>
        <w:pStyle w:val="a3"/>
        <w:ind w:firstLineChars="0" w:firstLine="0"/>
      </w:pPr>
      <w:r w:rsidRPr="001C7E35">
        <w:rPr>
          <w:rFonts w:hint="eastAsia"/>
          <w:b/>
          <w:bCs/>
        </w:rPr>
        <w:t>第二步：</w:t>
      </w:r>
      <w:r w:rsidR="00C05289">
        <w:rPr>
          <w:rFonts w:hint="eastAsia"/>
        </w:rPr>
        <w:t>进入</w:t>
      </w:r>
      <w:r>
        <w:rPr>
          <w:rFonts w:hint="eastAsia"/>
        </w:rPr>
        <w:t>到</w:t>
      </w:r>
      <w:r w:rsidR="008625C1">
        <w:rPr>
          <w:rFonts w:hint="eastAsia"/>
        </w:rPr>
        <w:t>华为</w:t>
      </w:r>
      <w:r w:rsidR="008625C1">
        <w:rPr>
          <w:rFonts w:hint="eastAsia"/>
        </w:rPr>
        <w:t>ECS</w:t>
      </w:r>
      <w:r w:rsidR="00C05289">
        <w:rPr>
          <w:rFonts w:hint="eastAsia"/>
        </w:rPr>
        <w:t>管理控制台</w:t>
      </w:r>
      <w:r w:rsidR="00085402">
        <w:rPr>
          <w:rFonts w:hint="eastAsia"/>
        </w:rPr>
        <w:t>。</w:t>
      </w:r>
    </w:p>
    <w:p w14:paraId="10A6FC9A" w14:textId="266598C3" w:rsidR="00C05289" w:rsidRPr="002C6EE0" w:rsidRDefault="008625C1" w:rsidP="00085402">
      <w:pPr>
        <w:pStyle w:val="a3"/>
        <w:ind w:firstLineChars="0" w:firstLine="0"/>
      </w:pPr>
      <w:r>
        <w:rPr>
          <w:noProof/>
        </w:rPr>
        <w:lastRenderedPageBreak/>
        <w:drawing>
          <wp:inline distT="0" distB="0" distL="0" distR="0" wp14:anchorId="22A237BA" wp14:editId="6EACFED1">
            <wp:extent cx="5375275" cy="2669540"/>
            <wp:effectExtent l="0" t="0" r="0" b="0"/>
            <wp:docPr id="453764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4156" name=""/>
                    <pic:cNvPicPr/>
                  </pic:nvPicPr>
                  <pic:blipFill>
                    <a:blip r:embed="rId26"/>
                    <a:stretch>
                      <a:fillRect/>
                    </a:stretch>
                  </pic:blipFill>
                  <pic:spPr>
                    <a:xfrm>
                      <a:off x="0" y="0"/>
                      <a:ext cx="5375275" cy="2669540"/>
                    </a:xfrm>
                    <a:prstGeom prst="rect">
                      <a:avLst/>
                    </a:prstGeom>
                  </pic:spPr>
                </pic:pic>
              </a:graphicData>
            </a:graphic>
          </wp:inline>
        </w:drawing>
      </w:r>
    </w:p>
    <w:p w14:paraId="2D33868C" w14:textId="49B010AB" w:rsidR="00A25632" w:rsidRDefault="0049771A" w:rsidP="0049771A">
      <w:pPr>
        <w:pStyle w:val="3"/>
      </w:pPr>
      <w:bookmarkStart w:id="18" w:name="_Toc212630510"/>
      <w:r>
        <w:rPr>
          <w:rFonts w:hint="eastAsia"/>
        </w:rPr>
        <w:t>上传镜像</w:t>
      </w:r>
      <w:r w:rsidR="007A61F1">
        <w:rPr>
          <w:rFonts w:hint="eastAsia"/>
        </w:rPr>
        <w:t>至</w:t>
      </w:r>
      <w:r w:rsidR="00040B24">
        <w:rPr>
          <w:rFonts w:hint="eastAsia"/>
        </w:rPr>
        <w:t>存储桶</w:t>
      </w:r>
      <w:bookmarkEnd w:id="18"/>
    </w:p>
    <w:p w14:paraId="57AA3BE1" w14:textId="1D2E2C48" w:rsidR="00C05289" w:rsidRDefault="00701554" w:rsidP="00701554">
      <w:pPr>
        <w:pStyle w:val="4"/>
      </w:pPr>
      <w:bookmarkStart w:id="19" w:name="_Toc212630511"/>
      <w:r>
        <w:rPr>
          <w:rFonts w:hint="eastAsia"/>
        </w:rPr>
        <w:t>创建</w:t>
      </w:r>
      <w:r w:rsidR="00040B24">
        <w:rPr>
          <w:rFonts w:hint="eastAsia"/>
        </w:rPr>
        <w:t>存储桶</w:t>
      </w:r>
      <w:bookmarkEnd w:id="19"/>
    </w:p>
    <w:p w14:paraId="46FA84EE" w14:textId="4BAD0431" w:rsidR="001C7E35" w:rsidRDefault="00040B24" w:rsidP="001C7E35">
      <w:pPr>
        <w:pStyle w:val="a3"/>
        <w:ind w:firstLine="420"/>
      </w:pPr>
      <w:r>
        <w:rPr>
          <w:rFonts w:hint="eastAsia"/>
        </w:rPr>
        <w:t>需要将自己的</w:t>
      </w:r>
      <w:r>
        <w:rPr>
          <w:rFonts w:hint="eastAsia"/>
        </w:rPr>
        <w:t>qcow2</w:t>
      </w:r>
      <w:r>
        <w:rPr>
          <w:rFonts w:hint="eastAsia"/>
        </w:rPr>
        <w:t>镜像，</w:t>
      </w:r>
      <w:r w:rsidR="001C7E35">
        <w:rPr>
          <w:rFonts w:hint="eastAsia"/>
        </w:rPr>
        <w:t>需要上传至</w:t>
      </w:r>
      <w:r w:rsidR="008625C1">
        <w:rPr>
          <w:rFonts w:hint="eastAsia"/>
        </w:rPr>
        <w:t>华为云</w:t>
      </w:r>
      <w:r>
        <w:rPr>
          <w:rFonts w:hint="eastAsia"/>
        </w:rPr>
        <w:t>“对象存储</w:t>
      </w:r>
      <w:r w:rsidR="008625C1">
        <w:rPr>
          <w:rFonts w:hint="eastAsia"/>
        </w:rPr>
        <w:t>服务</w:t>
      </w:r>
      <w:r w:rsidR="008625C1">
        <w:rPr>
          <w:rFonts w:hint="eastAsia"/>
        </w:rPr>
        <w:t>OBS</w:t>
      </w:r>
      <w:r>
        <w:rPr>
          <w:rFonts w:hint="eastAsia"/>
        </w:rPr>
        <w:t>”中</w:t>
      </w:r>
      <w:r w:rsidR="001C7E35">
        <w:rPr>
          <w:rFonts w:hint="eastAsia"/>
        </w:rPr>
        <w:t>的</w:t>
      </w:r>
      <w:r>
        <w:rPr>
          <w:rFonts w:hint="eastAsia"/>
        </w:rPr>
        <w:t>存储桶</w:t>
      </w:r>
      <w:r w:rsidR="001C7E35">
        <w:rPr>
          <w:rFonts w:hint="eastAsia"/>
        </w:rPr>
        <w:t>中，</w:t>
      </w:r>
      <w:r>
        <w:rPr>
          <w:rFonts w:hint="eastAsia"/>
        </w:rPr>
        <w:t>才可在</w:t>
      </w:r>
      <w:r w:rsidR="008625C1">
        <w:rPr>
          <w:rFonts w:hint="eastAsia"/>
        </w:rPr>
        <w:t>华为云</w:t>
      </w:r>
      <w:r>
        <w:rPr>
          <w:rFonts w:hint="eastAsia"/>
        </w:rPr>
        <w:t>平台上创建相应的镜像文件</w:t>
      </w:r>
      <w:r>
        <w:t xml:space="preserve"> </w:t>
      </w:r>
    </w:p>
    <w:p w14:paraId="2C635A0E" w14:textId="09E44462" w:rsidR="001C7E35" w:rsidRPr="001C7E35" w:rsidRDefault="001C7E35" w:rsidP="001C7E35">
      <w:pPr>
        <w:pStyle w:val="a3"/>
        <w:ind w:firstLine="422"/>
      </w:pPr>
      <w:r w:rsidRPr="001C7E35">
        <w:rPr>
          <w:rFonts w:hint="eastAsia"/>
          <w:b/>
          <w:bCs/>
        </w:rPr>
        <w:t>第一步：</w:t>
      </w:r>
      <w:r>
        <w:rPr>
          <w:rFonts w:hint="eastAsia"/>
        </w:rPr>
        <w:t>点击</w:t>
      </w:r>
      <w:r w:rsidR="00040B24">
        <w:rPr>
          <w:rFonts w:hint="eastAsia"/>
        </w:rPr>
        <w:t>左上角菜单栏</w:t>
      </w:r>
      <w:r>
        <w:rPr>
          <w:rFonts w:hint="eastAsia"/>
        </w:rPr>
        <w:t>，</w:t>
      </w:r>
      <w:r w:rsidR="00040B24">
        <w:rPr>
          <w:rFonts w:hint="eastAsia"/>
        </w:rPr>
        <w:t>点击【对象存储</w:t>
      </w:r>
      <w:r w:rsidR="00025101">
        <w:rPr>
          <w:rFonts w:hint="eastAsia"/>
        </w:rPr>
        <w:t>服务</w:t>
      </w:r>
      <w:r w:rsidR="00025101">
        <w:rPr>
          <w:rFonts w:hint="eastAsia"/>
        </w:rPr>
        <w:t>OBS</w:t>
      </w:r>
      <w:r w:rsidR="00040B24">
        <w:rPr>
          <w:rFonts w:hint="eastAsia"/>
        </w:rPr>
        <w:t>】，进入到对象存储</w:t>
      </w:r>
      <w:r>
        <w:rPr>
          <w:rFonts w:hint="eastAsia"/>
        </w:rPr>
        <w:t>。</w:t>
      </w:r>
    </w:p>
    <w:p w14:paraId="235AD0BB" w14:textId="41DCD49B" w:rsidR="000B0C8A" w:rsidRDefault="008625C1" w:rsidP="00085402">
      <w:pPr>
        <w:pStyle w:val="a3"/>
        <w:ind w:firstLineChars="0" w:firstLine="0"/>
      </w:pPr>
      <w:r>
        <w:rPr>
          <w:noProof/>
        </w:rPr>
        <w:drawing>
          <wp:inline distT="0" distB="0" distL="0" distR="0" wp14:anchorId="4FD510A7" wp14:editId="25A2DD2D">
            <wp:extent cx="5375275" cy="2700655"/>
            <wp:effectExtent l="0" t="0" r="0" b="4445"/>
            <wp:docPr id="50160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02206" name=""/>
                    <pic:cNvPicPr/>
                  </pic:nvPicPr>
                  <pic:blipFill>
                    <a:blip r:embed="rId27"/>
                    <a:stretch>
                      <a:fillRect/>
                    </a:stretch>
                  </pic:blipFill>
                  <pic:spPr>
                    <a:xfrm>
                      <a:off x="0" y="0"/>
                      <a:ext cx="5375275" cy="2700655"/>
                    </a:xfrm>
                    <a:prstGeom prst="rect">
                      <a:avLst/>
                    </a:prstGeom>
                  </pic:spPr>
                </pic:pic>
              </a:graphicData>
            </a:graphic>
          </wp:inline>
        </w:drawing>
      </w:r>
    </w:p>
    <w:p w14:paraId="6D3DF9B7" w14:textId="0C69DD33" w:rsidR="00040B24" w:rsidRDefault="00040B24" w:rsidP="00040B24">
      <w:pPr>
        <w:pStyle w:val="a3"/>
        <w:ind w:firstLine="422"/>
      </w:pPr>
      <w:r w:rsidRPr="001C7E35">
        <w:rPr>
          <w:rFonts w:hint="eastAsia"/>
          <w:b/>
          <w:bCs/>
        </w:rPr>
        <w:t>第二步：</w:t>
      </w:r>
      <w:r>
        <w:rPr>
          <w:rFonts w:hint="eastAsia"/>
        </w:rPr>
        <w:t>点击存【桶列表】，若客户环境已具备存储桶可直接使用，若不具备则需要点击【新建】，重新创建存储桶。</w:t>
      </w:r>
    </w:p>
    <w:p w14:paraId="37FFF435" w14:textId="74BEB0F1" w:rsidR="00040B24" w:rsidRPr="00040B24" w:rsidRDefault="00025101" w:rsidP="00040B24">
      <w:pPr>
        <w:pStyle w:val="a3"/>
        <w:ind w:firstLine="420"/>
      </w:pPr>
      <w:r>
        <w:rPr>
          <w:noProof/>
        </w:rPr>
        <w:lastRenderedPageBreak/>
        <w:drawing>
          <wp:inline distT="0" distB="0" distL="0" distR="0" wp14:anchorId="5296F2C7" wp14:editId="0B5E98C1">
            <wp:extent cx="5375275" cy="2669540"/>
            <wp:effectExtent l="0" t="0" r="0" b="0"/>
            <wp:docPr id="1475769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69039" name=""/>
                    <pic:cNvPicPr/>
                  </pic:nvPicPr>
                  <pic:blipFill>
                    <a:blip r:embed="rId28"/>
                    <a:stretch>
                      <a:fillRect/>
                    </a:stretch>
                  </pic:blipFill>
                  <pic:spPr>
                    <a:xfrm>
                      <a:off x="0" y="0"/>
                      <a:ext cx="5375275" cy="2669540"/>
                    </a:xfrm>
                    <a:prstGeom prst="rect">
                      <a:avLst/>
                    </a:prstGeom>
                  </pic:spPr>
                </pic:pic>
              </a:graphicData>
            </a:graphic>
          </wp:inline>
        </w:drawing>
      </w:r>
    </w:p>
    <w:p w14:paraId="0566F60E" w14:textId="30583F03" w:rsidR="001C7E35" w:rsidRDefault="001C7E35" w:rsidP="001C7E35">
      <w:pPr>
        <w:pStyle w:val="a3"/>
        <w:ind w:firstLineChars="0" w:firstLine="419"/>
        <w:rPr>
          <w:b/>
          <w:bCs/>
        </w:rPr>
      </w:pPr>
      <w:r w:rsidRPr="001C7E35">
        <w:rPr>
          <w:rFonts w:hint="eastAsia"/>
          <w:b/>
          <w:bCs/>
        </w:rPr>
        <w:t>第</w:t>
      </w:r>
      <w:r w:rsidR="00040B24">
        <w:rPr>
          <w:rFonts w:hint="eastAsia"/>
          <w:b/>
          <w:bCs/>
        </w:rPr>
        <w:t>三</w:t>
      </w:r>
      <w:r w:rsidRPr="001C7E35">
        <w:rPr>
          <w:rFonts w:hint="eastAsia"/>
          <w:b/>
          <w:bCs/>
        </w:rPr>
        <w:t>步：</w:t>
      </w:r>
      <w:r w:rsidRPr="001C7E35">
        <w:rPr>
          <w:rFonts w:hint="eastAsia"/>
        </w:rPr>
        <w:t>填写</w:t>
      </w:r>
      <w:r w:rsidR="00B85506">
        <w:rPr>
          <w:rFonts w:hint="eastAsia"/>
        </w:rPr>
        <w:t>存储桶</w:t>
      </w:r>
      <w:r w:rsidRPr="001C7E35">
        <w:rPr>
          <w:rFonts w:hint="eastAsia"/>
        </w:rPr>
        <w:t>名称，选择地域，</w:t>
      </w:r>
      <w:r>
        <w:rPr>
          <w:rFonts w:hint="eastAsia"/>
        </w:rPr>
        <w:t>其余可按默认配置，然后点击“完成创建”。</w:t>
      </w:r>
    </w:p>
    <w:p w14:paraId="275AFD87" w14:textId="675363B9" w:rsidR="000B0C8A" w:rsidRDefault="001C7E35" w:rsidP="001C7E35">
      <w:pPr>
        <w:pStyle w:val="a3"/>
        <w:ind w:firstLineChars="0" w:firstLine="419"/>
      </w:pPr>
      <w:r w:rsidRPr="001C7E35">
        <w:rPr>
          <w:rFonts w:hint="eastAsia"/>
          <w:b/>
          <w:bCs/>
        </w:rPr>
        <w:t>此处需</w:t>
      </w:r>
      <w:r w:rsidR="000B0C8A" w:rsidRPr="001C7E35">
        <w:rPr>
          <w:rFonts w:hint="eastAsia"/>
          <w:b/>
          <w:bCs/>
        </w:rPr>
        <w:t>注意</w:t>
      </w:r>
      <w:r>
        <w:rPr>
          <w:rFonts w:hint="eastAsia"/>
          <w:b/>
          <w:bCs/>
        </w:rPr>
        <w:t>：</w:t>
      </w:r>
      <w:r>
        <w:rPr>
          <w:rFonts w:hint="eastAsia"/>
        </w:rPr>
        <w:t>“</w:t>
      </w:r>
      <w:r w:rsidR="00025101">
        <w:rPr>
          <w:rFonts w:hint="eastAsia"/>
        </w:rPr>
        <w:t>区</w:t>
      </w:r>
      <w:r>
        <w:rPr>
          <w:rFonts w:hint="eastAsia"/>
        </w:rPr>
        <w:t>域”</w:t>
      </w:r>
      <w:r w:rsidR="000B0C8A">
        <w:rPr>
          <w:rFonts w:hint="eastAsia"/>
        </w:rPr>
        <w:t>需要与</w:t>
      </w:r>
      <w:r>
        <w:rPr>
          <w:rFonts w:hint="eastAsia"/>
        </w:rPr>
        <w:t>“创建安全网元的</w:t>
      </w:r>
      <w:r w:rsidR="00025101">
        <w:rPr>
          <w:rFonts w:hint="eastAsia"/>
        </w:rPr>
        <w:t>OBS</w:t>
      </w:r>
      <w:r>
        <w:rPr>
          <w:rFonts w:hint="eastAsia"/>
        </w:rPr>
        <w:t>服务器地域”</w:t>
      </w:r>
      <w:r w:rsidR="000B0C8A">
        <w:rPr>
          <w:rFonts w:hint="eastAsia"/>
        </w:rPr>
        <w:t>相同。</w:t>
      </w:r>
    </w:p>
    <w:p w14:paraId="4FAFB7C7" w14:textId="1C960D6A" w:rsidR="000B0C8A" w:rsidRDefault="00025101" w:rsidP="00085402">
      <w:pPr>
        <w:pStyle w:val="a3"/>
        <w:ind w:firstLineChars="0" w:firstLine="0"/>
      </w:pPr>
      <w:r>
        <w:rPr>
          <w:noProof/>
        </w:rPr>
        <w:drawing>
          <wp:inline distT="0" distB="0" distL="0" distR="0" wp14:anchorId="438D6FA7" wp14:editId="7237340D">
            <wp:extent cx="5375275" cy="2669540"/>
            <wp:effectExtent l="0" t="0" r="0" b="0"/>
            <wp:docPr id="877885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85935" name=""/>
                    <pic:cNvPicPr/>
                  </pic:nvPicPr>
                  <pic:blipFill>
                    <a:blip r:embed="rId29"/>
                    <a:stretch>
                      <a:fillRect/>
                    </a:stretch>
                  </pic:blipFill>
                  <pic:spPr>
                    <a:xfrm>
                      <a:off x="0" y="0"/>
                      <a:ext cx="5375275" cy="2669540"/>
                    </a:xfrm>
                    <a:prstGeom prst="rect">
                      <a:avLst/>
                    </a:prstGeom>
                  </pic:spPr>
                </pic:pic>
              </a:graphicData>
            </a:graphic>
          </wp:inline>
        </w:drawing>
      </w:r>
    </w:p>
    <w:p w14:paraId="67B0E65E" w14:textId="024DDD1C" w:rsidR="00701554" w:rsidRDefault="00701554" w:rsidP="00701554">
      <w:pPr>
        <w:pStyle w:val="4"/>
      </w:pPr>
      <w:bookmarkStart w:id="20" w:name="_Toc212630512"/>
      <w:r>
        <w:rPr>
          <w:rFonts w:hint="eastAsia"/>
        </w:rPr>
        <w:t>上传镜像</w:t>
      </w:r>
      <w:bookmarkEnd w:id="20"/>
    </w:p>
    <w:p w14:paraId="058C658D" w14:textId="7A0D001C" w:rsidR="001C7E35" w:rsidRDefault="001C7E35" w:rsidP="001C7E35">
      <w:pPr>
        <w:pStyle w:val="a3"/>
        <w:ind w:firstLineChars="0" w:firstLine="0"/>
      </w:pPr>
      <w:r w:rsidRPr="001C7E35">
        <w:rPr>
          <w:rFonts w:hint="eastAsia"/>
          <w:b/>
          <w:bCs/>
        </w:rPr>
        <w:t>第一步：</w:t>
      </w:r>
      <w:r>
        <w:rPr>
          <w:rFonts w:hint="eastAsia"/>
        </w:rPr>
        <w:t>进入到创建好的</w:t>
      </w:r>
      <w:r w:rsidR="00B85506">
        <w:rPr>
          <w:rFonts w:hint="eastAsia"/>
        </w:rPr>
        <w:t>存储桶</w:t>
      </w:r>
      <w:r>
        <w:rPr>
          <w:rFonts w:hint="eastAsia"/>
        </w:rPr>
        <w:t>中，点击上传文件。</w:t>
      </w:r>
    </w:p>
    <w:p w14:paraId="691B5424" w14:textId="6AA0BCAA" w:rsidR="006F2371" w:rsidRPr="001C7E35" w:rsidRDefault="006F2371" w:rsidP="001C7E35">
      <w:pPr>
        <w:pStyle w:val="a3"/>
        <w:ind w:firstLineChars="0" w:firstLine="0"/>
        <w:rPr>
          <w:rFonts w:hint="eastAsia"/>
        </w:rPr>
      </w:pPr>
      <w:r>
        <w:rPr>
          <w:rFonts w:hint="eastAsia"/>
        </w:rPr>
        <w:t>提示：可以提前将桶的分类创建好，后续</w:t>
      </w:r>
      <w:r w:rsidR="00B6355B">
        <w:rPr>
          <w:rFonts w:hint="eastAsia"/>
        </w:rPr>
        <w:t>镜像文件无法移动；</w:t>
      </w:r>
    </w:p>
    <w:p w14:paraId="3F858092" w14:textId="77DCBB2C" w:rsidR="000B0C8A" w:rsidRDefault="00025101" w:rsidP="00085402">
      <w:pPr>
        <w:pStyle w:val="a3"/>
        <w:ind w:firstLineChars="0" w:firstLine="0"/>
      </w:pPr>
      <w:r>
        <w:rPr>
          <w:noProof/>
        </w:rPr>
        <w:lastRenderedPageBreak/>
        <w:drawing>
          <wp:inline distT="0" distB="0" distL="0" distR="0" wp14:anchorId="6A057ABF" wp14:editId="0A42685B">
            <wp:extent cx="5375275" cy="2673350"/>
            <wp:effectExtent l="0" t="0" r="0" b="0"/>
            <wp:docPr id="2137291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91903" name=""/>
                    <pic:cNvPicPr/>
                  </pic:nvPicPr>
                  <pic:blipFill>
                    <a:blip r:embed="rId30"/>
                    <a:stretch>
                      <a:fillRect/>
                    </a:stretch>
                  </pic:blipFill>
                  <pic:spPr>
                    <a:xfrm>
                      <a:off x="0" y="0"/>
                      <a:ext cx="5375275" cy="2673350"/>
                    </a:xfrm>
                    <a:prstGeom prst="rect">
                      <a:avLst/>
                    </a:prstGeom>
                  </pic:spPr>
                </pic:pic>
              </a:graphicData>
            </a:graphic>
          </wp:inline>
        </w:drawing>
      </w:r>
    </w:p>
    <w:p w14:paraId="5C925CB8" w14:textId="77777777" w:rsidR="00B85506" w:rsidRDefault="001C7E35" w:rsidP="00085402">
      <w:pPr>
        <w:pStyle w:val="a3"/>
        <w:ind w:firstLineChars="0" w:firstLine="0"/>
      </w:pPr>
      <w:r w:rsidRPr="001C7E35">
        <w:rPr>
          <w:rFonts w:hint="eastAsia"/>
          <w:b/>
          <w:bCs/>
        </w:rPr>
        <w:t>第二步：</w:t>
      </w:r>
      <w:r>
        <w:rPr>
          <w:rFonts w:hint="eastAsia"/>
        </w:rPr>
        <w:t>进入到上传文件页面后，</w:t>
      </w:r>
      <w:r w:rsidR="00B85506">
        <w:rPr>
          <w:rFonts w:hint="eastAsia"/>
        </w:rPr>
        <w:t>有两种上传形式，</w:t>
      </w:r>
    </w:p>
    <w:p w14:paraId="2CFD3073" w14:textId="0838841F" w:rsidR="00B85506" w:rsidRDefault="00B85506" w:rsidP="00B85506">
      <w:pPr>
        <w:pStyle w:val="a3"/>
        <w:numPr>
          <w:ilvl w:val="0"/>
          <w:numId w:val="23"/>
        </w:numPr>
        <w:ind w:firstLineChars="0"/>
      </w:pPr>
      <w:r>
        <w:rPr>
          <w:rFonts w:hint="eastAsia"/>
        </w:rPr>
        <w:t>点击选择文件，选择终端上的文件进行上传；</w:t>
      </w:r>
    </w:p>
    <w:p w14:paraId="2FA5C416" w14:textId="0C8C7A1F" w:rsidR="001C7E35" w:rsidRDefault="00B85506" w:rsidP="00B85506">
      <w:pPr>
        <w:pStyle w:val="a3"/>
        <w:numPr>
          <w:ilvl w:val="0"/>
          <w:numId w:val="23"/>
        </w:numPr>
        <w:ind w:firstLineChars="0"/>
      </w:pPr>
      <w:r>
        <w:rPr>
          <w:rFonts w:hint="eastAsia"/>
        </w:rPr>
        <w:t>直接将需要上传的文件拖转至上传区域</w:t>
      </w:r>
      <w:r w:rsidR="001C7E35">
        <w:rPr>
          <w:rFonts w:hint="eastAsia"/>
        </w:rPr>
        <w:t>。</w:t>
      </w:r>
      <w:r w:rsidR="00B6355B">
        <w:rPr>
          <w:rFonts w:hint="eastAsia"/>
        </w:rPr>
        <w:t>（</w:t>
      </w:r>
      <w:r w:rsidR="00B6355B" w:rsidRPr="00B6355B">
        <w:rPr>
          <w:rFonts w:hint="eastAsia"/>
          <w:color w:val="EE0000"/>
        </w:rPr>
        <w:t>单次传输的总大小不能超过</w:t>
      </w:r>
      <w:r w:rsidR="00B6355B" w:rsidRPr="00B6355B">
        <w:rPr>
          <w:rFonts w:hint="eastAsia"/>
          <w:color w:val="EE0000"/>
        </w:rPr>
        <w:t>5</w:t>
      </w:r>
      <w:r w:rsidR="00B6355B" w:rsidRPr="00B6355B">
        <w:rPr>
          <w:rFonts w:hint="eastAsia"/>
          <w:color w:val="EE0000"/>
        </w:rPr>
        <w:t>个</w:t>
      </w:r>
      <w:r w:rsidR="00B6355B" w:rsidRPr="00B6355B">
        <w:rPr>
          <w:rFonts w:hint="eastAsia"/>
          <w:color w:val="EE0000"/>
        </w:rPr>
        <w:t>G</w:t>
      </w:r>
      <w:r w:rsidR="00B6355B" w:rsidRPr="00B6355B">
        <w:rPr>
          <w:rFonts w:hint="eastAsia"/>
          <w:color w:val="EE0000"/>
        </w:rPr>
        <w:t>）</w:t>
      </w:r>
    </w:p>
    <w:p w14:paraId="169850B2" w14:textId="28356CCC" w:rsidR="00085402" w:rsidRDefault="00B6355B" w:rsidP="00085402">
      <w:pPr>
        <w:pStyle w:val="a3"/>
        <w:ind w:firstLineChars="0" w:firstLine="0"/>
      </w:pPr>
      <w:r>
        <w:rPr>
          <w:noProof/>
        </w:rPr>
        <w:drawing>
          <wp:inline distT="0" distB="0" distL="0" distR="0" wp14:anchorId="249B857C" wp14:editId="1BC5BD3D">
            <wp:extent cx="5375275" cy="2782570"/>
            <wp:effectExtent l="0" t="0" r="0" b="0"/>
            <wp:docPr id="1754880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0509" name=""/>
                    <pic:cNvPicPr/>
                  </pic:nvPicPr>
                  <pic:blipFill>
                    <a:blip r:embed="rId31"/>
                    <a:stretch>
                      <a:fillRect/>
                    </a:stretch>
                  </pic:blipFill>
                  <pic:spPr>
                    <a:xfrm>
                      <a:off x="0" y="0"/>
                      <a:ext cx="5375275" cy="2782570"/>
                    </a:xfrm>
                    <a:prstGeom prst="rect">
                      <a:avLst/>
                    </a:prstGeom>
                  </pic:spPr>
                </pic:pic>
              </a:graphicData>
            </a:graphic>
          </wp:inline>
        </w:drawing>
      </w:r>
    </w:p>
    <w:p w14:paraId="13702AF5" w14:textId="7F9E831D" w:rsidR="00B769D8" w:rsidRPr="00B769D8" w:rsidRDefault="00B769D8" w:rsidP="00085402">
      <w:pPr>
        <w:pStyle w:val="a3"/>
        <w:ind w:firstLineChars="0" w:firstLine="0"/>
      </w:pPr>
      <w:r w:rsidRPr="001C7E35">
        <w:rPr>
          <w:rFonts w:hint="eastAsia"/>
          <w:b/>
          <w:bCs/>
        </w:rPr>
        <w:t>第</w:t>
      </w:r>
      <w:r w:rsidR="00B85506">
        <w:rPr>
          <w:rFonts w:hint="eastAsia"/>
          <w:b/>
          <w:bCs/>
        </w:rPr>
        <w:t>三</w:t>
      </w:r>
      <w:r w:rsidRPr="001C7E35">
        <w:rPr>
          <w:rFonts w:hint="eastAsia"/>
          <w:b/>
          <w:bCs/>
        </w:rPr>
        <w:t>步：</w:t>
      </w:r>
      <w:r w:rsidR="00B85506">
        <w:rPr>
          <w:rFonts w:hint="eastAsia"/>
          <w:b/>
          <w:bCs/>
        </w:rPr>
        <w:t>点击【上传】</w:t>
      </w:r>
      <w:r>
        <w:rPr>
          <w:rFonts w:hint="eastAsia"/>
          <w:b/>
          <w:bCs/>
        </w:rPr>
        <w:t>等待上传完成。</w:t>
      </w:r>
    </w:p>
    <w:p w14:paraId="70F3F513" w14:textId="23C37E15" w:rsidR="00085402" w:rsidRDefault="00B6355B" w:rsidP="00085402">
      <w:pPr>
        <w:pStyle w:val="a3"/>
        <w:ind w:firstLineChars="0" w:firstLine="0"/>
      </w:pPr>
      <w:r>
        <w:rPr>
          <w:noProof/>
        </w:rPr>
        <w:lastRenderedPageBreak/>
        <w:drawing>
          <wp:inline distT="0" distB="0" distL="0" distR="0" wp14:anchorId="1DC8AA0C" wp14:editId="4F8FC785">
            <wp:extent cx="5375275" cy="2721610"/>
            <wp:effectExtent l="0" t="0" r="0" b="2540"/>
            <wp:docPr id="49947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7021" name=""/>
                    <pic:cNvPicPr/>
                  </pic:nvPicPr>
                  <pic:blipFill>
                    <a:blip r:embed="rId32"/>
                    <a:stretch>
                      <a:fillRect/>
                    </a:stretch>
                  </pic:blipFill>
                  <pic:spPr>
                    <a:xfrm>
                      <a:off x="0" y="0"/>
                      <a:ext cx="5375275" cy="2721610"/>
                    </a:xfrm>
                    <a:prstGeom prst="rect">
                      <a:avLst/>
                    </a:prstGeom>
                  </pic:spPr>
                </pic:pic>
              </a:graphicData>
            </a:graphic>
          </wp:inline>
        </w:drawing>
      </w:r>
    </w:p>
    <w:p w14:paraId="124C83ED" w14:textId="220CD4F2" w:rsidR="00701554" w:rsidRDefault="00701554" w:rsidP="00701554">
      <w:pPr>
        <w:pStyle w:val="4"/>
      </w:pPr>
      <w:bookmarkStart w:id="21" w:name="_Toc212630513"/>
      <w:r>
        <w:rPr>
          <w:rFonts w:hint="eastAsia"/>
        </w:rPr>
        <w:t>获取镜像</w:t>
      </w:r>
      <w:r>
        <w:rPr>
          <w:rFonts w:hint="eastAsia"/>
        </w:rPr>
        <w:t>URL</w:t>
      </w:r>
      <w:bookmarkEnd w:id="21"/>
    </w:p>
    <w:p w14:paraId="6E038AE3" w14:textId="798987EF" w:rsidR="00701554" w:rsidRDefault="006308AA" w:rsidP="00085402">
      <w:pPr>
        <w:pStyle w:val="a3"/>
        <w:ind w:firstLineChars="0" w:firstLine="0"/>
      </w:pPr>
      <w:r w:rsidRPr="006308AA">
        <w:rPr>
          <w:rFonts w:hint="eastAsia"/>
          <w:b/>
          <w:bCs/>
        </w:rPr>
        <w:t>第一步：</w:t>
      </w:r>
      <w:r>
        <w:rPr>
          <w:rFonts w:hint="eastAsia"/>
        </w:rPr>
        <w:t>点击已上传至存储服务的文件“</w:t>
      </w:r>
      <w:r w:rsidR="000B7422">
        <w:rPr>
          <w:rFonts w:hint="eastAsia"/>
        </w:rPr>
        <w:t>分享</w:t>
      </w:r>
      <w:r>
        <w:rPr>
          <w:rFonts w:hint="eastAsia"/>
        </w:rPr>
        <w:t>”</w:t>
      </w:r>
    </w:p>
    <w:p w14:paraId="13161EEC" w14:textId="7E4D1600" w:rsidR="006308AA" w:rsidRDefault="006308AA" w:rsidP="00085402">
      <w:pPr>
        <w:pStyle w:val="a3"/>
        <w:ind w:firstLineChars="0" w:firstLine="0"/>
      </w:pPr>
      <w:r w:rsidRPr="006308AA">
        <w:rPr>
          <w:rFonts w:hint="eastAsia"/>
          <w:b/>
          <w:bCs/>
        </w:rPr>
        <w:t>第</w:t>
      </w:r>
      <w:r>
        <w:rPr>
          <w:rFonts w:hint="eastAsia"/>
          <w:b/>
          <w:bCs/>
        </w:rPr>
        <w:t>二</w:t>
      </w:r>
      <w:r w:rsidRPr="006308AA">
        <w:rPr>
          <w:rFonts w:hint="eastAsia"/>
          <w:b/>
          <w:bCs/>
        </w:rPr>
        <w:t>步：</w:t>
      </w:r>
      <w:r w:rsidRPr="006308AA">
        <w:rPr>
          <w:rFonts w:hint="eastAsia"/>
        </w:rPr>
        <w:t>此处获取文件的</w:t>
      </w:r>
      <w:r w:rsidRPr="006308AA">
        <w:rPr>
          <w:rFonts w:hint="eastAsia"/>
        </w:rPr>
        <w:t>URL</w:t>
      </w:r>
      <w:r w:rsidRPr="006308AA">
        <w:rPr>
          <w:rFonts w:hint="eastAsia"/>
        </w:rPr>
        <w:t>地址，</w:t>
      </w:r>
      <w:r w:rsidR="000B7422">
        <w:rPr>
          <w:rFonts w:hint="eastAsia"/>
        </w:rPr>
        <w:t>以及分享该文件的链接。</w:t>
      </w:r>
    </w:p>
    <w:p w14:paraId="5A302709" w14:textId="726E6498" w:rsidR="000B7422" w:rsidRPr="000B7422" w:rsidRDefault="000B7422" w:rsidP="00085402">
      <w:pPr>
        <w:pStyle w:val="a3"/>
        <w:ind w:firstLineChars="0" w:firstLine="0"/>
        <w:rPr>
          <w:rFonts w:hint="eastAsia"/>
        </w:rPr>
      </w:pPr>
      <w:r>
        <w:rPr>
          <w:rFonts w:hint="eastAsia"/>
        </w:rPr>
        <w:t>注意：该</w:t>
      </w:r>
      <w:r>
        <w:rPr>
          <w:rFonts w:hint="eastAsia"/>
        </w:rPr>
        <w:t>URL</w:t>
      </w:r>
      <w:r>
        <w:rPr>
          <w:rFonts w:hint="eastAsia"/>
        </w:rPr>
        <w:t>与其他用平台有所差异，点击</w:t>
      </w:r>
      <w:r>
        <w:rPr>
          <w:rFonts w:hint="eastAsia"/>
        </w:rPr>
        <w:t>URL</w:t>
      </w:r>
      <w:r>
        <w:rPr>
          <w:rFonts w:hint="eastAsia"/>
        </w:rPr>
        <w:t>是直接下载该镜像</w:t>
      </w:r>
      <w:r>
        <w:rPr>
          <w:rFonts w:hint="eastAsia"/>
        </w:rPr>
        <w:t>(</w:t>
      </w:r>
      <w:r>
        <w:rPr>
          <w:rFonts w:hint="eastAsia"/>
        </w:rPr>
        <w:t>华为云在创建自定义镜像时可以不用镜像</w:t>
      </w:r>
      <w:r>
        <w:rPr>
          <w:rFonts w:hint="eastAsia"/>
        </w:rPr>
        <w:t>URL)</w:t>
      </w:r>
    </w:p>
    <w:p w14:paraId="5FA67773" w14:textId="7C128C35" w:rsidR="00701554" w:rsidRPr="000B0C8A" w:rsidRDefault="000B7422" w:rsidP="00085402">
      <w:pPr>
        <w:pStyle w:val="a3"/>
        <w:ind w:firstLineChars="0" w:firstLine="0"/>
      </w:pPr>
      <w:r>
        <w:rPr>
          <w:noProof/>
        </w:rPr>
        <w:drawing>
          <wp:inline distT="0" distB="0" distL="0" distR="0" wp14:anchorId="6E99C6DC" wp14:editId="073CF234">
            <wp:extent cx="5375275" cy="2767965"/>
            <wp:effectExtent l="0" t="0" r="0" b="0"/>
            <wp:docPr id="834168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68671" name=""/>
                    <pic:cNvPicPr/>
                  </pic:nvPicPr>
                  <pic:blipFill>
                    <a:blip r:embed="rId33"/>
                    <a:stretch>
                      <a:fillRect/>
                    </a:stretch>
                  </pic:blipFill>
                  <pic:spPr>
                    <a:xfrm>
                      <a:off x="0" y="0"/>
                      <a:ext cx="5375275" cy="2767965"/>
                    </a:xfrm>
                    <a:prstGeom prst="rect">
                      <a:avLst/>
                    </a:prstGeom>
                  </pic:spPr>
                </pic:pic>
              </a:graphicData>
            </a:graphic>
          </wp:inline>
        </w:drawing>
      </w:r>
    </w:p>
    <w:p w14:paraId="20D2794C" w14:textId="10AEC8BD" w:rsidR="007A61F1" w:rsidRDefault="007A61F1" w:rsidP="007A61F1">
      <w:pPr>
        <w:pStyle w:val="3"/>
      </w:pPr>
      <w:bookmarkStart w:id="22" w:name="_Toc212630514"/>
      <w:r>
        <w:rPr>
          <w:rFonts w:hint="eastAsia"/>
        </w:rPr>
        <w:lastRenderedPageBreak/>
        <w:t>创建自定义镜像</w:t>
      </w:r>
      <w:bookmarkEnd w:id="22"/>
    </w:p>
    <w:p w14:paraId="5490993D" w14:textId="3B5718ED" w:rsidR="003E73D1" w:rsidRDefault="006308AA" w:rsidP="006308AA">
      <w:pPr>
        <w:pStyle w:val="a3"/>
        <w:ind w:firstLineChars="0" w:firstLine="419"/>
      </w:pPr>
      <w:r w:rsidRPr="006308AA">
        <w:rPr>
          <w:rFonts w:hint="eastAsia"/>
          <w:b/>
          <w:bCs/>
        </w:rPr>
        <w:t>第一步：</w:t>
      </w:r>
      <w:r w:rsidR="000B7422">
        <w:rPr>
          <w:rFonts w:hint="eastAsia"/>
          <w:b/>
          <w:bCs/>
        </w:rPr>
        <w:t>在控制台中的“计算”，点击“弹性云服务器</w:t>
      </w:r>
      <w:r w:rsidR="000B7422">
        <w:rPr>
          <w:rFonts w:hint="eastAsia"/>
          <w:b/>
          <w:bCs/>
        </w:rPr>
        <w:t>ECS</w:t>
      </w:r>
      <w:r w:rsidR="000B7422">
        <w:rPr>
          <w:rFonts w:hint="eastAsia"/>
          <w:b/>
          <w:bCs/>
        </w:rPr>
        <w:t>”</w:t>
      </w:r>
      <w:r w:rsidR="000B7422">
        <w:rPr>
          <w:rFonts w:hint="eastAsia"/>
          <w:b/>
          <w:bCs/>
        </w:rPr>
        <w:t>,</w:t>
      </w:r>
      <w:r w:rsidR="00224624">
        <w:rPr>
          <w:rFonts w:hint="eastAsia"/>
        </w:rPr>
        <w:t>进入</w:t>
      </w:r>
      <w:r w:rsidR="00224624" w:rsidRPr="00224624">
        <w:rPr>
          <w:rFonts w:hint="eastAsia"/>
        </w:rPr>
        <w:t>云服务</w:t>
      </w:r>
      <w:r w:rsidR="000B7422">
        <w:rPr>
          <w:rFonts w:hint="eastAsia"/>
        </w:rPr>
        <w:t>器</w:t>
      </w:r>
      <w:r w:rsidR="00224624" w:rsidRPr="00224624">
        <w:rPr>
          <w:rFonts w:hint="eastAsia"/>
        </w:rPr>
        <w:t>ECS</w:t>
      </w:r>
      <w:r w:rsidR="00224624">
        <w:rPr>
          <w:rFonts w:hint="eastAsia"/>
        </w:rPr>
        <w:t>控制台</w:t>
      </w:r>
      <w:r>
        <w:rPr>
          <w:rFonts w:hint="eastAsia"/>
        </w:rPr>
        <w:t>。</w:t>
      </w:r>
    </w:p>
    <w:p w14:paraId="73425728" w14:textId="21B5DC13" w:rsidR="006308AA" w:rsidRDefault="000B7422" w:rsidP="00224624">
      <w:pPr>
        <w:pStyle w:val="a3"/>
        <w:ind w:firstLineChars="0" w:firstLine="0"/>
      </w:pPr>
      <w:r>
        <w:rPr>
          <w:noProof/>
        </w:rPr>
        <w:drawing>
          <wp:inline distT="0" distB="0" distL="0" distR="0" wp14:anchorId="58C89227" wp14:editId="50DA0123">
            <wp:extent cx="5375275" cy="2721610"/>
            <wp:effectExtent l="0" t="0" r="0" b="2540"/>
            <wp:docPr id="1256995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95632" name=""/>
                    <pic:cNvPicPr/>
                  </pic:nvPicPr>
                  <pic:blipFill>
                    <a:blip r:embed="rId34"/>
                    <a:stretch>
                      <a:fillRect/>
                    </a:stretch>
                  </pic:blipFill>
                  <pic:spPr>
                    <a:xfrm>
                      <a:off x="0" y="0"/>
                      <a:ext cx="5375275" cy="2721610"/>
                    </a:xfrm>
                    <a:prstGeom prst="rect">
                      <a:avLst/>
                    </a:prstGeom>
                  </pic:spPr>
                </pic:pic>
              </a:graphicData>
            </a:graphic>
          </wp:inline>
        </w:drawing>
      </w:r>
    </w:p>
    <w:p w14:paraId="06901BA5" w14:textId="1ADEE131" w:rsidR="006308AA" w:rsidRPr="006308AA" w:rsidRDefault="006308AA" w:rsidP="006308AA">
      <w:pPr>
        <w:pStyle w:val="a3"/>
        <w:ind w:firstLineChars="0" w:firstLine="419"/>
      </w:pPr>
      <w:r w:rsidRPr="006308AA">
        <w:rPr>
          <w:rFonts w:hint="eastAsia"/>
          <w:b/>
          <w:bCs/>
        </w:rPr>
        <w:t>第</w:t>
      </w:r>
      <w:r>
        <w:rPr>
          <w:rFonts w:hint="eastAsia"/>
          <w:b/>
          <w:bCs/>
        </w:rPr>
        <w:t>二</w:t>
      </w:r>
      <w:r w:rsidRPr="006308AA">
        <w:rPr>
          <w:rFonts w:hint="eastAsia"/>
          <w:b/>
          <w:bCs/>
        </w:rPr>
        <w:t>步：</w:t>
      </w:r>
      <w:r>
        <w:rPr>
          <w:rFonts w:hint="eastAsia"/>
        </w:rPr>
        <w:t>点击“镜像</w:t>
      </w:r>
      <w:r w:rsidR="000B7422">
        <w:rPr>
          <w:rFonts w:hint="eastAsia"/>
        </w:rPr>
        <w:t>服务</w:t>
      </w:r>
      <w:r>
        <w:rPr>
          <w:rFonts w:hint="eastAsia"/>
        </w:rPr>
        <w:t>”，进入镜像页面。然后点击“导入镜像”。</w:t>
      </w:r>
    </w:p>
    <w:p w14:paraId="78FC6E13" w14:textId="5CCF9656" w:rsidR="00224624" w:rsidRDefault="000B7422" w:rsidP="00224624">
      <w:pPr>
        <w:pStyle w:val="a3"/>
        <w:ind w:firstLineChars="0" w:firstLine="0"/>
      </w:pPr>
      <w:r>
        <w:rPr>
          <w:noProof/>
        </w:rPr>
        <w:drawing>
          <wp:inline distT="0" distB="0" distL="0" distR="0" wp14:anchorId="22C73B75" wp14:editId="48B9CC49">
            <wp:extent cx="5375275" cy="2780665"/>
            <wp:effectExtent l="0" t="0" r="0" b="635"/>
            <wp:docPr id="1574560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60326" name=""/>
                    <pic:cNvPicPr/>
                  </pic:nvPicPr>
                  <pic:blipFill>
                    <a:blip r:embed="rId35"/>
                    <a:stretch>
                      <a:fillRect/>
                    </a:stretch>
                  </pic:blipFill>
                  <pic:spPr>
                    <a:xfrm>
                      <a:off x="0" y="0"/>
                      <a:ext cx="5375275" cy="2780665"/>
                    </a:xfrm>
                    <a:prstGeom prst="rect">
                      <a:avLst/>
                    </a:prstGeom>
                  </pic:spPr>
                </pic:pic>
              </a:graphicData>
            </a:graphic>
          </wp:inline>
        </w:drawing>
      </w:r>
    </w:p>
    <w:p w14:paraId="7AC74E00" w14:textId="77777777" w:rsidR="006F35F3" w:rsidRDefault="006308AA" w:rsidP="006308AA">
      <w:pPr>
        <w:pStyle w:val="a3"/>
        <w:ind w:firstLineChars="0" w:firstLine="419"/>
        <w:rPr>
          <w:b/>
          <w:bCs/>
        </w:rPr>
      </w:pPr>
      <w:r w:rsidRPr="006308AA">
        <w:rPr>
          <w:rFonts w:hint="eastAsia"/>
          <w:b/>
          <w:bCs/>
        </w:rPr>
        <w:t>第</w:t>
      </w:r>
      <w:r>
        <w:rPr>
          <w:rFonts w:hint="eastAsia"/>
          <w:b/>
          <w:bCs/>
        </w:rPr>
        <w:t>三</w:t>
      </w:r>
      <w:r w:rsidRPr="006308AA">
        <w:rPr>
          <w:rFonts w:hint="eastAsia"/>
          <w:b/>
          <w:bCs/>
        </w:rPr>
        <w:t>步：</w:t>
      </w:r>
    </w:p>
    <w:p w14:paraId="473DE5D9" w14:textId="3EF75D2D" w:rsidR="006308AA" w:rsidRDefault="006F35F3" w:rsidP="006308AA">
      <w:pPr>
        <w:pStyle w:val="a3"/>
        <w:ind w:firstLineChars="0" w:firstLine="419"/>
      </w:pPr>
      <w:r>
        <w:rPr>
          <w:rFonts w:hint="eastAsia"/>
          <w:b/>
          <w:bCs/>
        </w:rPr>
        <w:t>【区域】</w:t>
      </w:r>
      <w:r>
        <w:rPr>
          <w:rFonts w:hint="eastAsia"/>
        </w:rPr>
        <w:t>选择为桶创建的区域</w:t>
      </w:r>
      <w:r w:rsidR="006308AA">
        <w:rPr>
          <w:rFonts w:hint="eastAsia"/>
        </w:rPr>
        <w:t>。</w:t>
      </w:r>
    </w:p>
    <w:p w14:paraId="49B501DD" w14:textId="2A12C1F9" w:rsidR="006F35F3" w:rsidRDefault="006F35F3" w:rsidP="006308AA">
      <w:pPr>
        <w:pStyle w:val="a3"/>
        <w:ind w:firstLineChars="0" w:firstLine="419"/>
      </w:pPr>
      <w:r>
        <w:rPr>
          <w:rFonts w:hint="eastAsia"/>
        </w:rPr>
        <w:t>【创建方式】选择导入私有镜像</w:t>
      </w:r>
    </w:p>
    <w:p w14:paraId="4C17DF0F" w14:textId="57659A58" w:rsidR="006F35F3" w:rsidRDefault="006F35F3" w:rsidP="006308AA">
      <w:pPr>
        <w:pStyle w:val="a3"/>
        <w:ind w:firstLineChars="0" w:firstLine="419"/>
      </w:pPr>
      <w:r>
        <w:rPr>
          <w:rFonts w:hint="eastAsia"/>
        </w:rPr>
        <w:lastRenderedPageBreak/>
        <w:t>【镜像类型】：选择系统盘镜像</w:t>
      </w:r>
    </w:p>
    <w:p w14:paraId="76487B86" w14:textId="07E2374D" w:rsidR="006F35F3" w:rsidRPr="006308AA" w:rsidRDefault="006F35F3" w:rsidP="006308AA">
      <w:pPr>
        <w:pStyle w:val="a3"/>
        <w:ind w:firstLineChars="0" w:firstLine="419"/>
        <w:rPr>
          <w:rFonts w:hint="eastAsia"/>
        </w:rPr>
      </w:pPr>
      <w:r>
        <w:rPr>
          <w:rFonts w:hint="eastAsia"/>
        </w:rPr>
        <w:t>【选择镜像文件】选择您想要常见的自定义镜像文件</w:t>
      </w:r>
    </w:p>
    <w:p w14:paraId="0A0A4676" w14:textId="1FEE0850" w:rsidR="006308AA" w:rsidRDefault="006F35F3" w:rsidP="00224624">
      <w:pPr>
        <w:pStyle w:val="a3"/>
        <w:ind w:firstLineChars="0" w:firstLine="0"/>
      </w:pPr>
      <w:r>
        <w:rPr>
          <w:noProof/>
        </w:rPr>
        <w:drawing>
          <wp:inline distT="0" distB="0" distL="0" distR="0" wp14:anchorId="09C1A6EE" wp14:editId="1BB3EBB5">
            <wp:extent cx="5375275" cy="2674620"/>
            <wp:effectExtent l="0" t="0" r="0" b="0"/>
            <wp:docPr id="1580543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3776" name=""/>
                    <pic:cNvPicPr/>
                  </pic:nvPicPr>
                  <pic:blipFill>
                    <a:blip r:embed="rId36"/>
                    <a:stretch>
                      <a:fillRect/>
                    </a:stretch>
                  </pic:blipFill>
                  <pic:spPr>
                    <a:xfrm>
                      <a:off x="0" y="0"/>
                      <a:ext cx="5375275" cy="2674620"/>
                    </a:xfrm>
                    <a:prstGeom prst="rect">
                      <a:avLst/>
                    </a:prstGeom>
                  </pic:spPr>
                </pic:pic>
              </a:graphicData>
            </a:graphic>
          </wp:inline>
        </w:drawing>
      </w:r>
    </w:p>
    <w:p w14:paraId="45897038" w14:textId="44A2DF0C" w:rsidR="006F35F3" w:rsidRDefault="006F35F3" w:rsidP="00224624">
      <w:pPr>
        <w:pStyle w:val="a3"/>
        <w:ind w:firstLineChars="0" w:firstLine="0"/>
      </w:pPr>
      <w:r>
        <w:rPr>
          <w:rFonts w:hint="eastAsia"/>
        </w:rPr>
        <w:t>配置信息：</w:t>
      </w:r>
    </w:p>
    <w:p w14:paraId="201BB4DD" w14:textId="15619D49" w:rsidR="006F35F3" w:rsidRDefault="006F35F3" w:rsidP="00224624">
      <w:pPr>
        <w:pStyle w:val="a3"/>
        <w:ind w:firstLineChars="0" w:firstLine="0"/>
      </w:pPr>
      <w:r>
        <w:rPr>
          <w:rFonts w:hint="eastAsia"/>
        </w:rPr>
        <w:t>镜像用途：</w:t>
      </w:r>
      <w:r>
        <w:rPr>
          <w:rFonts w:hint="eastAsia"/>
        </w:rPr>
        <w:t>ECS</w:t>
      </w:r>
      <w:r>
        <w:rPr>
          <w:rFonts w:hint="eastAsia"/>
        </w:rPr>
        <w:t>系统盘镜像</w:t>
      </w:r>
    </w:p>
    <w:p w14:paraId="76205AEC" w14:textId="7945D5C4" w:rsidR="006F35F3" w:rsidRDefault="006F35F3" w:rsidP="00224624">
      <w:pPr>
        <w:pStyle w:val="a3"/>
        <w:ind w:firstLineChars="0" w:firstLine="0"/>
      </w:pPr>
      <w:r>
        <w:rPr>
          <w:rFonts w:hint="eastAsia"/>
        </w:rPr>
        <w:t>架构类型：</w:t>
      </w:r>
      <w:r>
        <w:rPr>
          <w:rFonts w:hint="eastAsia"/>
        </w:rPr>
        <w:t>x86</w:t>
      </w:r>
      <w:r>
        <w:rPr>
          <w:rFonts w:hint="eastAsia"/>
        </w:rPr>
        <w:t>或者</w:t>
      </w:r>
      <w:r>
        <w:rPr>
          <w:rFonts w:hint="eastAsia"/>
        </w:rPr>
        <w:t>ARM</w:t>
      </w:r>
      <w:r>
        <w:rPr>
          <w:rFonts w:hint="eastAsia"/>
        </w:rPr>
        <w:t>（根据所要创建的自定义镜像架构选择）</w:t>
      </w:r>
    </w:p>
    <w:p w14:paraId="76035844" w14:textId="69BE8C69" w:rsidR="006F35F3" w:rsidRDefault="006F35F3" w:rsidP="00224624">
      <w:pPr>
        <w:pStyle w:val="a3"/>
        <w:ind w:firstLineChars="0" w:firstLine="0"/>
      </w:pPr>
      <w:r>
        <w:rPr>
          <w:rFonts w:hint="eastAsia"/>
        </w:rPr>
        <w:t>启动方式：</w:t>
      </w:r>
      <w:r>
        <w:rPr>
          <w:rFonts w:hint="eastAsia"/>
        </w:rPr>
        <w:t>x86</w:t>
      </w:r>
      <w:r>
        <w:rPr>
          <w:rFonts w:hint="eastAsia"/>
        </w:rPr>
        <w:t>的选择</w:t>
      </w:r>
      <w:r>
        <w:rPr>
          <w:rFonts w:hint="eastAsia"/>
        </w:rPr>
        <w:t>BIOS</w:t>
      </w:r>
      <w:r>
        <w:rPr>
          <w:rFonts w:hint="eastAsia"/>
        </w:rPr>
        <w:t>，</w:t>
      </w:r>
      <w:r>
        <w:rPr>
          <w:rFonts w:hint="eastAsia"/>
        </w:rPr>
        <w:t>ARM</w:t>
      </w:r>
      <w:r>
        <w:rPr>
          <w:rFonts w:hint="eastAsia"/>
        </w:rPr>
        <w:t>选择</w:t>
      </w:r>
      <w:r>
        <w:rPr>
          <w:rFonts w:hint="eastAsia"/>
        </w:rPr>
        <w:t>UEFI</w:t>
      </w:r>
    </w:p>
    <w:p w14:paraId="5C4B6F77" w14:textId="18626C98" w:rsidR="006F35F3" w:rsidRDefault="006F35F3" w:rsidP="00224624">
      <w:pPr>
        <w:pStyle w:val="a3"/>
        <w:ind w:firstLineChars="0" w:firstLine="0"/>
      </w:pPr>
      <w:r>
        <w:rPr>
          <w:rFonts w:hint="eastAsia"/>
        </w:rPr>
        <w:t>操作系统：</w:t>
      </w:r>
      <w:r>
        <w:rPr>
          <w:rFonts w:hint="eastAsia"/>
        </w:rPr>
        <w:t>x86</w:t>
      </w:r>
      <w:r>
        <w:rPr>
          <w:rFonts w:hint="eastAsia"/>
        </w:rPr>
        <w:t>选择</w:t>
      </w:r>
      <w:r>
        <w:rPr>
          <w:rFonts w:hint="eastAsia"/>
        </w:rPr>
        <w:t>Other/Other Linux</w:t>
      </w:r>
      <w:r>
        <w:rPr>
          <w:rFonts w:hint="eastAsia"/>
        </w:rPr>
        <w:t>（</w:t>
      </w:r>
      <w:r>
        <w:rPr>
          <w:rFonts w:hint="eastAsia"/>
        </w:rPr>
        <w:t>64bit</w:t>
      </w:r>
      <w:r>
        <w:rPr>
          <w:rFonts w:hint="eastAsia"/>
        </w:rPr>
        <w:t>），</w:t>
      </w:r>
      <w:r>
        <w:rPr>
          <w:rFonts w:hint="eastAsia"/>
        </w:rPr>
        <w:t>ARM</w:t>
      </w:r>
      <w:r>
        <w:rPr>
          <w:rFonts w:hint="eastAsia"/>
        </w:rPr>
        <w:t>选择相同</w:t>
      </w:r>
    </w:p>
    <w:p w14:paraId="2C818E2A" w14:textId="6FEC9D4A" w:rsidR="006F35F3" w:rsidRPr="006F35F3" w:rsidRDefault="006F35F3" w:rsidP="00224624">
      <w:pPr>
        <w:pStyle w:val="a3"/>
        <w:ind w:firstLineChars="0" w:firstLine="0"/>
        <w:rPr>
          <w:rFonts w:hint="eastAsia"/>
        </w:rPr>
      </w:pPr>
      <w:r>
        <w:rPr>
          <w:rFonts w:hint="eastAsia"/>
        </w:rPr>
        <w:t>系统盘：</w:t>
      </w:r>
      <w:r>
        <w:rPr>
          <w:rFonts w:hint="eastAsia"/>
        </w:rPr>
        <w:t>100G</w:t>
      </w:r>
    </w:p>
    <w:p w14:paraId="180A2B3F" w14:textId="480CBF47" w:rsidR="00224624" w:rsidRDefault="006F35F3" w:rsidP="00224624">
      <w:pPr>
        <w:pStyle w:val="a3"/>
        <w:ind w:firstLineChars="0" w:firstLine="0"/>
      </w:pPr>
      <w:r>
        <w:rPr>
          <w:noProof/>
        </w:rPr>
        <w:drawing>
          <wp:inline distT="0" distB="0" distL="0" distR="0" wp14:anchorId="2C12D2D9" wp14:editId="65971424">
            <wp:extent cx="5375275" cy="2710815"/>
            <wp:effectExtent l="0" t="0" r="0" b="0"/>
            <wp:docPr id="831187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87869" name=""/>
                    <pic:cNvPicPr/>
                  </pic:nvPicPr>
                  <pic:blipFill>
                    <a:blip r:embed="rId37"/>
                    <a:stretch>
                      <a:fillRect/>
                    </a:stretch>
                  </pic:blipFill>
                  <pic:spPr>
                    <a:xfrm>
                      <a:off x="0" y="0"/>
                      <a:ext cx="5375275" cy="2710815"/>
                    </a:xfrm>
                    <a:prstGeom prst="rect">
                      <a:avLst/>
                    </a:prstGeom>
                  </pic:spPr>
                </pic:pic>
              </a:graphicData>
            </a:graphic>
          </wp:inline>
        </w:drawing>
      </w:r>
    </w:p>
    <w:p w14:paraId="4D3A229F" w14:textId="4523A419" w:rsidR="006308AA" w:rsidRPr="006308AA" w:rsidRDefault="006308AA" w:rsidP="006308AA">
      <w:pPr>
        <w:pStyle w:val="a3"/>
        <w:ind w:firstLineChars="0" w:firstLine="419"/>
      </w:pPr>
      <w:r w:rsidRPr="006308AA">
        <w:rPr>
          <w:rFonts w:hint="eastAsia"/>
          <w:b/>
          <w:bCs/>
        </w:rPr>
        <w:lastRenderedPageBreak/>
        <w:t>第</w:t>
      </w:r>
      <w:r>
        <w:rPr>
          <w:rFonts w:hint="eastAsia"/>
          <w:b/>
          <w:bCs/>
        </w:rPr>
        <w:t>四</w:t>
      </w:r>
      <w:r w:rsidRPr="006308AA">
        <w:rPr>
          <w:rFonts w:hint="eastAsia"/>
          <w:b/>
          <w:bCs/>
        </w:rPr>
        <w:t>步：</w:t>
      </w:r>
      <w:r w:rsidR="006F35F3">
        <w:rPr>
          <w:rFonts w:hint="eastAsia"/>
        </w:rPr>
        <w:t>其余选项可按需选择，如不需要默认为不设置，点同意协议，点击</w:t>
      </w:r>
      <w:r w:rsidR="004436BB">
        <w:rPr>
          <w:rFonts w:hint="eastAsia"/>
        </w:rPr>
        <w:t>“下一步”并点击“提交”</w:t>
      </w:r>
      <w:r>
        <w:rPr>
          <w:rFonts w:hint="eastAsia"/>
        </w:rPr>
        <w:t>。</w:t>
      </w:r>
    </w:p>
    <w:p w14:paraId="79B83161" w14:textId="0AB525B8" w:rsidR="00CD5161" w:rsidRDefault="004436BB" w:rsidP="006308AA">
      <w:pPr>
        <w:pStyle w:val="a3"/>
        <w:ind w:firstLineChars="0" w:firstLine="0"/>
      </w:pPr>
      <w:r>
        <w:rPr>
          <w:noProof/>
        </w:rPr>
        <w:drawing>
          <wp:inline distT="0" distB="0" distL="0" distR="0" wp14:anchorId="6274AD0D" wp14:editId="58ED4B2A">
            <wp:extent cx="5375275" cy="2703195"/>
            <wp:effectExtent l="0" t="0" r="0" b="1905"/>
            <wp:docPr id="2065702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2341" name=""/>
                    <pic:cNvPicPr/>
                  </pic:nvPicPr>
                  <pic:blipFill>
                    <a:blip r:embed="rId38"/>
                    <a:stretch>
                      <a:fillRect/>
                    </a:stretch>
                  </pic:blipFill>
                  <pic:spPr>
                    <a:xfrm>
                      <a:off x="0" y="0"/>
                      <a:ext cx="5375275" cy="2703195"/>
                    </a:xfrm>
                    <a:prstGeom prst="rect">
                      <a:avLst/>
                    </a:prstGeom>
                  </pic:spPr>
                </pic:pic>
              </a:graphicData>
            </a:graphic>
          </wp:inline>
        </w:drawing>
      </w:r>
    </w:p>
    <w:p w14:paraId="7BD34789" w14:textId="6FAC6234" w:rsidR="004436BB" w:rsidRDefault="004436BB" w:rsidP="006308AA">
      <w:pPr>
        <w:pStyle w:val="a3"/>
        <w:ind w:firstLineChars="0" w:firstLine="0"/>
        <w:rPr>
          <w:rFonts w:hint="eastAsia"/>
        </w:rPr>
      </w:pPr>
      <w:r w:rsidRPr="006308AA">
        <w:rPr>
          <w:rFonts w:hint="eastAsia"/>
          <w:b/>
          <w:bCs/>
        </w:rPr>
        <w:t>第</w:t>
      </w:r>
      <w:r>
        <w:rPr>
          <w:rFonts w:hint="eastAsia"/>
          <w:b/>
          <w:bCs/>
        </w:rPr>
        <w:t>四</w:t>
      </w:r>
      <w:r w:rsidRPr="006308AA">
        <w:rPr>
          <w:rFonts w:hint="eastAsia"/>
          <w:b/>
          <w:bCs/>
        </w:rPr>
        <w:t>步：</w:t>
      </w:r>
      <w:r>
        <w:rPr>
          <w:rFonts w:hint="eastAsia"/>
        </w:rPr>
        <w:t>创建完成即为创建成功。</w:t>
      </w:r>
      <w:r>
        <w:rPr>
          <w:rFonts w:hint="eastAsia"/>
        </w:rPr>
        <w:t xml:space="preserve"> </w:t>
      </w:r>
    </w:p>
    <w:p w14:paraId="4020A588" w14:textId="272279E3" w:rsidR="004436BB" w:rsidRPr="007A61F1" w:rsidRDefault="004436BB" w:rsidP="006308AA">
      <w:pPr>
        <w:pStyle w:val="a3"/>
        <w:ind w:firstLineChars="0" w:firstLine="0"/>
        <w:rPr>
          <w:rFonts w:hint="eastAsia"/>
        </w:rPr>
      </w:pPr>
      <w:r>
        <w:rPr>
          <w:noProof/>
        </w:rPr>
        <w:drawing>
          <wp:inline distT="0" distB="0" distL="0" distR="0" wp14:anchorId="70AAC943" wp14:editId="04003BEE">
            <wp:extent cx="5375275" cy="2754630"/>
            <wp:effectExtent l="0" t="0" r="0" b="7620"/>
            <wp:docPr id="757293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3178" name=""/>
                    <pic:cNvPicPr/>
                  </pic:nvPicPr>
                  <pic:blipFill>
                    <a:blip r:embed="rId39"/>
                    <a:stretch>
                      <a:fillRect/>
                    </a:stretch>
                  </pic:blipFill>
                  <pic:spPr>
                    <a:xfrm>
                      <a:off x="0" y="0"/>
                      <a:ext cx="5375275" cy="2754630"/>
                    </a:xfrm>
                    <a:prstGeom prst="rect">
                      <a:avLst/>
                    </a:prstGeom>
                  </pic:spPr>
                </pic:pic>
              </a:graphicData>
            </a:graphic>
          </wp:inline>
        </w:drawing>
      </w:r>
    </w:p>
    <w:p w14:paraId="51AC6AF3" w14:textId="14A08D81" w:rsidR="00A25632" w:rsidRDefault="00701554" w:rsidP="00A4014C">
      <w:pPr>
        <w:pStyle w:val="3"/>
        <w:ind w:left="849" w:hangingChars="282" w:hanging="849"/>
      </w:pPr>
      <w:bookmarkStart w:id="23" w:name="_Toc212630515"/>
      <w:r>
        <w:rPr>
          <w:rFonts w:hint="eastAsia"/>
        </w:rPr>
        <w:t>部署</w:t>
      </w:r>
      <w:bookmarkEnd w:id="23"/>
      <w:r w:rsidR="004436BB">
        <w:rPr>
          <w:rFonts w:hint="eastAsia"/>
        </w:rPr>
        <w:t>安全网元</w:t>
      </w:r>
    </w:p>
    <w:p w14:paraId="68ED5639" w14:textId="05BEEB72" w:rsidR="004436BB" w:rsidRPr="004436BB" w:rsidRDefault="00701554" w:rsidP="004436BB">
      <w:pPr>
        <w:pStyle w:val="4"/>
        <w:rPr>
          <w:rFonts w:hint="eastAsia"/>
        </w:rPr>
      </w:pPr>
      <w:bookmarkStart w:id="24" w:name="_Toc212630516"/>
      <w:r>
        <w:rPr>
          <w:rFonts w:hint="eastAsia"/>
        </w:rPr>
        <w:t>购买云服务器</w:t>
      </w:r>
      <w:bookmarkEnd w:id="24"/>
    </w:p>
    <w:p w14:paraId="28884069" w14:textId="09958FC8" w:rsidR="00701554" w:rsidRPr="006308AA" w:rsidRDefault="006308AA" w:rsidP="006308AA">
      <w:pPr>
        <w:pStyle w:val="a3"/>
        <w:ind w:firstLineChars="0" w:firstLine="419"/>
      </w:pPr>
      <w:r w:rsidRPr="006308AA">
        <w:rPr>
          <w:rFonts w:hint="eastAsia"/>
          <w:b/>
          <w:bCs/>
        </w:rPr>
        <w:t>第一步：</w:t>
      </w:r>
      <w:r>
        <w:rPr>
          <w:rFonts w:hint="eastAsia"/>
        </w:rPr>
        <w:t>进入</w:t>
      </w:r>
      <w:r w:rsidR="004436BB">
        <w:rPr>
          <w:rFonts w:hint="eastAsia"/>
        </w:rPr>
        <w:t>云服务器</w:t>
      </w:r>
      <w:r w:rsidRPr="00224624">
        <w:rPr>
          <w:rFonts w:hint="eastAsia"/>
        </w:rPr>
        <w:t>ECS</w:t>
      </w:r>
      <w:r>
        <w:rPr>
          <w:rFonts w:hint="eastAsia"/>
        </w:rPr>
        <w:t>控制台</w:t>
      </w:r>
      <w:r w:rsidR="004436BB">
        <w:rPr>
          <w:rFonts w:hint="eastAsia"/>
        </w:rPr>
        <w:t>，点击“弹性云服务器”，点击右上角“购买弹性云服务器”</w:t>
      </w:r>
      <w:r>
        <w:rPr>
          <w:rFonts w:hint="eastAsia"/>
        </w:rPr>
        <w:t>。</w:t>
      </w:r>
      <w:r w:rsidR="004436BB">
        <w:rPr>
          <w:rFonts w:hint="eastAsia"/>
        </w:rPr>
        <w:t>或直接在自定义镜像下，点击“创建服务器”也可跳转至购买页面。</w:t>
      </w:r>
    </w:p>
    <w:p w14:paraId="5E12E03F" w14:textId="577E2091" w:rsidR="00BB2792" w:rsidRDefault="004436BB" w:rsidP="00BB2792">
      <w:pPr>
        <w:pStyle w:val="a3"/>
        <w:ind w:firstLineChars="0" w:firstLine="0"/>
      </w:pPr>
      <w:r>
        <w:rPr>
          <w:noProof/>
        </w:rPr>
        <w:lastRenderedPageBreak/>
        <w:drawing>
          <wp:inline distT="0" distB="0" distL="0" distR="0" wp14:anchorId="1CB43976" wp14:editId="4E152F04">
            <wp:extent cx="5375275" cy="2846070"/>
            <wp:effectExtent l="0" t="0" r="0" b="0"/>
            <wp:docPr id="164060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0251" name=""/>
                    <pic:cNvPicPr/>
                  </pic:nvPicPr>
                  <pic:blipFill>
                    <a:blip r:embed="rId40"/>
                    <a:stretch>
                      <a:fillRect/>
                    </a:stretch>
                  </pic:blipFill>
                  <pic:spPr>
                    <a:xfrm>
                      <a:off x="0" y="0"/>
                      <a:ext cx="5375275" cy="2846070"/>
                    </a:xfrm>
                    <a:prstGeom prst="rect">
                      <a:avLst/>
                    </a:prstGeom>
                  </pic:spPr>
                </pic:pic>
              </a:graphicData>
            </a:graphic>
          </wp:inline>
        </w:drawing>
      </w:r>
    </w:p>
    <w:p w14:paraId="73F11F6E" w14:textId="22B073EF" w:rsidR="004436BB" w:rsidRDefault="004436BB" w:rsidP="00BB2792">
      <w:pPr>
        <w:pStyle w:val="a3"/>
        <w:ind w:firstLineChars="0" w:firstLine="0"/>
        <w:rPr>
          <w:rFonts w:hint="eastAsia"/>
        </w:rPr>
      </w:pPr>
      <w:r>
        <w:rPr>
          <w:noProof/>
        </w:rPr>
        <w:drawing>
          <wp:inline distT="0" distB="0" distL="0" distR="0" wp14:anchorId="665C5F9A" wp14:editId="29C465C5">
            <wp:extent cx="5375275" cy="2649220"/>
            <wp:effectExtent l="0" t="0" r="0" b="0"/>
            <wp:docPr id="660148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48141" name=""/>
                    <pic:cNvPicPr/>
                  </pic:nvPicPr>
                  <pic:blipFill>
                    <a:blip r:embed="rId41"/>
                    <a:stretch>
                      <a:fillRect/>
                    </a:stretch>
                  </pic:blipFill>
                  <pic:spPr>
                    <a:xfrm>
                      <a:off x="0" y="0"/>
                      <a:ext cx="5375275" cy="2649220"/>
                    </a:xfrm>
                    <a:prstGeom prst="rect">
                      <a:avLst/>
                    </a:prstGeom>
                  </pic:spPr>
                </pic:pic>
              </a:graphicData>
            </a:graphic>
          </wp:inline>
        </w:drawing>
      </w:r>
    </w:p>
    <w:p w14:paraId="1A836021" w14:textId="4D061294" w:rsidR="006308AA" w:rsidRPr="006308AA" w:rsidRDefault="006308AA" w:rsidP="006308AA">
      <w:pPr>
        <w:pStyle w:val="a3"/>
        <w:ind w:firstLineChars="0" w:firstLine="419"/>
      </w:pPr>
      <w:r w:rsidRPr="006308AA">
        <w:rPr>
          <w:rFonts w:hint="eastAsia"/>
          <w:b/>
          <w:bCs/>
        </w:rPr>
        <w:t>第</w:t>
      </w:r>
      <w:r>
        <w:rPr>
          <w:rFonts w:hint="eastAsia"/>
          <w:b/>
          <w:bCs/>
        </w:rPr>
        <w:t>二</w:t>
      </w:r>
      <w:r w:rsidRPr="006308AA">
        <w:rPr>
          <w:rFonts w:hint="eastAsia"/>
          <w:b/>
          <w:bCs/>
        </w:rPr>
        <w:t>步：</w:t>
      </w:r>
      <w:r>
        <w:rPr>
          <w:rFonts w:hint="eastAsia"/>
        </w:rPr>
        <w:t>点击“</w:t>
      </w:r>
      <w:r w:rsidR="00D74C94">
        <w:rPr>
          <w:rFonts w:hint="eastAsia"/>
        </w:rPr>
        <w:t>自定义购买</w:t>
      </w:r>
      <w:r>
        <w:rPr>
          <w:rFonts w:hint="eastAsia"/>
        </w:rPr>
        <w:t>”。</w:t>
      </w:r>
    </w:p>
    <w:p w14:paraId="5E64FEC4" w14:textId="661938E0" w:rsidR="00BB2792" w:rsidRDefault="00D74C94" w:rsidP="00BB2792">
      <w:pPr>
        <w:pStyle w:val="a3"/>
        <w:ind w:firstLineChars="0" w:firstLine="0"/>
      </w:pPr>
      <w:r>
        <w:rPr>
          <w:noProof/>
        </w:rPr>
        <w:lastRenderedPageBreak/>
        <w:drawing>
          <wp:inline distT="0" distB="0" distL="0" distR="0" wp14:anchorId="70A7E65A" wp14:editId="433C05DF">
            <wp:extent cx="5375275" cy="2677795"/>
            <wp:effectExtent l="0" t="0" r="0" b="8255"/>
            <wp:docPr id="441537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37033" name=""/>
                    <pic:cNvPicPr/>
                  </pic:nvPicPr>
                  <pic:blipFill>
                    <a:blip r:embed="rId42"/>
                    <a:stretch>
                      <a:fillRect/>
                    </a:stretch>
                  </pic:blipFill>
                  <pic:spPr>
                    <a:xfrm>
                      <a:off x="0" y="0"/>
                      <a:ext cx="5375275" cy="2677795"/>
                    </a:xfrm>
                    <a:prstGeom prst="rect">
                      <a:avLst/>
                    </a:prstGeom>
                  </pic:spPr>
                </pic:pic>
              </a:graphicData>
            </a:graphic>
          </wp:inline>
        </w:drawing>
      </w:r>
    </w:p>
    <w:p w14:paraId="3DC2D42A" w14:textId="3CAA1BBD" w:rsidR="006308AA" w:rsidRDefault="006308AA" w:rsidP="006308AA">
      <w:pPr>
        <w:pStyle w:val="a3"/>
        <w:ind w:firstLineChars="0" w:firstLine="419"/>
      </w:pPr>
      <w:r w:rsidRPr="006308AA">
        <w:rPr>
          <w:rFonts w:hint="eastAsia"/>
          <w:b/>
          <w:bCs/>
        </w:rPr>
        <w:t>第</w:t>
      </w:r>
      <w:r>
        <w:rPr>
          <w:rFonts w:hint="eastAsia"/>
          <w:b/>
          <w:bCs/>
        </w:rPr>
        <w:t>三</w:t>
      </w:r>
      <w:r w:rsidRPr="006308AA">
        <w:rPr>
          <w:rFonts w:hint="eastAsia"/>
          <w:b/>
          <w:bCs/>
        </w:rPr>
        <w:t>步：</w:t>
      </w:r>
      <w:r>
        <w:rPr>
          <w:rFonts w:hint="eastAsia"/>
        </w:rPr>
        <w:t>配置</w:t>
      </w:r>
      <w:r w:rsidR="00D74C94">
        <w:rPr>
          <w:rFonts w:hint="eastAsia"/>
        </w:rPr>
        <w:t>需要启动的镜像服务器配置</w:t>
      </w:r>
    </w:p>
    <w:p w14:paraId="24E96805" w14:textId="4DD8316D" w:rsidR="006308AA" w:rsidRDefault="006308AA" w:rsidP="006308AA">
      <w:pPr>
        <w:pStyle w:val="a3"/>
        <w:numPr>
          <w:ilvl w:val="0"/>
          <w:numId w:val="17"/>
        </w:numPr>
        <w:ind w:firstLineChars="0"/>
      </w:pPr>
      <w:r>
        <w:rPr>
          <w:rFonts w:hint="eastAsia"/>
        </w:rPr>
        <w:t>地域：按用户需求选择，此处需要与自定义镜像地域一致，并且与用户业务</w:t>
      </w:r>
      <w:r>
        <w:rPr>
          <w:rFonts w:hint="eastAsia"/>
        </w:rPr>
        <w:t>ECS</w:t>
      </w:r>
      <w:r>
        <w:rPr>
          <w:rFonts w:hint="eastAsia"/>
        </w:rPr>
        <w:t>相同地域。</w:t>
      </w:r>
    </w:p>
    <w:p w14:paraId="61A9C9C0" w14:textId="28B05083" w:rsidR="006308AA" w:rsidRDefault="006308AA" w:rsidP="006308AA">
      <w:pPr>
        <w:pStyle w:val="a3"/>
        <w:numPr>
          <w:ilvl w:val="0"/>
          <w:numId w:val="17"/>
        </w:numPr>
        <w:ind w:firstLineChars="0"/>
      </w:pPr>
      <w:r>
        <w:rPr>
          <w:rFonts w:hint="eastAsia"/>
        </w:rPr>
        <w:t>网络与可用区：按用户需求选择，尽量与</w:t>
      </w:r>
      <w:r w:rsidR="00BE3E19">
        <w:rPr>
          <w:rFonts w:hint="eastAsia"/>
        </w:rPr>
        <w:t>用户业务</w:t>
      </w:r>
      <w:r w:rsidR="00BE3E19">
        <w:rPr>
          <w:rFonts w:hint="eastAsia"/>
        </w:rPr>
        <w:t>ECS</w:t>
      </w:r>
      <w:r w:rsidR="00BE3E19">
        <w:rPr>
          <w:rFonts w:hint="eastAsia"/>
        </w:rPr>
        <w:t>相同。</w:t>
      </w:r>
    </w:p>
    <w:p w14:paraId="136EC65F" w14:textId="008FFC07" w:rsidR="00BE3E19" w:rsidRDefault="00BE3E19" w:rsidP="006308AA">
      <w:pPr>
        <w:pStyle w:val="a3"/>
        <w:numPr>
          <w:ilvl w:val="0"/>
          <w:numId w:val="17"/>
        </w:numPr>
        <w:ind w:firstLineChars="0"/>
        <w:rPr>
          <w:color w:val="EE0000"/>
        </w:rPr>
      </w:pPr>
      <w:r w:rsidRPr="00D74C94">
        <w:rPr>
          <w:rFonts w:hint="eastAsia"/>
          <w:color w:val="EE0000"/>
        </w:rPr>
        <w:t>机型：</w:t>
      </w:r>
      <w:r w:rsidR="00D74C94" w:rsidRPr="00D74C94">
        <w:rPr>
          <w:rFonts w:hint="eastAsia"/>
          <w:color w:val="EE0000"/>
        </w:rPr>
        <w:t>根据产品规格</w:t>
      </w:r>
      <w:r w:rsidR="00D74C94">
        <w:rPr>
          <w:rFonts w:hint="eastAsia"/>
          <w:color w:val="EE0000"/>
        </w:rPr>
        <w:t>和云安全产品管理中心推荐</w:t>
      </w:r>
      <w:r w:rsidR="00D74C94" w:rsidRPr="00D74C94">
        <w:rPr>
          <w:rFonts w:hint="eastAsia"/>
          <w:color w:val="EE0000"/>
        </w:rPr>
        <w:t>机型选择</w:t>
      </w:r>
      <w:r w:rsidRPr="00D74C94">
        <w:rPr>
          <w:rFonts w:hint="eastAsia"/>
          <w:color w:val="EE0000"/>
        </w:rPr>
        <w:t>。</w:t>
      </w:r>
      <w:r w:rsidR="00D74C94">
        <w:rPr>
          <w:rFonts w:hint="eastAsia"/>
          <w:color w:val="EE0000"/>
        </w:rPr>
        <w:t>【重点】</w:t>
      </w:r>
    </w:p>
    <w:p w14:paraId="1927542D" w14:textId="72ABB673" w:rsidR="00D74C94" w:rsidRPr="00C94DCF" w:rsidRDefault="00D74C94" w:rsidP="006308AA">
      <w:pPr>
        <w:pStyle w:val="a3"/>
        <w:numPr>
          <w:ilvl w:val="0"/>
          <w:numId w:val="17"/>
        </w:numPr>
        <w:ind w:firstLineChars="0"/>
        <w:rPr>
          <w:color w:val="000000" w:themeColor="text1"/>
        </w:rPr>
      </w:pPr>
      <w:r w:rsidRPr="00C94DCF">
        <w:rPr>
          <w:rFonts w:hint="eastAsia"/>
          <w:color w:val="000000" w:themeColor="text1"/>
        </w:rPr>
        <w:t>镜像：选择自定义镜像中的需要启动的镜像；</w:t>
      </w:r>
    </w:p>
    <w:p w14:paraId="05C4761D" w14:textId="154DADFD" w:rsidR="00D74C94" w:rsidRPr="00C94DCF" w:rsidRDefault="00D74C94" w:rsidP="006308AA">
      <w:pPr>
        <w:pStyle w:val="a3"/>
        <w:numPr>
          <w:ilvl w:val="0"/>
          <w:numId w:val="17"/>
        </w:numPr>
        <w:ind w:firstLineChars="0"/>
        <w:rPr>
          <w:color w:val="000000" w:themeColor="text1"/>
        </w:rPr>
      </w:pPr>
      <w:r w:rsidRPr="00C94DCF">
        <w:rPr>
          <w:rFonts w:hint="eastAsia"/>
          <w:color w:val="000000" w:themeColor="text1"/>
        </w:rPr>
        <w:t>系统盘：</w:t>
      </w:r>
      <w:r w:rsidRPr="00C94DCF">
        <w:rPr>
          <w:rFonts w:hint="eastAsia"/>
          <w:color w:val="000000" w:themeColor="text1"/>
        </w:rPr>
        <w:t>100G</w:t>
      </w:r>
    </w:p>
    <w:p w14:paraId="27F24993" w14:textId="286CE96F" w:rsidR="00D74C94" w:rsidRPr="00C94DCF" w:rsidRDefault="00D74C94" w:rsidP="006308AA">
      <w:pPr>
        <w:pStyle w:val="a3"/>
        <w:numPr>
          <w:ilvl w:val="0"/>
          <w:numId w:val="17"/>
        </w:numPr>
        <w:ind w:firstLineChars="0"/>
        <w:rPr>
          <w:color w:val="000000" w:themeColor="text1"/>
        </w:rPr>
      </w:pPr>
      <w:r w:rsidRPr="00C94DCF">
        <w:rPr>
          <w:rFonts w:hint="eastAsia"/>
          <w:color w:val="000000" w:themeColor="text1"/>
        </w:rPr>
        <w:t>数据盘：根据需求添加</w:t>
      </w:r>
    </w:p>
    <w:p w14:paraId="4D7A8AD0" w14:textId="7D9DDD76" w:rsidR="00D74C94" w:rsidRPr="00D74C94" w:rsidRDefault="00C94DCF" w:rsidP="006308AA">
      <w:pPr>
        <w:pStyle w:val="a3"/>
        <w:numPr>
          <w:ilvl w:val="0"/>
          <w:numId w:val="17"/>
        </w:numPr>
        <w:ind w:firstLineChars="0"/>
        <w:rPr>
          <w:color w:val="EE0000"/>
        </w:rPr>
      </w:pPr>
      <w:r>
        <w:rPr>
          <w:rFonts w:hint="eastAsia"/>
          <w:color w:val="EE0000"/>
        </w:rPr>
        <w:t>备份功能：华为云具有数据备份功能，</w:t>
      </w:r>
      <w:r w:rsidRPr="00C94DCF">
        <w:rPr>
          <w:color w:val="EE0000"/>
        </w:rPr>
        <w:t>云备份服务需要单独计费。云服务器删除后，关联的云备份不会自动删除，请前往云备份服务控制台进行删除操作。</w:t>
      </w:r>
    </w:p>
    <w:p w14:paraId="1FBA116F" w14:textId="4D2830D9" w:rsidR="0039055F" w:rsidRDefault="00D74C94" w:rsidP="00BB2792">
      <w:pPr>
        <w:pStyle w:val="a3"/>
        <w:ind w:firstLineChars="0" w:firstLine="0"/>
      </w:pPr>
      <w:r>
        <w:rPr>
          <w:noProof/>
        </w:rPr>
        <w:lastRenderedPageBreak/>
        <w:drawing>
          <wp:inline distT="0" distB="0" distL="0" distR="0" wp14:anchorId="19E6C981" wp14:editId="0CCAD5E2">
            <wp:extent cx="5375275" cy="2680335"/>
            <wp:effectExtent l="0" t="0" r="0" b="5715"/>
            <wp:docPr id="1061084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84713" name=""/>
                    <pic:cNvPicPr/>
                  </pic:nvPicPr>
                  <pic:blipFill>
                    <a:blip r:embed="rId43"/>
                    <a:stretch>
                      <a:fillRect/>
                    </a:stretch>
                  </pic:blipFill>
                  <pic:spPr>
                    <a:xfrm>
                      <a:off x="0" y="0"/>
                      <a:ext cx="5375275" cy="2680335"/>
                    </a:xfrm>
                    <a:prstGeom prst="rect">
                      <a:avLst/>
                    </a:prstGeom>
                  </pic:spPr>
                </pic:pic>
              </a:graphicData>
            </a:graphic>
          </wp:inline>
        </w:drawing>
      </w:r>
    </w:p>
    <w:p w14:paraId="41788130" w14:textId="7F079A62" w:rsidR="00C94DCF" w:rsidRDefault="00C94DCF" w:rsidP="00BB2792">
      <w:pPr>
        <w:pStyle w:val="a3"/>
        <w:ind w:firstLineChars="0" w:firstLine="0"/>
      </w:pPr>
      <w:r>
        <w:rPr>
          <w:noProof/>
        </w:rPr>
        <w:drawing>
          <wp:inline distT="0" distB="0" distL="0" distR="0" wp14:anchorId="61BAA732" wp14:editId="7CDBCD6F">
            <wp:extent cx="5375275" cy="2610485"/>
            <wp:effectExtent l="0" t="0" r="0" b="0"/>
            <wp:docPr id="1126565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5800" name=""/>
                    <pic:cNvPicPr/>
                  </pic:nvPicPr>
                  <pic:blipFill>
                    <a:blip r:embed="rId44"/>
                    <a:stretch>
                      <a:fillRect/>
                    </a:stretch>
                  </pic:blipFill>
                  <pic:spPr>
                    <a:xfrm>
                      <a:off x="0" y="0"/>
                      <a:ext cx="5375275" cy="2610485"/>
                    </a:xfrm>
                    <a:prstGeom prst="rect">
                      <a:avLst/>
                    </a:prstGeom>
                  </pic:spPr>
                </pic:pic>
              </a:graphicData>
            </a:graphic>
          </wp:inline>
        </w:drawing>
      </w:r>
    </w:p>
    <w:p w14:paraId="4B45C865" w14:textId="0BABC01D" w:rsidR="0039055F" w:rsidRDefault="00C94DCF" w:rsidP="00C94DCF">
      <w:pPr>
        <w:pStyle w:val="a3"/>
        <w:ind w:firstLineChars="0" w:firstLine="0"/>
        <w:rPr>
          <w:rFonts w:hint="eastAsia"/>
        </w:rPr>
      </w:pPr>
      <w:r>
        <w:rPr>
          <w:noProof/>
        </w:rPr>
        <w:drawing>
          <wp:inline distT="0" distB="0" distL="0" distR="0" wp14:anchorId="081E45F2" wp14:editId="4F5A4CA2">
            <wp:extent cx="5375275" cy="2714625"/>
            <wp:effectExtent l="0" t="0" r="0" b="9525"/>
            <wp:docPr id="91368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8694" name=""/>
                    <pic:cNvPicPr/>
                  </pic:nvPicPr>
                  <pic:blipFill>
                    <a:blip r:embed="rId45"/>
                    <a:stretch>
                      <a:fillRect/>
                    </a:stretch>
                  </pic:blipFill>
                  <pic:spPr>
                    <a:xfrm>
                      <a:off x="0" y="0"/>
                      <a:ext cx="5375275" cy="2714625"/>
                    </a:xfrm>
                    <a:prstGeom prst="rect">
                      <a:avLst/>
                    </a:prstGeom>
                  </pic:spPr>
                </pic:pic>
              </a:graphicData>
            </a:graphic>
          </wp:inline>
        </w:drawing>
      </w:r>
    </w:p>
    <w:p w14:paraId="41EB5516" w14:textId="2CFCB3A5" w:rsidR="00325773" w:rsidRDefault="00325773" w:rsidP="00325773">
      <w:pPr>
        <w:pStyle w:val="a3"/>
        <w:ind w:firstLineChars="0" w:firstLine="419"/>
      </w:pPr>
      <w:r w:rsidRPr="006308AA">
        <w:rPr>
          <w:rFonts w:hint="eastAsia"/>
          <w:b/>
          <w:bCs/>
        </w:rPr>
        <w:t>第</w:t>
      </w:r>
      <w:r w:rsidR="00C94DCF">
        <w:rPr>
          <w:rFonts w:hint="eastAsia"/>
          <w:b/>
          <w:bCs/>
        </w:rPr>
        <w:t>四</w:t>
      </w:r>
      <w:r w:rsidRPr="006308AA">
        <w:rPr>
          <w:rFonts w:hint="eastAsia"/>
          <w:b/>
          <w:bCs/>
        </w:rPr>
        <w:t>步：</w:t>
      </w:r>
      <w:r w:rsidR="00910957">
        <w:rPr>
          <w:rFonts w:hint="eastAsia"/>
        </w:rPr>
        <w:t>配置</w:t>
      </w:r>
      <w:r w:rsidR="00C94DCF">
        <w:rPr>
          <w:rFonts w:hint="eastAsia"/>
        </w:rPr>
        <w:t>网络部分</w:t>
      </w:r>
      <w:r w:rsidR="00910957">
        <w:rPr>
          <w:rFonts w:hint="eastAsia"/>
        </w:rPr>
        <w:t>。</w:t>
      </w:r>
    </w:p>
    <w:p w14:paraId="7C2BF18C" w14:textId="2BD1765F" w:rsidR="00325773" w:rsidRDefault="00814B89" w:rsidP="00325773">
      <w:pPr>
        <w:pStyle w:val="a3"/>
        <w:numPr>
          <w:ilvl w:val="0"/>
          <w:numId w:val="19"/>
        </w:numPr>
        <w:ind w:firstLineChars="0"/>
      </w:pPr>
      <w:r>
        <w:rPr>
          <w:rFonts w:hint="eastAsia"/>
        </w:rPr>
        <w:lastRenderedPageBreak/>
        <w:t>公网</w:t>
      </w:r>
      <w:r>
        <w:rPr>
          <w:rFonts w:hint="eastAsia"/>
        </w:rPr>
        <w:t>IP</w:t>
      </w:r>
      <w:r>
        <w:rPr>
          <w:rFonts w:hint="eastAsia"/>
        </w:rPr>
        <w:t>：此处可按需选择。</w:t>
      </w:r>
    </w:p>
    <w:p w14:paraId="3CDE8FC8" w14:textId="123F9668" w:rsidR="00325773" w:rsidRDefault="00814B89" w:rsidP="00325773">
      <w:pPr>
        <w:pStyle w:val="a3"/>
        <w:numPr>
          <w:ilvl w:val="0"/>
          <w:numId w:val="19"/>
        </w:numPr>
        <w:ind w:firstLineChars="0"/>
      </w:pPr>
      <w:r>
        <w:rPr>
          <w:rFonts w:hint="eastAsia"/>
        </w:rPr>
        <w:t>安全组：此处按默认即可，后续</w:t>
      </w:r>
      <w:r>
        <w:rPr>
          <w:rFonts w:hint="eastAsia"/>
        </w:rPr>
        <w:t>3.1.5</w:t>
      </w:r>
      <w:r>
        <w:rPr>
          <w:rFonts w:hint="eastAsia"/>
        </w:rPr>
        <w:t>章节进行详细配置。</w:t>
      </w:r>
    </w:p>
    <w:p w14:paraId="4BD0CAB2" w14:textId="77777777" w:rsidR="00C94DCF" w:rsidRDefault="00814B89" w:rsidP="00C94DCF">
      <w:pPr>
        <w:pStyle w:val="a3"/>
        <w:numPr>
          <w:ilvl w:val="0"/>
          <w:numId w:val="19"/>
        </w:numPr>
        <w:ind w:firstLineChars="0"/>
      </w:pPr>
      <w:r>
        <w:rPr>
          <w:rFonts w:hint="eastAsia"/>
        </w:rPr>
        <w:t>网卡：网卡按需选择，默认一张网卡即可。</w:t>
      </w:r>
    </w:p>
    <w:p w14:paraId="00F5BAB6" w14:textId="0F6AA449" w:rsidR="0039055F" w:rsidRDefault="00C94DCF" w:rsidP="00C94DCF">
      <w:pPr>
        <w:pStyle w:val="a3"/>
        <w:numPr>
          <w:ilvl w:val="0"/>
          <w:numId w:val="19"/>
        </w:numPr>
        <w:ind w:firstLineChars="0"/>
      </w:pPr>
      <w:r>
        <w:rPr>
          <w:rFonts w:hint="eastAsia"/>
        </w:rPr>
        <w:t>登录凭证：使用镜像密码</w:t>
      </w:r>
      <w:r>
        <w:rPr>
          <w:noProof/>
        </w:rPr>
        <w:drawing>
          <wp:inline distT="0" distB="0" distL="0" distR="0" wp14:anchorId="37DFEA45" wp14:editId="57CB288A">
            <wp:extent cx="5375275" cy="2674620"/>
            <wp:effectExtent l="0" t="0" r="0" b="0"/>
            <wp:docPr id="330015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15343" name=""/>
                    <pic:cNvPicPr/>
                  </pic:nvPicPr>
                  <pic:blipFill>
                    <a:blip r:embed="rId46"/>
                    <a:stretch>
                      <a:fillRect/>
                    </a:stretch>
                  </pic:blipFill>
                  <pic:spPr>
                    <a:xfrm>
                      <a:off x="0" y="0"/>
                      <a:ext cx="5375275" cy="2674620"/>
                    </a:xfrm>
                    <a:prstGeom prst="rect">
                      <a:avLst/>
                    </a:prstGeom>
                  </pic:spPr>
                </pic:pic>
              </a:graphicData>
            </a:graphic>
          </wp:inline>
        </w:drawing>
      </w:r>
    </w:p>
    <w:p w14:paraId="623DD158" w14:textId="2F367757" w:rsidR="00C94DCF" w:rsidRDefault="00C94DCF" w:rsidP="00C94DCF">
      <w:pPr>
        <w:pStyle w:val="a3"/>
        <w:ind w:left="419" w:firstLineChars="0" w:firstLine="0"/>
      </w:pPr>
      <w:r>
        <w:rPr>
          <w:noProof/>
        </w:rPr>
        <w:drawing>
          <wp:inline distT="0" distB="0" distL="0" distR="0" wp14:anchorId="578D17ED" wp14:editId="1242AA73">
            <wp:extent cx="5375275" cy="2061210"/>
            <wp:effectExtent l="0" t="0" r="0" b="0"/>
            <wp:docPr id="1041959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59144" name=""/>
                    <pic:cNvPicPr/>
                  </pic:nvPicPr>
                  <pic:blipFill>
                    <a:blip r:embed="rId47"/>
                    <a:stretch>
                      <a:fillRect/>
                    </a:stretch>
                  </pic:blipFill>
                  <pic:spPr>
                    <a:xfrm>
                      <a:off x="0" y="0"/>
                      <a:ext cx="5375275" cy="2061210"/>
                    </a:xfrm>
                    <a:prstGeom prst="rect">
                      <a:avLst/>
                    </a:prstGeom>
                  </pic:spPr>
                </pic:pic>
              </a:graphicData>
            </a:graphic>
          </wp:inline>
        </w:drawing>
      </w:r>
    </w:p>
    <w:p w14:paraId="455663B4" w14:textId="468CE9B3" w:rsidR="00C94DCF" w:rsidRDefault="00C94DCF" w:rsidP="00C94DCF">
      <w:pPr>
        <w:pStyle w:val="a3"/>
        <w:ind w:firstLineChars="0" w:firstLine="419"/>
      </w:pPr>
      <w:r w:rsidRPr="006308AA">
        <w:rPr>
          <w:rFonts w:hint="eastAsia"/>
          <w:b/>
          <w:bCs/>
        </w:rPr>
        <w:t>第</w:t>
      </w:r>
      <w:r>
        <w:rPr>
          <w:rFonts w:hint="eastAsia"/>
          <w:b/>
          <w:bCs/>
        </w:rPr>
        <w:t>五</w:t>
      </w:r>
      <w:r w:rsidRPr="006308AA">
        <w:rPr>
          <w:rFonts w:hint="eastAsia"/>
          <w:b/>
          <w:bCs/>
        </w:rPr>
        <w:t>步：</w:t>
      </w:r>
      <w:r>
        <w:rPr>
          <w:rFonts w:hint="eastAsia"/>
        </w:rPr>
        <w:t>购买成功</w:t>
      </w:r>
    </w:p>
    <w:p w14:paraId="7777A050" w14:textId="0A829AFB" w:rsidR="00C94DCF" w:rsidRPr="00C94DCF" w:rsidRDefault="00C94DCF" w:rsidP="00603260">
      <w:pPr>
        <w:pStyle w:val="a3"/>
        <w:ind w:firstLineChars="0" w:firstLine="419"/>
        <w:rPr>
          <w:rFonts w:hint="eastAsia"/>
        </w:rPr>
      </w:pPr>
      <w:r>
        <w:rPr>
          <w:rFonts w:hint="eastAsia"/>
        </w:rPr>
        <w:t>点击同意授权</w:t>
      </w:r>
      <w:r w:rsidR="00603260">
        <w:rPr>
          <w:rFonts w:hint="eastAsia"/>
        </w:rPr>
        <w:t>，点击立即购买，购买成功。</w:t>
      </w:r>
    </w:p>
    <w:p w14:paraId="4D74B195" w14:textId="6505281C" w:rsidR="00701554" w:rsidRDefault="00701554" w:rsidP="00910957">
      <w:pPr>
        <w:pStyle w:val="4"/>
      </w:pPr>
      <w:bookmarkStart w:id="25" w:name="_Toc212630517"/>
      <w:r>
        <w:rPr>
          <w:rFonts w:hint="eastAsia"/>
        </w:rPr>
        <w:lastRenderedPageBreak/>
        <w:t>确认部署成功</w:t>
      </w:r>
      <w:bookmarkEnd w:id="25"/>
    </w:p>
    <w:p w14:paraId="677A8F23" w14:textId="7E83F1B0" w:rsidR="00EB3603" w:rsidRDefault="00910957" w:rsidP="002D5ED6">
      <w:pPr>
        <w:pStyle w:val="a3"/>
        <w:ind w:firstLineChars="0" w:firstLine="419"/>
      </w:pPr>
      <w:r w:rsidRPr="006308AA">
        <w:rPr>
          <w:rFonts w:hint="eastAsia"/>
          <w:b/>
          <w:bCs/>
        </w:rPr>
        <w:t>第</w:t>
      </w:r>
      <w:r>
        <w:rPr>
          <w:rFonts w:hint="eastAsia"/>
          <w:b/>
          <w:bCs/>
        </w:rPr>
        <w:t>一</w:t>
      </w:r>
      <w:r w:rsidRPr="006308AA">
        <w:rPr>
          <w:rFonts w:hint="eastAsia"/>
          <w:b/>
          <w:bCs/>
        </w:rPr>
        <w:t>步：</w:t>
      </w:r>
      <w:r>
        <w:rPr>
          <w:rFonts w:hint="eastAsia"/>
        </w:rPr>
        <w:t>进入到</w:t>
      </w:r>
      <w:r w:rsidR="00603260">
        <w:rPr>
          <w:rFonts w:hint="eastAsia"/>
        </w:rPr>
        <w:t>云服务器</w:t>
      </w:r>
      <w:r>
        <w:rPr>
          <w:rFonts w:hint="eastAsia"/>
        </w:rPr>
        <w:t>控制台，点击“远程登录”</w:t>
      </w:r>
      <w:r w:rsidR="00603260">
        <w:rPr>
          <w:noProof/>
        </w:rPr>
        <w:drawing>
          <wp:inline distT="0" distB="0" distL="0" distR="0" wp14:anchorId="2ED8E8DD" wp14:editId="43F12038">
            <wp:extent cx="5375275" cy="2703195"/>
            <wp:effectExtent l="0" t="0" r="0" b="1905"/>
            <wp:docPr id="2089882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2292" name=""/>
                    <pic:cNvPicPr/>
                  </pic:nvPicPr>
                  <pic:blipFill>
                    <a:blip r:embed="rId48"/>
                    <a:stretch>
                      <a:fillRect/>
                    </a:stretch>
                  </pic:blipFill>
                  <pic:spPr>
                    <a:xfrm>
                      <a:off x="0" y="0"/>
                      <a:ext cx="5375275" cy="2703195"/>
                    </a:xfrm>
                    <a:prstGeom prst="rect">
                      <a:avLst/>
                    </a:prstGeom>
                  </pic:spPr>
                </pic:pic>
              </a:graphicData>
            </a:graphic>
          </wp:inline>
        </w:drawing>
      </w:r>
    </w:p>
    <w:p w14:paraId="3DA34DF7" w14:textId="4A5591D5" w:rsidR="00910957" w:rsidRPr="00910957" w:rsidRDefault="00910957" w:rsidP="00910957">
      <w:pPr>
        <w:pStyle w:val="a3"/>
        <w:ind w:firstLineChars="0" w:firstLine="419"/>
      </w:pPr>
      <w:r w:rsidRPr="006308AA">
        <w:rPr>
          <w:rFonts w:hint="eastAsia"/>
          <w:b/>
          <w:bCs/>
        </w:rPr>
        <w:t>第</w:t>
      </w:r>
      <w:r>
        <w:rPr>
          <w:rFonts w:hint="eastAsia"/>
          <w:b/>
          <w:bCs/>
        </w:rPr>
        <w:t>二</w:t>
      </w:r>
      <w:r w:rsidRPr="006308AA">
        <w:rPr>
          <w:rFonts w:hint="eastAsia"/>
          <w:b/>
          <w:bCs/>
        </w:rPr>
        <w:t>步：</w:t>
      </w:r>
      <w:r>
        <w:rPr>
          <w:rFonts w:hint="eastAsia"/>
        </w:rPr>
        <w:t>选择通过</w:t>
      </w:r>
      <w:r>
        <w:rPr>
          <w:rFonts w:hint="eastAsia"/>
        </w:rPr>
        <w:t>VNC</w:t>
      </w:r>
      <w:r>
        <w:rPr>
          <w:rFonts w:hint="eastAsia"/>
        </w:rPr>
        <w:t>远程连接</w:t>
      </w:r>
      <w:r w:rsidR="002D5ED6">
        <w:rPr>
          <w:rFonts w:hint="eastAsia"/>
        </w:rPr>
        <w:t>，首次连接时</w:t>
      </w:r>
      <w:r w:rsidR="002D5ED6">
        <w:rPr>
          <w:rFonts w:hint="eastAsia"/>
        </w:rPr>
        <w:t>VNC</w:t>
      </w:r>
      <w:r w:rsidR="002D5ED6">
        <w:rPr>
          <w:rFonts w:hint="eastAsia"/>
        </w:rPr>
        <w:t>登录在“其他登录方式”里</w:t>
      </w:r>
      <w:r>
        <w:rPr>
          <w:rFonts w:hint="eastAsia"/>
        </w:rPr>
        <w:t>。</w:t>
      </w:r>
    </w:p>
    <w:p w14:paraId="6B191E10" w14:textId="325CC2E5" w:rsidR="00910957" w:rsidRPr="00910957" w:rsidRDefault="002D5ED6" w:rsidP="00BB2792">
      <w:pPr>
        <w:pStyle w:val="a3"/>
        <w:ind w:firstLineChars="0" w:firstLine="0"/>
      </w:pPr>
      <w:r>
        <w:rPr>
          <w:noProof/>
        </w:rPr>
        <w:drawing>
          <wp:inline distT="0" distB="0" distL="0" distR="0" wp14:anchorId="2BADA482" wp14:editId="40C354DD">
            <wp:extent cx="5375275" cy="2766060"/>
            <wp:effectExtent l="0" t="0" r="0" b="0"/>
            <wp:docPr id="1712748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48614" name=""/>
                    <pic:cNvPicPr/>
                  </pic:nvPicPr>
                  <pic:blipFill>
                    <a:blip r:embed="rId49"/>
                    <a:stretch>
                      <a:fillRect/>
                    </a:stretch>
                  </pic:blipFill>
                  <pic:spPr>
                    <a:xfrm>
                      <a:off x="0" y="0"/>
                      <a:ext cx="5375275" cy="2766060"/>
                    </a:xfrm>
                    <a:prstGeom prst="rect">
                      <a:avLst/>
                    </a:prstGeom>
                  </pic:spPr>
                </pic:pic>
              </a:graphicData>
            </a:graphic>
          </wp:inline>
        </w:drawing>
      </w:r>
    </w:p>
    <w:p w14:paraId="67B07BB0" w14:textId="4FC88819" w:rsidR="00EB3603" w:rsidRDefault="00EB3603" w:rsidP="00BB2792">
      <w:pPr>
        <w:pStyle w:val="a3"/>
        <w:ind w:firstLineChars="0" w:firstLine="0"/>
      </w:pPr>
    </w:p>
    <w:p w14:paraId="09C0E158" w14:textId="553E91D9" w:rsidR="00910957" w:rsidRPr="00910957" w:rsidRDefault="00910957" w:rsidP="00E419CF">
      <w:pPr>
        <w:pStyle w:val="a3"/>
        <w:ind w:firstLineChars="0" w:firstLine="419"/>
      </w:pPr>
      <w:r w:rsidRPr="006308AA">
        <w:rPr>
          <w:rFonts w:hint="eastAsia"/>
          <w:b/>
          <w:bCs/>
        </w:rPr>
        <w:t>第</w:t>
      </w:r>
      <w:r>
        <w:rPr>
          <w:rFonts w:hint="eastAsia"/>
          <w:b/>
          <w:bCs/>
        </w:rPr>
        <w:t>三</w:t>
      </w:r>
      <w:r w:rsidRPr="006308AA">
        <w:rPr>
          <w:rFonts w:hint="eastAsia"/>
          <w:b/>
          <w:bCs/>
        </w:rPr>
        <w:t>步：</w:t>
      </w:r>
      <w:r w:rsidRPr="00E419CF">
        <w:rPr>
          <w:rFonts w:hint="eastAsia"/>
        </w:rPr>
        <w:t>使用默认账号密码登录到云防火墙，</w:t>
      </w:r>
      <w:r w:rsidR="00E419CF" w:rsidRPr="00E419CF">
        <w:rPr>
          <w:rFonts w:hint="eastAsia"/>
        </w:rPr>
        <w:t>执行“</w:t>
      </w:r>
      <w:r w:rsidR="00E419CF" w:rsidRPr="00E419CF">
        <w:rPr>
          <w:rFonts w:hint="eastAsia"/>
        </w:rPr>
        <w:t>network interface show</w:t>
      </w:r>
      <w:r w:rsidR="00E419CF" w:rsidRPr="00E419CF">
        <w:rPr>
          <w:rFonts w:hint="eastAsia"/>
        </w:rPr>
        <w:t>”命令，查看是否成功获取到</w:t>
      </w:r>
      <w:r w:rsidR="00E419CF" w:rsidRPr="00E419CF">
        <w:rPr>
          <w:rFonts w:hint="eastAsia"/>
        </w:rPr>
        <w:t>ip</w:t>
      </w:r>
      <w:r w:rsidR="00E419CF" w:rsidRPr="00E419CF">
        <w:rPr>
          <w:rFonts w:hint="eastAsia"/>
        </w:rPr>
        <w:t>。如下图，则代表部署成功。</w:t>
      </w:r>
    </w:p>
    <w:p w14:paraId="0273A0B6" w14:textId="17EC94EB" w:rsidR="00EB3603" w:rsidRPr="00BB2792" w:rsidRDefault="002D5ED6" w:rsidP="00BB2792">
      <w:pPr>
        <w:pStyle w:val="a3"/>
        <w:ind w:firstLineChars="0" w:firstLine="0"/>
      </w:pPr>
      <w:r>
        <w:rPr>
          <w:noProof/>
        </w:rPr>
        <w:lastRenderedPageBreak/>
        <w:drawing>
          <wp:inline distT="0" distB="0" distL="0" distR="0" wp14:anchorId="6A19B178" wp14:editId="3F37EEA9">
            <wp:extent cx="5375275" cy="2501265"/>
            <wp:effectExtent l="0" t="0" r="0" b="0"/>
            <wp:docPr id="1614007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07148" name=""/>
                    <pic:cNvPicPr/>
                  </pic:nvPicPr>
                  <pic:blipFill>
                    <a:blip r:embed="rId50"/>
                    <a:stretch>
                      <a:fillRect/>
                    </a:stretch>
                  </pic:blipFill>
                  <pic:spPr>
                    <a:xfrm>
                      <a:off x="0" y="0"/>
                      <a:ext cx="5375275" cy="2501265"/>
                    </a:xfrm>
                    <a:prstGeom prst="rect">
                      <a:avLst/>
                    </a:prstGeom>
                  </pic:spPr>
                </pic:pic>
              </a:graphicData>
            </a:graphic>
          </wp:inline>
        </w:drawing>
      </w:r>
    </w:p>
    <w:p w14:paraId="5E8FC238" w14:textId="29A0E349" w:rsidR="00A25632" w:rsidRDefault="00EC3032" w:rsidP="0049771A">
      <w:pPr>
        <w:pStyle w:val="3"/>
        <w:ind w:left="849" w:hangingChars="282" w:hanging="849"/>
      </w:pPr>
      <w:bookmarkStart w:id="26" w:name="_Toc212630518"/>
      <w:r>
        <w:rPr>
          <w:rFonts w:hint="eastAsia"/>
        </w:rPr>
        <w:t>配置网络和安全组</w:t>
      </w:r>
      <w:bookmarkEnd w:id="26"/>
    </w:p>
    <w:p w14:paraId="0785B759" w14:textId="3C33311B" w:rsidR="00E419CF" w:rsidRPr="00E419CF" w:rsidRDefault="00E419CF" w:rsidP="00E419CF">
      <w:pPr>
        <w:pStyle w:val="a3"/>
        <w:ind w:firstLineChars="0" w:firstLine="419"/>
      </w:pPr>
      <w:r w:rsidRPr="006308AA">
        <w:rPr>
          <w:rFonts w:hint="eastAsia"/>
          <w:b/>
          <w:bCs/>
        </w:rPr>
        <w:t>第</w:t>
      </w:r>
      <w:r>
        <w:rPr>
          <w:rFonts w:hint="eastAsia"/>
          <w:b/>
          <w:bCs/>
        </w:rPr>
        <w:t>一</w:t>
      </w:r>
      <w:r w:rsidRPr="006308AA">
        <w:rPr>
          <w:rFonts w:hint="eastAsia"/>
          <w:b/>
          <w:bCs/>
        </w:rPr>
        <w:t>步</w:t>
      </w:r>
      <w:r w:rsidR="002D5ED6">
        <w:rPr>
          <w:rFonts w:hint="eastAsia"/>
        </w:rPr>
        <w:t>点击进入网络</w:t>
      </w:r>
      <w:r>
        <w:rPr>
          <w:rFonts w:hint="eastAsia"/>
        </w:rPr>
        <w:t>控制台，点击“</w:t>
      </w:r>
      <w:r w:rsidR="002D5ED6">
        <w:rPr>
          <w:rFonts w:hint="eastAsia"/>
        </w:rPr>
        <w:t>安全组</w:t>
      </w:r>
      <w:r>
        <w:rPr>
          <w:rFonts w:hint="eastAsia"/>
        </w:rPr>
        <w:t>”打开安全组页面，再次点击“添加入方向规则”。</w:t>
      </w:r>
    </w:p>
    <w:p w14:paraId="629ADFB0" w14:textId="2401DB8F" w:rsidR="0039055F" w:rsidRDefault="002D5ED6" w:rsidP="006754F9">
      <w:pPr>
        <w:pStyle w:val="a3"/>
        <w:ind w:firstLineChars="0" w:firstLine="0"/>
      </w:pPr>
      <w:r>
        <w:rPr>
          <w:noProof/>
        </w:rPr>
        <w:drawing>
          <wp:inline distT="0" distB="0" distL="0" distR="0" wp14:anchorId="7650BCEF" wp14:editId="34AC1BCC">
            <wp:extent cx="5375275" cy="2853690"/>
            <wp:effectExtent l="0" t="0" r="0" b="3810"/>
            <wp:docPr id="1090996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96450" name=""/>
                    <pic:cNvPicPr/>
                  </pic:nvPicPr>
                  <pic:blipFill>
                    <a:blip r:embed="rId51"/>
                    <a:stretch>
                      <a:fillRect/>
                    </a:stretch>
                  </pic:blipFill>
                  <pic:spPr>
                    <a:xfrm>
                      <a:off x="0" y="0"/>
                      <a:ext cx="5375275" cy="2853690"/>
                    </a:xfrm>
                    <a:prstGeom prst="rect">
                      <a:avLst/>
                    </a:prstGeom>
                  </pic:spPr>
                </pic:pic>
              </a:graphicData>
            </a:graphic>
          </wp:inline>
        </w:drawing>
      </w:r>
    </w:p>
    <w:p w14:paraId="4047B2F7" w14:textId="55C8491A" w:rsidR="00E419CF" w:rsidRPr="00E419CF" w:rsidRDefault="00E419CF" w:rsidP="00E419CF">
      <w:pPr>
        <w:pStyle w:val="a3"/>
        <w:ind w:firstLineChars="0" w:firstLine="419"/>
      </w:pPr>
      <w:r w:rsidRPr="006308AA">
        <w:rPr>
          <w:rFonts w:hint="eastAsia"/>
          <w:b/>
          <w:bCs/>
        </w:rPr>
        <w:t>第</w:t>
      </w:r>
      <w:r>
        <w:rPr>
          <w:rFonts w:hint="eastAsia"/>
          <w:b/>
          <w:bCs/>
        </w:rPr>
        <w:t>二</w:t>
      </w:r>
      <w:r w:rsidRPr="006308AA">
        <w:rPr>
          <w:rFonts w:hint="eastAsia"/>
          <w:b/>
          <w:bCs/>
        </w:rPr>
        <w:t>步：</w:t>
      </w:r>
      <w:r>
        <w:rPr>
          <w:rFonts w:hint="eastAsia"/>
        </w:rPr>
        <w:t>配置放行“</w:t>
      </w:r>
      <w:r>
        <w:rPr>
          <w:rFonts w:hint="eastAsia"/>
        </w:rPr>
        <w:t>443</w:t>
      </w:r>
      <w:r>
        <w:rPr>
          <w:rFonts w:hint="eastAsia"/>
        </w:rPr>
        <w:t>”、“</w:t>
      </w:r>
      <w:r>
        <w:rPr>
          <w:rFonts w:hint="eastAsia"/>
        </w:rPr>
        <w:t>7443</w:t>
      </w:r>
      <w:r>
        <w:rPr>
          <w:rFonts w:hint="eastAsia"/>
        </w:rPr>
        <w:t>”端口。其中</w:t>
      </w:r>
      <w:r>
        <w:rPr>
          <w:rFonts w:hint="eastAsia"/>
        </w:rPr>
        <w:t>443</w:t>
      </w:r>
      <w:r>
        <w:rPr>
          <w:rFonts w:hint="eastAsia"/>
        </w:rPr>
        <w:t>为云防火墙的管理端口，</w:t>
      </w:r>
      <w:r>
        <w:rPr>
          <w:rFonts w:hint="eastAsia"/>
        </w:rPr>
        <w:t>7443</w:t>
      </w:r>
      <w:r>
        <w:rPr>
          <w:rFonts w:hint="eastAsia"/>
        </w:rPr>
        <w:t>为授权端口，其余业务端口可按需放行。</w:t>
      </w:r>
    </w:p>
    <w:p w14:paraId="22746B1A" w14:textId="2B2B2D09" w:rsidR="006754F9" w:rsidRPr="0039055F" w:rsidRDefault="002D5ED6" w:rsidP="006754F9">
      <w:pPr>
        <w:pStyle w:val="a3"/>
        <w:ind w:firstLineChars="0" w:firstLine="0"/>
      </w:pPr>
      <w:r>
        <w:rPr>
          <w:noProof/>
        </w:rPr>
        <w:lastRenderedPageBreak/>
        <w:drawing>
          <wp:inline distT="0" distB="0" distL="0" distR="0" wp14:anchorId="326B6991" wp14:editId="1DF682B6">
            <wp:extent cx="5375275" cy="2668905"/>
            <wp:effectExtent l="0" t="0" r="0" b="0"/>
            <wp:docPr id="1080811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11067" name=""/>
                    <pic:cNvPicPr/>
                  </pic:nvPicPr>
                  <pic:blipFill>
                    <a:blip r:embed="rId52"/>
                    <a:stretch>
                      <a:fillRect/>
                    </a:stretch>
                  </pic:blipFill>
                  <pic:spPr>
                    <a:xfrm>
                      <a:off x="0" y="0"/>
                      <a:ext cx="5375275" cy="2668905"/>
                    </a:xfrm>
                    <a:prstGeom prst="rect">
                      <a:avLst/>
                    </a:prstGeom>
                  </pic:spPr>
                </pic:pic>
              </a:graphicData>
            </a:graphic>
          </wp:inline>
        </w:drawing>
      </w:r>
    </w:p>
    <w:p w14:paraId="3A0FBE1D" w14:textId="31F31A1A" w:rsidR="00A25632" w:rsidRDefault="00EC3032" w:rsidP="0049771A">
      <w:pPr>
        <w:pStyle w:val="3"/>
        <w:ind w:left="849" w:hangingChars="282" w:hanging="849"/>
      </w:pPr>
      <w:bookmarkStart w:id="27" w:name="_Toc212630519"/>
      <w:r>
        <w:rPr>
          <w:rFonts w:hint="eastAsia"/>
        </w:rPr>
        <w:t>设备登录</w:t>
      </w:r>
      <w:bookmarkEnd w:id="27"/>
    </w:p>
    <w:p w14:paraId="6657D3E1" w14:textId="28435A77" w:rsidR="00E419CF" w:rsidRPr="00E419CF" w:rsidRDefault="00E419CF" w:rsidP="00E252F7">
      <w:pPr>
        <w:pStyle w:val="a3"/>
        <w:ind w:firstLineChars="0" w:firstLine="419"/>
      </w:pPr>
      <w:r w:rsidRPr="006308AA">
        <w:rPr>
          <w:rFonts w:hint="eastAsia"/>
          <w:b/>
          <w:bCs/>
        </w:rPr>
        <w:t>第</w:t>
      </w:r>
      <w:r>
        <w:rPr>
          <w:rFonts w:hint="eastAsia"/>
          <w:b/>
          <w:bCs/>
        </w:rPr>
        <w:t>一</w:t>
      </w:r>
      <w:r w:rsidRPr="006308AA">
        <w:rPr>
          <w:rFonts w:hint="eastAsia"/>
          <w:b/>
          <w:bCs/>
        </w:rPr>
        <w:t>步：</w:t>
      </w:r>
      <w:r w:rsidRPr="00E419CF">
        <w:rPr>
          <w:rFonts w:hint="eastAsia"/>
        </w:rPr>
        <w:t>使用公网地址登录</w:t>
      </w:r>
      <w:r w:rsidR="000A53E1">
        <w:rPr>
          <w:rFonts w:hint="eastAsia"/>
        </w:rPr>
        <w:t>所部署的安全网元</w:t>
      </w:r>
      <w:r w:rsidRPr="00E419CF">
        <w:rPr>
          <w:rFonts w:hint="eastAsia"/>
        </w:rPr>
        <w:t>，登陆方式：</w:t>
      </w:r>
      <w:hyperlink r:id="rId53" w:history="1">
        <w:r w:rsidRPr="00B37321">
          <w:rPr>
            <w:rStyle w:val="afff4"/>
            <w:rFonts w:hint="eastAsia"/>
          </w:rPr>
          <w:t>https://x.x.x.x</w:t>
        </w:r>
      </w:hyperlink>
      <w:r w:rsidR="000A53E1">
        <w:rPr>
          <w:rFonts w:hint="eastAsia"/>
        </w:rPr>
        <w:t>:</w:t>
      </w:r>
      <w:r w:rsidR="000A53E1">
        <w:rPr>
          <w:rFonts w:hint="eastAsia"/>
        </w:rPr>
        <w:t>端口</w:t>
      </w:r>
      <w:r w:rsidR="00886C24">
        <w:rPr>
          <w:rFonts w:hint="eastAsia"/>
        </w:rPr>
        <w:t>。</w:t>
      </w:r>
    </w:p>
    <w:p w14:paraId="07CD42CD" w14:textId="0EB44BCF" w:rsidR="006754F9" w:rsidRDefault="000A53E1" w:rsidP="006754F9">
      <w:pPr>
        <w:pStyle w:val="a3"/>
        <w:ind w:firstLineChars="0" w:firstLine="0"/>
      </w:pPr>
      <w:r>
        <w:rPr>
          <w:noProof/>
        </w:rPr>
        <w:drawing>
          <wp:inline distT="0" distB="0" distL="0" distR="0" wp14:anchorId="35CD101A" wp14:editId="1B9EFB11">
            <wp:extent cx="5375275" cy="2673350"/>
            <wp:effectExtent l="0" t="0" r="0" b="0"/>
            <wp:docPr id="1384385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5328" name=""/>
                    <pic:cNvPicPr/>
                  </pic:nvPicPr>
                  <pic:blipFill>
                    <a:blip r:embed="rId54"/>
                    <a:stretch>
                      <a:fillRect/>
                    </a:stretch>
                  </pic:blipFill>
                  <pic:spPr>
                    <a:xfrm>
                      <a:off x="0" y="0"/>
                      <a:ext cx="5375275" cy="2673350"/>
                    </a:xfrm>
                    <a:prstGeom prst="rect">
                      <a:avLst/>
                    </a:prstGeom>
                  </pic:spPr>
                </pic:pic>
              </a:graphicData>
            </a:graphic>
          </wp:inline>
        </w:drawing>
      </w:r>
    </w:p>
    <w:p w14:paraId="26E3455C" w14:textId="02ABE395" w:rsidR="00E252F7" w:rsidRPr="00E252F7" w:rsidRDefault="00E252F7" w:rsidP="00E252F7">
      <w:pPr>
        <w:pStyle w:val="a3"/>
        <w:ind w:firstLineChars="0" w:firstLine="419"/>
      </w:pPr>
      <w:r w:rsidRPr="006308AA">
        <w:rPr>
          <w:rFonts w:hint="eastAsia"/>
          <w:b/>
          <w:bCs/>
        </w:rPr>
        <w:t>第</w:t>
      </w:r>
      <w:r>
        <w:rPr>
          <w:rFonts w:hint="eastAsia"/>
          <w:b/>
          <w:bCs/>
        </w:rPr>
        <w:t>二</w:t>
      </w:r>
      <w:r w:rsidRPr="006308AA">
        <w:rPr>
          <w:rFonts w:hint="eastAsia"/>
          <w:b/>
          <w:bCs/>
        </w:rPr>
        <w:t>步：</w:t>
      </w:r>
      <w:r>
        <w:rPr>
          <w:rFonts w:hint="eastAsia"/>
        </w:rPr>
        <w:t>设备登录成功。</w:t>
      </w:r>
    </w:p>
    <w:p w14:paraId="40BBD0CC" w14:textId="3850DFE7" w:rsidR="00896C03" w:rsidRDefault="000A53E1" w:rsidP="006754F9">
      <w:pPr>
        <w:pStyle w:val="a3"/>
        <w:ind w:firstLineChars="0" w:firstLine="0"/>
      </w:pPr>
      <w:r>
        <w:rPr>
          <w:noProof/>
        </w:rPr>
        <w:lastRenderedPageBreak/>
        <w:drawing>
          <wp:inline distT="0" distB="0" distL="0" distR="0" wp14:anchorId="11AA7AC3" wp14:editId="0EADE47A">
            <wp:extent cx="5375275" cy="2790825"/>
            <wp:effectExtent l="0" t="0" r="0" b="9525"/>
            <wp:docPr id="1663698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98760" name=""/>
                    <pic:cNvPicPr/>
                  </pic:nvPicPr>
                  <pic:blipFill>
                    <a:blip r:embed="rId55"/>
                    <a:stretch>
                      <a:fillRect/>
                    </a:stretch>
                  </pic:blipFill>
                  <pic:spPr>
                    <a:xfrm>
                      <a:off x="0" y="0"/>
                      <a:ext cx="5375275" cy="2790825"/>
                    </a:xfrm>
                    <a:prstGeom prst="rect">
                      <a:avLst/>
                    </a:prstGeom>
                  </pic:spPr>
                </pic:pic>
              </a:graphicData>
            </a:graphic>
          </wp:inline>
        </w:drawing>
      </w:r>
    </w:p>
    <w:p w14:paraId="0E34B94C" w14:textId="1B92CE8A" w:rsidR="0037467C" w:rsidRDefault="00D534C6" w:rsidP="00664F6B">
      <w:pPr>
        <w:pStyle w:val="10"/>
        <w:ind w:right="522"/>
      </w:pPr>
      <w:bookmarkStart w:id="28" w:name="_Toc212630520"/>
      <w:r>
        <w:rPr>
          <w:rFonts w:hint="eastAsia"/>
        </w:rPr>
        <w:t>设备授权</w:t>
      </w:r>
      <w:bookmarkEnd w:id="28"/>
    </w:p>
    <w:p w14:paraId="1210096D" w14:textId="0DB73C6C" w:rsidR="00AB5D50" w:rsidRDefault="00AB5D50" w:rsidP="00AB5D50">
      <w:pPr>
        <w:pStyle w:val="2"/>
      </w:pPr>
      <w:bookmarkStart w:id="29" w:name="_Toc212630521"/>
      <w:r>
        <w:rPr>
          <w:rFonts w:hint="eastAsia"/>
        </w:rPr>
        <w:t>云安全</w:t>
      </w:r>
      <w:r w:rsidR="00DF6B05">
        <w:rPr>
          <w:rFonts w:hint="eastAsia"/>
        </w:rPr>
        <w:t>管理</w:t>
      </w:r>
      <w:r>
        <w:rPr>
          <w:rFonts w:hint="eastAsia"/>
        </w:rPr>
        <w:t>平台授权</w:t>
      </w:r>
      <w:bookmarkEnd w:id="29"/>
    </w:p>
    <w:p w14:paraId="5CEEA550" w14:textId="17361629" w:rsidR="00DF6B05" w:rsidRDefault="00DF6B05" w:rsidP="00DF6B05">
      <w:pPr>
        <w:pStyle w:val="a3"/>
        <w:ind w:firstLine="420"/>
      </w:pPr>
      <w:r>
        <w:rPr>
          <w:rFonts w:hint="eastAsia"/>
        </w:rPr>
        <w:t>授权前请务必确保：云安全管理平台与</w:t>
      </w:r>
      <w:r w:rsidR="000A53E1">
        <w:rPr>
          <w:rFonts w:hint="eastAsia"/>
        </w:rPr>
        <w:t>安全网元</w:t>
      </w:r>
      <w:r>
        <w:rPr>
          <w:rFonts w:hint="eastAsia"/>
        </w:rPr>
        <w:t>7443</w:t>
      </w:r>
      <w:r>
        <w:rPr>
          <w:rFonts w:hint="eastAsia"/>
        </w:rPr>
        <w:t>端口双向互通。</w:t>
      </w:r>
    </w:p>
    <w:p w14:paraId="2725D4BC" w14:textId="393730BB" w:rsidR="00061346" w:rsidRDefault="00061346" w:rsidP="00061346">
      <w:pPr>
        <w:pStyle w:val="3"/>
      </w:pPr>
      <w:bookmarkStart w:id="30" w:name="_Toc212630522"/>
      <w:r>
        <w:rPr>
          <w:rFonts w:hint="eastAsia"/>
        </w:rPr>
        <w:t>平台部署</w:t>
      </w:r>
      <w:bookmarkEnd w:id="30"/>
    </w:p>
    <w:p w14:paraId="765769DF" w14:textId="53AF9EB0" w:rsidR="00061346" w:rsidRPr="00DF6B05" w:rsidRDefault="001839E7" w:rsidP="00DF6B05">
      <w:pPr>
        <w:pStyle w:val="a3"/>
        <w:ind w:firstLine="420"/>
      </w:pPr>
      <w:r>
        <w:rPr>
          <w:rFonts w:hint="eastAsia"/>
        </w:rPr>
        <w:t>请参照第</w:t>
      </w:r>
      <w:r>
        <w:rPr>
          <w:rFonts w:hint="eastAsia"/>
        </w:rPr>
        <w:t>3</w:t>
      </w:r>
      <w:r>
        <w:rPr>
          <w:rFonts w:hint="eastAsia"/>
        </w:rPr>
        <w:t>章节各个云平台部署流程</w:t>
      </w:r>
      <w:r w:rsidR="00C22087">
        <w:rPr>
          <w:rFonts w:hint="eastAsia"/>
        </w:rPr>
        <w:t>，将云安全管理平台镜像按相同方式部署。</w:t>
      </w:r>
    </w:p>
    <w:p w14:paraId="11A3A807" w14:textId="29399338" w:rsidR="00DF6B05" w:rsidRDefault="00DF6B05" w:rsidP="00DF6B05">
      <w:pPr>
        <w:pStyle w:val="3"/>
      </w:pPr>
      <w:bookmarkStart w:id="31" w:name="_Toc212630523"/>
      <w:r>
        <w:rPr>
          <w:rFonts w:hint="eastAsia"/>
        </w:rPr>
        <w:t>授权申请</w:t>
      </w:r>
      <w:bookmarkEnd w:id="31"/>
    </w:p>
    <w:p w14:paraId="1204D820" w14:textId="0621CEF4" w:rsidR="00061346" w:rsidRPr="00061346" w:rsidRDefault="00061346" w:rsidP="00061346">
      <w:pPr>
        <w:pStyle w:val="a3"/>
        <w:ind w:firstLine="422"/>
      </w:pPr>
      <w:r w:rsidRPr="00FA6DC8">
        <w:rPr>
          <w:rFonts w:hint="eastAsia"/>
          <w:b/>
          <w:bCs/>
        </w:rPr>
        <w:t>第一步：</w:t>
      </w:r>
      <w:r w:rsidRPr="00FA6DC8">
        <w:rPr>
          <w:rFonts w:hint="eastAsia"/>
        </w:rPr>
        <w:t>登录云安全</w:t>
      </w:r>
      <w:r w:rsidR="00CC6F70">
        <w:rPr>
          <w:rFonts w:hint="eastAsia"/>
        </w:rPr>
        <w:t>管理</w:t>
      </w:r>
      <w:r w:rsidRPr="00FA6DC8">
        <w:rPr>
          <w:rFonts w:hint="eastAsia"/>
        </w:rPr>
        <w:t>平台，选择【</w:t>
      </w:r>
      <w:r>
        <w:rPr>
          <w:rFonts w:hint="eastAsia"/>
        </w:rPr>
        <w:t>授权管理</w:t>
      </w:r>
      <w:r w:rsidRPr="00FA6DC8">
        <w:rPr>
          <w:rFonts w:hint="eastAsia"/>
        </w:rPr>
        <w:t>】</w:t>
      </w:r>
      <w:r>
        <w:rPr>
          <w:rFonts w:hint="eastAsia"/>
        </w:rPr>
        <w:t>，点击【生成授权请求信息】。</w:t>
      </w:r>
    </w:p>
    <w:p w14:paraId="0AA79A67" w14:textId="223E691C" w:rsidR="00061346" w:rsidRDefault="00061346" w:rsidP="00061346">
      <w:pPr>
        <w:pStyle w:val="a3"/>
        <w:ind w:firstLineChars="0" w:firstLine="0"/>
      </w:pPr>
      <w:r>
        <w:rPr>
          <w:noProof/>
        </w:rPr>
        <w:lastRenderedPageBreak/>
        <w:drawing>
          <wp:inline distT="0" distB="0" distL="0" distR="0" wp14:anchorId="4F5315F6" wp14:editId="6976C5D8">
            <wp:extent cx="5375275" cy="2608580"/>
            <wp:effectExtent l="0" t="0" r="0" b="1270"/>
            <wp:docPr id="1499745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5313" name=""/>
                    <pic:cNvPicPr/>
                  </pic:nvPicPr>
                  <pic:blipFill>
                    <a:blip r:embed="rId56"/>
                    <a:stretch>
                      <a:fillRect/>
                    </a:stretch>
                  </pic:blipFill>
                  <pic:spPr>
                    <a:xfrm>
                      <a:off x="0" y="0"/>
                      <a:ext cx="5375275" cy="2608580"/>
                    </a:xfrm>
                    <a:prstGeom prst="rect">
                      <a:avLst/>
                    </a:prstGeom>
                  </pic:spPr>
                </pic:pic>
              </a:graphicData>
            </a:graphic>
          </wp:inline>
        </w:drawing>
      </w:r>
    </w:p>
    <w:p w14:paraId="2E927CFC" w14:textId="2E1168ED" w:rsidR="00061346" w:rsidRPr="00FA6DC8" w:rsidRDefault="00061346" w:rsidP="00061346">
      <w:pPr>
        <w:pStyle w:val="a3"/>
        <w:ind w:firstLine="422"/>
        <w:rPr>
          <w:b/>
          <w:bCs/>
        </w:rPr>
      </w:pPr>
      <w:r w:rsidRPr="00FA6DC8">
        <w:rPr>
          <w:rFonts w:hint="eastAsia"/>
          <w:b/>
          <w:bCs/>
        </w:rPr>
        <w:t>第</w:t>
      </w:r>
      <w:r>
        <w:rPr>
          <w:rFonts w:hint="eastAsia"/>
          <w:b/>
          <w:bCs/>
        </w:rPr>
        <w:t>二</w:t>
      </w:r>
      <w:r w:rsidRPr="00FA6DC8">
        <w:rPr>
          <w:rFonts w:hint="eastAsia"/>
          <w:b/>
          <w:bCs/>
        </w:rPr>
        <w:t>步：</w:t>
      </w:r>
      <w:r>
        <w:rPr>
          <w:rFonts w:hint="eastAsia"/>
        </w:rPr>
        <w:t>获取硬件信息码，用于后续授权申请。</w:t>
      </w:r>
    </w:p>
    <w:p w14:paraId="7DC80A5C" w14:textId="3C331C04" w:rsidR="00061346" w:rsidRPr="00061346" w:rsidRDefault="00061346" w:rsidP="00061346">
      <w:pPr>
        <w:pStyle w:val="a3"/>
        <w:ind w:firstLineChars="0" w:firstLine="419"/>
      </w:pPr>
      <w:r>
        <w:rPr>
          <w:rFonts w:hint="eastAsia"/>
        </w:rPr>
        <w:t>请按照天融信公司流程申请所需授权，授权申请流程与问题可联系云安全推广部。</w:t>
      </w:r>
    </w:p>
    <w:p w14:paraId="52AC6787" w14:textId="34412CBB" w:rsidR="00061346" w:rsidRPr="00DF6B05" w:rsidRDefault="00061346" w:rsidP="00061346">
      <w:pPr>
        <w:pStyle w:val="a3"/>
        <w:ind w:firstLineChars="0" w:firstLine="0"/>
      </w:pPr>
      <w:r>
        <w:rPr>
          <w:noProof/>
        </w:rPr>
        <w:drawing>
          <wp:inline distT="0" distB="0" distL="0" distR="0" wp14:anchorId="435DD541" wp14:editId="48A5C2A3">
            <wp:extent cx="5375275" cy="1302385"/>
            <wp:effectExtent l="0" t="0" r="0" b="0"/>
            <wp:docPr id="990398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98104" name=""/>
                    <pic:cNvPicPr/>
                  </pic:nvPicPr>
                  <pic:blipFill>
                    <a:blip r:embed="rId57"/>
                    <a:stretch>
                      <a:fillRect/>
                    </a:stretch>
                  </pic:blipFill>
                  <pic:spPr>
                    <a:xfrm>
                      <a:off x="0" y="0"/>
                      <a:ext cx="5375275" cy="1302385"/>
                    </a:xfrm>
                    <a:prstGeom prst="rect">
                      <a:avLst/>
                    </a:prstGeom>
                  </pic:spPr>
                </pic:pic>
              </a:graphicData>
            </a:graphic>
          </wp:inline>
        </w:drawing>
      </w:r>
    </w:p>
    <w:p w14:paraId="4E71DFD8" w14:textId="13F720E8" w:rsidR="00DF6B05" w:rsidRDefault="00DF6B05" w:rsidP="00DF6B05">
      <w:pPr>
        <w:pStyle w:val="3"/>
      </w:pPr>
      <w:bookmarkStart w:id="32" w:name="_Toc212630524"/>
      <w:r>
        <w:rPr>
          <w:rFonts w:hint="eastAsia"/>
        </w:rPr>
        <w:t>授权导入</w:t>
      </w:r>
      <w:bookmarkEnd w:id="32"/>
    </w:p>
    <w:p w14:paraId="504AB2AE" w14:textId="659FF818" w:rsidR="00FA6DC8" w:rsidRPr="00FA6DC8" w:rsidRDefault="00FA6DC8" w:rsidP="00FA6DC8">
      <w:pPr>
        <w:pStyle w:val="a3"/>
        <w:ind w:firstLine="422"/>
        <w:rPr>
          <w:b/>
          <w:bCs/>
        </w:rPr>
      </w:pPr>
      <w:r w:rsidRPr="00FA6DC8">
        <w:rPr>
          <w:rFonts w:hint="eastAsia"/>
          <w:b/>
          <w:bCs/>
        </w:rPr>
        <w:t>第一步：</w:t>
      </w:r>
      <w:r w:rsidRPr="00FA6DC8">
        <w:rPr>
          <w:rFonts w:hint="eastAsia"/>
        </w:rPr>
        <w:t>登录云安全</w:t>
      </w:r>
      <w:r w:rsidR="006C13ED">
        <w:rPr>
          <w:rFonts w:hint="eastAsia"/>
        </w:rPr>
        <w:t>管理</w:t>
      </w:r>
      <w:r w:rsidRPr="00FA6DC8">
        <w:rPr>
          <w:rFonts w:hint="eastAsia"/>
        </w:rPr>
        <w:t>平台，选择【系统管理】→【授权管理】→【上传授权文件】，导入即可。</w:t>
      </w:r>
    </w:p>
    <w:p w14:paraId="6CA0B1FE" w14:textId="64924276" w:rsidR="00DF6B05" w:rsidRPr="00FA6DC8" w:rsidRDefault="007037E1" w:rsidP="007037E1">
      <w:pPr>
        <w:pStyle w:val="a3"/>
        <w:ind w:firstLineChars="0" w:firstLine="0"/>
        <w:rPr>
          <w:b/>
          <w:bCs/>
        </w:rPr>
      </w:pPr>
      <w:r>
        <w:rPr>
          <w:noProof/>
        </w:rPr>
        <w:lastRenderedPageBreak/>
        <w:drawing>
          <wp:inline distT="0" distB="0" distL="0" distR="0" wp14:anchorId="5A0C9969" wp14:editId="6E8DBDC7">
            <wp:extent cx="5375275" cy="2608580"/>
            <wp:effectExtent l="0" t="0" r="0" b="1270"/>
            <wp:docPr id="497872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72283" name=""/>
                    <pic:cNvPicPr/>
                  </pic:nvPicPr>
                  <pic:blipFill>
                    <a:blip r:embed="rId58"/>
                    <a:stretch>
                      <a:fillRect/>
                    </a:stretch>
                  </pic:blipFill>
                  <pic:spPr>
                    <a:xfrm>
                      <a:off x="0" y="0"/>
                      <a:ext cx="5375275" cy="2608580"/>
                    </a:xfrm>
                    <a:prstGeom prst="rect">
                      <a:avLst/>
                    </a:prstGeom>
                  </pic:spPr>
                </pic:pic>
              </a:graphicData>
            </a:graphic>
          </wp:inline>
        </w:drawing>
      </w:r>
    </w:p>
    <w:p w14:paraId="1FD3709B" w14:textId="14E57C9A" w:rsidR="005D34AD" w:rsidRDefault="00DF6B05" w:rsidP="00DF6B05">
      <w:pPr>
        <w:pStyle w:val="3"/>
      </w:pPr>
      <w:bookmarkStart w:id="33" w:name="_Toc212630525"/>
      <w:r>
        <w:rPr>
          <w:rFonts w:hint="eastAsia"/>
        </w:rPr>
        <w:t>下发授权</w:t>
      </w:r>
      <w:bookmarkEnd w:id="33"/>
    </w:p>
    <w:p w14:paraId="54540942" w14:textId="6F122C9A" w:rsidR="003926BD" w:rsidRPr="003926BD" w:rsidRDefault="00DF6B05" w:rsidP="003926BD">
      <w:pPr>
        <w:pStyle w:val="a3"/>
        <w:ind w:firstLine="422"/>
      </w:pPr>
      <w:r w:rsidRPr="003926BD">
        <w:rPr>
          <w:rFonts w:hint="eastAsia"/>
          <w:b/>
          <w:bCs/>
        </w:rPr>
        <w:t>第一步：</w:t>
      </w:r>
      <w:r w:rsidR="003926BD" w:rsidRPr="003926BD">
        <w:rPr>
          <w:rFonts w:hint="eastAsia"/>
        </w:rPr>
        <w:t>创建租户，在【租户管理】页面添加租户，按照提示信息完成名称、密码、邮箱等填写</w:t>
      </w:r>
      <w:r w:rsidR="003926BD">
        <w:rPr>
          <w:rFonts w:hint="eastAsia"/>
        </w:rPr>
        <w:t>。</w:t>
      </w:r>
    </w:p>
    <w:p w14:paraId="5B588501" w14:textId="45DA21D0" w:rsidR="00DF6B05" w:rsidRDefault="00FC3F9C" w:rsidP="00FC3F9C">
      <w:pPr>
        <w:pStyle w:val="a3"/>
        <w:ind w:firstLineChars="0" w:firstLine="0"/>
      </w:pPr>
      <w:r>
        <w:rPr>
          <w:noProof/>
        </w:rPr>
        <w:drawing>
          <wp:inline distT="0" distB="0" distL="0" distR="0" wp14:anchorId="5C4FF06B" wp14:editId="2DF473FC">
            <wp:extent cx="5375275" cy="2324100"/>
            <wp:effectExtent l="0" t="0" r="0" b="0"/>
            <wp:docPr id="75499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92845" name=""/>
                    <pic:cNvPicPr/>
                  </pic:nvPicPr>
                  <pic:blipFill>
                    <a:blip r:embed="rId59"/>
                    <a:stretch>
                      <a:fillRect/>
                    </a:stretch>
                  </pic:blipFill>
                  <pic:spPr>
                    <a:xfrm>
                      <a:off x="0" y="0"/>
                      <a:ext cx="5375275" cy="2324100"/>
                    </a:xfrm>
                    <a:prstGeom prst="rect">
                      <a:avLst/>
                    </a:prstGeom>
                  </pic:spPr>
                </pic:pic>
              </a:graphicData>
            </a:graphic>
          </wp:inline>
        </w:drawing>
      </w:r>
    </w:p>
    <w:p w14:paraId="4B397890" w14:textId="0B8C3CFF" w:rsidR="003926BD" w:rsidRPr="003926BD" w:rsidRDefault="00DF6B05" w:rsidP="003926BD">
      <w:pPr>
        <w:pStyle w:val="a3"/>
        <w:ind w:firstLine="422"/>
      </w:pPr>
      <w:r w:rsidRPr="003926BD">
        <w:rPr>
          <w:rFonts w:hint="eastAsia"/>
          <w:b/>
          <w:bCs/>
        </w:rPr>
        <w:t>第二步：</w:t>
      </w:r>
      <w:r>
        <w:rPr>
          <w:rFonts w:hint="eastAsia"/>
        </w:rPr>
        <w:t>实例激活</w:t>
      </w:r>
      <w:r w:rsidR="003926BD">
        <w:rPr>
          <w:rFonts w:hint="eastAsia"/>
        </w:rPr>
        <w:t>，</w:t>
      </w:r>
      <w:r w:rsidR="003926BD" w:rsidRPr="003926BD">
        <w:rPr>
          <w:rFonts w:hint="eastAsia"/>
        </w:rPr>
        <w:t>在【租户管理】</w:t>
      </w:r>
      <w:r w:rsidR="003926BD" w:rsidRPr="003926BD">
        <w:rPr>
          <w:rFonts w:hint="eastAsia"/>
        </w:rPr>
        <w:t>-</w:t>
      </w:r>
      <w:r w:rsidR="003926BD" w:rsidRPr="003926BD">
        <w:rPr>
          <w:rFonts w:hint="eastAsia"/>
        </w:rPr>
        <w:t>【租户服务】页面，点击实例激活，填写</w:t>
      </w:r>
      <w:r w:rsidR="003926BD">
        <w:rPr>
          <w:rFonts w:hint="eastAsia"/>
        </w:rPr>
        <w:t>云防火墙</w:t>
      </w:r>
      <w:r w:rsidR="003926BD" w:rsidRPr="003926BD">
        <w:rPr>
          <w:rFonts w:hint="eastAsia"/>
        </w:rPr>
        <w:t>的地址、实例名称</w:t>
      </w:r>
      <w:r w:rsidR="003926BD" w:rsidRPr="003926BD">
        <w:rPr>
          <w:rFonts w:hint="eastAsia"/>
        </w:rPr>
        <w:t>(</w:t>
      </w:r>
      <w:r w:rsidR="003926BD" w:rsidRPr="003926BD">
        <w:rPr>
          <w:rFonts w:hint="eastAsia"/>
        </w:rPr>
        <w:t>可以自定义</w:t>
      </w:r>
      <w:r w:rsidR="003926BD" w:rsidRPr="003926BD">
        <w:rPr>
          <w:rFonts w:hint="eastAsia"/>
        </w:rPr>
        <w:t>)</w:t>
      </w:r>
      <w:r w:rsidR="003926BD" w:rsidRPr="003926BD">
        <w:rPr>
          <w:rFonts w:hint="eastAsia"/>
        </w:rPr>
        <w:t>、租户名称、实例类型、版本</w:t>
      </w:r>
      <w:r w:rsidR="003926BD">
        <w:rPr>
          <w:rFonts w:hint="eastAsia"/>
        </w:rPr>
        <w:t>等信息</w:t>
      </w:r>
      <w:r w:rsidR="003926BD" w:rsidRPr="003926BD">
        <w:rPr>
          <w:rFonts w:hint="eastAsia"/>
        </w:rPr>
        <w:t>，最后点击确定完成激活。</w:t>
      </w:r>
    </w:p>
    <w:p w14:paraId="438C0B09" w14:textId="66F5EAB3" w:rsidR="00DF6B05" w:rsidRDefault="00FC3F9C" w:rsidP="00FC3F9C">
      <w:pPr>
        <w:pStyle w:val="a3"/>
        <w:ind w:firstLineChars="0" w:firstLine="0"/>
      </w:pPr>
      <w:r>
        <w:rPr>
          <w:noProof/>
        </w:rPr>
        <w:lastRenderedPageBreak/>
        <w:drawing>
          <wp:inline distT="0" distB="0" distL="0" distR="0" wp14:anchorId="5DF3C280" wp14:editId="36899ACD">
            <wp:extent cx="5375275" cy="2696845"/>
            <wp:effectExtent l="0" t="0" r="0" b="8255"/>
            <wp:docPr id="1755397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7544" name=""/>
                    <pic:cNvPicPr/>
                  </pic:nvPicPr>
                  <pic:blipFill>
                    <a:blip r:embed="rId60"/>
                    <a:stretch>
                      <a:fillRect/>
                    </a:stretch>
                  </pic:blipFill>
                  <pic:spPr>
                    <a:xfrm>
                      <a:off x="0" y="0"/>
                      <a:ext cx="5375275" cy="2696845"/>
                    </a:xfrm>
                    <a:prstGeom prst="rect">
                      <a:avLst/>
                    </a:prstGeom>
                  </pic:spPr>
                </pic:pic>
              </a:graphicData>
            </a:graphic>
          </wp:inline>
        </w:drawing>
      </w:r>
    </w:p>
    <w:p w14:paraId="37793EBE" w14:textId="5D8730C9" w:rsidR="003926BD" w:rsidRPr="003926BD" w:rsidRDefault="00DF6B05" w:rsidP="003926BD">
      <w:pPr>
        <w:pStyle w:val="a3"/>
        <w:ind w:firstLine="422"/>
      </w:pPr>
      <w:r w:rsidRPr="003926BD">
        <w:rPr>
          <w:rFonts w:hint="eastAsia"/>
          <w:b/>
          <w:bCs/>
        </w:rPr>
        <w:t>第三步：</w:t>
      </w:r>
      <w:r>
        <w:rPr>
          <w:rFonts w:hint="eastAsia"/>
        </w:rPr>
        <w:t>检查状态</w:t>
      </w:r>
      <w:r w:rsidR="003926BD">
        <w:rPr>
          <w:rFonts w:hint="eastAsia"/>
        </w:rPr>
        <w:t>，</w:t>
      </w:r>
      <w:r w:rsidR="003926BD" w:rsidRPr="003926BD">
        <w:rPr>
          <w:rFonts w:hint="eastAsia"/>
        </w:rPr>
        <w:t>激活后</w:t>
      </w:r>
      <w:r w:rsidR="000A53E1">
        <w:rPr>
          <w:rFonts w:hint="eastAsia"/>
        </w:rPr>
        <w:t>网元</w:t>
      </w:r>
      <w:r w:rsidR="003926BD" w:rsidRPr="003926BD">
        <w:rPr>
          <w:rFonts w:hint="eastAsia"/>
        </w:rPr>
        <w:t>会自动重启，重启后登录</w:t>
      </w:r>
      <w:r w:rsidR="000A53E1">
        <w:rPr>
          <w:rFonts w:hint="eastAsia"/>
        </w:rPr>
        <w:t>网元</w:t>
      </w:r>
      <w:r w:rsidR="003926BD" w:rsidRPr="003926BD">
        <w:rPr>
          <w:rFonts w:hint="eastAsia"/>
        </w:rPr>
        <w:t>的</w:t>
      </w:r>
      <w:r w:rsidR="003926BD" w:rsidRPr="003926BD">
        <w:rPr>
          <w:rFonts w:hint="eastAsia"/>
        </w:rPr>
        <w:t>web</w:t>
      </w:r>
      <w:r w:rsidR="003926BD" w:rsidRPr="003926BD">
        <w:rPr>
          <w:rFonts w:hint="eastAsia"/>
        </w:rPr>
        <w:t>页面，在【首页】【系统信息】可以看到租约信息。同时在</w:t>
      </w:r>
      <w:r w:rsidR="003926BD">
        <w:rPr>
          <w:rFonts w:hint="eastAsia"/>
        </w:rPr>
        <w:t>云安全管理</w:t>
      </w:r>
      <w:r w:rsidR="003926BD" w:rsidRPr="003926BD">
        <w:rPr>
          <w:rFonts w:hint="eastAsia"/>
        </w:rPr>
        <w:t>平台【系统管理】</w:t>
      </w:r>
      <w:r w:rsidR="003926BD" w:rsidRPr="003926BD">
        <w:rPr>
          <w:rFonts w:hint="eastAsia"/>
        </w:rPr>
        <w:t>-</w:t>
      </w:r>
      <w:r w:rsidR="003926BD" w:rsidRPr="003926BD">
        <w:rPr>
          <w:rFonts w:hint="eastAsia"/>
        </w:rPr>
        <w:t>【授权管理】</w:t>
      </w:r>
      <w:r w:rsidR="003926BD" w:rsidRPr="003926BD">
        <w:rPr>
          <w:rFonts w:hint="eastAsia"/>
        </w:rPr>
        <w:t>-</w:t>
      </w:r>
      <w:r w:rsidR="003926BD" w:rsidRPr="003926BD">
        <w:rPr>
          <w:rFonts w:hint="eastAsia"/>
        </w:rPr>
        <w:t>【实例授权】可以看到此</w:t>
      </w:r>
      <w:r w:rsidR="000A53E1">
        <w:rPr>
          <w:rFonts w:hint="eastAsia"/>
        </w:rPr>
        <w:t>网元</w:t>
      </w:r>
      <w:r w:rsidR="003926BD" w:rsidRPr="003926BD">
        <w:rPr>
          <w:rFonts w:hint="eastAsia"/>
        </w:rPr>
        <w:t>的保活状态，如果为保活成功，则说明授权激活成功。</w:t>
      </w:r>
    </w:p>
    <w:p w14:paraId="2AD12583" w14:textId="043185EA" w:rsidR="00DF6B05" w:rsidRDefault="00FC3F9C" w:rsidP="00FC3F9C">
      <w:pPr>
        <w:pStyle w:val="a3"/>
        <w:ind w:firstLineChars="0" w:firstLine="0"/>
      </w:pPr>
      <w:r>
        <w:rPr>
          <w:noProof/>
        </w:rPr>
        <w:drawing>
          <wp:inline distT="0" distB="0" distL="0" distR="0" wp14:anchorId="7AEB0AD7" wp14:editId="33FB8516">
            <wp:extent cx="5375275" cy="2573020"/>
            <wp:effectExtent l="0" t="0" r="0" b="0"/>
            <wp:docPr id="296631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31541" name=""/>
                    <pic:cNvPicPr/>
                  </pic:nvPicPr>
                  <pic:blipFill>
                    <a:blip r:embed="rId61"/>
                    <a:stretch>
                      <a:fillRect/>
                    </a:stretch>
                  </pic:blipFill>
                  <pic:spPr>
                    <a:xfrm>
                      <a:off x="0" y="0"/>
                      <a:ext cx="5375275" cy="2573020"/>
                    </a:xfrm>
                    <a:prstGeom prst="rect">
                      <a:avLst/>
                    </a:prstGeom>
                  </pic:spPr>
                </pic:pic>
              </a:graphicData>
            </a:graphic>
          </wp:inline>
        </w:drawing>
      </w:r>
    </w:p>
    <w:p w14:paraId="2C3990F4" w14:textId="4DA366DF" w:rsidR="00FC3F9C" w:rsidRPr="00DF6B05" w:rsidRDefault="00FC3F9C" w:rsidP="00FC3F9C">
      <w:pPr>
        <w:pStyle w:val="a3"/>
        <w:ind w:firstLineChars="0" w:firstLine="0"/>
      </w:pPr>
      <w:r>
        <w:rPr>
          <w:noProof/>
        </w:rPr>
        <w:lastRenderedPageBreak/>
        <w:drawing>
          <wp:inline distT="0" distB="0" distL="0" distR="0" wp14:anchorId="10AE5A0C" wp14:editId="60848C57">
            <wp:extent cx="5375275" cy="2573020"/>
            <wp:effectExtent l="0" t="0" r="0" b="0"/>
            <wp:docPr id="2115785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85500" name=""/>
                    <pic:cNvPicPr/>
                  </pic:nvPicPr>
                  <pic:blipFill>
                    <a:blip r:embed="rId62"/>
                    <a:stretch>
                      <a:fillRect/>
                    </a:stretch>
                  </pic:blipFill>
                  <pic:spPr>
                    <a:xfrm>
                      <a:off x="0" y="0"/>
                      <a:ext cx="5375275" cy="2573020"/>
                    </a:xfrm>
                    <a:prstGeom prst="rect">
                      <a:avLst/>
                    </a:prstGeom>
                  </pic:spPr>
                </pic:pic>
              </a:graphicData>
            </a:graphic>
          </wp:inline>
        </w:drawing>
      </w:r>
    </w:p>
    <w:p w14:paraId="6E817405" w14:textId="52EB6DFD" w:rsidR="00980416" w:rsidRDefault="00AB5D50" w:rsidP="00AB5D50">
      <w:pPr>
        <w:pStyle w:val="2"/>
      </w:pPr>
      <w:bookmarkStart w:id="34" w:name="_Toc212630526"/>
      <w:r>
        <w:rPr>
          <w:rFonts w:hint="eastAsia"/>
        </w:rPr>
        <w:t>License-Controller</w:t>
      </w:r>
      <w:r>
        <w:rPr>
          <w:rFonts w:hint="eastAsia"/>
        </w:rPr>
        <w:t>授权</w:t>
      </w:r>
      <w:bookmarkEnd w:id="34"/>
    </w:p>
    <w:p w14:paraId="2329EA11" w14:textId="2E763664" w:rsidR="005D34AD" w:rsidRPr="005D34AD" w:rsidRDefault="005D34AD" w:rsidP="005D34AD">
      <w:pPr>
        <w:pStyle w:val="a3"/>
        <w:ind w:firstLine="420"/>
      </w:pPr>
      <w:r>
        <w:rPr>
          <w:rFonts w:hint="eastAsia"/>
        </w:rPr>
        <w:t>当前防火墙版本暂不支持使用</w:t>
      </w:r>
      <w:r>
        <w:rPr>
          <w:rFonts w:hint="eastAsia"/>
        </w:rPr>
        <w:t>License-Controller</w:t>
      </w:r>
      <w:r>
        <w:rPr>
          <w:rFonts w:hint="eastAsia"/>
        </w:rPr>
        <w:t>进行授权。</w:t>
      </w:r>
    </w:p>
    <w:p w14:paraId="774CDA33" w14:textId="264373E2" w:rsidR="008B14BB" w:rsidRDefault="00D534C6">
      <w:pPr>
        <w:pStyle w:val="10"/>
      </w:pPr>
      <w:bookmarkStart w:id="35" w:name="_Toc462736554"/>
      <w:bookmarkStart w:id="36" w:name="_Toc212630527"/>
      <w:bookmarkEnd w:id="35"/>
      <w:r>
        <w:rPr>
          <w:rFonts w:hint="eastAsia"/>
        </w:rPr>
        <w:t>基础配置指导</w:t>
      </w:r>
      <w:bookmarkEnd w:id="36"/>
    </w:p>
    <w:p w14:paraId="330BC969" w14:textId="0F8A965F" w:rsidR="003E73D1" w:rsidRDefault="00B5310C" w:rsidP="003E73D1">
      <w:pPr>
        <w:pStyle w:val="2"/>
      </w:pPr>
      <w:r>
        <w:rPr>
          <w:rFonts w:hint="eastAsia"/>
        </w:rPr>
        <w:t>阿里云</w:t>
      </w:r>
    </w:p>
    <w:p w14:paraId="3CC636C0" w14:textId="4F6ECEDE" w:rsidR="008074D3" w:rsidRPr="008074D3" w:rsidRDefault="003E73D1" w:rsidP="0007427F">
      <w:pPr>
        <w:pStyle w:val="3"/>
      </w:pPr>
      <w:bookmarkStart w:id="37" w:name="_Toc212630529"/>
      <w:r>
        <w:rPr>
          <w:rFonts w:hint="eastAsia"/>
        </w:rPr>
        <w:t>网关模式部署</w:t>
      </w:r>
      <w:bookmarkEnd w:id="37"/>
    </w:p>
    <w:p w14:paraId="7CD30A62" w14:textId="626C3441" w:rsidR="00EA7566" w:rsidRDefault="00EA7566" w:rsidP="00EA7566">
      <w:pPr>
        <w:pStyle w:val="4"/>
      </w:pPr>
      <w:bookmarkStart w:id="38" w:name="_Toc212630530"/>
      <w:r>
        <w:rPr>
          <w:rFonts w:hint="eastAsia"/>
        </w:rPr>
        <w:t>单节点</w:t>
      </w:r>
      <w:bookmarkEnd w:id="38"/>
    </w:p>
    <w:p w14:paraId="1ACBC175" w14:textId="1F7E2CD5" w:rsidR="000258EA" w:rsidRDefault="00D85CBE" w:rsidP="00D85CBE">
      <w:pPr>
        <w:pStyle w:val="5"/>
      </w:pPr>
      <w:r>
        <w:rPr>
          <w:rFonts w:hint="eastAsia"/>
        </w:rPr>
        <w:t>5.1.1.1.1</w:t>
      </w:r>
      <w:r w:rsidR="00A20A2A">
        <w:rPr>
          <w:rFonts w:hint="eastAsia"/>
        </w:rPr>
        <w:t xml:space="preserve"> </w:t>
      </w:r>
      <w:r w:rsidR="0007427F" w:rsidRPr="000258EA">
        <w:t>场景解读</w:t>
      </w:r>
    </w:p>
    <w:p w14:paraId="2C89FA8D" w14:textId="118B7901" w:rsidR="0007427F" w:rsidRDefault="00AC2B6C" w:rsidP="00D85CBE">
      <w:pPr>
        <w:pStyle w:val="a3"/>
        <w:ind w:firstLine="420"/>
      </w:pPr>
      <w:r>
        <w:rPr>
          <w:rFonts w:hint="eastAsia"/>
        </w:rPr>
        <w:t>用</w:t>
      </w:r>
      <w:r w:rsidR="0007427F" w:rsidRPr="008074D3">
        <w:rPr>
          <w:rFonts w:hint="eastAsia"/>
        </w:rPr>
        <w:t>户在阿里云部署了一台、或者多台业务服务器系统，需求要通过</w:t>
      </w:r>
      <w:r w:rsidR="0007427F">
        <w:rPr>
          <w:rFonts w:hint="eastAsia"/>
        </w:rPr>
        <w:t>云</w:t>
      </w:r>
      <w:r w:rsidR="0007427F" w:rsidRPr="008074D3">
        <w:rPr>
          <w:rFonts w:hint="eastAsia"/>
        </w:rPr>
        <w:t>防火墙进行等保安全防护，实现通过</w:t>
      </w:r>
      <w:r w:rsidR="0007427F">
        <w:rPr>
          <w:rFonts w:hint="eastAsia"/>
        </w:rPr>
        <w:t>云</w:t>
      </w:r>
      <w:r w:rsidR="0007427F" w:rsidRPr="008074D3">
        <w:rPr>
          <w:rFonts w:hint="eastAsia"/>
        </w:rPr>
        <w:t>防火墙映射访问业务系统，并通过</w:t>
      </w:r>
      <w:r w:rsidR="0007427F">
        <w:rPr>
          <w:rFonts w:hint="eastAsia"/>
        </w:rPr>
        <w:t>云</w:t>
      </w:r>
      <w:r w:rsidR="0007427F" w:rsidRPr="008074D3">
        <w:rPr>
          <w:rFonts w:hint="eastAsia"/>
        </w:rPr>
        <w:t>防火墙代理上网，达到上下行流量经过</w:t>
      </w:r>
      <w:r w:rsidR="0007427F">
        <w:rPr>
          <w:rFonts w:hint="eastAsia"/>
        </w:rPr>
        <w:t>云</w:t>
      </w:r>
      <w:r w:rsidR="0007427F" w:rsidRPr="008074D3">
        <w:rPr>
          <w:rFonts w:hint="eastAsia"/>
        </w:rPr>
        <w:t>防火墙安全防护。</w:t>
      </w:r>
    </w:p>
    <w:p w14:paraId="3A8EC8EA" w14:textId="57EFA447" w:rsidR="00D85CBE" w:rsidRDefault="00D85CBE" w:rsidP="00D85CBE">
      <w:pPr>
        <w:pStyle w:val="5"/>
      </w:pPr>
      <w:r>
        <w:rPr>
          <w:rFonts w:hint="eastAsia"/>
        </w:rPr>
        <w:lastRenderedPageBreak/>
        <w:t>5.1.1.1.2</w:t>
      </w:r>
      <w:r w:rsidR="00A20A2A">
        <w:rPr>
          <w:rFonts w:hint="eastAsia"/>
        </w:rPr>
        <w:t xml:space="preserve"> </w:t>
      </w:r>
      <w:r>
        <w:rPr>
          <w:rFonts w:hint="eastAsia"/>
        </w:rPr>
        <w:t>方案介绍</w:t>
      </w:r>
    </w:p>
    <w:p w14:paraId="5F3A0877" w14:textId="44CED6E4" w:rsidR="0007427F" w:rsidRDefault="00AC2B6C" w:rsidP="0007427F">
      <w:pPr>
        <w:pStyle w:val="a3"/>
        <w:ind w:firstLine="420"/>
      </w:pPr>
      <w:r>
        <w:rPr>
          <w:rFonts w:hint="eastAsia"/>
        </w:rPr>
        <w:t>针对</w:t>
      </w:r>
      <w:r w:rsidRPr="00AC2B6C">
        <w:rPr>
          <w:rFonts w:hint="eastAsia"/>
        </w:rPr>
        <w:t>客户阿里云部署了一台或者多台业务系统，对外提供服务的只有一个公网</w:t>
      </w:r>
      <w:r w:rsidRPr="00AC2B6C">
        <w:rPr>
          <w:rFonts w:hint="eastAsia"/>
        </w:rPr>
        <w:t xml:space="preserve"> IP</w:t>
      </w:r>
      <w:r w:rsidRPr="00AC2B6C">
        <w:rPr>
          <w:rFonts w:hint="eastAsia"/>
        </w:rPr>
        <w:t>，并且无重复端口</w:t>
      </w:r>
      <w:r>
        <w:rPr>
          <w:rFonts w:hint="eastAsia"/>
        </w:rPr>
        <w:t>场景</w:t>
      </w:r>
      <w:r w:rsidRPr="00AC2B6C">
        <w:rPr>
          <w:rFonts w:hint="eastAsia"/>
        </w:rPr>
        <w:t>，</w:t>
      </w:r>
      <w:r>
        <w:rPr>
          <w:rFonts w:hint="eastAsia"/>
        </w:rPr>
        <w:t>我们</w:t>
      </w:r>
      <w:r w:rsidRPr="00AC2B6C">
        <w:rPr>
          <w:rFonts w:hint="eastAsia"/>
        </w:rPr>
        <w:t>将</w:t>
      </w:r>
      <w:r>
        <w:rPr>
          <w:rFonts w:hint="eastAsia"/>
        </w:rPr>
        <w:t>云</w:t>
      </w:r>
      <w:r w:rsidRPr="00AC2B6C">
        <w:rPr>
          <w:rFonts w:hint="eastAsia"/>
        </w:rPr>
        <w:t>防火墙部署在与业务系统相同</w:t>
      </w:r>
      <w:r>
        <w:rPr>
          <w:rFonts w:hint="eastAsia"/>
        </w:rPr>
        <w:t>的</w:t>
      </w:r>
      <w:r w:rsidRPr="00AC2B6C">
        <w:rPr>
          <w:rFonts w:hint="eastAsia"/>
        </w:rPr>
        <w:t>VPC</w:t>
      </w:r>
      <w:r w:rsidRPr="00AC2B6C">
        <w:rPr>
          <w:rFonts w:hint="eastAsia"/>
        </w:rPr>
        <w:t>子网中，并将业务系统的公网</w:t>
      </w:r>
      <w:r w:rsidRPr="00AC2B6C">
        <w:rPr>
          <w:rFonts w:hint="eastAsia"/>
        </w:rPr>
        <w:t xml:space="preserve"> IP </w:t>
      </w:r>
      <w:r w:rsidRPr="00AC2B6C">
        <w:rPr>
          <w:rFonts w:hint="eastAsia"/>
        </w:rPr>
        <w:t>绑定给</w:t>
      </w:r>
      <w:r>
        <w:rPr>
          <w:rFonts w:hint="eastAsia"/>
        </w:rPr>
        <w:t>云</w:t>
      </w:r>
      <w:r w:rsidRPr="00AC2B6C">
        <w:rPr>
          <w:rFonts w:hint="eastAsia"/>
        </w:rPr>
        <w:t>防火墙使用，从而达到业务发布通过</w:t>
      </w:r>
      <w:r>
        <w:rPr>
          <w:rFonts w:hint="eastAsia"/>
        </w:rPr>
        <w:t>云</w:t>
      </w:r>
      <w:r w:rsidRPr="00AC2B6C">
        <w:rPr>
          <w:rFonts w:hint="eastAsia"/>
        </w:rPr>
        <w:t>防火墙映射访问，通过调整</w:t>
      </w:r>
      <w:r w:rsidRPr="00AC2B6C">
        <w:rPr>
          <w:rFonts w:hint="eastAsia"/>
        </w:rPr>
        <w:t>vpc</w:t>
      </w:r>
      <w:r w:rsidRPr="00AC2B6C">
        <w:rPr>
          <w:rFonts w:hint="eastAsia"/>
        </w:rPr>
        <w:t>子网路由表实现业务系统通过防火墙代理上网</w:t>
      </w:r>
      <w:r>
        <w:rPr>
          <w:rFonts w:hint="eastAsia"/>
        </w:rPr>
        <w:t>。</w:t>
      </w:r>
    </w:p>
    <w:p w14:paraId="3904C355" w14:textId="06C660D6" w:rsidR="00D85CBE" w:rsidRDefault="00D85CBE" w:rsidP="00D17564">
      <w:pPr>
        <w:pStyle w:val="a3"/>
        <w:ind w:firstLineChars="0" w:firstLine="0"/>
        <w:jc w:val="center"/>
      </w:pPr>
      <w:r>
        <w:rPr>
          <w:noProof/>
        </w:rPr>
        <w:drawing>
          <wp:inline distT="0" distB="0" distL="0" distR="0" wp14:anchorId="037D93C3" wp14:editId="039A6527">
            <wp:extent cx="4533900" cy="3248025"/>
            <wp:effectExtent l="0" t="0" r="0" b="9525"/>
            <wp:docPr id="13782752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33900" cy="3248025"/>
                    </a:xfrm>
                    <a:prstGeom prst="rect">
                      <a:avLst/>
                    </a:prstGeom>
                    <a:noFill/>
                    <a:ln>
                      <a:noFill/>
                    </a:ln>
                  </pic:spPr>
                </pic:pic>
              </a:graphicData>
            </a:graphic>
          </wp:inline>
        </w:drawing>
      </w:r>
    </w:p>
    <w:p w14:paraId="6E88B153" w14:textId="6187B1E2" w:rsidR="000258EA" w:rsidRDefault="00A20A2A" w:rsidP="00A20A2A">
      <w:pPr>
        <w:pStyle w:val="5"/>
      </w:pPr>
      <w:r>
        <w:rPr>
          <w:rFonts w:hint="eastAsia"/>
        </w:rPr>
        <w:t xml:space="preserve">5.1.1.1.3 </w:t>
      </w:r>
      <w:r w:rsidR="000258EA">
        <w:rPr>
          <w:rFonts w:hint="eastAsia"/>
        </w:rPr>
        <w:t>配置步骤</w:t>
      </w:r>
    </w:p>
    <w:p w14:paraId="2AB669EF" w14:textId="5397CE83" w:rsidR="007C53C9" w:rsidRDefault="009E671D" w:rsidP="009E671D">
      <w:pPr>
        <w:pStyle w:val="6"/>
      </w:pPr>
      <w:r>
        <w:rPr>
          <w:rFonts w:hint="eastAsia"/>
        </w:rPr>
        <w:t xml:space="preserve"> </w:t>
      </w:r>
      <w:r>
        <w:rPr>
          <w:rFonts w:hint="eastAsia"/>
        </w:rPr>
        <w:t>业务发布</w:t>
      </w:r>
    </w:p>
    <w:p w14:paraId="4E7E492C" w14:textId="19D137BB" w:rsidR="000F3587" w:rsidRDefault="00364BD2" w:rsidP="000F3587">
      <w:pPr>
        <w:pStyle w:val="a3"/>
        <w:ind w:firstLine="422"/>
      </w:pPr>
      <w:r w:rsidRPr="00B92345">
        <w:rPr>
          <w:rFonts w:hint="eastAsia"/>
          <w:b/>
          <w:bCs/>
        </w:rPr>
        <w:t>第一步：</w:t>
      </w:r>
      <w:r w:rsidR="00B92345">
        <w:rPr>
          <w:rFonts w:hint="eastAsia"/>
        </w:rPr>
        <w:t>将客户端要访问的</w:t>
      </w:r>
      <w:r w:rsidR="00B92345">
        <w:rPr>
          <w:rFonts w:hint="eastAsia"/>
        </w:rPr>
        <w:t>ip</w:t>
      </w:r>
      <w:r w:rsidR="00B92345">
        <w:rPr>
          <w:rFonts w:hint="eastAsia"/>
        </w:rPr>
        <w:t>地址（一般为弹性公网</w:t>
      </w:r>
      <w:r w:rsidR="00B92345">
        <w:rPr>
          <w:rFonts w:hint="eastAsia"/>
        </w:rPr>
        <w:t>ip</w:t>
      </w:r>
      <w:r w:rsidR="00B92345">
        <w:rPr>
          <w:rFonts w:hint="eastAsia"/>
        </w:rPr>
        <w:t>）给到防火墙。</w:t>
      </w:r>
    </w:p>
    <w:p w14:paraId="2D2D162E" w14:textId="57C5F4E4" w:rsidR="00364BD2" w:rsidRDefault="00B92345" w:rsidP="00B92345">
      <w:pPr>
        <w:pStyle w:val="a3"/>
        <w:ind w:firstLineChars="0" w:firstLine="0"/>
      </w:pPr>
      <w:r>
        <w:rPr>
          <w:noProof/>
        </w:rPr>
        <w:drawing>
          <wp:inline distT="0" distB="0" distL="0" distR="0" wp14:anchorId="6050BB2C" wp14:editId="33B6AB82">
            <wp:extent cx="5375275" cy="1128395"/>
            <wp:effectExtent l="0" t="0" r="0" b="0"/>
            <wp:docPr id="1346359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59358" name=""/>
                    <pic:cNvPicPr/>
                  </pic:nvPicPr>
                  <pic:blipFill>
                    <a:blip r:embed="rId64"/>
                    <a:stretch>
                      <a:fillRect/>
                    </a:stretch>
                  </pic:blipFill>
                  <pic:spPr>
                    <a:xfrm>
                      <a:off x="0" y="0"/>
                      <a:ext cx="5375275" cy="1128395"/>
                    </a:xfrm>
                    <a:prstGeom prst="rect">
                      <a:avLst/>
                    </a:prstGeom>
                  </pic:spPr>
                </pic:pic>
              </a:graphicData>
            </a:graphic>
          </wp:inline>
        </w:drawing>
      </w:r>
    </w:p>
    <w:p w14:paraId="4F455445" w14:textId="54CC3DAE" w:rsidR="00B92345" w:rsidRDefault="00B92345" w:rsidP="00B92345">
      <w:pPr>
        <w:pStyle w:val="a3"/>
        <w:ind w:firstLineChars="0" w:firstLine="0"/>
      </w:pPr>
      <w:r>
        <w:rPr>
          <w:noProof/>
        </w:rPr>
        <w:lastRenderedPageBreak/>
        <w:drawing>
          <wp:inline distT="0" distB="0" distL="0" distR="0" wp14:anchorId="3A672CC1" wp14:editId="76D09BFD">
            <wp:extent cx="5375275" cy="5201285"/>
            <wp:effectExtent l="0" t="0" r="0" b="0"/>
            <wp:docPr id="1043286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6097" name=""/>
                    <pic:cNvPicPr/>
                  </pic:nvPicPr>
                  <pic:blipFill>
                    <a:blip r:embed="rId65"/>
                    <a:stretch>
                      <a:fillRect/>
                    </a:stretch>
                  </pic:blipFill>
                  <pic:spPr>
                    <a:xfrm>
                      <a:off x="0" y="0"/>
                      <a:ext cx="5375275" cy="5201285"/>
                    </a:xfrm>
                    <a:prstGeom prst="rect">
                      <a:avLst/>
                    </a:prstGeom>
                  </pic:spPr>
                </pic:pic>
              </a:graphicData>
            </a:graphic>
          </wp:inline>
        </w:drawing>
      </w:r>
    </w:p>
    <w:p w14:paraId="0726ECF0" w14:textId="78210A18" w:rsidR="00364BD2" w:rsidRDefault="00364BD2" w:rsidP="000F3587">
      <w:pPr>
        <w:pStyle w:val="a3"/>
        <w:ind w:firstLine="422"/>
      </w:pPr>
      <w:r w:rsidRPr="00B92345">
        <w:rPr>
          <w:rFonts w:hint="eastAsia"/>
          <w:b/>
          <w:bCs/>
        </w:rPr>
        <w:t>第二步：</w:t>
      </w:r>
      <w:r w:rsidR="00D60BC0">
        <w:rPr>
          <w:rFonts w:hint="eastAsia"/>
          <w:b/>
          <w:bCs/>
        </w:rPr>
        <w:t>云</w:t>
      </w:r>
      <w:r w:rsidR="00B92345">
        <w:rPr>
          <w:rFonts w:hint="eastAsia"/>
        </w:rPr>
        <w:t>防火墙配置双向</w:t>
      </w:r>
      <w:r w:rsidR="00B92345">
        <w:rPr>
          <w:rFonts w:hint="eastAsia"/>
        </w:rPr>
        <w:t>NAT</w:t>
      </w:r>
      <w:r w:rsidR="00B92345">
        <w:rPr>
          <w:rFonts w:hint="eastAsia"/>
        </w:rPr>
        <w:t>策略，将业务系统对外发布。</w:t>
      </w:r>
    </w:p>
    <w:p w14:paraId="6F2DD35E" w14:textId="787B81FF" w:rsidR="00D60BC0" w:rsidRDefault="00D60BC0" w:rsidP="000F3587">
      <w:pPr>
        <w:pStyle w:val="a3"/>
        <w:ind w:firstLine="420"/>
      </w:pPr>
      <w:r>
        <w:rPr>
          <w:rFonts w:hint="eastAsia"/>
        </w:rPr>
        <w:t>注意：此处需要确保云防火墙和业务系统网络通信正常。</w:t>
      </w:r>
    </w:p>
    <w:p w14:paraId="5E5AE2F7" w14:textId="09989464" w:rsidR="00C06877" w:rsidRDefault="0095657B" w:rsidP="000F3587">
      <w:pPr>
        <w:pStyle w:val="a3"/>
        <w:ind w:firstLine="420"/>
      </w:pPr>
      <w:r>
        <w:rPr>
          <w:rFonts w:hint="eastAsia"/>
        </w:rPr>
        <w:t>【源区域】：</w:t>
      </w:r>
      <w:r>
        <w:rPr>
          <w:rFonts w:hint="eastAsia"/>
        </w:rPr>
        <w:t>feth0</w:t>
      </w:r>
      <w:r>
        <w:rPr>
          <w:rFonts w:hint="eastAsia"/>
        </w:rPr>
        <w:t>所在区域</w:t>
      </w:r>
    </w:p>
    <w:p w14:paraId="29F3FB21" w14:textId="374FB30A" w:rsidR="0095657B" w:rsidRDefault="0095657B" w:rsidP="000F3587">
      <w:pPr>
        <w:pStyle w:val="a3"/>
        <w:ind w:firstLine="420"/>
      </w:pPr>
      <w:r>
        <w:rPr>
          <w:rFonts w:hint="eastAsia"/>
        </w:rPr>
        <w:t>【源地址】：全部</w:t>
      </w:r>
    </w:p>
    <w:p w14:paraId="4384AF7D" w14:textId="31F70798" w:rsidR="0095657B" w:rsidRDefault="0095657B" w:rsidP="000F3587">
      <w:pPr>
        <w:pStyle w:val="a3"/>
        <w:ind w:firstLine="420"/>
      </w:pPr>
      <w:r>
        <w:rPr>
          <w:rFonts w:hint="eastAsia"/>
        </w:rPr>
        <w:t>【目的地址】：</w:t>
      </w:r>
      <w:r>
        <w:rPr>
          <w:rFonts w:hint="eastAsia"/>
        </w:rPr>
        <w:t>feth0</w:t>
      </w:r>
      <w:r>
        <w:rPr>
          <w:rFonts w:hint="eastAsia"/>
        </w:rPr>
        <w:t>口</w:t>
      </w:r>
      <w:r>
        <w:rPr>
          <w:rFonts w:hint="eastAsia"/>
        </w:rPr>
        <w:t>IP</w:t>
      </w:r>
      <w:r>
        <w:rPr>
          <w:rFonts w:hint="eastAsia"/>
        </w:rPr>
        <w:t>地址，注意需要填写私网</w:t>
      </w:r>
      <w:r>
        <w:rPr>
          <w:rFonts w:hint="eastAsia"/>
        </w:rPr>
        <w:t>ip</w:t>
      </w:r>
      <w:r>
        <w:rPr>
          <w:rFonts w:hint="eastAsia"/>
        </w:rPr>
        <w:t>。</w:t>
      </w:r>
    </w:p>
    <w:p w14:paraId="3D3416D4" w14:textId="0342B150" w:rsidR="0095657B" w:rsidRDefault="0095657B" w:rsidP="000F3587">
      <w:pPr>
        <w:pStyle w:val="a3"/>
        <w:ind w:firstLine="420"/>
      </w:pPr>
      <w:r>
        <w:rPr>
          <w:rFonts w:hint="eastAsia"/>
        </w:rPr>
        <w:t>【目的端口】：业务实际端口或自定义端口均可，注意不要与云防火墙管理端口冲突。</w:t>
      </w:r>
    </w:p>
    <w:p w14:paraId="0BFF0C92" w14:textId="603C26A9" w:rsidR="0095657B" w:rsidRDefault="0095657B" w:rsidP="000F3587">
      <w:pPr>
        <w:pStyle w:val="a3"/>
        <w:ind w:firstLine="420"/>
      </w:pPr>
      <w:r>
        <w:rPr>
          <w:rFonts w:hint="eastAsia"/>
        </w:rPr>
        <w:t>【源地址转换】：</w:t>
      </w:r>
      <w:r>
        <w:rPr>
          <w:rFonts w:hint="eastAsia"/>
        </w:rPr>
        <w:t>feth0</w:t>
      </w:r>
      <w:r>
        <w:rPr>
          <w:rFonts w:hint="eastAsia"/>
        </w:rPr>
        <w:t>口</w:t>
      </w:r>
      <w:r>
        <w:rPr>
          <w:rFonts w:hint="eastAsia"/>
        </w:rPr>
        <w:t>IP</w:t>
      </w:r>
      <w:r>
        <w:rPr>
          <w:rFonts w:hint="eastAsia"/>
        </w:rPr>
        <w:t>地址，注意需要填写私网</w:t>
      </w:r>
      <w:r>
        <w:rPr>
          <w:rFonts w:hint="eastAsia"/>
        </w:rPr>
        <w:t>ip</w:t>
      </w:r>
      <w:r>
        <w:rPr>
          <w:rFonts w:hint="eastAsia"/>
        </w:rPr>
        <w:t>。</w:t>
      </w:r>
    </w:p>
    <w:p w14:paraId="66ED074E" w14:textId="12FF3D78" w:rsidR="0095657B" w:rsidRDefault="0095657B" w:rsidP="000F3587">
      <w:pPr>
        <w:pStyle w:val="a3"/>
        <w:ind w:firstLine="420"/>
      </w:pPr>
      <w:r>
        <w:rPr>
          <w:rFonts w:hint="eastAsia"/>
        </w:rPr>
        <w:t>【源端口转换】：若无特殊需求，配置“使用源端口”即可。</w:t>
      </w:r>
    </w:p>
    <w:p w14:paraId="11E64523" w14:textId="43867BA1" w:rsidR="0095657B" w:rsidRDefault="0095657B" w:rsidP="000F3587">
      <w:pPr>
        <w:pStyle w:val="a3"/>
        <w:ind w:firstLine="420"/>
      </w:pPr>
      <w:r>
        <w:rPr>
          <w:rFonts w:hint="eastAsia"/>
        </w:rPr>
        <w:t>【目的地址转换】：填写业务服务器</w:t>
      </w:r>
      <w:r>
        <w:rPr>
          <w:rFonts w:hint="eastAsia"/>
        </w:rPr>
        <w:t>IP</w:t>
      </w:r>
      <w:r>
        <w:rPr>
          <w:rFonts w:hint="eastAsia"/>
        </w:rPr>
        <w:t>地址。</w:t>
      </w:r>
    </w:p>
    <w:p w14:paraId="2ECE3502" w14:textId="4E197E7D" w:rsidR="0095657B" w:rsidRDefault="0095657B" w:rsidP="000F3587">
      <w:pPr>
        <w:pStyle w:val="a3"/>
        <w:ind w:firstLine="420"/>
      </w:pPr>
      <w:r>
        <w:rPr>
          <w:rFonts w:hint="eastAsia"/>
        </w:rPr>
        <w:lastRenderedPageBreak/>
        <w:t>【目的端口转换】：对应上述目的端口，配置业务实际端口或自定义端口均可。</w:t>
      </w:r>
    </w:p>
    <w:p w14:paraId="7868CE9D" w14:textId="0F82CF58" w:rsidR="00B92345" w:rsidRDefault="009C1D6D" w:rsidP="009C1D6D">
      <w:pPr>
        <w:pStyle w:val="a3"/>
        <w:ind w:firstLineChars="0" w:firstLine="0"/>
      </w:pPr>
      <w:r>
        <w:rPr>
          <w:noProof/>
        </w:rPr>
        <w:drawing>
          <wp:inline distT="0" distB="0" distL="0" distR="0" wp14:anchorId="28590B95" wp14:editId="3EF33D6F">
            <wp:extent cx="5375275" cy="2573020"/>
            <wp:effectExtent l="0" t="0" r="0" b="0"/>
            <wp:docPr id="1636704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04475" name=""/>
                    <pic:cNvPicPr/>
                  </pic:nvPicPr>
                  <pic:blipFill>
                    <a:blip r:embed="rId66"/>
                    <a:stretch>
                      <a:fillRect/>
                    </a:stretch>
                  </pic:blipFill>
                  <pic:spPr>
                    <a:xfrm>
                      <a:off x="0" y="0"/>
                      <a:ext cx="5375275" cy="2573020"/>
                    </a:xfrm>
                    <a:prstGeom prst="rect">
                      <a:avLst/>
                    </a:prstGeom>
                  </pic:spPr>
                </pic:pic>
              </a:graphicData>
            </a:graphic>
          </wp:inline>
        </w:drawing>
      </w:r>
    </w:p>
    <w:p w14:paraId="55F6534E" w14:textId="443AA4E8" w:rsidR="009C1D6D" w:rsidRPr="000F3587" w:rsidRDefault="0095657B" w:rsidP="009C1D6D">
      <w:pPr>
        <w:pStyle w:val="a3"/>
        <w:ind w:firstLineChars="0" w:firstLine="0"/>
      </w:pPr>
      <w:r>
        <w:rPr>
          <w:noProof/>
        </w:rPr>
        <w:lastRenderedPageBreak/>
        <w:drawing>
          <wp:inline distT="0" distB="0" distL="0" distR="0" wp14:anchorId="18D52C81" wp14:editId="462BE533">
            <wp:extent cx="5375275" cy="5920740"/>
            <wp:effectExtent l="0" t="0" r="0" b="3810"/>
            <wp:docPr id="757150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50309" name=""/>
                    <pic:cNvPicPr/>
                  </pic:nvPicPr>
                  <pic:blipFill>
                    <a:blip r:embed="rId67"/>
                    <a:stretch>
                      <a:fillRect/>
                    </a:stretch>
                  </pic:blipFill>
                  <pic:spPr>
                    <a:xfrm>
                      <a:off x="0" y="0"/>
                      <a:ext cx="5375275" cy="5920740"/>
                    </a:xfrm>
                    <a:prstGeom prst="rect">
                      <a:avLst/>
                    </a:prstGeom>
                  </pic:spPr>
                </pic:pic>
              </a:graphicData>
            </a:graphic>
          </wp:inline>
        </w:drawing>
      </w:r>
    </w:p>
    <w:p w14:paraId="6F4B0CD4" w14:textId="1FAFE351" w:rsidR="009E671D" w:rsidRDefault="009E671D" w:rsidP="009E671D">
      <w:pPr>
        <w:pStyle w:val="6"/>
      </w:pPr>
      <w:r>
        <w:rPr>
          <w:rFonts w:hint="eastAsia"/>
        </w:rPr>
        <w:t xml:space="preserve"> </w:t>
      </w:r>
      <w:r>
        <w:rPr>
          <w:rFonts w:hint="eastAsia"/>
        </w:rPr>
        <w:t>代理上网</w:t>
      </w:r>
    </w:p>
    <w:p w14:paraId="2CA7D122" w14:textId="635A7FF9" w:rsidR="00EB663E" w:rsidRPr="00EB663E" w:rsidRDefault="00EB663E" w:rsidP="00EB663E">
      <w:pPr>
        <w:pStyle w:val="a3"/>
        <w:ind w:firstLine="420"/>
      </w:pPr>
      <w:r>
        <w:rPr>
          <w:rFonts w:hint="eastAsia"/>
        </w:rPr>
        <w:t>由于阿里云仅支持有公网</w:t>
      </w:r>
      <w:r>
        <w:rPr>
          <w:rFonts w:hint="eastAsia"/>
        </w:rPr>
        <w:t>ip</w:t>
      </w:r>
      <w:r>
        <w:rPr>
          <w:rFonts w:hint="eastAsia"/>
        </w:rPr>
        <w:t>的</w:t>
      </w:r>
      <w:r>
        <w:rPr>
          <w:rFonts w:hint="eastAsia"/>
        </w:rPr>
        <w:t>ECS</w:t>
      </w:r>
      <w:r>
        <w:rPr>
          <w:rFonts w:hint="eastAsia"/>
        </w:rPr>
        <w:t>访问外网，可以通过配置</w:t>
      </w:r>
      <w:r>
        <w:rPr>
          <w:rFonts w:hint="eastAsia"/>
        </w:rPr>
        <w:t>NAT</w:t>
      </w:r>
      <w:r>
        <w:rPr>
          <w:rFonts w:hint="eastAsia"/>
        </w:rPr>
        <w:t>实现</w:t>
      </w:r>
      <w:r>
        <w:rPr>
          <w:rFonts w:hint="eastAsia"/>
        </w:rPr>
        <w:t>ECS</w:t>
      </w:r>
      <w:r>
        <w:rPr>
          <w:rFonts w:hint="eastAsia"/>
        </w:rPr>
        <w:t>流量通过云防火墙进行代理上网，并能</w:t>
      </w:r>
    </w:p>
    <w:p w14:paraId="3DFAAF59" w14:textId="159305F8" w:rsidR="00364BD2" w:rsidRDefault="00364BD2" w:rsidP="00364BD2">
      <w:pPr>
        <w:pStyle w:val="a3"/>
        <w:ind w:firstLine="422"/>
      </w:pPr>
      <w:r w:rsidRPr="00AC35AC">
        <w:rPr>
          <w:rFonts w:hint="eastAsia"/>
          <w:b/>
          <w:bCs/>
        </w:rPr>
        <w:t>第一步：</w:t>
      </w:r>
      <w:r w:rsidR="00C22087">
        <w:rPr>
          <w:rFonts w:hint="eastAsia"/>
        </w:rPr>
        <w:t>防火墙配置源</w:t>
      </w:r>
      <w:r w:rsidR="00C22087">
        <w:rPr>
          <w:rFonts w:hint="eastAsia"/>
        </w:rPr>
        <w:t>NAT</w:t>
      </w:r>
      <w:r w:rsidR="00C22087">
        <w:rPr>
          <w:rFonts w:hint="eastAsia"/>
        </w:rPr>
        <w:t>策略，对外将用户业务服务器地址转换为云防火墙地址。</w:t>
      </w:r>
    </w:p>
    <w:p w14:paraId="281F33BA" w14:textId="7C764D3D" w:rsidR="00AC35AC" w:rsidRDefault="00AC35AC" w:rsidP="00364BD2">
      <w:pPr>
        <w:pStyle w:val="a3"/>
        <w:ind w:firstLine="420"/>
      </w:pPr>
      <w:r w:rsidRPr="00AC35AC">
        <w:rPr>
          <w:rFonts w:hint="eastAsia"/>
        </w:rPr>
        <w:t>新增</w:t>
      </w:r>
      <w:r w:rsidRPr="00AC35AC">
        <w:rPr>
          <w:rFonts w:hint="eastAsia"/>
        </w:rPr>
        <w:t xml:space="preserve"> NAT</w:t>
      </w:r>
      <w:r w:rsidRPr="00AC35AC">
        <w:rPr>
          <w:rFonts w:hint="eastAsia"/>
        </w:rPr>
        <w:t>：默认选择</w:t>
      </w:r>
      <w:r>
        <w:rPr>
          <w:rFonts w:hint="eastAsia"/>
        </w:rPr>
        <w:t>【</w:t>
      </w:r>
      <w:r w:rsidRPr="00AC35AC">
        <w:rPr>
          <w:rFonts w:hint="eastAsia"/>
        </w:rPr>
        <w:t>源地址转换</w:t>
      </w:r>
      <w:r>
        <w:rPr>
          <w:rFonts w:hint="eastAsia"/>
        </w:rPr>
        <w:t>】</w:t>
      </w:r>
    </w:p>
    <w:p w14:paraId="1AA08C87" w14:textId="510620E6" w:rsidR="00AC35AC" w:rsidRDefault="00AC35AC" w:rsidP="00364BD2">
      <w:pPr>
        <w:pStyle w:val="a3"/>
        <w:ind w:firstLine="420"/>
      </w:pPr>
      <w:r>
        <w:rPr>
          <w:rFonts w:hint="eastAsia"/>
        </w:rPr>
        <w:t>【</w:t>
      </w:r>
      <w:r w:rsidRPr="00AC35AC">
        <w:rPr>
          <w:rFonts w:hint="eastAsia"/>
        </w:rPr>
        <w:t>源区域</w:t>
      </w:r>
      <w:r>
        <w:rPr>
          <w:rFonts w:hint="eastAsia"/>
        </w:rPr>
        <w:t>】</w:t>
      </w:r>
      <w:r w:rsidRPr="00AC35AC">
        <w:rPr>
          <w:rFonts w:hint="eastAsia"/>
        </w:rPr>
        <w:t>：</w:t>
      </w:r>
      <w:r>
        <w:rPr>
          <w:rFonts w:hint="eastAsia"/>
        </w:rPr>
        <w:t>f</w:t>
      </w:r>
      <w:r w:rsidRPr="00AC35AC">
        <w:rPr>
          <w:rFonts w:hint="eastAsia"/>
        </w:rPr>
        <w:t xml:space="preserve">eth0 </w:t>
      </w:r>
      <w:r w:rsidRPr="00AC35AC">
        <w:rPr>
          <w:rFonts w:hint="eastAsia"/>
        </w:rPr>
        <w:t>口所在区域</w:t>
      </w:r>
      <w:r w:rsidRPr="00AC35AC">
        <w:rPr>
          <w:rFonts w:hint="eastAsia"/>
        </w:rPr>
        <w:t xml:space="preserve"> </w:t>
      </w:r>
    </w:p>
    <w:p w14:paraId="3C56A7AE" w14:textId="1A6CB08F" w:rsidR="00AC35AC" w:rsidRDefault="00AC35AC" w:rsidP="00364BD2">
      <w:pPr>
        <w:pStyle w:val="a3"/>
        <w:ind w:firstLine="420"/>
      </w:pPr>
      <w:r>
        <w:rPr>
          <w:rFonts w:hint="eastAsia"/>
        </w:rPr>
        <w:t>【</w:t>
      </w:r>
      <w:r w:rsidRPr="00AC35AC">
        <w:rPr>
          <w:rFonts w:hint="eastAsia"/>
        </w:rPr>
        <w:t>源地址</w:t>
      </w:r>
      <w:r>
        <w:rPr>
          <w:rFonts w:hint="eastAsia"/>
        </w:rPr>
        <w:t>】</w:t>
      </w:r>
      <w:r w:rsidRPr="00AC35AC">
        <w:rPr>
          <w:rFonts w:hint="eastAsia"/>
        </w:rPr>
        <w:t>：需要代理上网的内网网段</w:t>
      </w:r>
    </w:p>
    <w:p w14:paraId="30114F47" w14:textId="4B748B05" w:rsidR="00AC35AC" w:rsidRDefault="00AC35AC" w:rsidP="00AC35AC">
      <w:pPr>
        <w:pStyle w:val="a3"/>
        <w:ind w:firstLine="420"/>
      </w:pPr>
      <w:r>
        <w:rPr>
          <w:rFonts w:hint="eastAsia"/>
        </w:rPr>
        <w:t>【</w:t>
      </w:r>
      <w:r w:rsidRPr="00AC35AC">
        <w:rPr>
          <w:rFonts w:hint="eastAsia"/>
        </w:rPr>
        <w:t>目的区域</w:t>
      </w:r>
      <w:r w:rsidRPr="00AC35AC">
        <w:rPr>
          <w:rFonts w:hint="eastAsia"/>
        </w:rPr>
        <w:t>/</w:t>
      </w:r>
      <w:r w:rsidRPr="00AC35AC">
        <w:rPr>
          <w:rFonts w:hint="eastAsia"/>
        </w:rPr>
        <w:t>接口</w:t>
      </w:r>
      <w:r>
        <w:rPr>
          <w:rFonts w:hint="eastAsia"/>
        </w:rPr>
        <w:t>】</w:t>
      </w:r>
      <w:r w:rsidRPr="00AC35AC">
        <w:rPr>
          <w:rFonts w:hint="eastAsia"/>
        </w:rPr>
        <w:t>：</w:t>
      </w:r>
      <w:r>
        <w:rPr>
          <w:rFonts w:hint="eastAsia"/>
        </w:rPr>
        <w:t>f</w:t>
      </w:r>
      <w:r w:rsidRPr="00AC35AC">
        <w:rPr>
          <w:rFonts w:hint="eastAsia"/>
        </w:rPr>
        <w:t xml:space="preserve">eth0 </w:t>
      </w:r>
      <w:r w:rsidRPr="00AC35AC">
        <w:rPr>
          <w:rFonts w:hint="eastAsia"/>
        </w:rPr>
        <w:t>口所在区域</w:t>
      </w:r>
    </w:p>
    <w:p w14:paraId="63429E40" w14:textId="730721A4" w:rsidR="00AC35AC" w:rsidRDefault="00AC35AC" w:rsidP="00364BD2">
      <w:pPr>
        <w:pStyle w:val="a3"/>
        <w:ind w:firstLine="420"/>
      </w:pPr>
      <w:r>
        <w:rPr>
          <w:rFonts w:hint="eastAsia"/>
        </w:rPr>
        <w:lastRenderedPageBreak/>
        <w:t>【</w:t>
      </w:r>
      <w:r w:rsidRPr="00AC35AC">
        <w:rPr>
          <w:rFonts w:hint="eastAsia"/>
        </w:rPr>
        <w:t>目的地址</w:t>
      </w:r>
      <w:r>
        <w:rPr>
          <w:rFonts w:hint="eastAsia"/>
        </w:rPr>
        <w:t>】</w:t>
      </w:r>
      <w:r w:rsidRPr="00AC35AC">
        <w:rPr>
          <w:rFonts w:hint="eastAsia"/>
        </w:rPr>
        <w:t>：全部</w:t>
      </w:r>
    </w:p>
    <w:p w14:paraId="208DC673" w14:textId="6C567287" w:rsidR="00AC35AC" w:rsidRDefault="00AC35AC" w:rsidP="00364BD2">
      <w:pPr>
        <w:pStyle w:val="a3"/>
        <w:ind w:firstLine="420"/>
      </w:pPr>
      <w:r>
        <w:rPr>
          <w:rFonts w:hint="eastAsia"/>
        </w:rPr>
        <w:t>【</w:t>
      </w:r>
      <w:r w:rsidRPr="00AC35AC">
        <w:rPr>
          <w:rFonts w:hint="eastAsia"/>
        </w:rPr>
        <w:t>源地址转换</w:t>
      </w:r>
      <w:r>
        <w:rPr>
          <w:rFonts w:hint="eastAsia"/>
        </w:rPr>
        <w:t>】</w:t>
      </w:r>
      <w:r w:rsidRPr="00AC35AC">
        <w:rPr>
          <w:rFonts w:hint="eastAsia"/>
        </w:rPr>
        <w:t>：</w:t>
      </w:r>
      <w:r>
        <w:rPr>
          <w:rFonts w:hint="eastAsia"/>
        </w:rPr>
        <w:t>选择</w:t>
      </w:r>
      <w:r w:rsidRPr="00AC35AC">
        <w:rPr>
          <w:rFonts w:hint="eastAsia"/>
        </w:rPr>
        <w:t>出接口</w:t>
      </w:r>
    </w:p>
    <w:p w14:paraId="5525C112" w14:textId="762D8B69" w:rsidR="00364BD2" w:rsidRDefault="00AC35AC" w:rsidP="00AC35AC">
      <w:pPr>
        <w:pStyle w:val="a3"/>
        <w:ind w:firstLineChars="0" w:firstLine="0"/>
      </w:pPr>
      <w:r>
        <w:rPr>
          <w:noProof/>
        </w:rPr>
        <w:drawing>
          <wp:inline distT="0" distB="0" distL="0" distR="0" wp14:anchorId="4C4A44A3" wp14:editId="12F0F5D3">
            <wp:extent cx="5375275" cy="5897880"/>
            <wp:effectExtent l="0" t="0" r="0" b="7620"/>
            <wp:docPr id="1610480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80144" name=""/>
                    <pic:cNvPicPr/>
                  </pic:nvPicPr>
                  <pic:blipFill>
                    <a:blip r:embed="rId68"/>
                    <a:stretch>
                      <a:fillRect/>
                    </a:stretch>
                  </pic:blipFill>
                  <pic:spPr>
                    <a:xfrm>
                      <a:off x="0" y="0"/>
                      <a:ext cx="5375275" cy="5897880"/>
                    </a:xfrm>
                    <a:prstGeom prst="rect">
                      <a:avLst/>
                    </a:prstGeom>
                  </pic:spPr>
                </pic:pic>
              </a:graphicData>
            </a:graphic>
          </wp:inline>
        </w:drawing>
      </w:r>
    </w:p>
    <w:p w14:paraId="246CC448" w14:textId="2B043A92" w:rsidR="00364BD2" w:rsidRDefault="00364BD2" w:rsidP="00364BD2">
      <w:pPr>
        <w:pStyle w:val="a3"/>
        <w:ind w:firstLine="420"/>
      </w:pPr>
      <w:r>
        <w:rPr>
          <w:rFonts w:hint="eastAsia"/>
        </w:rPr>
        <w:t>第二步：</w:t>
      </w:r>
      <w:r w:rsidR="00C22087">
        <w:rPr>
          <w:rFonts w:hint="eastAsia"/>
        </w:rPr>
        <w:t>阿里云路由配置，将用户业务服务器流量指向云防火墙。</w:t>
      </w:r>
    </w:p>
    <w:p w14:paraId="3F167943" w14:textId="384374D3" w:rsidR="00841585" w:rsidRPr="000F3587" w:rsidRDefault="00841585" w:rsidP="00364BD2">
      <w:pPr>
        <w:pStyle w:val="a3"/>
        <w:ind w:firstLine="420"/>
      </w:pPr>
      <w:r>
        <w:rPr>
          <w:rFonts w:hint="eastAsia"/>
        </w:rPr>
        <w:t>首先，进入专有网络页面。</w:t>
      </w:r>
    </w:p>
    <w:p w14:paraId="48A8564B" w14:textId="326706C0" w:rsidR="000F3587" w:rsidRDefault="00AC35AC" w:rsidP="00AC35AC">
      <w:pPr>
        <w:pStyle w:val="a3"/>
        <w:ind w:firstLineChars="0" w:firstLine="0"/>
      </w:pPr>
      <w:r>
        <w:rPr>
          <w:noProof/>
        </w:rPr>
        <w:lastRenderedPageBreak/>
        <w:drawing>
          <wp:inline distT="0" distB="0" distL="0" distR="0" wp14:anchorId="357ABB28" wp14:editId="33B715B6">
            <wp:extent cx="5375275" cy="2573020"/>
            <wp:effectExtent l="0" t="0" r="0" b="0"/>
            <wp:docPr id="1547005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05196" name=""/>
                    <pic:cNvPicPr/>
                  </pic:nvPicPr>
                  <pic:blipFill>
                    <a:blip r:embed="rId69"/>
                    <a:stretch>
                      <a:fillRect/>
                    </a:stretch>
                  </pic:blipFill>
                  <pic:spPr>
                    <a:xfrm>
                      <a:off x="0" y="0"/>
                      <a:ext cx="5375275" cy="2573020"/>
                    </a:xfrm>
                    <a:prstGeom prst="rect">
                      <a:avLst/>
                    </a:prstGeom>
                  </pic:spPr>
                </pic:pic>
              </a:graphicData>
            </a:graphic>
          </wp:inline>
        </w:drawing>
      </w:r>
    </w:p>
    <w:p w14:paraId="2CDBD82F" w14:textId="754E177A" w:rsidR="00841585" w:rsidRPr="00841585" w:rsidRDefault="00841585" w:rsidP="00841585">
      <w:pPr>
        <w:pStyle w:val="a3"/>
        <w:ind w:firstLine="420"/>
      </w:pPr>
      <w:r>
        <w:rPr>
          <w:rFonts w:hint="eastAsia"/>
        </w:rPr>
        <w:t>然后，点击添加路由条目</w:t>
      </w:r>
    </w:p>
    <w:p w14:paraId="44CAECEB" w14:textId="0E9190D5" w:rsidR="00556835" w:rsidRDefault="00556835" w:rsidP="00AC35AC">
      <w:pPr>
        <w:pStyle w:val="a3"/>
        <w:ind w:firstLineChars="0" w:firstLine="0"/>
      </w:pPr>
      <w:r>
        <w:rPr>
          <w:noProof/>
        </w:rPr>
        <w:drawing>
          <wp:inline distT="0" distB="0" distL="0" distR="0" wp14:anchorId="016E0197" wp14:editId="39695E19">
            <wp:extent cx="5375275" cy="1949450"/>
            <wp:effectExtent l="0" t="0" r="0" b="0"/>
            <wp:docPr id="14506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084" name=""/>
                    <pic:cNvPicPr/>
                  </pic:nvPicPr>
                  <pic:blipFill>
                    <a:blip r:embed="rId70"/>
                    <a:stretch>
                      <a:fillRect/>
                    </a:stretch>
                  </pic:blipFill>
                  <pic:spPr>
                    <a:xfrm>
                      <a:off x="0" y="0"/>
                      <a:ext cx="5375275" cy="1949450"/>
                    </a:xfrm>
                    <a:prstGeom prst="rect">
                      <a:avLst/>
                    </a:prstGeom>
                  </pic:spPr>
                </pic:pic>
              </a:graphicData>
            </a:graphic>
          </wp:inline>
        </w:drawing>
      </w:r>
    </w:p>
    <w:p w14:paraId="04A43B91" w14:textId="3DCE10D8" w:rsidR="00841585" w:rsidRPr="00841585" w:rsidRDefault="00841585" w:rsidP="00841585">
      <w:pPr>
        <w:pStyle w:val="a3"/>
        <w:ind w:firstLine="420"/>
      </w:pPr>
      <w:r>
        <w:rPr>
          <w:rFonts w:hint="eastAsia"/>
        </w:rPr>
        <w:t>最后，按下图配置路由，目标网段为</w:t>
      </w:r>
      <w:r>
        <w:rPr>
          <w:rFonts w:hint="eastAsia"/>
        </w:rPr>
        <w:t>any</w:t>
      </w:r>
      <w:r>
        <w:rPr>
          <w:rFonts w:hint="eastAsia"/>
        </w:rPr>
        <w:t>，下一跳实例为</w:t>
      </w:r>
      <w:r>
        <w:rPr>
          <w:rFonts w:hint="eastAsia"/>
        </w:rPr>
        <w:t>NGFW</w:t>
      </w:r>
      <w:r>
        <w:rPr>
          <w:rFonts w:hint="eastAsia"/>
        </w:rPr>
        <w:t>网元。</w:t>
      </w:r>
    </w:p>
    <w:p w14:paraId="4CF4EA5F" w14:textId="1A4BB57C" w:rsidR="001E4D42" w:rsidRPr="000F3587" w:rsidRDefault="00556835" w:rsidP="00556835">
      <w:pPr>
        <w:pStyle w:val="a3"/>
        <w:ind w:firstLineChars="0" w:firstLine="0"/>
      </w:pPr>
      <w:r>
        <w:rPr>
          <w:noProof/>
        </w:rPr>
        <w:lastRenderedPageBreak/>
        <w:drawing>
          <wp:inline distT="0" distB="0" distL="0" distR="0" wp14:anchorId="3BFA8F2E" wp14:editId="1AC526B3">
            <wp:extent cx="5375275" cy="5996940"/>
            <wp:effectExtent l="0" t="0" r="0" b="3810"/>
            <wp:docPr id="357543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43224" name=""/>
                    <pic:cNvPicPr/>
                  </pic:nvPicPr>
                  <pic:blipFill>
                    <a:blip r:embed="rId71"/>
                    <a:stretch>
                      <a:fillRect/>
                    </a:stretch>
                  </pic:blipFill>
                  <pic:spPr>
                    <a:xfrm>
                      <a:off x="0" y="0"/>
                      <a:ext cx="5375275" cy="5996940"/>
                    </a:xfrm>
                    <a:prstGeom prst="rect">
                      <a:avLst/>
                    </a:prstGeom>
                  </pic:spPr>
                </pic:pic>
              </a:graphicData>
            </a:graphic>
          </wp:inline>
        </w:drawing>
      </w:r>
    </w:p>
    <w:p w14:paraId="31640443" w14:textId="66D1E979" w:rsidR="009E671D" w:rsidRDefault="009E671D" w:rsidP="009E671D">
      <w:pPr>
        <w:pStyle w:val="6"/>
      </w:pPr>
      <w:r>
        <w:rPr>
          <w:rFonts w:hint="eastAsia"/>
        </w:rPr>
        <w:t xml:space="preserve"> </w:t>
      </w:r>
      <w:r>
        <w:rPr>
          <w:rFonts w:hint="eastAsia"/>
        </w:rPr>
        <w:t>策略配置</w:t>
      </w:r>
    </w:p>
    <w:p w14:paraId="46545432" w14:textId="77777777" w:rsidR="00841585" w:rsidRPr="00841585" w:rsidRDefault="00841585" w:rsidP="00841585">
      <w:pPr>
        <w:pStyle w:val="a3"/>
        <w:ind w:firstLine="420"/>
      </w:pPr>
    </w:p>
    <w:p w14:paraId="2651425F" w14:textId="74A11B65" w:rsidR="000F3587" w:rsidRPr="000F3587" w:rsidRDefault="00AC35AC" w:rsidP="00AC35AC">
      <w:pPr>
        <w:pStyle w:val="a3"/>
        <w:ind w:firstLineChars="0" w:firstLine="0"/>
      </w:pPr>
      <w:r>
        <w:rPr>
          <w:noProof/>
        </w:rPr>
        <w:lastRenderedPageBreak/>
        <w:drawing>
          <wp:inline distT="0" distB="0" distL="0" distR="0" wp14:anchorId="63A4D891" wp14:editId="2151C893">
            <wp:extent cx="5375275" cy="2573020"/>
            <wp:effectExtent l="0" t="0" r="0" b="0"/>
            <wp:docPr id="1911488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88214" name=""/>
                    <pic:cNvPicPr/>
                  </pic:nvPicPr>
                  <pic:blipFill>
                    <a:blip r:embed="rId72"/>
                    <a:stretch>
                      <a:fillRect/>
                    </a:stretch>
                  </pic:blipFill>
                  <pic:spPr>
                    <a:xfrm>
                      <a:off x="0" y="0"/>
                      <a:ext cx="5375275" cy="2573020"/>
                    </a:xfrm>
                    <a:prstGeom prst="rect">
                      <a:avLst/>
                    </a:prstGeom>
                  </pic:spPr>
                </pic:pic>
              </a:graphicData>
            </a:graphic>
          </wp:inline>
        </w:drawing>
      </w:r>
    </w:p>
    <w:p w14:paraId="4F7145B6" w14:textId="5A12A402" w:rsidR="000258EA" w:rsidRDefault="00A20A2A" w:rsidP="00A20A2A">
      <w:pPr>
        <w:pStyle w:val="5"/>
        <w:ind w:firstLineChars="0"/>
      </w:pPr>
      <w:r>
        <w:rPr>
          <w:rFonts w:hint="eastAsia"/>
        </w:rPr>
        <w:t xml:space="preserve">5.1.1.1.4 </w:t>
      </w:r>
      <w:r>
        <w:rPr>
          <w:rFonts w:hint="eastAsia"/>
        </w:rPr>
        <w:t>业务</w:t>
      </w:r>
      <w:r w:rsidR="00C22087">
        <w:rPr>
          <w:rFonts w:hint="eastAsia"/>
        </w:rPr>
        <w:t>验证</w:t>
      </w:r>
    </w:p>
    <w:p w14:paraId="5364EB8E" w14:textId="6B9B90C6" w:rsidR="00F00B15" w:rsidRPr="00F00B15" w:rsidRDefault="00F00B15" w:rsidP="00F00B15">
      <w:pPr>
        <w:pStyle w:val="a3"/>
        <w:ind w:firstLineChars="95" w:firstLine="199"/>
      </w:pPr>
      <w:r w:rsidRPr="00F00B15">
        <w:rPr>
          <w:rFonts w:hint="eastAsia"/>
        </w:rPr>
        <w:t>使用防火墙公网</w:t>
      </w:r>
      <w:r w:rsidRPr="00F00B15">
        <w:rPr>
          <w:rFonts w:hint="eastAsia"/>
        </w:rPr>
        <w:t xml:space="preserve"> IP </w:t>
      </w:r>
      <w:r>
        <w:rPr>
          <w:rFonts w:hint="eastAsia"/>
        </w:rPr>
        <w:t>可以</w:t>
      </w:r>
      <w:r w:rsidRPr="00F00B15">
        <w:rPr>
          <w:rFonts w:hint="eastAsia"/>
        </w:rPr>
        <w:t>访问业务系统：</w:t>
      </w:r>
    </w:p>
    <w:p w14:paraId="25222C53" w14:textId="173AA90B" w:rsidR="00EB663E" w:rsidRDefault="00EB663E" w:rsidP="00EB663E">
      <w:pPr>
        <w:pStyle w:val="a3"/>
        <w:ind w:firstLineChars="0" w:firstLine="0"/>
      </w:pPr>
      <w:r>
        <w:rPr>
          <w:noProof/>
        </w:rPr>
        <w:drawing>
          <wp:inline distT="0" distB="0" distL="0" distR="0" wp14:anchorId="4073BED9" wp14:editId="1706BB5F">
            <wp:extent cx="5375275" cy="2475865"/>
            <wp:effectExtent l="0" t="0" r="0" b="635"/>
            <wp:docPr id="1934425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5163" name=""/>
                    <pic:cNvPicPr/>
                  </pic:nvPicPr>
                  <pic:blipFill>
                    <a:blip r:embed="rId73"/>
                    <a:stretch>
                      <a:fillRect/>
                    </a:stretch>
                  </pic:blipFill>
                  <pic:spPr>
                    <a:xfrm>
                      <a:off x="0" y="0"/>
                      <a:ext cx="5375275" cy="2475865"/>
                    </a:xfrm>
                    <a:prstGeom prst="rect">
                      <a:avLst/>
                    </a:prstGeom>
                  </pic:spPr>
                </pic:pic>
              </a:graphicData>
            </a:graphic>
          </wp:inline>
        </w:drawing>
      </w:r>
    </w:p>
    <w:p w14:paraId="5B0CDFAF" w14:textId="7FF53239" w:rsidR="00F00B15" w:rsidRPr="00F00B15" w:rsidRDefault="00F00B15" w:rsidP="00F00B15">
      <w:pPr>
        <w:pStyle w:val="a3"/>
        <w:ind w:firstLineChars="95" w:firstLine="199"/>
      </w:pPr>
      <w:r>
        <w:rPr>
          <w:rFonts w:hint="eastAsia"/>
        </w:rPr>
        <w:t>云服务器可以</w:t>
      </w:r>
      <w:r w:rsidRPr="00F00B15">
        <w:rPr>
          <w:rFonts w:hint="eastAsia"/>
        </w:rPr>
        <w:t>访问</w:t>
      </w:r>
      <w:r>
        <w:rPr>
          <w:rFonts w:hint="eastAsia"/>
        </w:rPr>
        <w:t>公网</w:t>
      </w:r>
      <w:r w:rsidRPr="00F00B15">
        <w:rPr>
          <w:rFonts w:hint="eastAsia"/>
        </w:rPr>
        <w:t>：</w:t>
      </w:r>
    </w:p>
    <w:p w14:paraId="7A09644C" w14:textId="00BFE528" w:rsidR="000258EA" w:rsidRPr="0007427F" w:rsidRDefault="00EB663E" w:rsidP="00EB663E">
      <w:pPr>
        <w:pStyle w:val="a3"/>
        <w:ind w:firstLineChars="0" w:firstLine="0"/>
      </w:pPr>
      <w:r>
        <w:rPr>
          <w:noProof/>
        </w:rPr>
        <w:drawing>
          <wp:inline distT="0" distB="0" distL="0" distR="0" wp14:anchorId="5CC6CF4D" wp14:editId="55880DC8">
            <wp:extent cx="5375275" cy="1322070"/>
            <wp:effectExtent l="0" t="0" r="0" b="0"/>
            <wp:docPr id="1768005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5148" name=""/>
                    <pic:cNvPicPr/>
                  </pic:nvPicPr>
                  <pic:blipFill>
                    <a:blip r:embed="rId74"/>
                    <a:stretch>
                      <a:fillRect/>
                    </a:stretch>
                  </pic:blipFill>
                  <pic:spPr>
                    <a:xfrm>
                      <a:off x="0" y="0"/>
                      <a:ext cx="5375275" cy="1322070"/>
                    </a:xfrm>
                    <a:prstGeom prst="rect">
                      <a:avLst/>
                    </a:prstGeom>
                  </pic:spPr>
                </pic:pic>
              </a:graphicData>
            </a:graphic>
          </wp:inline>
        </w:drawing>
      </w:r>
    </w:p>
    <w:p w14:paraId="325EAB2F" w14:textId="77777777" w:rsidR="00A37C58" w:rsidRPr="00A37C58" w:rsidRDefault="00A37C58" w:rsidP="00A37C58">
      <w:pPr>
        <w:pStyle w:val="a3"/>
        <w:ind w:firstLine="420"/>
      </w:pPr>
    </w:p>
    <w:p w14:paraId="23AAF4A2" w14:textId="308033C0" w:rsidR="00C54FF5" w:rsidRDefault="00D534C6">
      <w:pPr>
        <w:pStyle w:val="10"/>
      </w:pPr>
      <w:bookmarkStart w:id="39" w:name="_Toc212630531"/>
      <w:r>
        <w:rPr>
          <w:rFonts w:hint="eastAsia"/>
        </w:rPr>
        <w:lastRenderedPageBreak/>
        <w:t>常见问题</w:t>
      </w:r>
      <w:bookmarkEnd w:id="39"/>
    </w:p>
    <w:p w14:paraId="6320633C" w14:textId="649912C0" w:rsidR="00C54FF5" w:rsidRDefault="00F26FBD" w:rsidP="001408C7">
      <w:pPr>
        <w:pStyle w:val="2"/>
      </w:pPr>
      <w:bookmarkStart w:id="40" w:name="_Toc212630532"/>
      <w:r>
        <w:rPr>
          <w:rFonts w:hint="eastAsia"/>
        </w:rPr>
        <w:t>云防火墙无法自动获取</w:t>
      </w:r>
      <w:r>
        <w:rPr>
          <w:rFonts w:hint="eastAsia"/>
        </w:rPr>
        <w:t>ip</w:t>
      </w:r>
      <w:r>
        <w:rPr>
          <w:rFonts w:hint="eastAsia"/>
        </w:rPr>
        <w:t>问题</w:t>
      </w:r>
      <w:bookmarkEnd w:id="40"/>
    </w:p>
    <w:p w14:paraId="327429E0" w14:textId="3FC89558" w:rsidR="00F26FBD" w:rsidRPr="00F26FBD" w:rsidRDefault="0070101E" w:rsidP="0070101E">
      <w:pPr>
        <w:pStyle w:val="a3"/>
        <w:ind w:firstLine="420"/>
      </w:pPr>
      <w:r>
        <w:rPr>
          <w:rFonts w:hint="eastAsia"/>
        </w:rPr>
        <w:t>在阿里云，</w:t>
      </w:r>
      <w:r w:rsidR="00F26FBD">
        <w:rPr>
          <w:rFonts w:hint="eastAsia"/>
        </w:rPr>
        <w:t>当前云防火墙</w:t>
      </w:r>
      <w:r>
        <w:rPr>
          <w:rFonts w:hint="eastAsia"/>
        </w:rPr>
        <w:t>版本</w:t>
      </w:r>
      <w:r w:rsidR="00F26FBD">
        <w:rPr>
          <w:rFonts w:hint="eastAsia"/>
        </w:rPr>
        <w:t>仅推荐使用网络增强型</w:t>
      </w:r>
      <w:r w:rsidR="00F26FBD">
        <w:rPr>
          <w:rFonts w:hint="eastAsia"/>
        </w:rPr>
        <w:t>ECS</w:t>
      </w:r>
      <w:r w:rsidR="00F26FBD">
        <w:rPr>
          <w:rFonts w:hint="eastAsia"/>
        </w:rPr>
        <w:t>，使用其他机型可能会出现“</w:t>
      </w:r>
      <w:r w:rsidR="00F26FBD">
        <w:rPr>
          <w:rFonts w:hint="eastAsia"/>
        </w:rPr>
        <w:t>IP</w:t>
      </w:r>
      <w:r w:rsidR="00F26FBD">
        <w:rPr>
          <w:rFonts w:hint="eastAsia"/>
        </w:rPr>
        <w:t>无法自动获取”、“镜像启动异常”等问题</w:t>
      </w:r>
      <w:r w:rsidR="003F483F">
        <w:rPr>
          <w:rFonts w:hint="eastAsia"/>
        </w:rPr>
        <w:t>。</w:t>
      </w:r>
      <w:bookmarkStart w:id="41" w:name="_Toc436056482"/>
      <w:bookmarkStart w:id="42" w:name="_Toc436056486"/>
      <w:bookmarkStart w:id="43" w:name="_Toc436056502"/>
      <w:bookmarkStart w:id="44" w:name="_Toc436056164"/>
      <w:bookmarkStart w:id="45" w:name="_Toc436056484"/>
      <w:bookmarkStart w:id="46" w:name="_Toc436056166"/>
      <w:bookmarkStart w:id="47" w:name="_Toc436056145"/>
      <w:bookmarkStart w:id="48" w:name="_Toc436056172"/>
      <w:bookmarkStart w:id="49" w:name="_Toc436056276"/>
      <w:bookmarkStart w:id="50" w:name="_Toc436056168"/>
      <w:bookmarkStart w:id="51" w:name="_Toc436056151"/>
      <w:bookmarkStart w:id="52" w:name="_Toc436056181"/>
      <w:bookmarkStart w:id="53" w:name="_Toc436056269"/>
      <w:bookmarkStart w:id="54" w:name="_Toc436056284"/>
      <w:bookmarkStart w:id="55" w:name="_Toc436056277"/>
      <w:bookmarkStart w:id="56" w:name="_Toc436056158"/>
      <w:bookmarkStart w:id="57" w:name="_Toc436056283"/>
      <w:bookmarkStart w:id="58" w:name="_Toc436056170"/>
      <w:bookmarkStart w:id="59" w:name="_Toc436056285"/>
      <w:bookmarkStart w:id="60" w:name="_Toc436056173"/>
      <w:bookmarkStart w:id="61" w:name="_Toc436056495"/>
      <w:bookmarkStart w:id="62" w:name="_Toc436056160"/>
      <w:bookmarkStart w:id="63" w:name="_Toc436056171"/>
      <w:bookmarkStart w:id="64" w:name="_Toc436056178"/>
      <w:bookmarkStart w:id="65" w:name="_Toc436056179"/>
      <w:bookmarkStart w:id="66" w:name="_Toc436056503"/>
      <w:bookmarkStart w:id="67" w:name="_Toc436056287"/>
      <w:bookmarkStart w:id="68" w:name="_Toc436056506"/>
      <w:bookmarkStart w:id="69" w:name="_Toc436056177"/>
      <w:bookmarkStart w:id="70" w:name="_Toc436056176"/>
      <w:bookmarkStart w:id="71" w:name="_Toc436056493"/>
      <w:bookmarkStart w:id="72" w:name="_Toc436056501"/>
      <w:bookmarkStart w:id="73" w:name="_Toc436056175"/>
      <w:bookmarkStart w:id="74" w:name="_Toc436056496"/>
      <w:bookmarkStart w:id="75" w:name="_Toc436056492"/>
      <w:bookmarkStart w:id="76" w:name="_Toc436056169"/>
      <w:bookmarkStart w:id="77" w:name="_Toc436056279"/>
      <w:bookmarkStart w:id="78" w:name="_Toc436056155"/>
      <w:bookmarkStart w:id="79" w:name="_Toc436056268"/>
      <w:bookmarkStart w:id="80" w:name="_Toc436056489"/>
      <w:bookmarkStart w:id="81" w:name="_Toc436056278"/>
      <w:bookmarkStart w:id="82" w:name="_Toc436056260"/>
      <w:bookmarkStart w:id="83" w:name="_Toc436056265"/>
      <w:bookmarkStart w:id="84" w:name="_Toc436056289"/>
      <w:bookmarkStart w:id="85" w:name="_Toc436056497"/>
      <w:bookmarkStart w:id="86" w:name="_Toc436056288"/>
      <w:bookmarkStart w:id="87" w:name="_Toc436056167"/>
      <w:bookmarkStart w:id="88" w:name="_Toc436056152"/>
      <w:bookmarkStart w:id="89" w:name="_Toc436056480"/>
      <w:bookmarkStart w:id="90" w:name="_Toc436056142"/>
      <w:bookmarkStart w:id="91" w:name="_Toc436056153"/>
      <w:bookmarkStart w:id="92" w:name="_Toc436056488"/>
      <w:bookmarkStart w:id="93" w:name="_Toc436056154"/>
      <w:bookmarkStart w:id="94" w:name="_Toc436056157"/>
      <w:bookmarkStart w:id="95" w:name="_Toc436056281"/>
      <w:bookmarkStart w:id="96" w:name="_Toc436056252"/>
      <w:bookmarkStart w:id="97" w:name="_Toc436056156"/>
      <w:bookmarkStart w:id="98" w:name="_Toc436056159"/>
      <w:bookmarkStart w:id="99" w:name="_Toc436056475"/>
      <w:bookmarkStart w:id="100" w:name="_Toc436056471"/>
      <w:bookmarkStart w:id="101" w:name="_Toc436056273"/>
      <w:bookmarkStart w:id="102" w:name="_Toc436056473"/>
      <w:bookmarkStart w:id="103" w:name="_Toc436056262"/>
      <w:bookmarkStart w:id="104" w:name="_Toc436056264"/>
      <w:bookmarkStart w:id="105" w:name="_Toc436056165"/>
      <w:bookmarkStart w:id="106" w:name="_Toc436056474"/>
      <w:bookmarkStart w:id="107" w:name="_Toc436056148"/>
      <w:bookmarkStart w:id="108" w:name="_Toc436056129"/>
      <w:bookmarkStart w:id="109" w:name="_Toc436056481"/>
      <w:bookmarkStart w:id="110" w:name="_Toc436056161"/>
      <w:bookmarkStart w:id="111" w:name="_Toc436056487"/>
      <w:bookmarkStart w:id="112" w:name="_Toc436056275"/>
      <w:bookmarkStart w:id="113" w:name="_Toc436056476"/>
      <w:bookmarkStart w:id="114" w:name="_Toc436056266"/>
      <w:bookmarkStart w:id="115" w:name="_Toc436056272"/>
      <w:bookmarkStart w:id="116" w:name="_Toc436056490"/>
      <w:bookmarkStart w:id="117" w:name="_Toc436056163"/>
      <w:bookmarkStart w:id="118" w:name="_Toc436056274"/>
      <w:bookmarkStart w:id="119" w:name="_Toc436056271"/>
      <w:bookmarkStart w:id="120" w:name="_Toc436056485"/>
      <w:bookmarkStart w:id="121" w:name="_Toc436056504"/>
      <w:bookmarkStart w:id="122" w:name="_Toc436056217"/>
      <w:bookmarkStart w:id="123" w:name="_Toc436056109"/>
      <w:bookmarkStart w:id="124" w:name="_Toc436056108"/>
      <w:bookmarkStart w:id="125" w:name="_Toc436056435"/>
      <w:bookmarkStart w:id="126" w:name="_Toc436056434"/>
      <w:bookmarkStart w:id="127" w:name="_Toc436056224"/>
      <w:bookmarkStart w:id="128" w:name="_Toc436056229"/>
      <w:bookmarkStart w:id="129" w:name="_Toc436056219"/>
      <w:bookmarkStart w:id="130" w:name="_Toc436056106"/>
      <w:bookmarkStart w:id="131" w:name="_Toc436056442"/>
      <w:bookmarkStart w:id="132" w:name="_Toc436056218"/>
      <w:bookmarkStart w:id="133" w:name="_Toc436056220"/>
      <w:bookmarkStart w:id="134" w:name="_Toc436056124"/>
      <w:bookmarkStart w:id="135" w:name="_Toc436056221"/>
      <w:bookmarkStart w:id="136" w:name="_Toc436056223"/>
      <w:bookmarkStart w:id="137" w:name="_Toc436056113"/>
      <w:bookmarkStart w:id="138" w:name="_Toc436056441"/>
      <w:bookmarkStart w:id="139" w:name="_Toc436056125"/>
      <w:bookmarkStart w:id="140" w:name="_Toc436056137"/>
      <w:bookmarkStart w:id="141" w:name="_Toc436056227"/>
      <w:bookmarkStart w:id="142" w:name="_Toc436056107"/>
      <w:bookmarkStart w:id="143" w:name="_Toc436056433"/>
      <w:bookmarkStart w:id="144" w:name="_Toc436056115"/>
      <w:bookmarkStart w:id="145" w:name="_Toc436056117"/>
      <w:bookmarkStart w:id="146" w:name="_Toc436056448"/>
      <w:bookmarkStart w:id="147" w:name="_Toc436056131"/>
      <w:bookmarkStart w:id="148" w:name="_Toc436056450"/>
      <w:bookmarkStart w:id="149" w:name="_Toc436056233"/>
      <w:bookmarkStart w:id="150" w:name="_Toc436056232"/>
      <w:bookmarkStart w:id="151" w:name="_Toc436056116"/>
      <w:bookmarkStart w:id="152" w:name="_Toc436056437"/>
      <w:bookmarkStart w:id="153" w:name="_Toc436056445"/>
      <w:bookmarkStart w:id="154" w:name="_Toc436056216"/>
      <w:bookmarkStart w:id="155" w:name="_Toc436056247"/>
      <w:bookmarkStart w:id="156" w:name="_Toc436056436"/>
      <w:bookmarkStart w:id="157" w:name="_Toc436056226"/>
      <w:bookmarkStart w:id="158" w:name="_Toc436056237"/>
      <w:bookmarkStart w:id="159" w:name="_Toc436056114"/>
      <w:bookmarkStart w:id="160" w:name="_Toc436056111"/>
      <w:bookmarkStart w:id="161" w:name="_Toc436056228"/>
      <w:bookmarkStart w:id="162" w:name="_Toc436056446"/>
      <w:bookmarkStart w:id="163" w:name="_Toc436056440"/>
      <w:bookmarkStart w:id="164" w:name="_Toc436056127"/>
      <w:bookmarkStart w:id="165" w:name="_Toc436056222"/>
      <w:bookmarkStart w:id="166" w:name="_Toc436056123"/>
      <w:bookmarkStart w:id="167" w:name="_Toc436056132"/>
      <w:bookmarkStart w:id="168" w:name="_Toc436056453"/>
      <w:bookmarkStart w:id="169" w:name="_Toc436056462"/>
      <w:bookmarkStart w:id="170" w:name="_Toc436056443"/>
      <w:bookmarkStart w:id="171" w:name="_Toc436056449"/>
      <w:bookmarkStart w:id="172" w:name="_Toc436056110"/>
      <w:bookmarkStart w:id="173" w:name="_Toc436056112"/>
      <w:bookmarkStart w:id="174" w:name="_Toc436056263"/>
      <w:bookmarkStart w:id="175" w:name="_Toc436056234"/>
      <w:bookmarkStart w:id="176" w:name="_Toc436056225"/>
      <w:bookmarkStart w:id="177" w:name="_Toc436056130"/>
      <w:bookmarkStart w:id="178" w:name="_Toc436056122"/>
      <w:bookmarkStart w:id="179" w:name="_Toc436056126"/>
      <w:bookmarkStart w:id="180" w:name="_Toc436056119"/>
      <w:bookmarkStart w:id="181" w:name="_Toc436056439"/>
      <w:bookmarkStart w:id="182" w:name="_Toc436056238"/>
      <w:bookmarkStart w:id="183" w:name="_Toc436056235"/>
      <w:bookmarkStart w:id="184" w:name="_Toc436056121"/>
      <w:bookmarkStart w:id="185" w:name="_Toc436056133"/>
      <w:bookmarkStart w:id="186" w:name="_Toc436056444"/>
      <w:bookmarkStart w:id="187" w:name="_Toc436056459"/>
      <w:bookmarkStart w:id="188" w:name="_Toc436056458"/>
      <w:bookmarkStart w:id="189" w:name="_Toc436056236"/>
      <w:bookmarkStart w:id="190" w:name="_Toc436056460"/>
      <w:bookmarkStart w:id="191" w:name="_Toc436056451"/>
      <w:bookmarkStart w:id="192" w:name="_Toc436056479"/>
      <w:bookmarkStart w:id="193" w:name="_Toc436056447"/>
      <w:bookmarkStart w:id="194" w:name="_Toc436056483"/>
      <w:bookmarkStart w:id="195" w:name="_Toc436056143"/>
      <w:bookmarkStart w:id="196" w:name="_Toc436056134"/>
      <w:bookmarkStart w:id="197" w:name="_Toc436056456"/>
      <w:bookmarkStart w:id="198" w:name="_Toc436056253"/>
      <w:bookmarkStart w:id="199" w:name="_Toc436056468"/>
      <w:bookmarkStart w:id="200" w:name="_Toc436056454"/>
      <w:bookmarkStart w:id="201" w:name="_Toc436056230"/>
      <w:bookmarkStart w:id="202" w:name="_Toc436056255"/>
      <w:bookmarkStart w:id="203" w:name="_Toc436056244"/>
      <w:bookmarkStart w:id="204" w:name="_Toc436056146"/>
      <w:bookmarkStart w:id="205" w:name="_Toc436056241"/>
      <w:bookmarkStart w:id="206" w:name="_Toc436056118"/>
      <w:bookmarkStart w:id="207" w:name="_Toc436056243"/>
      <w:bookmarkStart w:id="208" w:name="_Toc436056254"/>
      <w:bookmarkStart w:id="209" w:name="_Toc436056141"/>
      <w:bookmarkStart w:id="210" w:name="_Toc436056463"/>
      <w:bookmarkStart w:id="211" w:name="_Toc436056144"/>
      <w:bookmarkStart w:id="212" w:name="_Toc436056438"/>
      <w:bookmarkStart w:id="213" w:name="_Toc436056231"/>
      <w:bookmarkStart w:id="214" w:name="_Toc436056138"/>
      <w:bookmarkStart w:id="215" w:name="_Toc436056466"/>
      <w:bookmarkStart w:id="216" w:name="_Toc436056455"/>
      <w:bookmarkStart w:id="217" w:name="_Toc436056135"/>
      <w:bookmarkStart w:id="218" w:name="_Toc436056136"/>
      <w:bookmarkStart w:id="219" w:name="_Toc436056452"/>
      <w:bookmarkStart w:id="220" w:name="_Toc436056239"/>
      <w:bookmarkStart w:id="221" w:name="_Toc436056464"/>
      <w:bookmarkStart w:id="222" w:name="_Toc436056465"/>
      <w:bookmarkStart w:id="223" w:name="_Toc436056461"/>
      <w:bookmarkStart w:id="224" w:name="_Toc436056240"/>
      <w:bookmarkStart w:id="225" w:name="_Toc436056251"/>
      <w:bookmarkStart w:id="226" w:name="_Toc436056140"/>
      <w:bookmarkStart w:id="227" w:name="_Toc436056147"/>
      <w:bookmarkStart w:id="228" w:name="_Toc436056469"/>
      <w:bookmarkStart w:id="229" w:name="_Toc436056478"/>
      <w:bookmarkStart w:id="230" w:name="_Toc436056249"/>
      <w:bookmarkStart w:id="231" w:name="_Toc436056150"/>
      <w:bookmarkStart w:id="232" w:name="_Toc436056245"/>
      <w:bookmarkStart w:id="233" w:name="_Toc436056128"/>
      <w:bookmarkStart w:id="234" w:name="_Toc436056250"/>
      <w:bookmarkStart w:id="235" w:name="_Toc436056149"/>
      <w:bookmarkStart w:id="236" w:name="_Toc436056162"/>
      <w:bookmarkStart w:id="237" w:name="_Toc436056467"/>
      <w:bookmarkStart w:id="238" w:name="_Toc436056246"/>
      <w:bookmarkStart w:id="239" w:name="_Toc436056498"/>
      <w:bookmarkStart w:id="240" w:name="_Toc436056500"/>
      <w:bookmarkStart w:id="241" w:name="_Toc436056258"/>
      <w:bookmarkStart w:id="242" w:name="_Toc436056242"/>
      <w:bookmarkStart w:id="243" w:name="_Toc436056261"/>
      <w:bookmarkStart w:id="244" w:name="_Toc436056472"/>
      <w:bookmarkStart w:id="245" w:name="_Toc436056139"/>
      <w:bookmarkStart w:id="246" w:name="_Toc436056120"/>
      <w:bookmarkStart w:id="247" w:name="_Toc436056257"/>
      <w:bookmarkStart w:id="248" w:name="_Toc436056457"/>
      <w:bookmarkStart w:id="249" w:name="_Toc436056470"/>
      <w:bookmarkStart w:id="250" w:name="_Toc436056256"/>
      <w:bookmarkStart w:id="251" w:name="_Toc436056259"/>
      <w:bookmarkStart w:id="252" w:name="_Toc436056477"/>
      <w:bookmarkStart w:id="253" w:name="_Toc436056248"/>
      <w:bookmarkStart w:id="254" w:name="_Toc436056270"/>
      <w:bookmarkStart w:id="255" w:name="_Toc436056507"/>
      <w:bookmarkStart w:id="256" w:name="_Toc436056505"/>
      <w:bookmarkStart w:id="257" w:name="_Toc436056267"/>
      <w:bookmarkStart w:id="258" w:name="_Toc436056180"/>
      <w:bookmarkStart w:id="259" w:name="_Toc436056499"/>
      <w:bookmarkStart w:id="260" w:name="_Toc436056286"/>
      <w:bookmarkStart w:id="261" w:name="_Toc436056508"/>
      <w:bookmarkStart w:id="262" w:name="_Toc436056282"/>
      <w:bookmarkStart w:id="263" w:name="_Toc436056290"/>
      <w:bookmarkStart w:id="264" w:name="_Toc436056291"/>
      <w:bookmarkStart w:id="265" w:name="_Toc436056174"/>
      <w:bookmarkStart w:id="266" w:name="_Toc436056494"/>
      <w:bookmarkStart w:id="267" w:name="_Toc436056280"/>
      <w:bookmarkStart w:id="268" w:name="_Toc436056491"/>
      <w:bookmarkEnd w:id="3"/>
      <w:bookmarkEnd w:id="6"/>
      <w:bookmarkEnd w:id="7"/>
      <w:bookmarkEnd w:id="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EB8D511" w14:textId="2EF926EA" w:rsidR="0070101E" w:rsidRDefault="0070101E" w:rsidP="0070101E">
      <w:pPr>
        <w:pStyle w:val="2"/>
      </w:pPr>
      <w:bookmarkStart w:id="269" w:name="_Toc212630533"/>
      <w:r>
        <w:rPr>
          <w:rFonts w:hint="eastAsia"/>
        </w:rPr>
        <w:t>授权是提示“无可用授权”</w:t>
      </w:r>
      <w:bookmarkEnd w:id="269"/>
    </w:p>
    <w:p w14:paraId="42AB37A9" w14:textId="3993EA65" w:rsidR="0070101E" w:rsidRPr="0070101E" w:rsidRDefault="0070101E" w:rsidP="0070101E">
      <w:pPr>
        <w:pStyle w:val="a3"/>
        <w:ind w:firstLine="420"/>
      </w:pPr>
      <w:r>
        <w:rPr>
          <w:rFonts w:hint="eastAsia"/>
        </w:rPr>
        <w:t>云安全管理平台授权成功导入后，需要退出重新登录后才可正常授权。</w:t>
      </w:r>
    </w:p>
    <w:p w14:paraId="487DCE4F" w14:textId="77777777" w:rsidR="0034701F" w:rsidRPr="0070101E" w:rsidRDefault="0034701F" w:rsidP="0070101E">
      <w:pPr>
        <w:pStyle w:val="a3"/>
        <w:ind w:firstLineChars="0" w:firstLine="0"/>
      </w:pPr>
    </w:p>
    <w:p w14:paraId="18D747AC" w14:textId="77777777" w:rsidR="0034701F" w:rsidRPr="0034701F" w:rsidRDefault="0034701F" w:rsidP="009F1D97">
      <w:pPr>
        <w:pStyle w:val="a3"/>
        <w:ind w:firstLineChars="0" w:firstLine="0"/>
      </w:pPr>
    </w:p>
    <w:p w14:paraId="640AF6FC" w14:textId="77777777" w:rsidR="0037467C" w:rsidRPr="00F26FBD" w:rsidRDefault="0037467C" w:rsidP="008A6AFB">
      <w:pPr>
        <w:pStyle w:val="a3"/>
        <w:ind w:firstLineChars="0" w:firstLine="0"/>
      </w:pPr>
    </w:p>
    <w:p w14:paraId="63DCB72F" w14:textId="77777777" w:rsidR="0049771A" w:rsidRDefault="0049771A" w:rsidP="008A6AFB">
      <w:pPr>
        <w:pStyle w:val="a3"/>
        <w:ind w:firstLineChars="0" w:firstLine="0"/>
      </w:pPr>
    </w:p>
    <w:p w14:paraId="256C7592" w14:textId="091F7888" w:rsidR="0049771A" w:rsidRDefault="0049771A" w:rsidP="0049771A">
      <w:pPr>
        <w:pStyle w:val="10"/>
      </w:pPr>
      <w:bookmarkStart w:id="270" w:name="_Toc212630534"/>
      <w:r>
        <w:rPr>
          <w:rFonts w:hint="eastAsia"/>
        </w:rPr>
        <w:t>注意事项</w:t>
      </w:r>
      <w:bookmarkEnd w:id="270"/>
    </w:p>
    <w:p w14:paraId="5763EA63" w14:textId="5BF648F3" w:rsidR="001619A4" w:rsidRPr="001619A4" w:rsidRDefault="00C72957" w:rsidP="001619A4">
      <w:pPr>
        <w:pStyle w:val="a3"/>
        <w:numPr>
          <w:ilvl w:val="0"/>
          <w:numId w:val="13"/>
        </w:numPr>
        <w:ind w:left="442" w:firstLineChars="0" w:hanging="442"/>
      </w:pPr>
      <w:r>
        <w:rPr>
          <w:rFonts w:hint="eastAsia"/>
        </w:rPr>
        <w:t>网元</w:t>
      </w:r>
      <w:r w:rsidR="001619A4" w:rsidRPr="001619A4">
        <w:rPr>
          <w:rFonts w:hint="eastAsia"/>
        </w:rPr>
        <w:t>只可以授权一次，授权成功后不可以二次授权，但可以变更授权规格。</w:t>
      </w:r>
    </w:p>
    <w:p w14:paraId="2F23C8BC" w14:textId="77777777" w:rsidR="001619A4" w:rsidRPr="001619A4" w:rsidRDefault="001619A4" w:rsidP="001619A4">
      <w:pPr>
        <w:pStyle w:val="a3"/>
        <w:numPr>
          <w:ilvl w:val="0"/>
          <w:numId w:val="13"/>
        </w:numPr>
        <w:ind w:left="442" w:firstLineChars="0" w:hanging="442"/>
      </w:pPr>
      <w:r w:rsidRPr="001619A4">
        <w:rPr>
          <w:rFonts w:hint="eastAsia"/>
        </w:rPr>
        <w:t>需要严格按照最低配置建议向上创建网元，如建议</w:t>
      </w:r>
      <w:r w:rsidRPr="001619A4">
        <w:rPr>
          <w:rFonts w:hint="eastAsia"/>
        </w:rPr>
        <w:t>4</w:t>
      </w:r>
      <w:r w:rsidRPr="001619A4">
        <w:rPr>
          <w:rFonts w:hint="eastAsia"/>
        </w:rPr>
        <w:t>核</w:t>
      </w:r>
      <w:r w:rsidRPr="001619A4">
        <w:rPr>
          <w:rFonts w:hint="eastAsia"/>
        </w:rPr>
        <w:t>16G</w:t>
      </w:r>
      <w:r w:rsidRPr="001619A4">
        <w:rPr>
          <w:rFonts w:hint="eastAsia"/>
        </w:rPr>
        <w:t>，不可以低于此配置。</w:t>
      </w:r>
    </w:p>
    <w:p w14:paraId="4ACA82AB" w14:textId="56178989" w:rsidR="001619A4" w:rsidRPr="001619A4" w:rsidRDefault="001619A4" w:rsidP="002B6723">
      <w:pPr>
        <w:pStyle w:val="a3"/>
        <w:numPr>
          <w:ilvl w:val="0"/>
          <w:numId w:val="13"/>
        </w:numPr>
        <w:ind w:left="442" w:firstLineChars="0" w:hanging="442"/>
      </w:pPr>
      <w:r w:rsidRPr="001619A4">
        <w:rPr>
          <w:rFonts w:hint="eastAsia"/>
        </w:rPr>
        <w:t>需要确保授权平台与</w:t>
      </w:r>
      <w:r w:rsidR="002B6723">
        <w:rPr>
          <w:rFonts w:hint="eastAsia"/>
        </w:rPr>
        <w:t>防火墙</w:t>
      </w:r>
      <w:r w:rsidRPr="001619A4">
        <w:rPr>
          <w:rFonts w:hint="eastAsia"/>
        </w:rPr>
        <w:t>之间的</w:t>
      </w:r>
      <w:r w:rsidRPr="001619A4">
        <w:rPr>
          <w:rFonts w:hint="eastAsia"/>
        </w:rPr>
        <w:t>7443</w:t>
      </w:r>
      <w:r w:rsidRPr="001619A4">
        <w:rPr>
          <w:rFonts w:hint="eastAsia"/>
        </w:rPr>
        <w:t>端口双向互通，才可以授权成功。</w:t>
      </w:r>
    </w:p>
    <w:p w14:paraId="597907C6" w14:textId="0D9F9B1A" w:rsidR="001619A4" w:rsidRPr="001619A4" w:rsidRDefault="001619A4" w:rsidP="001619A4">
      <w:pPr>
        <w:pStyle w:val="a3"/>
        <w:numPr>
          <w:ilvl w:val="0"/>
          <w:numId w:val="13"/>
        </w:numPr>
        <w:ind w:left="442" w:firstLineChars="0" w:hanging="442"/>
      </w:pPr>
      <w:r w:rsidRPr="001619A4">
        <w:rPr>
          <w:rFonts w:hint="eastAsia"/>
        </w:rPr>
        <w:t>注意购买云服务器的地域一定要选择和</w:t>
      </w:r>
      <w:r w:rsidR="005B3A16">
        <w:rPr>
          <w:rFonts w:hint="eastAsia"/>
        </w:rPr>
        <w:t>用户</w:t>
      </w:r>
      <w:r w:rsidRPr="001619A4">
        <w:rPr>
          <w:rFonts w:hint="eastAsia"/>
        </w:rPr>
        <w:t>云业务服务器在同一地域。</w:t>
      </w:r>
    </w:p>
    <w:p w14:paraId="721167D6" w14:textId="583C718B" w:rsidR="005B3A16" w:rsidRDefault="001619A4" w:rsidP="001619A4">
      <w:pPr>
        <w:pStyle w:val="a3"/>
        <w:numPr>
          <w:ilvl w:val="0"/>
          <w:numId w:val="13"/>
        </w:numPr>
        <w:ind w:left="442" w:firstLineChars="0" w:hanging="442"/>
      </w:pPr>
      <w:r w:rsidRPr="001619A4">
        <w:rPr>
          <w:rFonts w:hint="eastAsia"/>
        </w:rPr>
        <w:t>授权完成后，需要等待一段时间，所需时间不等，但一般不超过半小时。</w:t>
      </w:r>
    </w:p>
    <w:p w14:paraId="5B56C115" w14:textId="21DCBD49" w:rsidR="00EC50FB" w:rsidRPr="0070101E" w:rsidRDefault="00EC50FB" w:rsidP="00EC50FB">
      <w:pPr>
        <w:pStyle w:val="a3"/>
        <w:numPr>
          <w:ilvl w:val="0"/>
          <w:numId w:val="13"/>
        </w:numPr>
        <w:ind w:left="442" w:firstLineChars="0" w:hanging="442"/>
        <w:sectPr w:rsidR="00EC50FB" w:rsidRPr="0070101E" w:rsidSect="000D508D">
          <w:headerReference w:type="even" r:id="rId75"/>
          <w:headerReference w:type="default" r:id="rId76"/>
          <w:headerReference w:type="first" r:id="rId77"/>
          <w:footerReference w:type="first" r:id="rId78"/>
          <w:pgSz w:w="11906" w:h="16838"/>
          <w:pgMar w:top="1440" w:right="1644" w:bottom="1440" w:left="1797" w:header="851" w:footer="850" w:gutter="0"/>
          <w:pgNumType w:start="1"/>
          <w:cols w:space="425"/>
          <w:docGrid w:type="lines" w:linePitch="312"/>
        </w:sectPr>
      </w:pPr>
      <w:r w:rsidRPr="00EC50FB">
        <w:rPr>
          <w:rFonts w:hint="eastAsia"/>
        </w:rPr>
        <w:t>针对</w:t>
      </w:r>
      <w:r w:rsidRPr="00EC50FB">
        <w:rPr>
          <w:rFonts w:hint="eastAsia"/>
        </w:rPr>
        <w:t xml:space="preserve"> https </w:t>
      </w:r>
      <w:r w:rsidRPr="00EC50FB">
        <w:rPr>
          <w:rFonts w:hint="eastAsia"/>
        </w:rPr>
        <w:t>的网站防护需要做</w:t>
      </w:r>
      <w:r w:rsidRPr="00EC50FB">
        <w:rPr>
          <w:rFonts w:hint="eastAsia"/>
        </w:rPr>
        <w:t xml:space="preserve"> SSL </w:t>
      </w:r>
      <w:r w:rsidRPr="00EC50FB">
        <w:rPr>
          <w:rFonts w:hint="eastAsia"/>
        </w:rPr>
        <w:t>解密，需要将证书上传到</w:t>
      </w:r>
      <w:r w:rsidRPr="00EC50FB">
        <w:rPr>
          <w:rFonts w:hint="eastAsia"/>
        </w:rPr>
        <w:t xml:space="preserve"> vAF </w:t>
      </w:r>
      <w:r w:rsidRPr="00EC50FB">
        <w:rPr>
          <w:rFonts w:hint="eastAsia"/>
        </w:rPr>
        <w:t>上</w:t>
      </w:r>
      <w:r>
        <w:rPr>
          <w:rFonts w:hint="eastAsia"/>
        </w:rPr>
        <w:t>。</w:t>
      </w:r>
    </w:p>
    <w:p w14:paraId="156DF639" w14:textId="3272F067" w:rsidR="0037467C" w:rsidRDefault="00F24009">
      <w:pPr>
        <w:pStyle w:val="a3"/>
        <w:ind w:firstLine="420"/>
      </w:pPr>
      <w:r>
        <w:rPr>
          <w:noProof/>
        </w:rPr>
        <w:lastRenderedPageBreak/>
        <mc:AlternateContent>
          <mc:Choice Requires="wps">
            <w:drawing>
              <wp:anchor distT="45720" distB="45720" distL="114300" distR="114300" simplePos="0" relativeHeight="251680768" behindDoc="0" locked="0" layoutInCell="1" allowOverlap="1" wp14:anchorId="306DE754" wp14:editId="77E61E40">
                <wp:simplePos x="0" y="0"/>
                <wp:positionH relativeFrom="column">
                  <wp:posOffset>-10795</wp:posOffset>
                </wp:positionH>
                <wp:positionV relativeFrom="page">
                  <wp:posOffset>909556</wp:posOffset>
                </wp:positionV>
                <wp:extent cx="1212215" cy="842645"/>
                <wp:effectExtent l="0" t="0" r="6985"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842645"/>
                        </a:xfrm>
                        <a:prstGeom prst="rect">
                          <a:avLst/>
                        </a:prstGeom>
                        <a:noFill/>
                        <a:ln w="9525">
                          <a:noFill/>
                          <a:miter lim="800000"/>
                        </a:ln>
                      </wps:spPr>
                      <wps:txbx>
                        <w:txbxContent>
                          <w:p w14:paraId="36E56D4C" w14:textId="77777777" w:rsidR="00C62074" w:rsidRDefault="00C62074">
                            <w:pPr>
                              <w:adjustRightInd w:val="0"/>
                              <w:snapToGrid w:val="0"/>
                              <w:rPr>
                                <w:rFonts w:ascii="微软雅黑" w:eastAsia="微软雅黑" w:hAnsi="微软雅黑" w:hint="eastAsia"/>
                                <w:b/>
                                <w:sz w:val="72"/>
                                <w:szCs w:val="84"/>
                              </w:rPr>
                            </w:pPr>
                            <w:r>
                              <w:rPr>
                                <w:rFonts w:ascii="微软雅黑" w:eastAsia="微软雅黑" w:hAnsi="微软雅黑"/>
                                <w:b/>
                                <w:sz w:val="72"/>
                                <w:szCs w:val="84"/>
                              </w:rPr>
                              <w:t>声明</w:t>
                            </w:r>
                          </w:p>
                        </w:txbxContent>
                      </wps:txbx>
                      <wps:bodyPr rot="0" vert="horz" wrap="square" lIns="36000" tIns="36000" rIns="36000" bIns="36000" anchor="ctr" anchorCtr="0">
                        <a:noAutofit/>
                      </wps:bodyPr>
                    </wps:wsp>
                  </a:graphicData>
                </a:graphic>
              </wp:anchor>
            </w:drawing>
          </mc:Choice>
          <mc:Fallback>
            <w:pict>
              <v:shape w14:anchorId="306DE754" id="_x0000_s1031" type="#_x0000_t202" style="position:absolute;left:0;text-align:left;margin-left:-.85pt;margin-top:71.6pt;width:95.45pt;height:66.35pt;z-index:251680768;visibility:visible;mso-wrap-style:square;mso-wrap-distance-left:9pt;mso-wrap-distance-top:3.6pt;mso-wrap-distance-right:9pt;mso-wrap-distance-bottom:3.6pt;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" filled="f" stroked="f">
                <v:textbox inset="1mm,1mm,1mm,1mm">
                  <w:txbxContent>
                    <w:p w14:paraId="36E56D4C" w14:textId="77777777" w:rsidR="00C62074" w:rsidRDefault="00C62074">
                      <w:pPr>
                        <w:adjustRightInd w:val="0"/>
                        <w:snapToGrid w:val="0"/>
                        <w:rPr>
                          <w:rFonts w:ascii="微软雅黑" w:eastAsia="微软雅黑" w:hAnsi="微软雅黑" w:hint="eastAsia"/>
                          <w:b/>
                          <w:sz w:val="72"/>
                          <w:szCs w:val="84"/>
                        </w:rPr>
                      </w:pPr>
                      <w:r>
                        <w:rPr>
                          <w:rFonts w:ascii="微软雅黑" w:eastAsia="微软雅黑" w:hAnsi="微软雅黑"/>
                          <w:b/>
                          <w:sz w:val="72"/>
                          <w:szCs w:val="84"/>
                        </w:rPr>
                        <w:t>声明</w:t>
                      </w:r>
                    </w:p>
                  </w:txbxContent>
                </v:textbox>
                <w10:wrap anchory="page"/>
              </v:shape>
            </w:pict>
          </mc:Fallback>
        </mc:AlternateContent>
      </w:r>
    </w:p>
    <w:p w14:paraId="368B9777" w14:textId="77777777" w:rsidR="0037467C" w:rsidRDefault="0037467C">
      <w:pPr>
        <w:pStyle w:val="a3"/>
        <w:ind w:firstLine="420"/>
      </w:pPr>
    </w:p>
    <w:p w14:paraId="0A7DD1AB" w14:textId="2CE0CA09" w:rsidR="0037467C" w:rsidRDefault="00F24009" w:rsidP="00F24009">
      <w:pPr>
        <w:pStyle w:val="a3"/>
        <w:ind w:firstLine="420"/>
      </w:pPr>
      <w:r>
        <w:rPr>
          <w:noProof/>
        </w:rPr>
        <mc:AlternateContent>
          <mc:Choice Requires="wpg">
            <w:drawing>
              <wp:anchor distT="0" distB="0" distL="114300" distR="114300" simplePos="0" relativeHeight="251685888" behindDoc="0" locked="0" layoutInCell="1" allowOverlap="1" wp14:anchorId="38A033D7" wp14:editId="4E2EBCF9">
                <wp:simplePos x="0" y="0"/>
                <wp:positionH relativeFrom="column">
                  <wp:posOffset>-42604</wp:posOffset>
                </wp:positionH>
                <wp:positionV relativeFrom="page">
                  <wp:posOffset>1760309</wp:posOffset>
                </wp:positionV>
                <wp:extent cx="5396230" cy="71755"/>
                <wp:effectExtent l="0" t="0" r="0" b="4445"/>
                <wp:wrapNone/>
                <wp:docPr id="22" name="组合 22"/>
                <wp:cNvGraphicFramePr/>
                <a:graphic xmlns:a="http://schemas.openxmlformats.org/drawingml/2006/main">
                  <a:graphicData uri="http://schemas.microsoft.com/office/word/2010/wordprocessingGroup">
                    <wpg:wgp>
                      <wpg:cNvGrpSpPr/>
                      <wpg:grpSpPr>
                        <a:xfrm>
                          <a:off x="0" y="0"/>
                          <a:ext cx="5396230" cy="71755"/>
                          <a:chOff x="0" y="0"/>
                          <a:chExt cx="5395110" cy="71755"/>
                        </a:xfrm>
                      </wpg:grpSpPr>
                      <wps:wsp>
                        <wps:cNvPr id="23" name="Rectangle 3"/>
                        <wps:cNvSpPr>
                          <a:spLocks noChangeArrowheads="1"/>
                        </wps:cNvSpPr>
                        <wps:spPr bwMode="auto">
                          <a:xfrm flipV="1">
                            <a:off x="1099335" y="0"/>
                            <a:ext cx="4295775" cy="71755"/>
                          </a:xfrm>
                          <a:prstGeom prst="rect">
                            <a:avLst/>
                          </a:prstGeom>
                          <a:solidFill>
                            <a:srgbClr val="DE0000"/>
                          </a:solidFill>
                          <a:ln>
                            <a:noFill/>
                          </a:ln>
                          <a:effectLst/>
                        </wps:spPr>
                        <wps:txbx>
                          <w:txbxContent>
                            <w:p w14:paraId="5765702D" w14:textId="77777777" w:rsidR="00C62074" w:rsidRDefault="00C62074">
                              <w:pPr>
                                <w:wordWrap w:val="0"/>
                                <w:jc w:val="right"/>
                                <w:rPr>
                                  <w:b/>
                                  <w:sz w:val="40"/>
                                  <w:szCs w:val="40"/>
                                </w:rPr>
                              </w:pPr>
                            </w:p>
                          </w:txbxContent>
                        </wps:txbx>
                        <wps:bodyPr rot="0" vert="horz" wrap="square" lIns="91440" tIns="45720" rIns="91440" bIns="45720" anchor="t" anchorCtr="0" upright="1">
                          <a:noAutofit/>
                        </wps:bodyPr>
                      </wps:wsp>
                      <wps:wsp>
                        <wps:cNvPr id="24" name="Rectangle 3"/>
                        <wps:cNvSpPr>
                          <a:spLocks noChangeArrowheads="1"/>
                        </wps:cNvSpPr>
                        <wps:spPr bwMode="auto">
                          <a:xfrm>
                            <a:off x="0" y="0"/>
                            <a:ext cx="1096010" cy="71755"/>
                          </a:xfrm>
                          <a:prstGeom prst="rect">
                            <a:avLst/>
                          </a:prstGeom>
                          <a:solidFill>
                            <a:schemeClr val="tx1"/>
                          </a:solidFill>
                          <a:ln>
                            <a:noFill/>
                          </a:ln>
                          <a:effectLst/>
                        </wps:spPr>
                        <wps:txbx>
                          <w:txbxContent>
                            <w:p w14:paraId="6EF14A42" w14:textId="77777777" w:rsidR="00C62074" w:rsidRDefault="00C62074">
                              <w:pPr>
                                <w:wordWrap w:val="0"/>
                                <w:jc w:val="right"/>
                                <w:rPr>
                                  <w:b/>
                                  <w:color w:val="DE0000"/>
                                  <w:sz w:val="40"/>
                                  <w:szCs w:val="40"/>
                                  <w14:textOutline w14:w="9525" w14:cap="rnd" w14:cmpd="sng" w14:algn="ctr">
                                    <w14:solidFill>
                                      <w14:schemeClr w14:val="tx1">
                                        <w14:lumMod w14:val="95000"/>
                                        <w14:lumOff w14:val="5000"/>
                                      </w14:schemeClr>
                                    </w14:solidFill>
                                    <w14:prstDash w14:val="solid"/>
                                    <w14:bevel/>
                                  </w14:textOutline>
                                </w:rPr>
                              </w:pPr>
                            </w:p>
                          </w:txbxContent>
                        </wps:txbx>
                        <wps:bodyPr rot="0" vert="horz" wrap="square" lIns="91440" tIns="45720" rIns="91440" bIns="45720" anchor="t" anchorCtr="0" upright="1">
                          <a:noAutofit/>
                        </wps:bodyPr>
                      </wps:wsp>
                    </wpg:wgp>
                  </a:graphicData>
                </a:graphic>
              </wp:anchor>
            </w:drawing>
          </mc:Choice>
          <mc:Fallback>
            <w:pict>
              <v:group w14:anchorId="38A033D7" id="组合 22" o:spid="_x0000_s1032" style="position:absolute;left:0;text-align:left;margin-left:-3.35pt;margin-top:138.6pt;width:424.9pt;height:5.65pt;z-index:251685888;mso-position-vertical-relative:page" coordsize="5395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">
                <v:rect id="Rectangle 3" o:spid="_x0000_s1033" style="position:absolute;left:10993;width:42958;height:7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" fillcolor="#de0000" stroked="f">
                  <v:textbox>
                    <w:txbxContent>
                      <w:p w14:paraId="5765702D" w14:textId="77777777" w:rsidR="00C62074" w:rsidRDefault="00C62074">
                        <w:pPr>
                          <w:wordWrap w:val="0"/>
                          <w:jc w:val="right"/>
                          <w:rPr>
                            <w:b/>
                            <w:sz w:val="40"/>
                            <w:szCs w:val="40"/>
                          </w:rPr>
                        </w:pPr>
                      </w:p>
                    </w:txbxContent>
                  </v:textbox>
                </v:rect>
                <v:rect id="Rectangle 3" o:spid="_x0000_s1034" style="position:absolute;width:109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" fillcolor="black [3213]" stroked="f">
                  <v:textbox>
                    <w:txbxContent>
                      <w:p w14:paraId="6EF14A42" w14:textId="77777777" w:rsidR="00C62074" w:rsidRDefault="00C62074">
                        <w:pPr>
                          <w:wordWrap w:val="0"/>
                          <w:jc w:val="right"/>
                          <w:rPr>
                            <w:b/>
                            <w:color w:val="DE0000"/>
                            <w:sz w:val="40"/>
                            <w:szCs w:val="40"/>
                            <w14:textOutline w14:w="9525" w14:cap="rnd" w14:cmpd="sng" w14:algn="ctr">
                              <w14:solidFill>
                                <w14:schemeClr w14:val="tx1">
                                  <w14:lumMod w14:val="95000"/>
                                  <w14:lumOff w14:val="5000"/>
                                </w14:schemeClr>
                              </w14:solidFill>
                              <w14:prstDash w14:val="solid"/>
                              <w14:bevel/>
                            </w14:textOutline>
                          </w:rPr>
                        </w:pPr>
                      </w:p>
                    </w:txbxContent>
                  </v:textbox>
                </v:rect>
                <w10:wrap anchory="page"/>
              </v:group>
            </w:pict>
          </mc:Fallback>
        </mc:AlternateContent>
      </w:r>
    </w:p>
    <w:p w14:paraId="17E143BF" w14:textId="77777777" w:rsidR="004E4E2F" w:rsidRDefault="004E4E2F" w:rsidP="004E4E2F">
      <w:pPr>
        <w:pStyle w:val="affff7"/>
      </w:pPr>
      <w:r>
        <w:rPr>
          <w:rFonts w:hint="eastAsia"/>
        </w:rPr>
        <w:t>1</w:t>
      </w:r>
      <w:r>
        <w:rPr>
          <w:rFonts w:hint="eastAsia"/>
        </w:rPr>
        <w:t>．本文档所提到的产品规格及资讯仅供参考，有关内容可能会随时更新，天融信不另行通知。</w:t>
      </w:r>
    </w:p>
    <w:p w14:paraId="37F0B9D3" w14:textId="77777777" w:rsidR="004E4E2F" w:rsidRDefault="004E4E2F" w:rsidP="004E4E2F">
      <w:pPr>
        <w:pStyle w:val="affff7"/>
      </w:pPr>
      <w:r>
        <w:rPr>
          <w:rFonts w:hint="eastAsia"/>
        </w:rPr>
        <w:t>2</w:t>
      </w:r>
      <w:r>
        <w:rPr>
          <w:rFonts w:hint="eastAsia"/>
        </w:rPr>
        <w:t>．本文档中提到的产品功能或性能可能因产品具体型号、配备环境、配置方法不同而有所差异，此种情况产生的差异为正常现象，产品功能或性能请以产品用户手册等资料为准。</w:t>
      </w:r>
    </w:p>
    <w:p w14:paraId="2915996A" w14:textId="77777777" w:rsidR="0037467C" w:rsidRDefault="004E4E2F" w:rsidP="004E4E2F">
      <w:pPr>
        <w:pStyle w:val="affff7"/>
      </w:pPr>
      <w:r>
        <w:rPr>
          <w:rFonts w:hint="eastAsia"/>
        </w:rPr>
        <w:t>3</w:t>
      </w:r>
      <w:r>
        <w:rPr>
          <w:rFonts w:hint="eastAsia"/>
        </w:rPr>
        <w:t>．本文档中提到的信息为正常公开的信息，若因本文档或其所提到的任何信息造成或可能造成他人直接或间接的资料流失、利益损失，天融信及其员工不承担任何责任。</w:t>
      </w:r>
      <w:r w:rsidR="006602F2">
        <w:rPr>
          <w:rFonts w:hint="eastAsia"/>
          <w:noProof/>
        </w:rPr>
        <w:drawing>
          <wp:anchor distT="0" distB="0" distL="114300" distR="114300" simplePos="0" relativeHeight="251691008" behindDoc="0" locked="0" layoutInCell="1" allowOverlap="1" wp14:anchorId="733AA7F3" wp14:editId="2C4A0419">
            <wp:simplePos x="0" y="0"/>
            <wp:positionH relativeFrom="column">
              <wp:posOffset>3359785</wp:posOffset>
            </wp:positionH>
            <wp:positionV relativeFrom="page">
              <wp:posOffset>9051925</wp:posOffset>
            </wp:positionV>
            <wp:extent cx="1993265" cy="631190"/>
            <wp:effectExtent l="0" t="0" r="7620" b="0"/>
            <wp:wrapNone/>
            <wp:docPr id="25" name="图片 25" descr="C:\Users\Administrator\AppData\Local\Microsoft\Windows\INetCache\Content.Word\可信网络 安全世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Local\Microsoft\Windows\INetCache\Content.Word\可信网络 安全世界.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93186" cy="631414"/>
                    </a:xfrm>
                    <a:prstGeom prst="rect">
                      <a:avLst/>
                    </a:prstGeom>
                    <a:noFill/>
                    <a:ln>
                      <a:noFill/>
                    </a:ln>
                  </pic:spPr>
                </pic:pic>
              </a:graphicData>
            </a:graphic>
          </wp:anchor>
        </w:drawing>
      </w:r>
    </w:p>
    <w:sectPr w:rsidR="0037467C">
      <w:headerReference w:type="even" r:id="rId80"/>
      <w:headerReference w:type="default" r:id="rId81"/>
      <w:footerReference w:type="default" r:id="rId82"/>
      <w:headerReference w:type="first" r:id="rId83"/>
      <w:pgSz w:w="11906" w:h="16838"/>
      <w:pgMar w:top="1440" w:right="1644" w:bottom="1440" w:left="1797" w:header="851" w:footer="850" w:gutter="0"/>
      <w:pgNumType w:fmt="decimalFullWidt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16904" w14:textId="77777777" w:rsidR="00BD3430" w:rsidRDefault="00BD3430">
      <w:r>
        <w:separator/>
      </w:r>
    </w:p>
  </w:endnote>
  <w:endnote w:type="continuationSeparator" w:id="0">
    <w:p w14:paraId="30B0A004" w14:textId="77777777" w:rsidR="00BD3430" w:rsidRDefault="00BD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1C56" w14:textId="77777777" w:rsidR="00C62074" w:rsidRDefault="00C62074">
    <w:pPr>
      <w:pStyle w:val="afd"/>
      <w:framePr w:wrap="around" w:vAnchor="text" w:hAnchor="margin" w:xAlign="right" w:y="1"/>
      <w:rPr>
        <w:rStyle w:val="afff1"/>
      </w:rPr>
    </w:pPr>
    <w:r>
      <w:fldChar w:fldCharType="begin"/>
    </w:r>
    <w:r>
      <w:rPr>
        <w:rStyle w:val="afff1"/>
      </w:rPr>
      <w:instrText xml:space="preserve">PAGE  </w:instrText>
    </w:r>
    <w:r>
      <w:fldChar w:fldCharType="end"/>
    </w:r>
  </w:p>
  <w:p w14:paraId="4A58F8D1" w14:textId="77777777" w:rsidR="00C62074" w:rsidRDefault="00C62074">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CC46" w14:textId="77777777" w:rsidR="00C62074" w:rsidRDefault="00C62074">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34EB" w14:textId="77777777" w:rsidR="00C62074" w:rsidRDefault="00C62074">
    <w:pPr>
      <w:pStyle w:val="afd"/>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3D7FD" w14:textId="77777777" w:rsidR="00C62074" w:rsidRDefault="00C62074">
    <w:pPr>
      <w:pStyle w:val="afd"/>
      <w:pBdr>
        <w:top w:val="single" w:sz="4" w:space="0" w:color="auto"/>
      </w:pBdr>
    </w:pPr>
    <w:r>
      <w:rPr>
        <w:rFonts w:hint="eastAsia"/>
      </w:rPr>
      <w:t>服务热线：</w:t>
    </w:r>
    <w:r>
      <w:t>400-777-</w:t>
    </w:r>
    <w:r>
      <w:rPr>
        <w:rFonts w:hint="eastAsia"/>
      </w:rPr>
      <w:t>0</w:t>
    </w:r>
    <w:r>
      <w:t>777</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rPr>
        <w:rStyle w:val="afff1"/>
      </w:rPr>
      <w:fldChar w:fldCharType="begin"/>
    </w:r>
    <w:r>
      <w:rPr>
        <w:rStyle w:val="afff1"/>
      </w:rPr>
      <w:instrText xml:space="preserve"> PAGE </w:instrText>
    </w:r>
    <w:r>
      <w:rPr>
        <w:rStyle w:val="afff1"/>
      </w:rPr>
      <w:fldChar w:fldCharType="separate"/>
    </w:r>
    <w:r w:rsidR="00E0185A">
      <w:rPr>
        <w:rStyle w:val="afff1"/>
        <w:noProof/>
      </w:rPr>
      <w:t>18</w:t>
    </w:r>
    <w:r>
      <w:rPr>
        <w:rStyle w:val="afff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ED2C" w14:textId="77777777" w:rsidR="00C62074" w:rsidRDefault="00C62074">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7C4E" w14:textId="77777777" w:rsidR="00C62074" w:rsidRDefault="00C620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67A32" w14:textId="77777777" w:rsidR="00BD3430" w:rsidRDefault="00BD3430">
      <w:r>
        <w:separator/>
      </w:r>
    </w:p>
  </w:footnote>
  <w:footnote w:type="continuationSeparator" w:id="0">
    <w:p w14:paraId="2780567D" w14:textId="77777777" w:rsidR="00BD3430" w:rsidRDefault="00BD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FE57" w14:textId="77777777" w:rsidR="00C62074" w:rsidRDefault="00000000">
    <w:pPr>
      <w:pStyle w:val="aff0"/>
    </w:pPr>
    <w:r>
      <w:pict w14:anchorId="67F17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796" o:spid="_x0000_s1034" type="#_x0000_t136" alt="" style="position:absolute;left:0;text-align:left;margin-left:0;margin-top:0;width:447.55pt;height:149.15pt;rotation:315;z-index:-251657728;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fitpath="t" string="TOPSEC"/>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49DD" w14:textId="77777777" w:rsidR="009F4E91" w:rsidRDefault="009F4E91">
    <w:pPr>
      <w:pStyle w:val="af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31B1" w14:textId="482C139A" w:rsidR="00C62074" w:rsidRDefault="00C62074">
    <w:pPr>
      <w:pBdr>
        <w:bottom w:val="single" w:sz="4" w:space="0" w:color="auto"/>
      </w:pBdr>
      <w:jc w:val="right"/>
    </w:pPr>
    <w:r>
      <w:rPr>
        <w:noProof/>
      </w:rPr>
      <w:drawing>
        <wp:anchor distT="0" distB="0" distL="114300" distR="114300" simplePos="0" relativeHeight="251650560" behindDoc="0" locked="0" layoutInCell="1" allowOverlap="1" wp14:anchorId="78F067BB" wp14:editId="39C86D51">
          <wp:simplePos x="0" y="0"/>
          <wp:positionH relativeFrom="margin">
            <wp:posOffset>4445</wp:posOffset>
          </wp:positionH>
          <wp:positionV relativeFrom="paragraph">
            <wp:posOffset>-125095</wp:posOffset>
          </wp:positionV>
          <wp:extent cx="628650" cy="243205"/>
          <wp:effectExtent l="0" t="0" r="6350" b="10795"/>
          <wp:wrapNone/>
          <wp:docPr id="79079176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28650" cy="243205"/>
                  </a:xfrm>
                  <a:prstGeom prst="rect">
                    <a:avLst/>
                  </a:prstGeom>
                  <a:noFill/>
                  <a:ln>
                    <a:noFill/>
                  </a:ln>
                </pic:spPr>
              </pic:pic>
            </a:graphicData>
          </a:graphic>
        </wp:anchor>
      </w:drawing>
    </w:r>
    <w:r>
      <w:rPr>
        <w:rFonts w:hint="eastAsia"/>
      </w:rPr>
      <w:t>天融信</w:t>
    </w:r>
    <w:r w:rsidR="000A53E1">
      <w:rPr>
        <w:rFonts w:hint="eastAsia"/>
      </w:rPr>
      <w:t>独立网元部署指导书（华为云）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0704" w14:textId="77777777" w:rsidR="00C62074" w:rsidRDefault="00C62074">
    <w:pPr>
      <w:pStyle w:val="af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362BC" w14:textId="77777777" w:rsidR="00F66253" w:rsidRDefault="00000000" w:rsidP="0037467C">
    <w:r>
      <w:rPr>
        <w:noProof/>
      </w:rPr>
      <w:pict w14:anchorId="4FD21FEE">
        <v:shapetype id="_x0000_m1052"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f" shapetype="f"/>
        </v:shapetype>
      </w:pict>
    </w:r>
    <w:r>
      <w:rPr>
        <w:noProof/>
      </w:rPr>
      <w:pict w14:anchorId="4B1FCEF1">
        <v:shape id="PowerPlusWaterMarkObject3" o:spid="_x0000_s1035" type="#_x0000_m1052" style="position:absolute;margin-left:0;margin-top:0;width:5in;height:60pt;rotation:-45;z-index:251665920;mso-position-horizontal-relative:margin;mso-position-vertical-relative:margin;mso-width-relative:page;mso-height-relative:page" o:spt="136"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adj="10800" path="m@7,l@8,m@5,21600l@6,21600e" fillcolor="#d3d3d3" stroked="f">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孙钰峰15516 2025-04-25 15:34:06"/>
          <v:handles>
            <v:h position="#0,bottomRight" xrange="6629,14971"/>
          </v:handles>
          <o:lock v:ext="edit" text="f" shapetype="f"/>
          <w10:wrap anchorx="margin" anchory="margin"/>
        </v:shape>
      </w:pict>
    </w:r>
  </w:p>
  <w:p w14:paraId="25EF8B4F" w14:textId="77777777" w:rsidR="00F41238" w:rsidRDefault="00F41238"/>
  <w:p w14:paraId="71C01456" w14:textId="77777777" w:rsidR="009F4E91" w:rsidRDefault="009F4E91">
    <w:pPr>
      <w:pStyle w:val="af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9BFD" w14:textId="093FCA23" w:rsidR="00F66253" w:rsidRDefault="00000000" w:rsidP="0037467C">
    <w:r>
      <w:rPr>
        <w:noProof/>
      </w:rPr>
      <w:pict w14:anchorId="1E52D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0;margin-top:0;width:50pt;height:50pt;z-index:251653632;visibility:hidden">
          <o:lock v:ext="edit" selection="t" text="f" shapetype="f"/>
        </v:shape>
      </w:pict>
    </w:r>
    <w:r>
      <w:rPr>
        <w:noProof/>
      </w:rPr>
      <w:pict w14:anchorId="525F3CC9">
        <v:shape id="_x0000_s1049" type="#_x0000_t136" style="position:absolute;margin-left:0;margin-top:0;width:50pt;height:50pt;z-index:251654656;visibility:hidden">
          <o:lock v:ext="edit" selection="t" text="f" shapetype="f"/>
        </v:shape>
      </w:pict>
    </w:r>
    <w:r>
      <w:rPr>
        <w:noProof/>
      </w:rPr>
      <w:pict w14:anchorId="1C3E6B7E">
        <v:shape id="_x0000_s1048" type="#_x0000_t136" style="position:absolute;margin-left:0;margin-top:0;width:50pt;height:50pt;z-index:251655680;visibility:hidden">
          <o:lock v:ext="edit" selection="t" text="f" shapetype="f"/>
        </v:shape>
      </w:pict>
    </w:r>
    <w:r>
      <w:rPr>
        <w:noProof/>
      </w:rPr>
      <w:pict w14:anchorId="3C63D049">
        <v:shape id="_x0000_s1047" type="#_x0000_t136" style="position:absolute;margin-left:0;margin-top:0;width:50pt;height:50pt;z-index:251656704;visibility:hidden">
          <o:lock v:ext="edit" selection="t" text="f" shapetype="f"/>
        </v:shape>
      </w:pict>
    </w:r>
  </w:p>
  <w:p w14:paraId="2D9D1FA3" w14:textId="77777777" w:rsidR="00F41238" w:rsidRDefault="00F41238"/>
  <w:p w14:paraId="7FD38B2D" w14:textId="77777777" w:rsidR="00C62074" w:rsidRDefault="00C62074">
    <w:pP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8E6E" w14:textId="77777777" w:rsidR="00F66253" w:rsidRDefault="00000000" w:rsidP="0037467C">
    <w:r>
      <w:rPr>
        <w:noProof/>
      </w:rPr>
      <w:pict w14:anchorId="44675B94">
        <v:shapetype id="_x0000_m105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f" shapetype="f"/>
        </v:shapetype>
      </w:pict>
    </w:r>
    <w:r>
      <w:rPr>
        <w:noProof/>
      </w:rPr>
      <w:pict w14:anchorId="4C31175A">
        <v:shape id="PowerPlusWaterMarkObject2" o:spid="_x0000_s1037" type="#_x0000_m1051" style="position:absolute;margin-left:0;margin-top:0;width:5in;height:60pt;rotation:-45;z-index:251664896;mso-position-horizontal-relative:margin;mso-position-vertical-relative:margin;mso-width-relative:page;mso-height-relative:page" o:spt="136"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adj="10800" path="m@7,l@8,m@5,21600l@6,21600e" fillcolor="#d3d3d3" stroked="f">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孙钰峰15516 2025-04-25 15:34:06"/>
          <v:handles>
            <v:h position="#0,bottomRight" xrange="6629,14971"/>
          </v:handles>
          <o:lock v:ext="edit" text="f" shapetype="f"/>
          <w10:wrap anchorx="margin" anchory="margin"/>
        </v:shape>
      </w:pict>
    </w:r>
  </w:p>
  <w:p w14:paraId="20A9B1A8" w14:textId="77777777" w:rsidR="00F41238" w:rsidRDefault="00F41238"/>
  <w:p w14:paraId="29114D81" w14:textId="77777777" w:rsidR="009F4E91" w:rsidRDefault="009F4E91">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485B" w14:textId="77777777" w:rsidR="00C62074" w:rsidRDefault="00000000">
    <w:pPr>
      <w:pStyle w:val="aff0"/>
    </w:pPr>
    <w:r>
      <w:pict w14:anchorId="34B52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797" o:spid="_x0000_s1033" type="#_x0000_t136" alt="" style="position:absolute;left:0;text-align:left;margin-left:0;margin-top:0;width:447.55pt;height:149.15pt;rotation:315;z-index:-251656704;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trim="t" fitpath="t" string="TOPSEC"/>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0789" w14:textId="77777777" w:rsidR="00C62074" w:rsidRDefault="00C62074"/>
  <w:p w14:paraId="28A0E352" w14:textId="77777777" w:rsidR="00C62074" w:rsidRDefault="00000000">
    <w:r>
      <w:pict w14:anchorId="257E6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795" o:spid="_x0000_s1032" type="#_x0000_t136" alt="" style="position:absolute;margin-left:0;margin-top:0;width:447.55pt;height:149.15pt;rotation:315;z-index:-25165875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trim="t" fitpath="t" string="TOPSEC"/>
          <o:lock v:ext="edit" aspectratio="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FEC4D" w14:textId="77777777" w:rsidR="00C62074" w:rsidRDefault="00000000">
    <w:pPr>
      <w:ind w:left="360" w:firstLine="420"/>
    </w:pPr>
    <w:r>
      <w:pict w14:anchorId="7E42D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799" o:spid="_x0000_s1031" type="#_x0000_t136" alt="" style="position:absolute;left:0;text-align:left;margin-left:0;margin-top:0;width:447.55pt;height:149.15pt;rotation:315;z-index:-251654656;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fitpath="t" string="TOPSEC"/>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D055" w14:textId="78F77177" w:rsidR="00C62074" w:rsidRDefault="00C6207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E39C" w14:textId="77777777" w:rsidR="00C62074" w:rsidRDefault="00000000">
    <w:pPr>
      <w:pStyle w:val="aff0"/>
    </w:pPr>
    <w:r>
      <w:pict w14:anchorId="772FB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798" o:spid="_x0000_s1029" type="#_x0000_t136" alt="" style="position:absolute;left:0;text-align:left;margin-left:0;margin-top:0;width:447.55pt;height:149.15pt;rotation:315;z-index:-251655680;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fitpath="t" string="TOPSEC"/>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C65B" w14:textId="77777777" w:rsidR="00C62074" w:rsidRDefault="00000000">
    <w:pPr>
      <w:pStyle w:val="aff0"/>
    </w:pPr>
    <w:r>
      <w:pict w14:anchorId="7DA81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802" o:spid="_x0000_s1028" type="#_x0000_t136" alt="" style="position:absolute;left:0;text-align:left;margin-left:0;margin-top:0;width:447.55pt;height:149.15pt;rotation:315;z-index:-251652608;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fitpath="t" string="TOPSEC"/>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3D43" w14:textId="47C8EB33" w:rsidR="00C62074" w:rsidRDefault="00C62074">
    <w:pPr>
      <w:pStyle w:val="aff0"/>
      <w:ind w:right="0"/>
    </w:pPr>
    <w:r>
      <w:rPr>
        <w:noProof/>
      </w:rPr>
      <w:drawing>
        <wp:anchor distT="0" distB="0" distL="114300" distR="114300" simplePos="0" relativeHeight="251649536" behindDoc="0" locked="0" layoutInCell="1" allowOverlap="1" wp14:anchorId="01A66CBA" wp14:editId="68A5BB30">
          <wp:simplePos x="0" y="0"/>
          <wp:positionH relativeFrom="margin">
            <wp:align>left</wp:align>
          </wp:positionH>
          <wp:positionV relativeFrom="paragraph">
            <wp:posOffset>-104775</wp:posOffset>
          </wp:positionV>
          <wp:extent cx="628650" cy="243205"/>
          <wp:effectExtent l="0" t="0" r="0" b="4445"/>
          <wp:wrapNone/>
          <wp:docPr id="732673811"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28650" cy="243205"/>
                  </a:xfrm>
                  <a:prstGeom prst="rect">
                    <a:avLst/>
                  </a:prstGeom>
                  <a:noFill/>
                  <a:ln>
                    <a:noFill/>
                  </a:ln>
                </pic:spPr>
              </pic:pic>
            </a:graphicData>
          </a:graphic>
        </wp:anchor>
      </w:drawing>
    </w:r>
    <w:r>
      <w:rPr>
        <w:rFonts w:hint="eastAsia"/>
      </w:rPr>
      <w:t>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0DE8" w14:textId="77777777" w:rsidR="00C62074" w:rsidRDefault="00000000">
    <w:pPr>
      <w:pStyle w:val="aff0"/>
    </w:pPr>
    <w:r>
      <w:pict w14:anchorId="390B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392801" o:spid="_x0000_s1026" type="#_x0000_t136" alt="" style="position:absolute;left:0;text-align:left;margin-left:0;margin-top:0;width:447.55pt;height:149.15pt;rotation:315;z-index:-25165363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宋体&quot;;font-size:1pt" fitpath="t" string="TOPSE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3FF"/>
    <w:multiLevelType w:val="hybridMultilevel"/>
    <w:tmpl w:val="DA9086E6"/>
    <w:lvl w:ilvl="0" w:tplc="FA202EF6">
      <w:start w:val="1"/>
      <w:numFmt w:val="decimal"/>
      <w:lvlText w:val="%1、"/>
      <w:lvlJc w:val="left"/>
      <w:pPr>
        <w:ind w:left="779" w:hanging="360"/>
      </w:pPr>
      <w:rPr>
        <w:rFonts w:hint="default"/>
      </w:rPr>
    </w:lvl>
    <w:lvl w:ilvl="1" w:tplc="04090019" w:tentative="1">
      <w:start w:val="1"/>
      <w:numFmt w:val="lowerLetter"/>
      <w:lvlText w:val="%2)"/>
      <w:lvlJc w:val="left"/>
      <w:pPr>
        <w:ind w:left="1299" w:hanging="440"/>
      </w:pPr>
    </w:lvl>
    <w:lvl w:ilvl="2" w:tplc="0409001B" w:tentative="1">
      <w:start w:val="1"/>
      <w:numFmt w:val="lowerRoman"/>
      <w:lvlText w:val="%3."/>
      <w:lvlJc w:val="right"/>
      <w:pPr>
        <w:ind w:left="1739" w:hanging="440"/>
      </w:pPr>
    </w:lvl>
    <w:lvl w:ilvl="3" w:tplc="0409000F" w:tentative="1">
      <w:start w:val="1"/>
      <w:numFmt w:val="decimal"/>
      <w:lvlText w:val="%4."/>
      <w:lvlJc w:val="left"/>
      <w:pPr>
        <w:ind w:left="2179" w:hanging="440"/>
      </w:pPr>
    </w:lvl>
    <w:lvl w:ilvl="4" w:tplc="04090019" w:tentative="1">
      <w:start w:val="1"/>
      <w:numFmt w:val="lowerLetter"/>
      <w:lvlText w:val="%5)"/>
      <w:lvlJc w:val="left"/>
      <w:pPr>
        <w:ind w:left="2619" w:hanging="440"/>
      </w:pPr>
    </w:lvl>
    <w:lvl w:ilvl="5" w:tplc="0409001B" w:tentative="1">
      <w:start w:val="1"/>
      <w:numFmt w:val="lowerRoman"/>
      <w:lvlText w:val="%6."/>
      <w:lvlJc w:val="right"/>
      <w:pPr>
        <w:ind w:left="3059" w:hanging="440"/>
      </w:pPr>
    </w:lvl>
    <w:lvl w:ilvl="6" w:tplc="0409000F" w:tentative="1">
      <w:start w:val="1"/>
      <w:numFmt w:val="decimal"/>
      <w:lvlText w:val="%7."/>
      <w:lvlJc w:val="left"/>
      <w:pPr>
        <w:ind w:left="3499" w:hanging="440"/>
      </w:pPr>
    </w:lvl>
    <w:lvl w:ilvl="7" w:tplc="04090019" w:tentative="1">
      <w:start w:val="1"/>
      <w:numFmt w:val="lowerLetter"/>
      <w:lvlText w:val="%8)"/>
      <w:lvlJc w:val="left"/>
      <w:pPr>
        <w:ind w:left="3939" w:hanging="440"/>
      </w:pPr>
    </w:lvl>
    <w:lvl w:ilvl="8" w:tplc="0409001B" w:tentative="1">
      <w:start w:val="1"/>
      <w:numFmt w:val="lowerRoman"/>
      <w:lvlText w:val="%9."/>
      <w:lvlJc w:val="right"/>
      <w:pPr>
        <w:ind w:left="4379" w:hanging="440"/>
      </w:pPr>
    </w:lvl>
  </w:abstractNum>
  <w:abstractNum w:abstractNumId="1" w15:restartNumberingAfterBreak="0">
    <w:nsid w:val="0E476C94"/>
    <w:multiLevelType w:val="hybridMultilevel"/>
    <w:tmpl w:val="4E9C4FA0"/>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 w15:restartNumberingAfterBreak="0">
    <w:nsid w:val="121D0A1F"/>
    <w:multiLevelType w:val="multilevel"/>
    <w:tmpl w:val="121D0A1F"/>
    <w:lvl w:ilvl="0">
      <w:start w:val="1"/>
      <w:numFmt w:val="bullet"/>
      <w:pStyle w:val="-"/>
      <w:lvlText w:val=""/>
      <w:lvlJc w:val="left"/>
      <w:pPr>
        <w:ind w:left="1272" w:hanging="420"/>
      </w:pPr>
      <w:rPr>
        <w:rFonts w:ascii="Wingdings" w:hAnsi="Wingdings" w:hint="default"/>
      </w:rPr>
    </w:lvl>
    <w:lvl w:ilvl="1">
      <w:start w:val="1"/>
      <w:numFmt w:val="bullet"/>
      <w:lvlText w:val=""/>
      <w:lvlJc w:val="left"/>
      <w:pPr>
        <w:ind w:left="1622" w:hanging="420"/>
      </w:pPr>
      <w:rPr>
        <w:rFonts w:ascii="Wingdings" w:hAnsi="Wingdings" w:hint="default"/>
      </w:rPr>
    </w:lvl>
    <w:lvl w:ilvl="2">
      <w:start w:val="1"/>
      <w:numFmt w:val="bullet"/>
      <w:lvlText w:val=""/>
      <w:lvlJc w:val="left"/>
      <w:pPr>
        <w:ind w:left="2042" w:hanging="420"/>
      </w:pPr>
      <w:rPr>
        <w:rFonts w:ascii="Wingdings" w:hAnsi="Wingdings" w:hint="default"/>
      </w:rPr>
    </w:lvl>
    <w:lvl w:ilvl="3">
      <w:start w:val="1"/>
      <w:numFmt w:val="bullet"/>
      <w:lvlText w:val=""/>
      <w:lvlJc w:val="left"/>
      <w:pPr>
        <w:ind w:left="2462" w:hanging="420"/>
      </w:pPr>
      <w:rPr>
        <w:rFonts w:ascii="Wingdings" w:hAnsi="Wingdings" w:hint="default"/>
      </w:rPr>
    </w:lvl>
    <w:lvl w:ilvl="4">
      <w:start w:val="1"/>
      <w:numFmt w:val="bullet"/>
      <w:lvlText w:val=""/>
      <w:lvlJc w:val="left"/>
      <w:pPr>
        <w:ind w:left="2882" w:hanging="420"/>
      </w:pPr>
      <w:rPr>
        <w:rFonts w:ascii="Wingdings" w:hAnsi="Wingdings" w:hint="default"/>
      </w:rPr>
    </w:lvl>
    <w:lvl w:ilvl="5">
      <w:start w:val="1"/>
      <w:numFmt w:val="bullet"/>
      <w:lvlText w:val=""/>
      <w:lvlJc w:val="left"/>
      <w:pPr>
        <w:ind w:left="3302" w:hanging="420"/>
      </w:pPr>
      <w:rPr>
        <w:rFonts w:ascii="Wingdings" w:hAnsi="Wingdings" w:hint="default"/>
      </w:rPr>
    </w:lvl>
    <w:lvl w:ilvl="6">
      <w:start w:val="1"/>
      <w:numFmt w:val="bullet"/>
      <w:lvlText w:val=""/>
      <w:lvlJc w:val="left"/>
      <w:pPr>
        <w:ind w:left="3722" w:hanging="420"/>
      </w:pPr>
      <w:rPr>
        <w:rFonts w:ascii="Wingdings" w:hAnsi="Wingdings" w:hint="default"/>
      </w:rPr>
    </w:lvl>
    <w:lvl w:ilvl="7">
      <w:start w:val="1"/>
      <w:numFmt w:val="bullet"/>
      <w:lvlText w:val=""/>
      <w:lvlJc w:val="left"/>
      <w:pPr>
        <w:ind w:left="4142" w:hanging="420"/>
      </w:pPr>
      <w:rPr>
        <w:rFonts w:ascii="Wingdings" w:hAnsi="Wingdings" w:hint="default"/>
      </w:rPr>
    </w:lvl>
    <w:lvl w:ilvl="8">
      <w:start w:val="1"/>
      <w:numFmt w:val="bullet"/>
      <w:lvlText w:val=""/>
      <w:lvlJc w:val="left"/>
      <w:pPr>
        <w:ind w:left="4562" w:hanging="420"/>
      </w:pPr>
      <w:rPr>
        <w:rFonts w:ascii="Wingdings" w:hAnsi="Wingdings" w:hint="default"/>
      </w:rPr>
    </w:lvl>
  </w:abstractNum>
  <w:abstractNum w:abstractNumId="3" w15:restartNumberingAfterBreak="0">
    <w:nsid w:val="20797173"/>
    <w:multiLevelType w:val="multilevel"/>
    <w:tmpl w:val="20797173"/>
    <w:lvl w:ilvl="0">
      <w:start w:val="1"/>
      <w:numFmt w:val="upperLetter"/>
      <w:pStyle w:val="a"/>
      <w:lvlText w:val="附录%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44D69FB"/>
    <w:multiLevelType w:val="hybridMultilevel"/>
    <w:tmpl w:val="C616E8F4"/>
    <w:lvl w:ilvl="0" w:tplc="D5AE29F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2D0978CE"/>
    <w:multiLevelType w:val="multilevel"/>
    <w:tmpl w:val="B25CECA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abstractNum w:abstractNumId="6" w15:restartNumberingAfterBreak="0">
    <w:nsid w:val="3F9E4C1A"/>
    <w:multiLevelType w:val="multilevel"/>
    <w:tmpl w:val="3F9E4C1A"/>
    <w:lvl w:ilvl="0">
      <w:start w:val="1"/>
      <w:numFmt w:val="bullet"/>
      <w:pStyle w:val="-0"/>
      <w:lvlText w:val=""/>
      <w:lvlJc w:val="left"/>
      <w:pPr>
        <w:tabs>
          <w:tab w:val="left" w:pos="420"/>
        </w:tabs>
        <w:ind w:left="42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7" w15:restartNumberingAfterBreak="0">
    <w:nsid w:val="435432C1"/>
    <w:multiLevelType w:val="multilevel"/>
    <w:tmpl w:val="8E76A5C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abstractNum w:abstractNumId="8" w15:restartNumberingAfterBreak="0">
    <w:nsid w:val="45242CD5"/>
    <w:multiLevelType w:val="multilevel"/>
    <w:tmpl w:val="45242CD5"/>
    <w:lvl w:ilvl="0">
      <w:start w:val="1"/>
      <w:numFmt w:val="upperLetter"/>
      <w:lvlText w:val="附录%1"/>
      <w:lvlJc w:val="left"/>
      <w:pPr>
        <w:ind w:left="420" w:hanging="420"/>
      </w:pPr>
      <w:rPr>
        <w:rFonts w:hint="eastAsia"/>
        <w:b/>
        <w:i w:val="0"/>
      </w:rPr>
    </w:lvl>
    <w:lvl w:ilvl="1">
      <w:start w:val="1"/>
      <w:numFmt w:val="decimal"/>
      <w:pStyle w:val="a0"/>
      <w:lvlText w:val="%1.%2"/>
      <w:lvlJc w:val="left"/>
      <w:pPr>
        <w:ind w:left="840" w:hanging="84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none"/>
      <w:lvlText w:val="%1"/>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4A8501D7"/>
    <w:multiLevelType w:val="multilevel"/>
    <w:tmpl w:val="4A8501D7"/>
    <w:lvl w:ilvl="0">
      <w:start w:val="1"/>
      <w:numFmt w:val="decimal"/>
      <w:pStyle w:val="1"/>
      <w:lvlText w:val="步骤%1"/>
      <w:lvlJc w:val="left"/>
      <w:pPr>
        <w:ind w:left="839" w:hanging="839"/>
      </w:pPr>
      <w:rPr>
        <w:rFonts w:hint="eastAsia"/>
        <w:b/>
        <w:i w:val="0"/>
        <w:sz w:val="21"/>
        <w:lang w:val="en-U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0" w15:restartNumberingAfterBreak="0">
    <w:nsid w:val="4F565E72"/>
    <w:multiLevelType w:val="hybridMultilevel"/>
    <w:tmpl w:val="46CA1F2E"/>
    <w:lvl w:ilvl="0" w:tplc="F82410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3756F12"/>
    <w:multiLevelType w:val="hybridMultilevel"/>
    <w:tmpl w:val="B4FE1F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5E75854"/>
    <w:multiLevelType w:val="multilevel"/>
    <w:tmpl w:val="55E75854"/>
    <w:lvl w:ilvl="0">
      <w:start w:val="1"/>
      <w:numFmt w:val="bullet"/>
      <w:pStyle w:val="a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10A0F0B"/>
    <w:multiLevelType w:val="hybridMultilevel"/>
    <w:tmpl w:val="0C209BE4"/>
    <w:lvl w:ilvl="0" w:tplc="9580DA8E">
      <w:start w:val="1"/>
      <w:numFmt w:val="decimal"/>
      <w:lvlText w:val="%1、"/>
      <w:lvlJc w:val="left"/>
      <w:pPr>
        <w:ind w:left="779" w:hanging="360"/>
      </w:pPr>
      <w:rPr>
        <w:rFonts w:hint="default"/>
      </w:rPr>
    </w:lvl>
    <w:lvl w:ilvl="1" w:tplc="04090019" w:tentative="1">
      <w:start w:val="1"/>
      <w:numFmt w:val="lowerLetter"/>
      <w:lvlText w:val="%2)"/>
      <w:lvlJc w:val="left"/>
      <w:pPr>
        <w:ind w:left="1299" w:hanging="440"/>
      </w:pPr>
    </w:lvl>
    <w:lvl w:ilvl="2" w:tplc="0409001B" w:tentative="1">
      <w:start w:val="1"/>
      <w:numFmt w:val="lowerRoman"/>
      <w:lvlText w:val="%3."/>
      <w:lvlJc w:val="right"/>
      <w:pPr>
        <w:ind w:left="1739" w:hanging="440"/>
      </w:pPr>
    </w:lvl>
    <w:lvl w:ilvl="3" w:tplc="0409000F" w:tentative="1">
      <w:start w:val="1"/>
      <w:numFmt w:val="decimal"/>
      <w:lvlText w:val="%4."/>
      <w:lvlJc w:val="left"/>
      <w:pPr>
        <w:ind w:left="2179" w:hanging="440"/>
      </w:pPr>
    </w:lvl>
    <w:lvl w:ilvl="4" w:tplc="04090019" w:tentative="1">
      <w:start w:val="1"/>
      <w:numFmt w:val="lowerLetter"/>
      <w:lvlText w:val="%5)"/>
      <w:lvlJc w:val="left"/>
      <w:pPr>
        <w:ind w:left="2619" w:hanging="440"/>
      </w:pPr>
    </w:lvl>
    <w:lvl w:ilvl="5" w:tplc="0409001B" w:tentative="1">
      <w:start w:val="1"/>
      <w:numFmt w:val="lowerRoman"/>
      <w:lvlText w:val="%6."/>
      <w:lvlJc w:val="right"/>
      <w:pPr>
        <w:ind w:left="3059" w:hanging="440"/>
      </w:pPr>
    </w:lvl>
    <w:lvl w:ilvl="6" w:tplc="0409000F" w:tentative="1">
      <w:start w:val="1"/>
      <w:numFmt w:val="decimal"/>
      <w:lvlText w:val="%7."/>
      <w:lvlJc w:val="left"/>
      <w:pPr>
        <w:ind w:left="3499" w:hanging="440"/>
      </w:pPr>
    </w:lvl>
    <w:lvl w:ilvl="7" w:tplc="04090019" w:tentative="1">
      <w:start w:val="1"/>
      <w:numFmt w:val="lowerLetter"/>
      <w:lvlText w:val="%8)"/>
      <w:lvlJc w:val="left"/>
      <w:pPr>
        <w:ind w:left="3939" w:hanging="440"/>
      </w:pPr>
    </w:lvl>
    <w:lvl w:ilvl="8" w:tplc="0409001B" w:tentative="1">
      <w:start w:val="1"/>
      <w:numFmt w:val="lowerRoman"/>
      <w:lvlText w:val="%9."/>
      <w:lvlJc w:val="right"/>
      <w:pPr>
        <w:ind w:left="4379" w:hanging="440"/>
      </w:pPr>
    </w:lvl>
  </w:abstractNum>
  <w:abstractNum w:abstractNumId="14" w15:restartNumberingAfterBreak="0">
    <w:nsid w:val="64D34746"/>
    <w:multiLevelType w:val="multilevel"/>
    <w:tmpl w:val="64D34746"/>
    <w:lvl w:ilvl="0">
      <w:start w:val="1"/>
      <w:numFmt w:val="decimal"/>
      <w:pStyle w:val="10"/>
      <w:lvlText w:val="%1"/>
      <w:lvlJc w:val="left"/>
      <w:pPr>
        <w:ind w:left="4686" w:hanging="432"/>
      </w:pPr>
      <w:rPr>
        <w:rFonts w:hint="eastAsia"/>
        <w:u w:val="none"/>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5" w15:restartNumberingAfterBreak="0">
    <w:nsid w:val="7E3B0000"/>
    <w:multiLevelType w:val="hybridMultilevel"/>
    <w:tmpl w:val="DA9086E6"/>
    <w:lvl w:ilvl="0" w:tplc="FFFFFFFF">
      <w:start w:val="1"/>
      <w:numFmt w:val="decimal"/>
      <w:lvlText w:val="%1、"/>
      <w:lvlJc w:val="left"/>
      <w:pPr>
        <w:ind w:left="779" w:hanging="360"/>
      </w:pPr>
      <w:rPr>
        <w:rFonts w:hint="default"/>
      </w:rPr>
    </w:lvl>
    <w:lvl w:ilvl="1" w:tplc="FFFFFFFF" w:tentative="1">
      <w:start w:val="1"/>
      <w:numFmt w:val="lowerLetter"/>
      <w:lvlText w:val="%2)"/>
      <w:lvlJc w:val="left"/>
      <w:pPr>
        <w:ind w:left="1299" w:hanging="440"/>
      </w:pPr>
    </w:lvl>
    <w:lvl w:ilvl="2" w:tplc="FFFFFFFF" w:tentative="1">
      <w:start w:val="1"/>
      <w:numFmt w:val="lowerRoman"/>
      <w:lvlText w:val="%3."/>
      <w:lvlJc w:val="right"/>
      <w:pPr>
        <w:ind w:left="1739" w:hanging="440"/>
      </w:pPr>
    </w:lvl>
    <w:lvl w:ilvl="3" w:tplc="FFFFFFFF" w:tentative="1">
      <w:start w:val="1"/>
      <w:numFmt w:val="decimal"/>
      <w:lvlText w:val="%4."/>
      <w:lvlJc w:val="left"/>
      <w:pPr>
        <w:ind w:left="2179" w:hanging="440"/>
      </w:pPr>
    </w:lvl>
    <w:lvl w:ilvl="4" w:tplc="FFFFFFFF" w:tentative="1">
      <w:start w:val="1"/>
      <w:numFmt w:val="lowerLetter"/>
      <w:lvlText w:val="%5)"/>
      <w:lvlJc w:val="left"/>
      <w:pPr>
        <w:ind w:left="2619" w:hanging="440"/>
      </w:pPr>
    </w:lvl>
    <w:lvl w:ilvl="5" w:tplc="FFFFFFFF" w:tentative="1">
      <w:start w:val="1"/>
      <w:numFmt w:val="lowerRoman"/>
      <w:lvlText w:val="%6."/>
      <w:lvlJc w:val="right"/>
      <w:pPr>
        <w:ind w:left="3059" w:hanging="440"/>
      </w:pPr>
    </w:lvl>
    <w:lvl w:ilvl="6" w:tplc="FFFFFFFF" w:tentative="1">
      <w:start w:val="1"/>
      <w:numFmt w:val="decimal"/>
      <w:lvlText w:val="%7."/>
      <w:lvlJc w:val="left"/>
      <w:pPr>
        <w:ind w:left="3499" w:hanging="440"/>
      </w:pPr>
    </w:lvl>
    <w:lvl w:ilvl="7" w:tplc="FFFFFFFF" w:tentative="1">
      <w:start w:val="1"/>
      <w:numFmt w:val="lowerLetter"/>
      <w:lvlText w:val="%8)"/>
      <w:lvlJc w:val="left"/>
      <w:pPr>
        <w:ind w:left="3939" w:hanging="440"/>
      </w:pPr>
    </w:lvl>
    <w:lvl w:ilvl="8" w:tplc="FFFFFFFF" w:tentative="1">
      <w:start w:val="1"/>
      <w:numFmt w:val="lowerRoman"/>
      <w:lvlText w:val="%9."/>
      <w:lvlJc w:val="right"/>
      <w:pPr>
        <w:ind w:left="4379" w:hanging="440"/>
      </w:pPr>
    </w:lvl>
  </w:abstractNum>
  <w:num w:numId="1" w16cid:durableId="673918766">
    <w:abstractNumId w:val="14"/>
  </w:num>
  <w:num w:numId="2" w16cid:durableId="1508863091">
    <w:abstractNumId w:val="12"/>
  </w:num>
  <w:num w:numId="3" w16cid:durableId="1054937309">
    <w:abstractNumId w:val="6"/>
  </w:num>
  <w:num w:numId="4" w16cid:durableId="1460415174">
    <w:abstractNumId w:val="9"/>
    <w:lvlOverride w:ilvl="0">
      <w:startOverride w:val="1"/>
    </w:lvlOverride>
  </w:num>
  <w:num w:numId="5" w16cid:durableId="775907856">
    <w:abstractNumId w:val="3"/>
  </w:num>
  <w:num w:numId="6" w16cid:durableId="565993415">
    <w:abstractNumId w:val="8"/>
  </w:num>
  <w:num w:numId="7" w16cid:durableId="1276135063">
    <w:abstractNumId w:val="2"/>
  </w:num>
  <w:num w:numId="8" w16cid:durableId="962343469">
    <w:abstractNumId w:val="11"/>
  </w:num>
  <w:num w:numId="9" w16cid:durableId="60443469">
    <w:abstractNumId w:val="14"/>
  </w:num>
  <w:num w:numId="10" w16cid:durableId="2129735859">
    <w:abstractNumId w:val="14"/>
  </w:num>
  <w:num w:numId="11" w16cid:durableId="1054741794">
    <w:abstractNumId w:val="14"/>
  </w:num>
  <w:num w:numId="12" w16cid:durableId="26562089">
    <w:abstractNumId w:val="7"/>
  </w:num>
  <w:num w:numId="13" w16cid:durableId="1902714224">
    <w:abstractNumId w:val="1"/>
  </w:num>
  <w:num w:numId="14" w16cid:durableId="1423795594">
    <w:abstractNumId w:val="14"/>
  </w:num>
  <w:num w:numId="15" w16cid:durableId="1525825869">
    <w:abstractNumId w:val="14"/>
  </w:num>
  <w:num w:numId="16" w16cid:durableId="1104616804">
    <w:abstractNumId w:val="14"/>
  </w:num>
  <w:num w:numId="17" w16cid:durableId="1107459135">
    <w:abstractNumId w:val="13"/>
  </w:num>
  <w:num w:numId="18" w16cid:durableId="1255284684">
    <w:abstractNumId w:val="0"/>
  </w:num>
  <w:num w:numId="19" w16cid:durableId="678239894">
    <w:abstractNumId w:val="15"/>
  </w:num>
  <w:num w:numId="20" w16cid:durableId="1037124189">
    <w:abstractNumId w:val="14"/>
    <w:lvlOverride w:ilvl="0">
      <w:startOverride w:val="5"/>
    </w:lvlOverride>
    <w:lvlOverride w:ilvl="1">
      <w:startOverride w:val="1"/>
    </w:lvlOverride>
    <w:lvlOverride w:ilvl="2">
      <w:startOverride w:val="1"/>
    </w:lvlOverride>
    <w:lvlOverride w:ilvl="3">
      <w:startOverride w:val="1"/>
    </w:lvlOverride>
    <w:lvlOverride w:ilvl="4">
      <w:startOverride w:val="3"/>
    </w:lvlOverride>
  </w:num>
  <w:num w:numId="21" w16cid:durableId="582952992">
    <w:abstractNumId w:val="5"/>
  </w:num>
  <w:num w:numId="22" w16cid:durableId="157888974">
    <w:abstractNumId w:val="4"/>
  </w:num>
  <w:num w:numId="23" w16cid:durableId="4933806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419"/>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D"/>
    <w:rsid w:val="0000768A"/>
    <w:rsid w:val="00017160"/>
    <w:rsid w:val="000227CA"/>
    <w:rsid w:val="00023377"/>
    <w:rsid w:val="00025101"/>
    <w:rsid w:val="000258EA"/>
    <w:rsid w:val="00026F9B"/>
    <w:rsid w:val="000306AB"/>
    <w:rsid w:val="00030BA4"/>
    <w:rsid w:val="00034112"/>
    <w:rsid w:val="00040B24"/>
    <w:rsid w:val="000553CC"/>
    <w:rsid w:val="00057787"/>
    <w:rsid w:val="00061346"/>
    <w:rsid w:val="000648C5"/>
    <w:rsid w:val="00064FC6"/>
    <w:rsid w:val="0007427F"/>
    <w:rsid w:val="0007434B"/>
    <w:rsid w:val="00075627"/>
    <w:rsid w:val="00085402"/>
    <w:rsid w:val="000A53E1"/>
    <w:rsid w:val="000A74D1"/>
    <w:rsid w:val="000B0C8A"/>
    <w:rsid w:val="000B4BDB"/>
    <w:rsid w:val="000B7422"/>
    <w:rsid w:val="000C204E"/>
    <w:rsid w:val="000D508D"/>
    <w:rsid w:val="000D7BA6"/>
    <w:rsid w:val="000F3587"/>
    <w:rsid w:val="000F4EEC"/>
    <w:rsid w:val="000F53D4"/>
    <w:rsid w:val="00104158"/>
    <w:rsid w:val="001114BD"/>
    <w:rsid w:val="00114F37"/>
    <w:rsid w:val="00115B9A"/>
    <w:rsid w:val="00117028"/>
    <w:rsid w:val="001172FC"/>
    <w:rsid w:val="0013702D"/>
    <w:rsid w:val="001502BF"/>
    <w:rsid w:val="0015043D"/>
    <w:rsid w:val="001543C3"/>
    <w:rsid w:val="001607D6"/>
    <w:rsid w:val="001619A4"/>
    <w:rsid w:val="00164EC8"/>
    <w:rsid w:val="001661AF"/>
    <w:rsid w:val="0016633C"/>
    <w:rsid w:val="001718F6"/>
    <w:rsid w:val="00174DD1"/>
    <w:rsid w:val="00181A7D"/>
    <w:rsid w:val="001839E7"/>
    <w:rsid w:val="00183E64"/>
    <w:rsid w:val="0019078C"/>
    <w:rsid w:val="001A00D6"/>
    <w:rsid w:val="001A3797"/>
    <w:rsid w:val="001B190D"/>
    <w:rsid w:val="001B703F"/>
    <w:rsid w:val="001C1BDF"/>
    <w:rsid w:val="001C3EB2"/>
    <w:rsid w:val="001C5B52"/>
    <w:rsid w:val="001C7E35"/>
    <w:rsid w:val="001E3121"/>
    <w:rsid w:val="001E4D42"/>
    <w:rsid w:val="001E59C5"/>
    <w:rsid w:val="001F0B1F"/>
    <w:rsid w:val="001F2F07"/>
    <w:rsid w:val="00201505"/>
    <w:rsid w:val="00211FDB"/>
    <w:rsid w:val="00215812"/>
    <w:rsid w:val="002205A4"/>
    <w:rsid w:val="00221084"/>
    <w:rsid w:val="00223D66"/>
    <w:rsid w:val="0022411F"/>
    <w:rsid w:val="00224624"/>
    <w:rsid w:val="00232A96"/>
    <w:rsid w:val="002334BB"/>
    <w:rsid w:val="002347CA"/>
    <w:rsid w:val="0024355A"/>
    <w:rsid w:val="00244F4F"/>
    <w:rsid w:val="00253756"/>
    <w:rsid w:val="0025709B"/>
    <w:rsid w:val="00263AFF"/>
    <w:rsid w:val="00283114"/>
    <w:rsid w:val="00284E60"/>
    <w:rsid w:val="00293167"/>
    <w:rsid w:val="002A08DD"/>
    <w:rsid w:val="002A15A5"/>
    <w:rsid w:val="002A3E7D"/>
    <w:rsid w:val="002A4307"/>
    <w:rsid w:val="002A7071"/>
    <w:rsid w:val="002B041C"/>
    <w:rsid w:val="002B2BDB"/>
    <w:rsid w:val="002B6723"/>
    <w:rsid w:val="002C34F3"/>
    <w:rsid w:val="002C6394"/>
    <w:rsid w:val="002C6C72"/>
    <w:rsid w:val="002C6EE0"/>
    <w:rsid w:val="002D5ED6"/>
    <w:rsid w:val="002E1C49"/>
    <w:rsid w:val="002E29F4"/>
    <w:rsid w:val="002F14F6"/>
    <w:rsid w:val="002F17CB"/>
    <w:rsid w:val="00304ECF"/>
    <w:rsid w:val="00307FCF"/>
    <w:rsid w:val="00311FCB"/>
    <w:rsid w:val="003143E3"/>
    <w:rsid w:val="003145D9"/>
    <w:rsid w:val="00321CAF"/>
    <w:rsid w:val="00325773"/>
    <w:rsid w:val="00326655"/>
    <w:rsid w:val="00344114"/>
    <w:rsid w:val="00344958"/>
    <w:rsid w:val="00344D91"/>
    <w:rsid w:val="0034701F"/>
    <w:rsid w:val="00356935"/>
    <w:rsid w:val="00364BD2"/>
    <w:rsid w:val="00373AD5"/>
    <w:rsid w:val="0037467C"/>
    <w:rsid w:val="00376AD0"/>
    <w:rsid w:val="00381816"/>
    <w:rsid w:val="003902F4"/>
    <w:rsid w:val="0039055F"/>
    <w:rsid w:val="003926BD"/>
    <w:rsid w:val="003B03E3"/>
    <w:rsid w:val="003B3C27"/>
    <w:rsid w:val="003B3E66"/>
    <w:rsid w:val="003C1705"/>
    <w:rsid w:val="003C637E"/>
    <w:rsid w:val="003C74F0"/>
    <w:rsid w:val="003D78ED"/>
    <w:rsid w:val="003E2E47"/>
    <w:rsid w:val="003E426B"/>
    <w:rsid w:val="003E5DEC"/>
    <w:rsid w:val="003E73D1"/>
    <w:rsid w:val="003F27E1"/>
    <w:rsid w:val="003F2BC5"/>
    <w:rsid w:val="003F2E49"/>
    <w:rsid w:val="003F483F"/>
    <w:rsid w:val="003F733D"/>
    <w:rsid w:val="00401288"/>
    <w:rsid w:val="00413A59"/>
    <w:rsid w:val="00425394"/>
    <w:rsid w:val="0043385D"/>
    <w:rsid w:val="0043794D"/>
    <w:rsid w:val="004406D0"/>
    <w:rsid w:val="004436BB"/>
    <w:rsid w:val="00444ACE"/>
    <w:rsid w:val="00452F84"/>
    <w:rsid w:val="004576B4"/>
    <w:rsid w:val="004657CD"/>
    <w:rsid w:val="004709D4"/>
    <w:rsid w:val="00471331"/>
    <w:rsid w:val="00484445"/>
    <w:rsid w:val="00490926"/>
    <w:rsid w:val="00493153"/>
    <w:rsid w:val="004948E5"/>
    <w:rsid w:val="0049771A"/>
    <w:rsid w:val="004A0ED4"/>
    <w:rsid w:val="004B03C5"/>
    <w:rsid w:val="004B1AA7"/>
    <w:rsid w:val="004B3618"/>
    <w:rsid w:val="004B62CA"/>
    <w:rsid w:val="004C1C85"/>
    <w:rsid w:val="004C6E9A"/>
    <w:rsid w:val="004D1652"/>
    <w:rsid w:val="004D66A4"/>
    <w:rsid w:val="004E1C4E"/>
    <w:rsid w:val="004E4968"/>
    <w:rsid w:val="004E4E2F"/>
    <w:rsid w:val="004E665F"/>
    <w:rsid w:val="004F0523"/>
    <w:rsid w:val="004F58A4"/>
    <w:rsid w:val="004F6BBB"/>
    <w:rsid w:val="00502B7C"/>
    <w:rsid w:val="00504696"/>
    <w:rsid w:val="00505800"/>
    <w:rsid w:val="00515827"/>
    <w:rsid w:val="00516A1F"/>
    <w:rsid w:val="005200D4"/>
    <w:rsid w:val="0052034D"/>
    <w:rsid w:val="0052089A"/>
    <w:rsid w:val="005211C2"/>
    <w:rsid w:val="005250C2"/>
    <w:rsid w:val="0053663F"/>
    <w:rsid w:val="00543B1B"/>
    <w:rsid w:val="005470DB"/>
    <w:rsid w:val="005519C9"/>
    <w:rsid w:val="00552D25"/>
    <w:rsid w:val="005536A5"/>
    <w:rsid w:val="005567DB"/>
    <w:rsid w:val="00556835"/>
    <w:rsid w:val="00565CD0"/>
    <w:rsid w:val="00570A9D"/>
    <w:rsid w:val="0057254B"/>
    <w:rsid w:val="0057439D"/>
    <w:rsid w:val="005763BB"/>
    <w:rsid w:val="005812D1"/>
    <w:rsid w:val="00581F1E"/>
    <w:rsid w:val="00587571"/>
    <w:rsid w:val="00590D81"/>
    <w:rsid w:val="005921E7"/>
    <w:rsid w:val="005924EA"/>
    <w:rsid w:val="00597541"/>
    <w:rsid w:val="005A0A1B"/>
    <w:rsid w:val="005B32D5"/>
    <w:rsid w:val="005B3A16"/>
    <w:rsid w:val="005C255D"/>
    <w:rsid w:val="005D34AD"/>
    <w:rsid w:val="005D3D13"/>
    <w:rsid w:val="005D411A"/>
    <w:rsid w:val="005E2A00"/>
    <w:rsid w:val="005E2B58"/>
    <w:rsid w:val="005E52D9"/>
    <w:rsid w:val="005F1575"/>
    <w:rsid w:val="00603260"/>
    <w:rsid w:val="00605D7D"/>
    <w:rsid w:val="0061515C"/>
    <w:rsid w:val="006211C0"/>
    <w:rsid w:val="00622F67"/>
    <w:rsid w:val="00623EAC"/>
    <w:rsid w:val="006252D6"/>
    <w:rsid w:val="00625F81"/>
    <w:rsid w:val="006308AA"/>
    <w:rsid w:val="00633856"/>
    <w:rsid w:val="00633B40"/>
    <w:rsid w:val="00643F0A"/>
    <w:rsid w:val="00656A84"/>
    <w:rsid w:val="006602F2"/>
    <w:rsid w:val="006609A2"/>
    <w:rsid w:val="00660D98"/>
    <w:rsid w:val="00663C63"/>
    <w:rsid w:val="00664ECF"/>
    <w:rsid w:val="00664F6B"/>
    <w:rsid w:val="00672170"/>
    <w:rsid w:val="00673460"/>
    <w:rsid w:val="006754F9"/>
    <w:rsid w:val="00682523"/>
    <w:rsid w:val="006835D5"/>
    <w:rsid w:val="006858B4"/>
    <w:rsid w:val="00691955"/>
    <w:rsid w:val="006951AF"/>
    <w:rsid w:val="006A5F52"/>
    <w:rsid w:val="006B04A7"/>
    <w:rsid w:val="006B334E"/>
    <w:rsid w:val="006B3C8A"/>
    <w:rsid w:val="006C13ED"/>
    <w:rsid w:val="006C5191"/>
    <w:rsid w:val="006C6370"/>
    <w:rsid w:val="006C6749"/>
    <w:rsid w:val="006C7588"/>
    <w:rsid w:val="006E44CA"/>
    <w:rsid w:val="006F2371"/>
    <w:rsid w:val="006F35F3"/>
    <w:rsid w:val="0070101E"/>
    <w:rsid w:val="00701554"/>
    <w:rsid w:val="00703157"/>
    <w:rsid w:val="007037E1"/>
    <w:rsid w:val="00706E57"/>
    <w:rsid w:val="007105C4"/>
    <w:rsid w:val="007200C2"/>
    <w:rsid w:val="007219D3"/>
    <w:rsid w:val="0072349B"/>
    <w:rsid w:val="0074300F"/>
    <w:rsid w:val="007430A5"/>
    <w:rsid w:val="007432B3"/>
    <w:rsid w:val="00743EE4"/>
    <w:rsid w:val="00753012"/>
    <w:rsid w:val="0075691D"/>
    <w:rsid w:val="007613ED"/>
    <w:rsid w:val="00762919"/>
    <w:rsid w:val="00770EE2"/>
    <w:rsid w:val="00773BC3"/>
    <w:rsid w:val="007771FF"/>
    <w:rsid w:val="00781251"/>
    <w:rsid w:val="00785C62"/>
    <w:rsid w:val="007963E6"/>
    <w:rsid w:val="007A0EFC"/>
    <w:rsid w:val="007A43B0"/>
    <w:rsid w:val="007A61F1"/>
    <w:rsid w:val="007B2030"/>
    <w:rsid w:val="007C20AF"/>
    <w:rsid w:val="007C3307"/>
    <w:rsid w:val="007C53C9"/>
    <w:rsid w:val="007D260B"/>
    <w:rsid w:val="007D2FFC"/>
    <w:rsid w:val="007D3A13"/>
    <w:rsid w:val="007D791F"/>
    <w:rsid w:val="007E4829"/>
    <w:rsid w:val="00802987"/>
    <w:rsid w:val="008042A8"/>
    <w:rsid w:val="008074D3"/>
    <w:rsid w:val="00814B89"/>
    <w:rsid w:val="0082765C"/>
    <w:rsid w:val="00832CEF"/>
    <w:rsid w:val="00832FEB"/>
    <w:rsid w:val="008361BD"/>
    <w:rsid w:val="00841585"/>
    <w:rsid w:val="00842AA9"/>
    <w:rsid w:val="00846D00"/>
    <w:rsid w:val="00851182"/>
    <w:rsid w:val="0085246F"/>
    <w:rsid w:val="008625C1"/>
    <w:rsid w:val="00870D78"/>
    <w:rsid w:val="00874B47"/>
    <w:rsid w:val="00874BD2"/>
    <w:rsid w:val="00886C24"/>
    <w:rsid w:val="00892D4D"/>
    <w:rsid w:val="00896C03"/>
    <w:rsid w:val="008A5E14"/>
    <w:rsid w:val="008A6AFB"/>
    <w:rsid w:val="008A76DB"/>
    <w:rsid w:val="008B071B"/>
    <w:rsid w:val="008B14BB"/>
    <w:rsid w:val="008B1D22"/>
    <w:rsid w:val="008B213E"/>
    <w:rsid w:val="008B5BC0"/>
    <w:rsid w:val="008C06E2"/>
    <w:rsid w:val="008C41D3"/>
    <w:rsid w:val="00903D53"/>
    <w:rsid w:val="00906A5B"/>
    <w:rsid w:val="00906EDE"/>
    <w:rsid w:val="00910957"/>
    <w:rsid w:val="00915165"/>
    <w:rsid w:val="00915BDE"/>
    <w:rsid w:val="00931B6D"/>
    <w:rsid w:val="009375EB"/>
    <w:rsid w:val="00942966"/>
    <w:rsid w:val="00952D50"/>
    <w:rsid w:val="0095657B"/>
    <w:rsid w:val="00961628"/>
    <w:rsid w:val="00964775"/>
    <w:rsid w:val="00970E26"/>
    <w:rsid w:val="00973475"/>
    <w:rsid w:val="00980416"/>
    <w:rsid w:val="009961BF"/>
    <w:rsid w:val="009962F2"/>
    <w:rsid w:val="009A1B3B"/>
    <w:rsid w:val="009B0C28"/>
    <w:rsid w:val="009B19A6"/>
    <w:rsid w:val="009B2277"/>
    <w:rsid w:val="009B2BF9"/>
    <w:rsid w:val="009C104D"/>
    <w:rsid w:val="009C1D6D"/>
    <w:rsid w:val="009C3221"/>
    <w:rsid w:val="009C4C72"/>
    <w:rsid w:val="009D4981"/>
    <w:rsid w:val="009E4D19"/>
    <w:rsid w:val="009E671D"/>
    <w:rsid w:val="009E6EB8"/>
    <w:rsid w:val="009F0A96"/>
    <w:rsid w:val="009F1D97"/>
    <w:rsid w:val="009F4E91"/>
    <w:rsid w:val="009F5629"/>
    <w:rsid w:val="00A11171"/>
    <w:rsid w:val="00A12592"/>
    <w:rsid w:val="00A17A12"/>
    <w:rsid w:val="00A20A2A"/>
    <w:rsid w:val="00A25632"/>
    <w:rsid w:val="00A30245"/>
    <w:rsid w:val="00A33C51"/>
    <w:rsid w:val="00A34899"/>
    <w:rsid w:val="00A37C58"/>
    <w:rsid w:val="00A42153"/>
    <w:rsid w:val="00A447AC"/>
    <w:rsid w:val="00A54A65"/>
    <w:rsid w:val="00A57934"/>
    <w:rsid w:val="00A57D36"/>
    <w:rsid w:val="00A657B4"/>
    <w:rsid w:val="00A6744D"/>
    <w:rsid w:val="00A7405B"/>
    <w:rsid w:val="00A8628B"/>
    <w:rsid w:val="00A87105"/>
    <w:rsid w:val="00A9682D"/>
    <w:rsid w:val="00AA576D"/>
    <w:rsid w:val="00AB2F38"/>
    <w:rsid w:val="00AB38B8"/>
    <w:rsid w:val="00AB5D50"/>
    <w:rsid w:val="00AC2B6C"/>
    <w:rsid w:val="00AC35AC"/>
    <w:rsid w:val="00AD0BE5"/>
    <w:rsid w:val="00AD6326"/>
    <w:rsid w:val="00AE3BBE"/>
    <w:rsid w:val="00AE4749"/>
    <w:rsid w:val="00AE611E"/>
    <w:rsid w:val="00AF0EEF"/>
    <w:rsid w:val="00AF3C91"/>
    <w:rsid w:val="00AF4754"/>
    <w:rsid w:val="00AF7B99"/>
    <w:rsid w:val="00B00800"/>
    <w:rsid w:val="00B01ECA"/>
    <w:rsid w:val="00B23616"/>
    <w:rsid w:val="00B2540C"/>
    <w:rsid w:val="00B326CB"/>
    <w:rsid w:val="00B34F7E"/>
    <w:rsid w:val="00B420C2"/>
    <w:rsid w:val="00B51B2F"/>
    <w:rsid w:val="00B5302F"/>
    <w:rsid w:val="00B5310C"/>
    <w:rsid w:val="00B531A9"/>
    <w:rsid w:val="00B55E60"/>
    <w:rsid w:val="00B619FE"/>
    <w:rsid w:val="00B624AD"/>
    <w:rsid w:val="00B6355B"/>
    <w:rsid w:val="00B6566B"/>
    <w:rsid w:val="00B66CB5"/>
    <w:rsid w:val="00B677DE"/>
    <w:rsid w:val="00B769D8"/>
    <w:rsid w:val="00B77CB9"/>
    <w:rsid w:val="00B85506"/>
    <w:rsid w:val="00B92345"/>
    <w:rsid w:val="00B94A98"/>
    <w:rsid w:val="00BA0D66"/>
    <w:rsid w:val="00BA25C8"/>
    <w:rsid w:val="00BA3A00"/>
    <w:rsid w:val="00BA5098"/>
    <w:rsid w:val="00BB222F"/>
    <w:rsid w:val="00BB2792"/>
    <w:rsid w:val="00BB523B"/>
    <w:rsid w:val="00BC2C1A"/>
    <w:rsid w:val="00BC440F"/>
    <w:rsid w:val="00BD0DFE"/>
    <w:rsid w:val="00BD3430"/>
    <w:rsid w:val="00BD5C01"/>
    <w:rsid w:val="00BE20E3"/>
    <w:rsid w:val="00BE3E19"/>
    <w:rsid w:val="00BE53FD"/>
    <w:rsid w:val="00BE5986"/>
    <w:rsid w:val="00BE685F"/>
    <w:rsid w:val="00BF72FC"/>
    <w:rsid w:val="00C00119"/>
    <w:rsid w:val="00C0101D"/>
    <w:rsid w:val="00C05289"/>
    <w:rsid w:val="00C06877"/>
    <w:rsid w:val="00C22087"/>
    <w:rsid w:val="00C246F1"/>
    <w:rsid w:val="00C25C97"/>
    <w:rsid w:val="00C2710C"/>
    <w:rsid w:val="00C31ECA"/>
    <w:rsid w:val="00C34D0D"/>
    <w:rsid w:val="00C36348"/>
    <w:rsid w:val="00C47876"/>
    <w:rsid w:val="00C54FF5"/>
    <w:rsid w:val="00C56F76"/>
    <w:rsid w:val="00C62074"/>
    <w:rsid w:val="00C66195"/>
    <w:rsid w:val="00C72957"/>
    <w:rsid w:val="00C74617"/>
    <w:rsid w:val="00C830B4"/>
    <w:rsid w:val="00C8775D"/>
    <w:rsid w:val="00C92AAD"/>
    <w:rsid w:val="00C94DCF"/>
    <w:rsid w:val="00CA2E64"/>
    <w:rsid w:val="00CA5148"/>
    <w:rsid w:val="00CB09C2"/>
    <w:rsid w:val="00CB2906"/>
    <w:rsid w:val="00CC1F5B"/>
    <w:rsid w:val="00CC2C61"/>
    <w:rsid w:val="00CC6F70"/>
    <w:rsid w:val="00CD42F2"/>
    <w:rsid w:val="00CD5161"/>
    <w:rsid w:val="00CD6B2C"/>
    <w:rsid w:val="00CE7F4A"/>
    <w:rsid w:val="00D0124D"/>
    <w:rsid w:val="00D023D8"/>
    <w:rsid w:val="00D17564"/>
    <w:rsid w:val="00D33E00"/>
    <w:rsid w:val="00D3458E"/>
    <w:rsid w:val="00D40C37"/>
    <w:rsid w:val="00D437F8"/>
    <w:rsid w:val="00D43911"/>
    <w:rsid w:val="00D508DC"/>
    <w:rsid w:val="00D534C6"/>
    <w:rsid w:val="00D54124"/>
    <w:rsid w:val="00D57FB9"/>
    <w:rsid w:val="00D60BC0"/>
    <w:rsid w:val="00D612FA"/>
    <w:rsid w:val="00D644C2"/>
    <w:rsid w:val="00D74C94"/>
    <w:rsid w:val="00D85CBE"/>
    <w:rsid w:val="00D91246"/>
    <w:rsid w:val="00D9292B"/>
    <w:rsid w:val="00D95D11"/>
    <w:rsid w:val="00DA59CE"/>
    <w:rsid w:val="00DB2DEB"/>
    <w:rsid w:val="00DB4234"/>
    <w:rsid w:val="00DC3024"/>
    <w:rsid w:val="00DC3ED0"/>
    <w:rsid w:val="00DC6F0B"/>
    <w:rsid w:val="00DD619C"/>
    <w:rsid w:val="00DE6570"/>
    <w:rsid w:val="00DF051A"/>
    <w:rsid w:val="00DF0997"/>
    <w:rsid w:val="00DF6B05"/>
    <w:rsid w:val="00DF7641"/>
    <w:rsid w:val="00E0185A"/>
    <w:rsid w:val="00E037F4"/>
    <w:rsid w:val="00E03D67"/>
    <w:rsid w:val="00E11D5E"/>
    <w:rsid w:val="00E155FF"/>
    <w:rsid w:val="00E169BB"/>
    <w:rsid w:val="00E16A28"/>
    <w:rsid w:val="00E252F7"/>
    <w:rsid w:val="00E27993"/>
    <w:rsid w:val="00E27BEA"/>
    <w:rsid w:val="00E3079D"/>
    <w:rsid w:val="00E34D0A"/>
    <w:rsid w:val="00E419CF"/>
    <w:rsid w:val="00E44B31"/>
    <w:rsid w:val="00E5407B"/>
    <w:rsid w:val="00E54BCC"/>
    <w:rsid w:val="00E61184"/>
    <w:rsid w:val="00E66AD7"/>
    <w:rsid w:val="00E677A0"/>
    <w:rsid w:val="00E70D0E"/>
    <w:rsid w:val="00E7442F"/>
    <w:rsid w:val="00E774EE"/>
    <w:rsid w:val="00E867B5"/>
    <w:rsid w:val="00E930A0"/>
    <w:rsid w:val="00E961C0"/>
    <w:rsid w:val="00EA0107"/>
    <w:rsid w:val="00EA74E5"/>
    <w:rsid w:val="00EA7566"/>
    <w:rsid w:val="00EB06AA"/>
    <w:rsid w:val="00EB1DC9"/>
    <w:rsid w:val="00EB3603"/>
    <w:rsid w:val="00EB4DC2"/>
    <w:rsid w:val="00EB5545"/>
    <w:rsid w:val="00EB663E"/>
    <w:rsid w:val="00EB7694"/>
    <w:rsid w:val="00EC3032"/>
    <w:rsid w:val="00EC5073"/>
    <w:rsid w:val="00EC50FB"/>
    <w:rsid w:val="00ED3283"/>
    <w:rsid w:val="00ED7906"/>
    <w:rsid w:val="00EE2F48"/>
    <w:rsid w:val="00EE6D61"/>
    <w:rsid w:val="00EF03B1"/>
    <w:rsid w:val="00EF2DF2"/>
    <w:rsid w:val="00EF3A25"/>
    <w:rsid w:val="00EF482A"/>
    <w:rsid w:val="00EF6A9C"/>
    <w:rsid w:val="00F00B15"/>
    <w:rsid w:val="00F0114E"/>
    <w:rsid w:val="00F11914"/>
    <w:rsid w:val="00F1376E"/>
    <w:rsid w:val="00F17AC8"/>
    <w:rsid w:val="00F24009"/>
    <w:rsid w:val="00F2550C"/>
    <w:rsid w:val="00F2660D"/>
    <w:rsid w:val="00F26B0B"/>
    <w:rsid w:val="00F26FBD"/>
    <w:rsid w:val="00F3349E"/>
    <w:rsid w:val="00F3605A"/>
    <w:rsid w:val="00F365F9"/>
    <w:rsid w:val="00F3793F"/>
    <w:rsid w:val="00F40507"/>
    <w:rsid w:val="00F40CDB"/>
    <w:rsid w:val="00F41238"/>
    <w:rsid w:val="00F42782"/>
    <w:rsid w:val="00F50E02"/>
    <w:rsid w:val="00F5486D"/>
    <w:rsid w:val="00F54B75"/>
    <w:rsid w:val="00F570CB"/>
    <w:rsid w:val="00F64B98"/>
    <w:rsid w:val="00F66253"/>
    <w:rsid w:val="00F710D3"/>
    <w:rsid w:val="00F72A05"/>
    <w:rsid w:val="00F751A2"/>
    <w:rsid w:val="00F760C6"/>
    <w:rsid w:val="00F841FD"/>
    <w:rsid w:val="00F848A7"/>
    <w:rsid w:val="00F85684"/>
    <w:rsid w:val="00F85B9E"/>
    <w:rsid w:val="00F90526"/>
    <w:rsid w:val="00F95AFD"/>
    <w:rsid w:val="00FA3B78"/>
    <w:rsid w:val="00FA6DC8"/>
    <w:rsid w:val="00FB0F1A"/>
    <w:rsid w:val="00FC02B2"/>
    <w:rsid w:val="00FC37F5"/>
    <w:rsid w:val="00FC3F9C"/>
    <w:rsid w:val="00FC4B7F"/>
    <w:rsid w:val="00FC61DC"/>
    <w:rsid w:val="00FC7494"/>
    <w:rsid w:val="00FD0103"/>
    <w:rsid w:val="00FD661F"/>
    <w:rsid w:val="00FE5598"/>
    <w:rsid w:val="00FF29CB"/>
    <w:rsid w:val="11794227"/>
    <w:rsid w:val="357F43B2"/>
    <w:rsid w:val="44352DAE"/>
    <w:rsid w:val="4F19561E"/>
    <w:rsid w:val="52986136"/>
    <w:rsid w:val="5387611F"/>
    <w:rsid w:val="5AEC5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87D591"/>
  <w15:docId w15:val="{F79823D4-750C-4F7C-827F-556875A9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qFormat="1"/>
    <w:lsdException w:name="annotation text" w:semiHidden="1" w:unhideWhenUsed="1" w:qFormat="1"/>
    <w:lsdException w:name="header" w:qFormat="1"/>
    <w:lsdException w:name="footer" w:qFormat="1"/>
    <w:lsdException w:name="index heading" w:semiHidden="1" w:unhideWhenUsed="1"/>
    <w:lsdException w:name="caption" w:qFormat="1"/>
    <w:lsdException w:name="table of figures" w:semiHidden="1" w:uiPriority="99" w:unhideWhenUsed="1"/>
    <w:lsdException w:name="envelope address" w:semiHidden="1" w:qFormat="1"/>
    <w:lsdException w:name="envelope return" w:semiHidden="1" w:qFormat="1"/>
    <w:lsdException w:name="footnote reference" w:semiHidden="1" w:qFormat="1"/>
    <w:lsdException w:name="annotation reference" w:semiHidden="1" w:unhideWhenUsed="1" w:qFormat="1"/>
    <w:lsdException w:name="line number" w:semiHidden="1" w:qFormat="1"/>
    <w:lsdException w:name="page number" w:qFormat="1"/>
    <w:lsdException w:name="endnote reference" w:semiHidden="1" w:uiPriority="99" w:unhideWhenUsed="1"/>
    <w:lsdException w:name="endnote text" w:semiHidden="1" w:uiPriority="99" w:unhideWhenUsed="1"/>
    <w:lsdException w:name="table of authorities" w:semiHidden="1" w:qFormat="1"/>
    <w:lsdException w:name="macro" w:semiHidden="1" w:uiPriority="99" w:unhideWhenUsed="1"/>
    <w:lsdException w:name="toa heading" w:semiHidden="1" w:uiPriority="99" w:unhideWhenUsed="1"/>
    <w:lsdException w:name="List" w:semiHidden="1" w:qFormat="1"/>
    <w:lsdException w:name="List Bullet" w:semiHidden="1" w:qFormat="1"/>
    <w:lsdException w:name="List Number" w:semiHidden="1" w:uiPriority="99" w:unhideWhenUsed="1"/>
    <w:lsdException w:name="List 2" w:semiHidden="1" w:qFormat="1"/>
    <w:lsdException w:name="List 3" w:semiHidden="1" w:qFormat="1"/>
    <w:lsdException w:name="List 4" w:semiHidden="1" w:uiPriority="99" w:unhideWhenUsed="1"/>
    <w:lsdException w:name="List 5" w:semiHidden="1" w:uiPriority="99" w:unhideWhenUsed="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semiHidden="1" w:uiPriority="99" w:unhideWhenUsed="1" w:qFormat="1"/>
    <w:lsdException w:name="Body Text Indent" w:semiHidden="1" w:uiPriority="99" w:unhideWhenUsed="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qFormat="1"/>
    <w:lsdException w:name="Hyperlink" w:uiPriority="99" w:qFormat="1"/>
    <w:lsdException w:name="FollowedHyperlink" w:qFormat="1"/>
    <w:lsdException w:name="Strong" w:uiPriority="22"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unhideWhenUsed="1" w:qFormat="1"/>
    <w:lsdException w:name="HTML Preformatted" w:semiHidden="1" w:uiPriority="99" w:unhideWhenUsed="1" w:qFormat="1"/>
    <w:lsdException w:name="HTML Sample" w:semiHidden="1" w:qFormat="1"/>
    <w:lsdException w:name="HTML Typewriter" w:semiHidden="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Pr>
      <w:rFonts w:ascii="Times New Roman" w:eastAsia="宋体" w:hAnsi="Times New Roman" w:cs="Times New Roman"/>
      <w:sz w:val="18"/>
      <w:szCs w:val="24"/>
    </w:rPr>
  </w:style>
  <w:style w:type="paragraph" w:styleId="10">
    <w:name w:val="heading 1"/>
    <w:basedOn w:val="a2"/>
    <w:next w:val="a3"/>
    <w:link w:val="11"/>
    <w:qFormat/>
    <w:pPr>
      <w:numPr>
        <w:numId w:val="1"/>
      </w:numPr>
      <w:pBdr>
        <w:bottom w:val="single" w:sz="24" w:space="1" w:color="DE0000"/>
      </w:pBdr>
      <w:spacing w:before="800" w:after="800"/>
      <w:ind w:left="0" w:firstLine="0"/>
      <w:jc w:val="right"/>
      <w:outlineLvl w:val="0"/>
    </w:pPr>
    <w:rPr>
      <w:b/>
      <w:bCs/>
      <w:kern w:val="44"/>
      <w:sz w:val="52"/>
      <w:szCs w:val="44"/>
    </w:rPr>
  </w:style>
  <w:style w:type="paragraph" w:styleId="2">
    <w:name w:val="heading 2"/>
    <w:basedOn w:val="a2"/>
    <w:next w:val="a3"/>
    <w:link w:val="20"/>
    <w:qFormat/>
    <w:pPr>
      <w:keepNext/>
      <w:keepLines/>
      <w:numPr>
        <w:ilvl w:val="1"/>
        <w:numId w:val="1"/>
      </w:numPr>
      <w:spacing w:before="300" w:after="300"/>
      <w:ind w:left="565" w:hangingChars="176" w:hanging="565"/>
      <w:outlineLvl w:val="1"/>
    </w:pPr>
    <w:rPr>
      <w:b/>
      <w:bCs/>
      <w:sz w:val="32"/>
      <w:szCs w:val="32"/>
    </w:rPr>
  </w:style>
  <w:style w:type="paragraph" w:styleId="3">
    <w:name w:val="heading 3"/>
    <w:basedOn w:val="a2"/>
    <w:next w:val="a3"/>
    <w:link w:val="30"/>
    <w:qFormat/>
    <w:pPr>
      <w:keepNext/>
      <w:keepLines/>
      <w:numPr>
        <w:ilvl w:val="2"/>
        <w:numId w:val="1"/>
      </w:numPr>
      <w:spacing w:before="300" w:after="300"/>
      <w:outlineLvl w:val="2"/>
    </w:pPr>
    <w:rPr>
      <w:b/>
      <w:bCs/>
      <w:sz w:val="30"/>
      <w:szCs w:val="32"/>
    </w:rPr>
  </w:style>
  <w:style w:type="paragraph" w:styleId="4">
    <w:name w:val="heading 4"/>
    <w:basedOn w:val="a2"/>
    <w:next w:val="a3"/>
    <w:link w:val="40"/>
    <w:qFormat/>
    <w:pPr>
      <w:keepNext/>
      <w:keepLines/>
      <w:widowControl w:val="0"/>
      <w:numPr>
        <w:ilvl w:val="3"/>
        <w:numId w:val="1"/>
      </w:numPr>
      <w:spacing w:before="300" w:after="300"/>
      <w:outlineLvl w:val="3"/>
    </w:pPr>
    <w:rPr>
      <w:b/>
      <w:bCs/>
      <w:kern w:val="2"/>
      <w:sz w:val="28"/>
      <w:szCs w:val="28"/>
    </w:rPr>
  </w:style>
  <w:style w:type="paragraph" w:styleId="5">
    <w:name w:val="heading 5"/>
    <w:basedOn w:val="a2"/>
    <w:next w:val="a3"/>
    <w:link w:val="50"/>
    <w:qFormat/>
    <w:pPr>
      <w:keepNext/>
      <w:keepLines/>
      <w:spacing w:before="280" w:after="290" w:line="377" w:lineRule="auto"/>
      <w:ind w:left="360" w:hangingChars="128" w:hanging="360"/>
      <w:outlineLvl w:val="4"/>
    </w:pPr>
    <w:rPr>
      <w:b/>
      <w:bCs/>
      <w:sz w:val="28"/>
      <w:szCs w:val="28"/>
    </w:rPr>
  </w:style>
  <w:style w:type="paragraph" w:styleId="6">
    <w:name w:val="heading 6"/>
    <w:basedOn w:val="a2"/>
    <w:next w:val="a3"/>
    <w:link w:val="60"/>
    <w:qFormat/>
    <w:pPr>
      <w:keepNext/>
      <w:keepLines/>
      <w:widowControl w:val="0"/>
      <w:numPr>
        <w:ilvl w:val="5"/>
        <w:numId w:val="1"/>
      </w:numPr>
      <w:spacing w:before="240" w:after="64" w:line="320" w:lineRule="auto"/>
      <w:jc w:val="both"/>
      <w:outlineLvl w:val="5"/>
    </w:pPr>
    <w:rPr>
      <w:rFonts w:ascii="Arial" w:eastAsia="黑体" w:hAnsi="Arial"/>
      <w:b/>
      <w:bCs/>
      <w:kern w:val="2"/>
      <w:sz w:val="24"/>
      <w:szCs w:val="21"/>
    </w:rPr>
  </w:style>
  <w:style w:type="paragraph" w:styleId="7">
    <w:name w:val="heading 7"/>
    <w:basedOn w:val="a2"/>
    <w:next w:val="a3"/>
    <w:link w:val="70"/>
    <w:qFormat/>
    <w:pPr>
      <w:keepNext/>
      <w:keepLines/>
      <w:numPr>
        <w:ilvl w:val="6"/>
        <w:numId w:val="1"/>
      </w:numPr>
      <w:spacing w:before="240" w:after="64" w:line="320" w:lineRule="auto"/>
      <w:outlineLvl w:val="6"/>
    </w:pPr>
    <w:rPr>
      <w:b/>
      <w:bCs/>
      <w:sz w:val="24"/>
    </w:rPr>
  </w:style>
  <w:style w:type="paragraph" w:styleId="8">
    <w:name w:val="heading 8"/>
    <w:basedOn w:val="a2"/>
    <w:next w:val="a3"/>
    <w:link w:val="80"/>
    <w:qFormat/>
    <w:pPr>
      <w:keepNext/>
      <w:keepLines/>
      <w:widowControl w:val="0"/>
      <w:numPr>
        <w:ilvl w:val="7"/>
        <w:numId w:val="1"/>
      </w:numPr>
      <w:spacing w:before="240" w:after="64" w:line="320" w:lineRule="auto"/>
      <w:jc w:val="both"/>
      <w:outlineLvl w:val="7"/>
    </w:pPr>
    <w:rPr>
      <w:rFonts w:ascii="Arial" w:eastAsia="黑体" w:hAnsi="Arial"/>
      <w:kern w:val="2"/>
      <w:sz w:val="24"/>
      <w:szCs w:val="21"/>
    </w:rPr>
  </w:style>
  <w:style w:type="paragraph" w:styleId="9">
    <w:name w:val="heading 9"/>
    <w:basedOn w:val="a2"/>
    <w:next w:val="a3"/>
    <w:link w:val="90"/>
    <w:qFormat/>
    <w:pPr>
      <w:keepNext/>
      <w:keepLines/>
      <w:widowControl w:val="0"/>
      <w:numPr>
        <w:ilvl w:val="8"/>
        <w:numId w:val="1"/>
      </w:numPr>
      <w:spacing w:before="240" w:after="64" w:line="319" w:lineRule="auto"/>
      <w:jc w:val="both"/>
      <w:outlineLvl w:val="8"/>
    </w:pPr>
    <w:rPr>
      <w:rFonts w:ascii="Arial" w:eastAsia="黑体" w:hAnsi="Arial"/>
      <w:kern w:val="2"/>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正文一"/>
    <w:basedOn w:val="a2"/>
    <w:link w:val="Char"/>
    <w:qFormat/>
    <w:pPr>
      <w:spacing w:before="120" w:after="120" w:line="360" w:lineRule="auto"/>
      <w:ind w:firstLineChars="200" w:firstLine="200"/>
    </w:pPr>
    <w:rPr>
      <w:rFonts w:cs="宋体"/>
      <w:sz w:val="21"/>
      <w:szCs w:val="21"/>
    </w:rPr>
  </w:style>
  <w:style w:type="paragraph" w:styleId="31">
    <w:name w:val="List 3"/>
    <w:basedOn w:val="a2"/>
    <w:semiHidden/>
    <w:qFormat/>
    <w:pPr>
      <w:widowControl w:val="0"/>
      <w:spacing w:line="360" w:lineRule="auto"/>
      <w:ind w:leftChars="400" w:left="100" w:hangingChars="200" w:hanging="200"/>
    </w:pPr>
    <w:rPr>
      <w:kern w:val="2"/>
      <w:sz w:val="21"/>
    </w:rPr>
  </w:style>
  <w:style w:type="paragraph" w:styleId="21">
    <w:name w:val="List Number 2"/>
    <w:basedOn w:val="a2"/>
    <w:semiHidden/>
    <w:qFormat/>
    <w:pPr>
      <w:widowControl w:val="0"/>
      <w:tabs>
        <w:tab w:val="left" w:pos="780"/>
      </w:tabs>
      <w:spacing w:line="360" w:lineRule="auto"/>
      <w:ind w:leftChars="200" w:left="780" w:hangingChars="200" w:hanging="360"/>
    </w:pPr>
    <w:rPr>
      <w:kern w:val="2"/>
      <w:sz w:val="21"/>
    </w:rPr>
  </w:style>
  <w:style w:type="paragraph" w:styleId="a7">
    <w:name w:val="table of authorities"/>
    <w:basedOn w:val="a2"/>
    <w:next w:val="a2"/>
    <w:semiHidden/>
    <w:qFormat/>
    <w:pPr>
      <w:widowControl w:val="0"/>
      <w:spacing w:line="360" w:lineRule="auto"/>
      <w:ind w:leftChars="200" w:left="420" w:firstLineChars="200" w:firstLine="200"/>
      <w:jc w:val="both"/>
    </w:pPr>
    <w:rPr>
      <w:kern w:val="2"/>
      <w:sz w:val="21"/>
      <w:szCs w:val="21"/>
    </w:rPr>
  </w:style>
  <w:style w:type="paragraph" w:styleId="a8">
    <w:name w:val="Note Heading"/>
    <w:basedOn w:val="a2"/>
    <w:next w:val="a2"/>
    <w:link w:val="a9"/>
    <w:semiHidden/>
    <w:qFormat/>
    <w:pPr>
      <w:widowControl w:val="0"/>
      <w:spacing w:line="360" w:lineRule="auto"/>
      <w:ind w:left="1000"/>
      <w:jc w:val="center"/>
    </w:pPr>
    <w:rPr>
      <w:kern w:val="2"/>
      <w:sz w:val="21"/>
    </w:rPr>
  </w:style>
  <w:style w:type="paragraph" w:styleId="41">
    <w:name w:val="List Bullet 4"/>
    <w:basedOn w:val="a2"/>
    <w:semiHidden/>
    <w:qFormat/>
    <w:pPr>
      <w:widowControl w:val="0"/>
      <w:tabs>
        <w:tab w:val="left" w:pos="1620"/>
      </w:tabs>
      <w:spacing w:line="360" w:lineRule="auto"/>
      <w:ind w:leftChars="600" w:left="1620" w:hangingChars="200" w:hanging="360"/>
    </w:pPr>
    <w:rPr>
      <w:kern w:val="2"/>
      <w:sz w:val="21"/>
    </w:rPr>
  </w:style>
  <w:style w:type="paragraph" w:styleId="aa">
    <w:name w:val="E-mail Signature"/>
    <w:basedOn w:val="a2"/>
    <w:link w:val="ab"/>
    <w:semiHidden/>
    <w:qFormat/>
    <w:pPr>
      <w:widowControl w:val="0"/>
      <w:spacing w:line="360" w:lineRule="auto"/>
      <w:ind w:left="1000"/>
    </w:pPr>
    <w:rPr>
      <w:kern w:val="2"/>
      <w:sz w:val="21"/>
    </w:rPr>
  </w:style>
  <w:style w:type="paragraph" w:styleId="ac">
    <w:name w:val="caption"/>
    <w:basedOn w:val="a2"/>
    <w:next w:val="a2"/>
    <w:qFormat/>
    <w:pPr>
      <w:spacing w:before="120" w:after="120"/>
      <w:jc w:val="center"/>
    </w:pPr>
    <w:rPr>
      <w:rFonts w:ascii="Arial" w:eastAsia="黑体" w:hAnsi="Arial" w:cs="Arial"/>
      <w:sz w:val="20"/>
      <w:szCs w:val="20"/>
    </w:rPr>
  </w:style>
  <w:style w:type="paragraph" w:styleId="ad">
    <w:name w:val="List Bullet"/>
    <w:basedOn w:val="a2"/>
    <w:semiHidden/>
    <w:qFormat/>
    <w:pPr>
      <w:widowControl w:val="0"/>
      <w:tabs>
        <w:tab w:val="left" w:pos="360"/>
      </w:tabs>
      <w:spacing w:line="360" w:lineRule="auto"/>
      <w:ind w:left="360" w:hangingChars="200" w:hanging="360"/>
    </w:pPr>
    <w:rPr>
      <w:kern w:val="2"/>
      <w:sz w:val="21"/>
    </w:rPr>
  </w:style>
  <w:style w:type="paragraph" w:styleId="ae">
    <w:name w:val="envelope address"/>
    <w:basedOn w:val="a2"/>
    <w:semiHidden/>
    <w:qFormat/>
    <w:pPr>
      <w:framePr w:w="7920" w:h="1980" w:hRule="exact" w:hSpace="180" w:wrap="around" w:hAnchor="page" w:xAlign="center" w:yAlign="bottom"/>
      <w:widowControl w:val="0"/>
      <w:snapToGrid w:val="0"/>
      <w:spacing w:line="360" w:lineRule="auto"/>
      <w:ind w:leftChars="1400" w:left="100"/>
    </w:pPr>
    <w:rPr>
      <w:rFonts w:ascii="Arial" w:hAnsi="Arial" w:cs="Arial"/>
      <w:kern w:val="2"/>
      <w:sz w:val="24"/>
    </w:rPr>
  </w:style>
  <w:style w:type="paragraph" w:styleId="af">
    <w:name w:val="Document Map"/>
    <w:basedOn w:val="a2"/>
    <w:link w:val="af0"/>
    <w:semiHidden/>
    <w:qFormat/>
    <w:pPr>
      <w:shd w:val="clear" w:color="auto" w:fill="000080"/>
    </w:pPr>
    <w:rPr>
      <w:rFonts w:eastAsiaTheme="minorEastAsia" w:cstheme="minorBidi"/>
      <w:kern w:val="2"/>
    </w:rPr>
  </w:style>
  <w:style w:type="paragraph" w:styleId="af1">
    <w:name w:val="annotation text"/>
    <w:basedOn w:val="a2"/>
    <w:link w:val="af2"/>
    <w:semiHidden/>
    <w:unhideWhenUsed/>
    <w:qFormat/>
  </w:style>
  <w:style w:type="paragraph" w:styleId="af3">
    <w:name w:val="Closing"/>
    <w:basedOn w:val="a2"/>
    <w:link w:val="af4"/>
    <w:semiHidden/>
    <w:qFormat/>
    <w:pPr>
      <w:widowControl w:val="0"/>
      <w:spacing w:line="360" w:lineRule="auto"/>
      <w:ind w:leftChars="2100" w:left="100"/>
    </w:pPr>
    <w:rPr>
      <w:kern w:val="2"/>
      <w:sz w:val="21"/>
    </w:rPr>
  </w:style>
  <w:style w:type="paragraph" w:styleId="32">
    <w:name w:val="List Bullet 3"/>
    <w:basedOn w:val="a2"/>
    <w:semiHidden/>
    <w:qFormat/>
    <w:pPr>
      <w:widowControl w:val="0"/>
      <w:tabs>
        <w:tab w:val="left" w:pos="1200"/>
      </w:tabs>
      <w:spacing w:line="360" w:lineRule="auto"/>
      <w:ind w:leftChars="400" w:left="1200" w:hangingChars="200" w:hanging="360"/>
    </w:pPr>
    <w:rPr>
      <w:kern w:val="2"/>
      <w:sz w:val="21"/>
    </w:rPr>
  </w:style>
  <w:style w:type="paragraph" w:styleId="af5">
    <w:name w:val="Body Text"/>
    <w:basedOn w:val="a2"/>
    <w:link w:val="af6"/>
    <w:uiPriority w:val="99"/>
    <w:semiHidden/>
    <w:unhideWhenUsed/>
    <w:qFormat/>
    <w:pPr>
      <w:spacing w:after="120"/>
    </w:pPr>
  </w:style>
  <w:style w:type="paragraph" w:styleId="33">
    <w:name w:val="List Number 3"/>
    <w:basedOn w:val="a2"/>
    <w:semiHidden/>
    <w:qFormat/>
    <w:pPr>
      <w:widowControl w:val="0"/>
      <w:tabs>
        <w:tab w:val="left" w:pos="1200"/>
      </w:tabs>
      <w:spacing w:line="360" w:lineRule="auto"/>
      <w:ind w:leftChars="400" w:left="1200" w:hangingChars="200" w:hanging="360"/>
    </w:pPr>
    <w:rPr>
      <w:kern w:val="2"/>
      <w:sz w:val="21"/>
    </w:rPr>
  </w:style>
  <w:style w:type="paragraph" w:styleId="22">
    <w:name w:val="List 2"/>
    <w:basedOn w:val="a2"/>
    <w:semiHidden/>
    <w:qFormat/>
    <w:pPr>
      <w:widowControl w:val="0"/>
      <w:spacing w:line="360" w:lineRule="auto"/>
      <w:ind w:leftChars="200" w:left="100" w:hangingChars="200" w:hanging="200"/>
    </w:pPr>
    <w:rPr>
      <w:kern w:val="2"/>
      <w:sz w:val="21"/>
    </w:rPr>
  </w:style>
  <w:style w:type="paragraph" w:styleId="af7">
    <w:name w:val="List Continue"/>
    <w:basedOn w:val="a2"/>
    <w:semiHidden/>
    <w:qFormat/>
    <w:pPr>
      <w:widowControl w:val="0"/>
      <w:spacing w:after="120" w:line="360" w:lineRule="auto"/>
      <w:ind w:leftChars="200" w:left="420"/>
    </w:pPr>
    <w:rPr>
      <w:kern w:val="2"/>
      <w:sz w:val="21"/>
    </w:rPr>
  </w:style>
  <w:style w:type="paragraph" w:styleId="af8">
    <w:name w:val="Block Text"/>
    <w:basedOn w:val="a2"/>
    <w:semiHidden/>
    <w:qFormat/>
    <w:pPr>
      <w:widowControl w:val="0"/>
      <w:spacing w:after="120" w:line="360" w:lineRule="auto"/>
      <w:ind w:leftChars="700" w:left="1440" w:rightChars="700" w:right="1440"/>
    </w:pPr>
    <w:rPr>
      <w:kern w:val="2"/>
      <w:sz w:val="21"/>
    </w:rPr>
  </w:style>
  <w:style w:type="paragraph" w:styleId="23">
    <w:name w:val="List Bullet 2"/>
    <w:basedOn w:val="a2"/>
    <w:semiHidden/>
    <w:qFormat/>
    <w:pPr>
      <w:widowControl w:val="0"/>
      <w:tabs>
        <w:tab w:val="left" w:pos="780"/>
      </w:tabs>
      <w:spacing w:line="360" w:lineRule="auto"/>
      <w:ind w:leftChars="200" w:left="780" w:hangingChars="200" w:hanging="360"/>
    </w:pPr>
    <w:rPr>
      <w:kern w:val="2"/>
      <w:sz w:val="21"/>
    </w:rPr>
  </w:style>
  <w:style w:type="paragraph" w:styleId="HTML">
    <w:name w:val="HTML Address"/>
    <w:basedOn w:val="a2"/>
    <w:link w:val="HTML0"/>
    <w:semiHidden/>
    <w:qFormat/>
    <w:pPr>
      <w:widowControl w:val="0"/>
      <w:spacing w:line="360" w:lineRule="auto"/>
      <w:ind w:left="1000"/>
    </w:pPr>
    <w:rPr>
      <w:i/>
      <w:iCs/>
      <w:kern w:val="2"/>
      <w:sz w:val="21"/>
    </w:rPr>
  </w:style>
  <w:style w:type="paragraph" w:styleId="TOC3">
    <w:name w:val="toc 3"/>
    <w:basedOn w:val="a2"/>
    <w:next w:val="a2"/>
    <w:uiPriority w:val="39"/>
    <w:qFormat/>
    <w:pPr>
      <w:ind w:left="360"/>
    </w:pPr>
    <w:rPr>
      <w:i/>
      <w:iCs/>
      <w:sz w:val="20"/>
      <w:szCs w:val="20"/>
    </w:rPr>
  </w:style>
  <w:style w:type="paragraph" w:styleId="af9">
    <w:name w:val="Plain Text"/>
    <w:basedOn w:val="a2"/>
    <w:link w:val="afa"/>
    <w:semiHidden/>
    <w:qFormat/>
    <w:pPr>
      <w:widowControl w:val="0"/>
      <w:spacing w:line="360" w:lineRule="auto"/>
      <w:ind w:left="1000"/>
    </w:pPr>
    <w:rPr>
      <w:rFonts w:ascii="宋体" w:hAnsi="Courier New" w:cs="Courier New"/>
      <w:kern w:val="2"/>
      <w:sz w:val="21"/>
      <w:szCs w:val="21"/>
    </w:rPr>
  </w:style>
  <w:style w:type="paragraph" w:styleId="51">
    <w:name w:val="List Bullet 5"/>
    <w:basedOn w:val="a2"/>
    <w:semiHidden/>
    <w:qFormat/>
    <w:pPr>
      <w:widowControl w:val="0"/>
      <w:tabs>
        <w:tab w:val="left" w:pos="2040"/>
      </w:tabs>
      <w:spacing w:line="360" w:lineRule="auto"/>
      <w:ind w:leftChars="800" w:left="2040" w:hangingChars="200" w:hanging="360"/>
    </w:pPr>
    <w:rPr>
      <w:kern w:val="2"/>
      <w:sz w:val="21"/>
    </w:rPr>
  </w:style>
  <w:style w:type="paragraph" w:styleId="42">
    <w:name w:val="List Number 4"/>
    <w:basedOn w:val="a2"/>
    <w:semiHidden/>
    <w:qFormat/>
    <w:pPr>
      <w:widowControl w:val="0"/>
      <w:tabs>
        <w:tab w:val="left" w:pos="1620"/>
      </w:tabs>
      <w:spacing w:line="360" w:lineRule="auto"/>
      <w:ind w:leftChars="600" w:left="1620" w:hangingChars="200" w:hanging="360"/>
    </w:pPr>
    <w:rPr>
      <w:kern w:val="2"/>
      <w:sz w:val="21"/>
    </w:rPr>
  </w:style>
  <w:style w:type="paragraph" w:styleId="52">
    <w:name w:val="List Continue 5"/>
    <w:basedOn w:val="a2"/>
    <w:semiHidden/>
    <w:qFormat/>
    <w:pPr>
      <w:widowControl w:val="0"/>
      <w:spacing w:after="120" w:line="360" w:lineRule="auto"/>
      <w:ind w:leftChars="1000" w:left="2100"/>
    </w:pPr>
    <w:rPr>
      <w:kern w:val="2"/>
      <w:sz w:val="21"/>
    </w:rPr>
  </w:style>
  <w:style w:type="paragraph" w:styleId="afb">
    <w:name w:val="Balloon Text"/>
    <w:basedOn w:val="a2"/>
    <w:link w:val="afc"/>
    <w:semiHidden/>
    <w:unhideWhenUsed/>
    <w:qFormat/>
    <w:rPr>
      <w:szCs w:val="18"/>
    </w:rPr>
  </w:style>
  <w:style w:type="paragraph" w:styleId="afd">
    <w:name w:val="footer"/>
    <w:basedOn w:val="a2"/>
    <w:link w:val="afe"/>
    <w:qFormat/>
    <w:pPr>
      <w:pBdr>
        <w:top w:val="single" w:sz="4" w:space="1" w:color="auto"/>
      </w:pBdr>
      <w:tabs>
        <w:tab w:val="center" w:pos="4153"/>
        <w:tab w:val="right" w:pos="8306"/>
      </w:tabs>
      <w:snapToGrid w:val="0"/>
    </w:pPr>
    <w:rPr>
      <w:szCs w:val="18"/>
    </w:rPr>
  </w:style>
  <w:style w:type="paragraph" w:styleId="aff">
    <w:name w:val="envelope return"/>
    <w:basedOn w:val="a2"/>
    <w:semiHidden/>
    <w:qFormat/>
    <w:pPr>
      <w:widowControl w:val="0"/>
      <w:snapToGrid w:val="0"/>
      <w:spacing w:line="360" w:lineRule="auto"/>
      <w:ind w:left="1000"/>
    </w:pPr>
    <w:rPr>
      <w:rFonts w:ascii="Arial" w:hAnsi="Arial" w:cs="Arial"/>
      <w:kern w:val="2"/>
      <w:sz w:val="21"/>
    </w:rPr>
  </w:style>
  <w:style w:type="paragraph" w:styleId="aff0">
    <w:name w:val="header"/>
    <w:basedOn w:val="a2"/>
    <w:link w:val="aff1"/>
    <w:qFormat/>
    <w:pPr>
      <w:pBdr>
        <w:bottom w:val="single" w:sz="6" w:space="1" w:color="auto"/>
      </w:pBdr>
      <w:tabs>
        <w:tab w:val="center" w:pos="4153"/>
        <w:tab w:val="right" w:pos="8306"/>
      </w:tabs>
      <w:wordWrap w:val="0"/>
      <w:snapToGrid w:val="0"/>
      <w:ind w:right="360"/>
      <w:jc w:val="right"/>
    </w:pPr>
    <w:rPr>
      <w:szCs w:val="18"/>
    </w:rPr>
  </w:style>
  <w:style w:type="paragraph" w:styleId="aff2">
    <w:name w:val="Signature"/>
    <w:basedOn w:val="a2"/>
    <w:link w:val="aff3"/>
    <w:semiHidden/>
    <w:qFormat/>
    <w:pPr>
      <w:widowControl w:val="0"/>
      <w:spacing w:line="360" w:lineRule="auto"/>
      <w:ind w:leftChars="2100" w:left="100"/>
    </w:pPr>
    <w:rPr>
      <w:kern w:val="2"/>
      <w:sz w:val="21"/>
    </w:rPr>
  </w:style>
  <w:style w:type="paragraph" w:styleId="TOC1">
    <w:name w:val="toc 1"/>
    <w:basedOn w:val="a2"/>
    <w:next w:val="a2"/>
    <w:uiPriority w:val="39"/>
    <w:qFormat/>
    <w:pPr>
      <w:tabs>
        <w:tab w:val="left" w:pos="630"/>
        <w:tab w:val="right" w:leader="dot" w:pos="8455"/>
      </w:tabs>
      <w:spacing w:before="120" w:after="120"/>
    </w:pPr>
    <w:rPr>
      <w:b/>
      <w:bCs/>
      <w:caps/>
      <w:sz w:val="20"/>
      <w:szCs w:val="20"/>
    </w:rPr>
  </w:style>
  <w:style w:type="paragraph" w:styleId="43">
    <w:name w:val="List Continue 4"/>
    <w:basedOn w:val="a2"/>
    <w:semiHidden/>
    <w:qFormat/>
    <w:pPr>
      <w:widowControl w:val="0"/>
      <w:spacing w:after="120" w:line="360" w:lineRule="auto"/>
      <w:ind w:leftChars="800" w:left="1680"/>
    </w:pPr>
    <w:rPr>
      <w:kern w:val="2"/>
      <w:sz w:val="21"/>
    </w:rPr>
  </w:style>
  <w:style w:type="paragraph" w:styleId="TOC4">
    <w:name w:val="toc 4"/>
    <w:basedOn w:val="a2"/>
    <w:next w:val="a2"/>
    <w:uiPriority w:val="39"/>
    <w:unhideWhenUsed/>
    <w:qFormat/>
    <w:pPr>
      <w:ind w:leftChars="600" w:left="1260"/>
    </w:pPr>
  </w:style>
  <w:style w:type="paragraph" w:styleId="53">
    <w:name w:val="List Number 5"/>
    <w:basedOn w:val="a2"/>
    <w:semiHidden/>
    <w:qFormat/>
    <w:pPr>
      <w:widowControl w:val="0"/>
      <w:tabs>
        <w:tab w:val="left" w:pos="2040"/>
      </w:tabs>
      <w:spacing w:line="360" w:lineRule="auto"/>
      <w:ind w:leftChars="800" w:left="2040" w:hangingChars="200" w:hanging="360"/>
    </w:pPr>
    <w:rPr>
      <w:kern w:val="2"/>
      <w:sz w:val="21"/>
    </w:rPr>
  </w:style>
  <w:style w:type="paragraph" w:styleId="aff4">
    <w:name w:val="List"/>
    <w:basedOn w:val="a2"/>
    <w:semiHidden/>
    <w:qFormat/>
    <w:pPr>
      <w:widowControl w:val="0"/>
      <w:spacing w:line="360" w:lineRule="auto"/>
      <w:ind w:left="200" w:hangingChars="200" w:hanging="200"/>
    </w:pPr>
    <w:rPr>
      <w:kern w:val="2"/>
      <w:sz w:val="21"/>
    </w:rPr>
  </w:style>
  <w:style w:type="paragraph" w:styleId="aff5">
    <w:name w:val="footnote text"/>
    <w:basedOn w:val="a2"/>
    <w:link w:val="aff6"/>
    <w:semiHidden/>
    <w:qFormat/>
    <w:pPr>
      <w:widowControl w:val="0"/>
      <w:snapToGrid w:val="0"/>
    </w:pPr>
    <w:rPr>
      <w:kern w:val="2"/>
      <w:szCs w:val="18"/>
    </w:rPr>
  </w:style>
  <w:style w:type="paragraph" w:styleId="TOC2">
    <w:name w:val="toc 2"/>
    <w:basedOn w:val="a2"/>
    <w:next w:val="a2"/>
    <w:uiPriority w:val="39"/>
    <w:qFormat/>
    <w:pPr>
      <w:ind w:left="180"/>
    </w:pPr>
    <w:rPr>
      <w:smallCaps/>
      <w:sz w:val="20"/>
      <w:szCs w:val="20"/>
    </w:rPr>
  </w:style>
  <w:style w:type="paragraph" w:styleId="24">
    <w:name w:val="List Continue 2"/>
    <w:basedOn w:val="a2"/>
    <w:semiHidden/>
    <w:qFormat/>
    <w:pPr>
      <w:widowControl w:val="0"/>
      <w:spacing w:after="120" w:line="360" w:lineRule="auto"/>
      <w:ind w:leftChars="400" w:left="840"/>
    </w:pPr>
    <w:rPr>
      <w:kern w:val="2"/>
      <w:sz w:val="21"/>
    </w:rPr>
  </w:style>
  <w:style w:type="paragraph" w:styleId="aff7">
    <w:name w:val="Message Header"/>
    <w:basedOn w:val="a2"/>
    <w:link w:val="aff8"/>
    <w:semiHidden/>
    <w:qFormat/>
    <w:pPr>
      <w:widowControl w:val="0"/>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hAnsi="Arial" w:cs="Arial"/>
      <w:kern w:val="2"/>
      <w:sz w:val="24"/>
    </w:rPr>
  </w:style>
  <w:style w:type="paragraph" w:styleId="HTML1">
    <w:name w:val="HTML Preformatted"/>
    <w:basedOn w:val="a2"/>
    <w:link w:val="HTML2"/>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paragraph" w:styleId="aff9">
    <w:name w:val="Normal (Web)"/>
    <w:basedOn w:val="a2"/>
    <w:uiPriority w:val="99"/>
    <w:semiHidden/>
    <w:unhideWhenUsed/>
    <w:qFormat/>
    <w:pPr>
      <w:spacing w:before="100" w:beforeAutospacing="1" w:after="100" w:afterAutospacing="1"/>
    </w:pPr>
    <w:rPr>
      <w:rFonts w:ascii="宋体" w:hAnsi="宋体" w:cs="宋体"/>
      <w:sz w:val="24"/>
    </w:rPr>
  </w:style>
  <w:style w:type="paragraph" w:styleId="34">
    <w:name w:val="List Continue 3"/>
    <w:basedOn w:val="a2"/>
    <w:semiHidden/>
    <w:qFormat/>
    <w:pPr>
      <w:widowControl w:val="0"/>
      <w:spacing w:after="120" w:line="360" w:lineRule="auto"/>
      <w:ind w:leftChars="600" w:left="1260"/>
    </w:pPr>
    <w:rPr>
      <w:kern w:val="2"/>
      <w:sz w:val="21"/>
    </w:rPr>
  </w:style>
  <w:style w:type="paragraph" w:styleId="affa">
    <w:name w:val="annotation subject"/>
    <w:basedOn w:val="a2"/>
    <w:next w:val="a2"/>
    <w:link w:val="affb"/>
    <w:semiHidden/>
    <w:unhideWhenUsed/>
    <w:qFormat/>
    <w:rPr>
      <w:b/>
      <w:bCs/>
    </w:rPr>
  </w:style>
  <w:style w:type="table" w:styleId="affc">
    <w:name w:val="Table Grid"/>
    <w:basedOn w:val="a5"/>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5"/>
    <w:semiHidden/>
    <w:qFormat/>
    <w:pPr>
      <w:widowControl w:val="0"/>
      <w:spacing w:line="360" w:lineRule="auto"/>
      <w:ind w:left="1000"/>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5"/>
    <w:semiHidden/>
    <w:qFormat/>
    <w:pPr>
      <w:widowControl w:val="0"/>
      <w:spacing w:line="360" w:lineRule="auto"/>
      <w:ind w:left="1000"/>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5">
    <w:name w:val="Table Colorful 2"/>
    <w:basedOn w:val="a5"/>
    <w:semiHidden/>
    <w:qFormat/>
    <w:pPr>
      <w:widowControl w:val="0"/>
      <w:spacing w:line="360" w:lineRule="auto"/>
      <w:ind w:left="1000"/>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5">
    <w:name w:val="Table Colorful 3"/>
    <w:basedOn w:val="a5"/>
    <w:semiHidden/>
    <w:qFormat/>
    <w:pPr>
      <w:widowControl w:val="0"/>
      <w:spacing w:line="360" w:lineRule="auto"/>
      <w:ind w:left="1000"/>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e">
    <w:name w:val="Table Elegant"/>
    <w:basedOn w:val="a5"/>
    <w:semiHidden/>
    <w:qFormat/>
    <w:pPr>
      <w:widowControl w:val="0"/>
      <w:spacing w:line="360" w:lineRule="auto"/>
      <w:ind w:left="1000"/>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5"/>
    <w:semiHidden/>
    <w:qFormat/>
    <w:pPr>
      <w:widowControl w:val="0"/>
      <w:spacing w:line="360" w:lineRule="auto"/>
      <w:ind w:left="1000"/>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6">
    <w:name w:val="Table Classic 2"/>
    <w:basedOn w:val="a5"/>
    <w:semiHidden/>
    <w:qFormat/>
    <w:pPr>
      <w:widowControl w:val="0"/>
      <w:spacing w:line="360" w:lineRule="auto"/>
      <w:ind w:left="1000"/>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6">
    <w:name w:val="Table Classic 3"/>
    <w:basedOn w:val="a5"/>
    <w:semiHidden/>
    <w:qFormat/>
    <w:pPr>
      <w:widowControl w:val="0"/>
      <w:spacing w:line="360" w:lineRule="auto"/>
      <w:ind w:left="1000"/>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4">
    <w:name w:val="Table Classic 4"/>
    <w:basedOn w:val="a5"/>
    <w:semiHidden/>
    <w:qFormat/>
    <w:pPr>
      <w:widowControl w:val="0"/>
      <w:spacing w:line="360" w:lineRule="auto"/>
      <w:ind w:left="1000"/>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5"/>
    <w:semiHidden/>
    <w:qFormat/>
    <w:pPr>
      <w:widowControl w:val="0"/>
      <w:spacing w:line="360" w:lineRule="auto"/>
      <w:ind w:left="1000"/>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7">
    <w:name w:val="Table Simple 2"/>
    <w:basedOn w:val="a5"/>
    <w:semiHidden/>
    <w:qFormat/>
    <w:pPr>
      <w:widowControl w:val="0"/>
      <w:spacing w:line="360" w:lineRule="auto"/>
      <w:ind w:left="1000"/>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7">
    <w:name w:val="Table Simple 3"/>
    <w:basedOn w:val="a5"/>
    <w:semiHidden/>
    <w:qFormat/>
    <w:pPr>
      <w:widowControl w:val="0"/>
      <w:spacing w:line="360" w:lineRule="auto"/>
      <w:ind w:left="100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5"/>
    <w:semiHidden/>
    <w:qFormat/>
    <w:pPr>
      <w:widowControl w:val="0"/>
      <w:spacing w:line="360" w:lineRule="auto"/>
      <w:ind w:left="1000"/>
    </w:pPr>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8">
    <w:name w:val="Table Subtle 2"/>
    <w:basedOn w:val="a5"/>
    <w:semiHidden/>
    <w:qFormat/>
    <w:pPr>
      <w:widowControl w:val="0"/>
      <w:spacing w:line="360" w:lineRule="auto"/>
      <w:ind w:left="1000"/>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5"/>
    <w:semiHidden/>
    <w:qFormat/>
    <w:pPr>
      <w:widowControl w:val="0"/>
      <w:spacing w:line="360" w:lineRule="auto"/>
      <w:ind w:left="1000"/>
    </w:pPr>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9">
    <w:name w:val="Table 3D effects 2"/>
    <w:basedOn w:val="a5"/>
    <w:semiHidden/>
    <w:qFormat/>
    <w:pPr>
      <w:widowControl w:val="0"/>
      <w:spacing w:line="360" w:lineRule="auto"/>
      <w:ind w:left="1000"/>
    </w:pPr>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8">
    <w:name w:val="Table 3D effects 3"/>
    <w:basedOn w:val="a5"/>
    <w:semiHidden/>
    <w:qFormat/>
    <w:pPr>
      <w:widowControl w:val="0"/>
      <w:spacing w:line="360" w:lineRule="auto"/>
      <w:ind w:left="1000"/>
    </w:pPr>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5"/>
    <w:semiHidden/>
    <w:qFormat/>
    <w:pPr>
      <w:widowControl w:val="0"/>
      <w:spacing w:line="360" w:lineRule="auto"/>
      <w:ind w:left="1000"/>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a">
    <w:name w:val="Table List 2"/>
    <w:basedOn w:val="a5"/>
    <w:semiHidden/>
    <w:qFormat/>
    <w:pPr>
      <w:widowControl w:val="0"/>
      <w:spacing w:line="360" w:lineRule="auto"/>
      <w:ind w:left="1000"/>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9">
    <w:name w:val="Table List 3"/>
    <w:basedOn w:val="a5"/>
    <w:semiHidden/>
    <w:qFormat/>
    <w:pPr>
      <w:widowControl w:val="0"/>
      <w:spacing w:line="360" w:lineRule="auto"/>
      <w:ind w:left="1000"/>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5">
    <w:name w:val="Table List 4"/>
    <w:basedOn w:val="a5"/>
    <w:semiHidden/>
    <w:qFormat/>
    <w:pPr>
      <w:widowControl w:val="0"/>
      <w:spacing w:line="360" w:lineRule="auto"/>
      <w:ind w:left="100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4">
    <w:name w:val="Table List 5"/>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5"/>
    <w:semiHidden/>
    <w:qFormat/>
    <w:pPr>
      <w:widowControl w:val="0"/>
      <w:spacing w:line="360" w:lineRule="auto"/>
      <w:ind w:left="1000"/>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
    <w:name w:val="Table Contemporary"/>
    <w:basedOn w:val="a5"/>
    <w:semiHidden/>
    <w:qFormat/>
    <w:pPr>
      <w:widowControl w:val="0"/>
      <w:spacing w:line="360" w:lineRule="auto"/>
      <w:ind w:left="1000"/>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5"/>
    <w:semiHidden/>
    <w:qFormat/>
    <w:pPr>
      <w:widowControl w:val="0"/>
      <w:spacing w:line="360" w:lineRule="auto"/>
      <w:ind w:left="1000"/>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b">
    <w:name w:val="Table Columns 2"/>
    <w:basedOn w:val="a5"/>
    <w:semiHidden/>
    <w:qFormat/>
    <w:pPr>
      <w:widowControl w:val="0"/>
      <w:spacing w:line="360" w:lineRule="auto"/>
      <w:ind w:left="1000"/>
    </w:pPr>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a">
    <w:name w:val="Table Columns 3"/>
    <w:basedOn w:val="a5"/>
    <w:semiHidden/>
    <w:qFormat/>
    <w:pPr>
      <w:widowControl w:val="0"/>
      <w:spacing w:line="360" w:lineRule="auto"/>
      <w:ind w:left="1000"/>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6">
    <w:name w:val="Table Columns 4"/>
    <w:basedOn w:val="a5"/>
    <w:semiHidden/>
    <w:qFormat/>
    <w:pPr>
      <w:widowControl w:val="0"/>
      <w:spacing w:line="360" w:lineRule="auto"/>
      <w:ind w:left="1000"/>
    </w:pPr>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qFormat/>
    <w:pPr>
      <w:widowControl w:val="0"/>
      <w:spacing w:line="360" w:lineRule="auto"/>
      <w:ind w:left="1000"/>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c">
    <w:name w:val="Table Grid 2"/>
    <w:basedOn w:val="a5"/>
    <w:semiHidden/>
    <w:qFormat/>
    <w:pPr>
      <w:widowControl w:val="0"/>
      <w:spacing w:line="360" w:lineRule="auto"/>
      <w:ind w:left="1000"/>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b">
    <w:name w:val="Table Grid 3"/>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7">
    <w:name w:val="Table Grid 4"/>
    <w:basedOn w:val="a5"/>
    <w:semiHidden/>
    <w:qFormat/>
    <w:pPr>
      <w:widowControl w:val="0"/>
      <w:spacing w:line="360" w:lineRule="auto"/>
      <w:ind w:left="1000"/>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6">
    <w:name w:val="Table Grid 5"/>
    <w:basedOn w:val="a5"/>
    <w:semiHidden/>
    <w:qFormat/>
    <w:pPr>
      <w:widowControl w:val="0"/>
      <w:spacing w:line="360" w:lineRule="auto"/>
      <w:ind w:left="100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5"/>
    <w:semiHidden/>
    <w:qFormat/>
    <w:pPr>
      <w:widowControl w:val="0"/>
      <w:spacing w:line="360" w:lineRule="auto"/>
      <w:ind w:left="100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5"/>
    <w:semiHidden/>
    <w:qFormat/>
    <w:pPr>
      <w:widowControl w:val="0"/>
      <w:spacing w:line="360" w:lineRule="auto"/>
      <w:ind w:left="1000"/>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5"/>
    <w:semiHidden/>
    <w:qFormat/>
    <w:pPr>
      <w:widowControl w:val="0"/>
      <w:spacing w:line="360" w:lineRule="auto"/>
      <w:ind w:left="1000"/>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5"/>
    <w:semiHidden/>
    <w:qFormat/>
    <w:pPr>
      <w:widowControl w:val="0"/>
      <w:spacing w:line="360" w:lineRule="auto"/>
      <w:ind w:left="1000"/>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d">
    <w:name w:val="Table Web 2"/>
    <w:basedOn w:val="a5"/>
    <w:semiHidden/>
    <w:qFormat/>
    <w:pPr>
      <w:widowControl w:val="0"/>
      <w:spacing w:line="360" w:lineRule="auto"/>
      <w:ind w:left="1000"/>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c">
    <w:name w:val="Table Web 3"/>
    <w:basedOn w:val="a5"/>
    <w:semiHidden/>
    <w:qFormat/>
    <w:pPr>
      <w:widowControl w:val="0"/>
      <w:spacing w:line="360" w:lineRule="auto"/>
      <w:ind w:left="1000"/>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0">
    <w:name w:val="Table Professional"/>
    <w:basedOn w:val="a5"/>
    <w:semiHidden/>
    <w:qFormat/>
    <w:pPr>
      <w:widowControl w:val="0"/>
      <w:spacing w:line="360" w:lineRule="auto"/>
      <w:ind w:left="100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1">
    <w:name w:val="page number"/>
    <w:basedOn w:val="a4"/>
    <w:qFormat/>
  </w:style>
  <w:style w:type="character" w:styleId="afff2">
    <w:name w:val="FollowedHyperlink"/>
    <w:qFormat/>
    <w:rPr>
      <w:color w:val="800080"/>
      <w:u w:val="single"/>
    </w:rPr>
  </w:style>
  <w:style w:type="character" w:styleId="afff3">
    <w:name w:val="line number"/>
    <w:basedOn w:val="a4"/>
    <w:semiHidden/>
    <w:qFormat/>
  </w:style>
  <w:style w:type="character" w:styleId="HTML3">
    <w:name w:val="HTML Definition"/>
    <w:semiHidden/>
    <w:qFormat/>
    <w:rPr>
      <w:i/>
      <w:iCs/>
    </w:rPr>
  </w:style>
  <w:style w:type="character" w:styleId="HTML4">
    <w:name w:val="HTML Typewriter"/>
    <w:semiHidden/>
    <w:qFormat/>
    <w:rPr>
      <w:rFonts w:ascii="Courier New" w:hAnsi="Courier New" w:cs="Courier New"/>
      <w:sz w:val="20"/>
      <w:szCs w:val="20"/>
    </w:rPr>
  </w:style>
  <w:style w:type="character" w:styleId="HTML5">
    <w:name w:val="HTML Acronym"/>
    <w:basedOn w:val="a4"/>
    <w:semiHidden/>
    <w:qFormat/>
  </w:style>
  <w:style w:type="character" w:styleId="HTML6">
    <w:name w:val="HTML Variable"/>
    <w:semiHidden/>
    <w:qFormat/>
    <w:rPr>
      <w:i/>
      <w:iCs/>
    </w:rPr>
  </w:style>
  <w:style w:type="character" w:styleId="afff4">
    <w:name w:val="Hyperlink"/>
    <w:basedOn w:val="a4"/>
    <w:uiPriority w:val="99"/>
    <w:qFormat/>
    <w:rPr>
      <w:rFonts w:ascii="Times New Roman" w:eastAsia="宋体" w:hAnsi="Times New Roman"/>
      <w:color w:val="0000FF"/>
      <w:sz w:val="21"/>
      <w:u w:val="single"/>
    </w:rPr>
  </w:style>
  <w:style w:type="character" w:styleId="HTML7">
    <w:name w:val="HTML Code"/>
    <w:semiHidden/>
    <w:qFormat/>
    <w:rPr>
      <w:rFonts w:ascii="Courier New" w:hAnsi="Courier New" w:cs="Courier New"/>
      <w:sz w:val="20"/>
      <w:szCs w:val="20"/>
    </w:rPr>
  </w:style>
  <w:style w:type="character" w:styleId="afff5">
    <w:name w:val="annotation reference"/>
    <w:basedOn w:val="a4"/>
    <w:semiHidden/>
    <w:unhideWhenUsed/>
    <w:qFormat/>
    <w:rPr>
      <w:sz w:val="21"/>
      <w:szCs w:val="21"/>
    </w:rPr>
  </w:style>
  <w:style w:type="character" w:styleId="HTML8">
    <w:name w:val="HTML Cite"/>
    <w:semiHidden/>
    <w:qFormat/>
    <w:rPr>
      <w:i/>
      <w:iCs/>
    </w:rPr>
  </w:style>
  <w:style w:type="character" w:styleId="afff6">
    <w:name w:val="footnote reference"/>
    <w:semiHidden/>
    <w:qFormat/>
  </w:style>
  <w:style w:type="character" w:styleId="HTML9">
    <w:name w:val="HTML Keyboard"/>
    <w:semiHidden/>
    <w:qFormat/>
    <w:rPr>
      <w:rFonts w:ascii="Courier New" w:hAnsi="Courier New" w:cs="Courier New"/>
      <w:sz w:val="20"/>
      <w:szCs w:val="20"/>
    </w:rPr>
  </w:style>
  <w:style w:type="character" w:styleId="HTMLa">
    <w:name w:val="HTML Sample"/>
    <w:semiHidden/>
    <w:qFormat/>
    <w:rPr>
      <w:rFonts w:ascii="Courier New" w:hAnsi="Courier New" w:cs="Courier New"/>
    </w:rPr>
  </w:style>
  <w:style w:type="character" w:customStyle="1" w:styleId="11">
    <w:name w:val="标题 1 字符"/>
    <w:basedOn w:val="a4"/>
    <w:link w:val="10"/>
    <w:qFormat/>
    <w:rPr>
      <w:rFonts w:ascii="Times New Roman" w:eastAsia="宋体" w:hAnsi="Times New Roman" w:cs="Times New Roman"/>
      <w:b/>
      <w:bCs/>
      <w:kern w:val="44"/>
      <w:sz w:val="52"/>
      <w:szCs w:val="44"/>
    </w:rPr>
  </w:style>
  <w:style w:type="character" w:customStyle="1" w:styleId="20">
    <w:name w:val="标题 2 字符"/>
    <w:basedOn w:val="a4"/>
    <w:link w:val="2"/>
    <w:qFormat/>
    <w:rPr>
      <w:rFonts w:ascii="Times New Roman" w:eastAsia="宋体" w:hAnsi="Times New Roman" w:cs="Times New Roman"/>
      <w:b/>
      <w:bCs/>
      <w:kern w:val="0"/>
      <w:sz w:val="32"/>
      <w:szCs w:val="32"/>
    </w:rPr>
  </w:style>
  <w:style w:type="character" w:customStyle="1" w:styleId="30">
    <w:name w:val="标题 3 字符"/>
    <w:basedOn w:val="a4"/>
    <w:link w:val="3"/>
    <w:qFormat/>
    <w:rPr>
      <w:rFonts w:ascii="Times New Roman" w:eastAsia="宋体" w:hAnsi="Times New Roman" w:cs="Times New Roman"/>
      <w:b/>
      <w:bCs/>
      <w:kern w:val="0"/>
      <w:sz w:val="30"/>
      <w:szCs w:val="32"/>
    </w:rPr>
  </w:style>
  <w:style w:type="character" w:customStyle="1" w:styleId="40">
    <w:name w:val="标题 4 字符"/>
    <w:basedOn w:val="a4"/>
    <w:link w:val="4"/>
    <w:qFormat/>
    <w:rPr>
      <w:rFonts w:ascii="Times New Roman" w:eastAsia="宋体" w:hAnsi="Times New Roman" w:cs="Times New Roman"/>
      <w:b/>
      <w:bCs/>
      <w:sz w:val="28"/>
      <w:szCs w:val="28"/>
    </w:rPr>
  </w:style>
  <w:style w:type="character" w:customStyle="1" w:styleId="50">
    <w:name w:val="标题 5 字符"/>
    <w:basedOn w:val="a4"/>
    <w:link w:val="5"/>
    <w:qFormat/>
    <w:rPr>
      <w:rFonts w:ascii="Times New Roman" w:eastAsia="宋体" w:hAnsi="Times New Roman" w:cs="Times New Roman"/>
      <w:b/>
      <w:bCs/>
      <w:kern w:val="0"/>
      <w:sz w:val="28"/>
      <w:szCs w:val="28"/>
    </w:rPr>
  </w:style>
  <w:style w:type="character" w:customStyle="1" w:styleId="60">
    <w:name w:val="标题 6 字符"/>
    <w:basedOn w:val="a4"/>
    <w:link w:val="6"/>
    <w:qFormat/>
    <w:rPr>
      <w:rFonts w:ascii="Arial" w:eastAsia="黑体" w:hAnsi="Arial" w:cs="Times New Roman"/>
      <w:b/>
      <w:bCs/>
      <w:sz w:val="24"/>
    </w:rPr>
  </w:style>
  <w:style w:type="character" w:customStyle="1" w:styleId="70">
    <w:name w:val="标题 7 字符"/>
    <w:basedOn w:val="a4"/>
    <w:link w:val="7"/>
    <w:qFormat/>
    <w:rPr>
      <w:rFonts w:ascii="Times New Roman" w:eastAsia="宋体" w:hAnsi="Times New Roman" w:cs="Times New Roman"/>
      <w:b/>
      <w:bCs/>
      <w:kern w:val="0"/>
      <w:sz w:val="24"/>
      <w:szCs w:val="24"/>
    </w:rPr>
  </w:style>
  <w:style w:type="character" w:customStyle="1" w:styleId="80">
    <w:name w:val="标题 8 字符"/>
    <w:basedOn w:val="a4"/>
    <w:link w:val="8"/>
    <w:qFormat/>
    <w:rPr>
      <w:rFonts w:ascii="Arial" w:eastAsia="黑体" w:hAnsi="Arial" w:cs="Times New Roman"/>
      <w:sz w:val="24"/>
    </w:rPr>
  </w:style>
  <w:style w:type="character" w:customStyle="1" w:styleId="90">
    <w:name w:val="标题 9 字符"/>
    <w:basedOn w:val="a4"/>
    <w:link w:val="9"/>
    <w:qFormat/>
    <w:rPr>
      <w:rFonts w:ascii="Arial" w:eastAsia="黑体" w:hAnsi="Arial" w:cs="Times New Roman"/>
    </w:rPr>
  </w:style>
  <w:style w:type="character" w:customStyle="1" w:styleId="Char">
    <w:name w:val="正文一 Char"/>
    <w:link w:val="a3"/>
    <w:qFormat/>
    <w:rPr>
      <w:rFonts w:ascii="Times New Roman" w:eastAsia="宋体" w:hAnsi="Times New Roman" w:cs="宋体"/>
      <w:kern w:val="0"/>
    </w:rPr>
  </w:style>
  <w:style w:type="character" w:customStyle="1" w:styleId="aff1">
    <w:name w:val="页眉 字符"/>
    <w:basedOn w:val="a4"/>
    <w:link w:val="aff0"/>
    <w:qFormat/>
    <w:rPr>
      <w:rFonts w:ascii="Times New Roman" w:eastAsia="宋体" w:hAnsi="Times New Roman" w:cs="Times New Roman"/>
      <w:kern w:val="0"/>
      <w:sz w:val="18"/>
      <w:szCs w:val="18"/>
    </w:rPr>
  </w:style>
  <w:style w:type="character" w:customStyle="1" w:styleId="afe">
    <w:name w:val="页脚 字符"/>
    <w:basedOn w:val="a4"/>
    <w:link w:val="afd"/>
    <w:qFormat/>
    <w:rPr>
      <w:rFonts w:ascii="Times New Roman" w:eastAsia="宋体" w:hAnsi="Times New Roman" w:cs="Times New Roman"/>
      <w:kern w:val="0"/>
      <w:sz w:val="18"/>
      <w:szCs w:val="18"/>
    </w:rPr>
  </w:style>
  <w:style w:type="paragraph" w:customStyle="1" w:styleId="-1">
    <w:name w:val="图-步骤"/>
    <w:basedOn w:val="a2"/>
    <w:next w:val="afff7"/>
    <w:link w:val="-Char"/>
    <w:qFormat/>
    <w:pPr>
      <w:spacing w:afterLines="100" w:after="240"/>
      <w:ind w:left="839"/>
    </w:pPr>
  </w:style>
  <w:style w:type="paragraph" w:customStyle="1" w:styleId="afff7">
    <w:name w:val="步骤内容"/>
    <w:basedOn w:val="a2"/>
    <w:qFormat/>
    <w:pPr>
      <w:spacing w:line="360" w:lineRule="auto"/>
      <w:ind w:left="839"/>
    </w:pPr>
    <w:rPr>
      <w:sz w:val="21"/>
    </w:rPr>
  </w:style>
  <w:style w:type="character" w:customStyle="1" w:styleId="-Char">
    <w:name w:val="图-步骤 Char"/>
    <w:basedOn w:val="a4"/>
    <w:link w:val="-1"/>
    <w:qFormat/>
    <w:rPr>
      <w:rFonts w:ascii="Times New Roman" w:eastAsia="宋体" w:hAnsi="Times New Roman" w:cs="Times New Roman"/>
      <w:kern w:val="0"/>
      <w:sz w:val="18"/>
      <w:szCs w:val="24"/>
    </w:rPr>
  </w:style>
  <w:style w:type="paragraph" w:customStyle="1" w:styleId="afff8">
    <w:name w:val="表头"/>
    <w:basedOn w:val="a2"/>
    <w:qFormat/>
    <w:pPr>
      <w:keepNext/>
      <w:spacing w:line="320" w:lineRule="exact"/>
      <w:jc w:val="both"/>
    </w:pPr>
    <w:rPr>
      <w:bCs/>
      <w:snapToGrid w:val="0"/>
      <w:sz w:val="20"/>
      <w:szCs w:val="18"/>
    </w:rPr>
  </w:style>
  <w:style w:type="paragraph" w:customStyle="1" w:styleId="afff9">
    <w:name w:val="声明文字"/>
    <w:basedOn w:val="a2"/>
    <w:qFormat/>
    <w:pPr>
      <w:spacing w:after="120" w:line="360" w:lineRule="auto"/>
      <w:ind w:left="3153" w:firstLineChars="200" w:firstLine="360"/>
    </w:pPr>
    <w:rPr>
      <w:rFonts w:cs="宋体"/>
      <w:szCs w:val="20"/>
    </w:rPr>
  </w:style>
  <w:style w:type="paragraph" w:customStyle="1" w:styleId="afffa">
    <w:name w:val="文档标题"/>
    <w:basedOn w:val="a2"/>
    <w:qFormat/>
    <w:pPr>
      <w:jc w:val="right"/>
    </w:pPr>
    <w:rPr>
      <w:b/>
      <w:sz w:val="56"/>
    </w:rPr>
  </w:style>
  <w:style w:type="paragraph" w:customStyle="1" w:styleId="afffb">
    <w:name w:val="文档封面文字"/>
    <w:basedOn w:val="a2"/>
    <w:qFormat/>
    <w:pPr>
      <w:spacing w:line="360" w:lineRule="auto"/>
      <w:jc w:val="right"/>
    </w:pPr>
    <w:rPr>
      <w:rFonts w:ascii="微软雅黑" w:eastAsia="微软雅黑" w:hAnsi="微软雅黑"/>
      <w:b/>
      <w:sz w:val="21"/>
      <w:szCs w:val="21"/>
    </w:rPr>
  </w:style>
  <w:style w:type="paragraph" w:customStyle="1" w:styleId="afffc">
    <w:name w:val="声明标题"/>
    <w:basedOn w:val="a2"/>
    <w:qFormat/>
    <w:pPr>
      <w:spacing w:before="936" w:line="360" w:lineRule="auto"/>
      <w:ind w:leftChars="1500" w:left="2700" w:firstLine="562"/>
      <w:jc w:val="right"/>
    </w:pPr>
    <w:rPr>
      <w:rFonts w:ascii="幼圆" w:eastAsia="幼圆" w:cs="宋体"/>
      <w:b/>
      <w:bCs/>
      <w:sz w:val="28"/>
      <w:szCs w:val="20"/>
    </w:rPr>
  </w:style>
  <w:style w:type="paragraph" w:customStyle="1" w:styleId="a1">
    <w:name w:val="说明提示内容"/>
    <w:basedOn w:val="a2"/>
    <w:link w:val="Char0"/>
    <w:qFormat/>
    <w:pPr>
      <w:numPr>
        <w:numId w:val="2"/>
      </w:numPr>
      <w:spacing w:before="120" w:after="120"/>
      <w:ind w:left="233" w:hangingChars="233" w:hanging="233"/>
      <w:jc w:val="both"/>
    </w:pPr>
    <w:rPr>
      <w:bCs/>
      <w:snapToGrid w:val="0"/>
    </w:rPr>
  </w:style>
  <w:style w:type="character" w:customStyle="1" w:styleId="Char0">
    <w:name w:val="说明提示内容 Char"/>
    <w:basedOn w:val="a4"/>
    <w:link w:val="a1"/>
    <w:qFormat/>
    <w:rPr>
      <w:rFonts w:ascii="Times New Roman" w:eastAsia="宋体" w:hAnsi="Times New Roman" w:cs="Times New Roman"/>
      <w:bCs/>
      <w:snapToGrid w:val="0"/>
      <w:kern w:val="0"/>
      <w:sz w:val="18"/>
      <w:szCs w:val="24"/>
    </w:rPr>
  </w:style>
  <w:style w:type="paragraph" w:customStyle="1" w:styleId="afffd">
    <w:name w:val="超链接（声明部分）"/>
    <w:basedOn w:val="a2"/>
    <w:qFormat/>
    <w:pPr>
      <w:spacing w:line="360" w:lineRule="auto"/>
      <w:ind w:left="360" w:firstLine="420"/>
      <w:jc w:val="right"/>
    </w:pPr>
    <w:rPr>
      <w:rFonts w:cs="宋体"/>
      <w:sz w:val="21"/>
      <w:szCs w:val="21"/>
    </w:rPr>
  </w:style>
  <w:style w:type="paragraph" w:customStyle="1" w:styleId="afffe">
    <w:name w:val="表内容"/>
    <w:basedOn w:val="a2"/>
    <w:link w:val="Char1"/>
    <w:qFormat/>
    <w:rPr>
      <w:rFonts w:cs="宋体"/>
      <w:snapToGrid w:val="0"/>
      <w:sz w:val="20"/>
      <w:szCs w:val="20"/>
    </w:rPr>
  </w:style>
  <w:style w:type="character" w:customStyle="1" w:styleId="Char1">
    <w:name w:val="表内容 Char"/>
    <w:basedOn w:val="a4"/>
    <w:link w:val="afffe"/>
    <w:qFormat/>
    <w:rPr>
      <w:rFonts w:ascii="Times New Roman" w:eastAsia="宋体" w:hAnsi="Times New Roman" w:cs="宋体"/>
      <w:snapToGrid w:val="0"/>
      <w:kern w:val="0"/>
      <w:sz w:val="20"/>
      <w:szCs w:val="20"/>
    </w:rPr>
  </w:style>
  <w:style w:type="paragraph" w:customStyle="1" w:styleId="-0">
    <w:name w:val="列举项目-正文"/>
    <w:basedOn w:val="a2"/>
    <w:qFormat/>
    <w:pPr>
      <w:numPr>
        <w:numId w:val="3"/>
      </w:numPr>
      <w:spacing w:line="360" w:lineRule="auto"/>
      <w:ind w:left="496" w:hangingChars="236" w:hanging="496"/>
    </w:pPr>
    <w:rPr>
      <w:rFonts w:cs="宋体"/>
      <w:sz w:val="21"/>
      <w:szCs w:val="21"/>
    </w:rPr>
  </w:style>
  <w:style w:type="character" w:customStyle="1" w:styleId="affff">
    <w:name w:val="菜单命令"/>
    <w:basedOn w:val="a4"/>
    <w:qFormat/>
    <w:rPr>
      <w:rFonts w:ascii="Times New Roman" w:eastAsia="宋体" w:hAnsi="Times New Roman"/>
      <w:b/>
      <w:bCs/>
      <w:sz w:val="21"/>
      <w:szCs w:val="21"/>
    </w:rPr>
  </w:style>
  <w:style w:type="character" w:customStyle="1" w:styleId="affff0">
    <w:name w:val="命令参数斜体"/>
    <w:qFormat/>
    <w:rPr>
      <w:rFonts w:ascii="Times New Roman" w:eastAsia="宋体" w:hAnsi="Times New Roman"/>
      <w:i/>
      <w:sz w:val="21"/>
    </w:rPr>
  </w:style>
  <w:style w:type="character" w:customStyle="1" w:styleId="affff1">
    <w:name w:val="命令名和动作"/>
    <w:qFormat/>
    <w:rPr>
      <w:rFonts w:ascii="Times New Roman" w:eastAsia="宋体" w:hAnsi="Times New Roman"/>
      <w:b/>
      <w:sz w:val="21"/>
      <w:szCs w:val="21"/>
    </w:rPr>
  </w:style>
  <w:style w:type="paragraph" w:customStyle="1" w:styleId="1">
    <w:name w:val="步骤1"/>
    <w:basedOn w:val="afff7"/>
    <w:next w:val="afff7"/>
    <w:link w:val="1Char"/>
    <w:qFormat/>
    <w:pPr>
      <w:numPr>
        <w:numId w:val="4"/>
      </w:numPr>
      <w:snapToGrid w:val="0"/>
    </w:pPr>
    <w:rPr>
      <w:szCs w:val="21"/>
    </w:rPr>
  </w:style>
  <w:style w:type="character" w:customStyle="1" w:styleId="1Char">
    <w:name w:val="步骤1 Char"/>
    <w:link w:val="1"/>
    <w:qFormat/>
    <w:rPr>
      <w:rFonts w:ascii="Times New Roman" w:eastAsia="宋体" w:hAnsi="Times New Roman" w:cs="Times New Roman"/>
      <w:kern w:val="0"/>
    </w:rPr>
  </w:style>
  <w:style w:type="paragraph" w:customStyle="1" w:styleId="affff2">
    <w:name w:val="命令说明"/>
    <w:basedOn w:val="a2"/>
    <w:link w:val="CharChar"/>
    <w:qFormat/>
    <w:pPr>
      <w:widowControl w:val="0"/>
      <w:spacing w:line="360" w:lineRule="auto"/>
      <w:ind w:left="358" w:hangingChars="170" w:hanging="358"/>
    </w:pPr>
    <w:rPr>
      <w:b/>
      <w:kern w:val="2"/>
      <w:sz w:val="21"/>
      <w:szCs w:val="21"/>
    </w:rPr>
  </w:style>
  <w:style w:type="character" w:customStyle="1" w:styleId="CharChar">
    <w:name w:val="命令说明 Char Char"/>
    <w:link w:val="affff2"/>
    <w:qFormat/>
    <w:rPr>
      <w:rFonts w:ascii="Times New Roman" w:eastAsia="宋体" w:hAnsi="Times New Roman" w:cs="Times New Roman"/>
      <w:b/>
    </w:rPr>
  </w:style>
  <w:style w:type="character" w:customStyle="1" w:styleId="affff3">
    <w:name w:val="命令参数"/>
    <w:qFormat/>
    <w:rPr>
      <w:rFonts w:ascii="Times New Roman" w:eastAsia="宋体" w:hAnsi="Times New Roman"/>
      <w:sz w:val="21"/>
      <w:szCs w:val="21"/>
    </w:rPr>
  </w:style>
  <w:style w:type="paragraph" w:customStyle="1" w:styleId="affff4">
    <w:name w:val="命令行段落"/>
    <w:basedOn w:val="a2"/>
    <w:link w:val="Char2"/>
    <w:qFormat/>
    <w:pPr>
      <w:widowControl w:val="0"/>
      <w:spacing w:line="360" w:lineRule="auto"/>
      <w:ind w:left="2"/>
    </w:pPr>
    <w:rPr>
      <w:rFonts w:cs="宋体"/>
      <w:kern w:val="2"/>
      <w:sz w:val="21"/>
      <w:szCs w:val="20"/>
    </w:rPr>
  </w:style>
  <w:style w:type="character" w:customStyle="1" w:styleId="Char2">
    <w:name w:val="命令行段落 Char"/>
    <w:link w:val="affff4"/>
    <w:qFormat/>
    <w:rPr>
      <w:rFonts w:ascii="Times New Roman" w:eastAsia="宋体" w:hAnsi="Times New Roman" w:cs="宋体"/>
      <w:szCs w:val="20"/>
    </w:rPr>
  </w:style>
  <w:style w:type="table" w:customStyle="1" w:styleId="affff5">
    <w:name w:val="表格"/>
    <w:basedOn w:val="a5"/>
    <w:qFormat/>
    <w:pPr>
      <w:jc w:val="both"/>
    </w:pPr>
    <w:rPr>
      <w:rFonts w:eastAsia="宋体"/>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FFFFFF"/>
      </w:tcPr>
    </w:tblStylePr>
  </w:style>
  <w:style w:type="character" w:customStyle="1" w:styleId="CharChar0">
    <w:name w:val="表格 Char Char"/>
    <w:basedOn w:val="a4"/>
    <w:qFormat/>
    <w:rPr>
      <w:rFonts w:eastAsia="宋体"/>
      <w:lang w:val="en-US" w:eastAsia="zh-CN" w:bidi="ar-SA"/>
    </w:rPr>
  </w:style>
  <w:style w:type="paragraph" w:customStyle="1" w:styleId="affff6">
    <w:name w:val="交叉引用"/>
    <w:basedOn w:val="a2"/>
    <w:link w:val="Char3"/>
    <w:qFormat/>
    <w:pPr>
      <w:spacing w:line="360" w:lineRule="auto"/>
      <w:ind w:left="360" w:firstLine="420"/>
    </w:pPr>
    <w:rPr>
      <w:rFonts w:cs="宋体"/>
      <w:color w:val="0000FF"/>
      <w:sz w:val="21"/>
      <w:szCs w:val="21"/>
    </w:rPr>
  </w:style>
  <w:style w:type="character" w:customStyle="1" w:styleId="Char3">
    <w:name w:val="交叉引用 Char"/>
    <w:basedOn w:val="a4"/>
    <w:link w:val="affff6"/>
    <w:qFormat/>
    <w:rPr>
      <w:rFonts w:ascii="Times New Roman" w:eastAsia="宋体" w:hAnsi="Times New Roman" w:cs="宋体"/>
      <w:color w:val="0000FF"/>
      <w:kern w:val="0"/>
    </w:rPr>
  </w:style>
  <w:style w:type="paragraph" w:customStyle="1" w:styleId="affff7">
    <w:name w:val="免责声明"/>
    <w:basedOn w:val="a2"/>
    <w:qFormat/>
    <w:pPr>
      <w:tabs>
        <w:tab w:val="left" w:pos="1139"/>
      </w:tabs>
      <w:spacing w:line="360" w:lineRule="auto"/>
      <w:ind w:firstLineChars="200" w:firstLine="440"/>
    </w:pPr>
    <w:rPr>
      <w:rFonts w:eastAsia="仿宋_GB2312"/>
      <w:sz w:val="22"/>
      <w:szCs w:val="18"/>
    </w:rPr>
  </w:style>
  <w:style w:type="paragraph" w:customStyle="1" w:styleId="a">
    <w:name w:val="附录一级"/>
    <w:basedOn w:val="a2"/>
    <w:next w:val="a3"/>
    <w:link w:val="Char4"/>
    <w:qFormat/>
    <w:pPr>
      <w:widowControl w:val="0"/>
      <w:numPr>
        <w:numId w:val="5"/>
      </w:numPr>
      <w:pBdr>
        <w:bottom w:val="single" w:sz="24" w:space="1" w:color="DE0000"/>
      </w:pBdr>
      <w:spacing w:before="800" w:after="800"/>
      <w:outlineLvl w:val="0"/>
    </w:pPr>
    <w:rPr>
      <w:b/>
      <w:kern w:val="2"/>
      <w:sz w:val="52"/>
      <w:szCs w:val="44"/>
    </w:rPr>
  </w:style>
  <w:style w:type="table" w:customStyle="1" w:styleId="affff8">
    <w:name w:val="说明提示表格"/>
    <w:basedOn w:val="a5"/>
    <w:qFormat/>
    <w:pPr>
      <w:jc w:val="both"/>
    </w:pPr>
    <w:rPr>
      <w:rFonts w:ascii="Times New Roman" w:eastAsia="宋体" w:hAnsi="Times New Roman" w:cs="Times New Roman"/>
      <w:snapToGrid w:val="0"/>
      <w:szCs w:val="18"/>
    </w:rPr>
    <w:tblPr>
      <w:jc w:val="center"/>
      <w:tblBorders>
        <w:top w:val="single" w:sz="4" w:space="0" w:color="auto"/>
        <w:bottom w:val="single" w:sz="4" w:space="0" w:color="auto"/>
        <w:insideH w:val="single" w:sz="4" w:space="0" w:color="auto"/>
        <w:insideV w:val="single" w:sz="4" w:space="0" w:color="auto"/>
      </w:tblBorders>
      <w:tblCellMar>
        <w:left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rPr>
        <w:rFonts w:ascii="Times New Roman" w:eastAsia="宋体" w:hAnsi="Times New Roman"/>
        <w:b w:val="0"/>
        <w:bCs/>
        <w:i w:val="0"/>
        <w:color w:val="auto"/>
        <w:sz w:val="18"/>
        <w:szCs w:val="18"/>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style>
  <w:style w:type="character" w:customStyle="1" w:styleId="af0">
    <w:name w:val="文档结构图 字符"/>
    <w:link w:val="af"/>
    <w:semiHidden/>
    <w:qFormat/>
    <w:rPr>
      <w:rFonts w:ascii="Times New Roman" w:hAnsi="Times New Roman"/>
      <w:sz w:val="18"/>
      <w:szCs w:val="24"/>
      <w:shd w:val="clear" w:color="auto" w:fill="000080"/>
    </w:rPr>
  </w:style>
  <w:style w:type="character" w:customStyle="1" w:styleId="Char10">
    <w:name w:val="文档结构图 Char1"/>
    <w:basedOn w:val="a4"/>
    <w:uiPriority w:val="99"/>
    <w:semiHidden/>
    <w:qFormat/>
    <w:rPr>
      <w:rFonts w:ascii="Microsoft YaHei UI" w:eastAsia="Microsoft YaHei UI" w:hAnsi="Times New Roman" w:cs="Times New Roman"/>
      <w:kern w:val="0"/>
      <w:sz w:val="18"/>
      <w:szCs w:val="18"/>
    </w:rPr>
  </w:style>
  <w:style w:type="paragraph" w:customStyle="1" w:styleId="a0">
    <w:name w:val="附录二级"/>
    <w:basedOn w:val="a"/>
    <w:next w:val="a3"/>
    <w:qFormat/>
    <w:pPr>
      <w:numPr>
        <w:ilvl w:val="1"/>
        <w:numId w:val="6"/>
      </w:numPr>
      <w:pBdr>
        <w:bottom w:val="none" w:sz="0" w:space="0" w:color="auto"/>
      </w:pBdr>
      <w:spacing w:before="240" w:after="120" w:line="360" w:lineRule="auto"/>
      <w:outlineLvl w:val="1"/>
    </w:pPr>
    <w:rPr>
      <w:sz w:val="32"/>
    </w:rPr>
  </w:style>
  <w:style w:type="character" w:customStyle="1" w:styleId="af6">
    <w:name w:val="正文文本 字符"/>
    <w:link w:val="af5"/>
    <w:uiPriority w:val="99"/>
    <w:semiHidden/>
    <w:qFormat/>
    <w:rPr>
      <w:rFonts w:ascii="Times New Roman" w:eastAsia="宋体" w:hAnsi="Times New Roman" w:cs="Times New Roman"/>
      <w:kern w:val="0"/>
      <w:sz w:val="18"/>
      <w:szCs w:val="24"/>
    </w:rPr>
  </w:style>
  <w:style w:type="character" w:customStyle="1" w:styleId="aff6">
    <w:name w:val="脚注文本 字符"/>
    <w:link w:val="aff5"/>
    <w:semiHidden/>
    <w:qFormat/>
    <w:rPr>
      <w:rFonts w:ascii="Times New Roman" w:eastAsia="宋体" w:hAnsi="Times New Roman" w:cs="Times New Roman"/>
      <w:sz w:val="18"/>
      <w:szCs w:val="18"/>
    </w:rPr>
  </w:style>
  <w:style w:type="character" w:styleId="affff9">
    <w:name w:val="Placeholder Text"/>
    <w:uiPriority w:val="99"/>
    <w:semiHidden/>
    <w:qFormat/>
    <w:rPr>
      <w:color w:val="808080"/>
    </w:rPr>
  </w:style>
  <w:style w:type="paragraph" w:customStyle="1" w:styleId="1b">
    <w:name w:val="修订1"/>
    <w:hidden/>
    <w:uiPriority w:val="99"/>
    <w:semiHidden/>
    <w:qFormat/>
    <w:rPr>
      <w:rFonts w:ascii="Times New Roman" w:eastAsia="宋体" w:hAnsi="Times New Roman" w:cs="Times New Roman"/>
      <w:sz w:val="18"/>
      <w:szCs w:val="24"/>
    </w:rPr>
  </w:style>
  <w:style w:type="table" w:customStyle="1" w:styleId="1c">
    <w:name w:val="网格型1"/>
    <w:basedOn w:val="a5"/>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列举项目-步骤"/>
    <w:basedOn w:val="a2"/>
    <w:link w:val="-Char0"/>
    <w:qFormat/>
    <w:pPr>
      <w:numPr>
        <w:numId w:val="7"/>
      </w:numPr>
      <w:spacing w:line="360" w:lineRule="auto"/>
      <w:ind w:leftChars="450" w:left="1091" w:hangingChars="134" w:hanging="281"/>
    </w:pPr>
    <w:rPr>
      <w:rFonts w:cs="宋体"/>
      <w:sz w:val="21"/>
      <w:szCs w:val="21"/>
    </w:rPr>
  </w:style>
  <w:style w:type="character" w:customStyle="1" w:styleId="-Char0">
    <w:name w:val="列举项目-步骤 Char"/>
    <w:basedOn w:val="a4"/>
    <w:link w:val="-"/>
    <w:qFormat/>
    <w:rPr>
      <w:rFonts w:ascii="Times New Roman" w:eastAsia="宋体" w:hAnsi="Times New Roman" w:cs="宋体"/>
      <w:kern w:val="0"/>
    </w:rPr>
  </w:style>
  <w:style w:type="character" w:customStyle="1" w:styleId="Char4">
    <w:name w:val="附录一级 Char"/>
    <w:link w:val="a"/>
    <w:qFormat/>
    <w:rPr>
      <w:rFonts w:ascii="Times New Roman" w:eastAsia="宋体" w:hAnsi="Times New Roman" w:cs="Times New Roman"/>
      <w:b/>
      <w:sz w:val="52"/>
      <w:szCs w:val="44"/>
    </w:rPr>
  </w:style>
  <w:style w:type="paragraph" w:customStyle="1" w:styleId="48">
    <w:name w:val="标题4"/>
    <w:basedOn w:val="3"/>
    <w:semiHidden/>
    <w:qFormat/>
    <w:pPr>
      <w:widowControl w:val="0"/>
      <w:numPr>
        <w:ilvl w:val="0"/>
        <w:numId w:val="0"/>
      </w:numPr>
      <w:spacing w:before="240" w:after="240"/>
      <w:outlineLvl w:val="3"/>
    </w:pPr>
    <w:rPr>
      <w:kern w:val="2"/>
      <w:sz w:val="21"/>
      <w:szCs w:val="24"/>
    </w:rPr>
  </w:style>
  <w:style w:type="character" w:customStyle="1" w:styleId="HTML0">
    <w:name w:val="HTML 地址 字符"/>
    <w:basedOn w:val="a4"/>
    <w:link w:val="HTML"/>
    <w:semiHidden/>
    <w:qFormat/>
    <w:rPr>
      <w:rFonts w:ascii="Times New Roman" w:eastAsia="宋体" w:hAnsi="Times New Roman" w:cs="Times New Roman"/>
      <w:i/>
      <w:iCs/>
      <w:szCs w:val="24"/>
    </w:rPr>
  </w:style>
  <w:style w:type="character" w:customStyle="1" w:styleId="afa">
    <w:name w:val="纯文本 字符"/>
    <w:basedOn w:val="a4"/>
    <w:link w:val="af9"/>
    <w:semiHidden/>
    <w:qFormat/>
    <w:rPr>
      <w:rFonts w:ascii="宋体" w:eastAsia="宋体" w:hAnsi="Courier New" w:cs="Courier New"/>
    </w:rPr>
  </w:style>
  <w:style w:type="character" w:customStyle="1" w:styleId="ab">
    <w:name w:val="电子邮件签名 字符"/>
    <w:basedOn w:val="a4"/>
    <w:link w:val="aa"/>
    <w:semiHidden/>
    <w:qFormat/>
    <w:rPr>
      <w:rFonts w:ascii="Times New Roman" w:eastAsia="宋体" w:hAnsi="Times New Roman" w:cs="Times New Roman"/>
      <w:szCs w:val="24"/>
    </w:rPr>
  </w:style>
  <w:style w:type="character" w:customStyle="1" w:styleId="af4">
    <w:name w:val="结束语 字符"/>
    <w:basedOn w:val="a4"/>
    <w:link w:val="af3"/>
    <w:semiHidden/>
    <w:qFormat/>
    <w:rPr>
      <w:rFonts w:ascii="Times New Roman" w:eastAsia="宋体" w:hAnsi="Times New Roman" w:cs="Times New Roman"/>
      <w:szCs w:val="24"/>
    </w:rPr>
  </w:style>
  <w:style w:type="character" w:customStyle="1" w:styleId="aff3">
    <w:name w:val="签名 字符"/>
    <w:basedOn w:val="a4"/>
    <w:link w:val="aff2"/>
    <w:semiHidden/>
    <w:qFormat/>
    <w:rPr>
      <w:rFonts w:ascii="Times New Roman" w:eastAsia="宋体" w:hAnsi="Times New Roman" w:cs="Times New Roman"/>
      <w:szCs w:val="24"/>
    </w:rPr>
  </w:style>
  <w:style w:type="character" w:customStyle="1" w:styleId="aff8">
    <w:name w:val="信息标题 字符"/>
    <w:basedOn w:val="a4"/>
    <w:link w:val="aff7"/>
    <w:semiHidden/>
    <w:qFormat/>
    <w:rPr>
      <w:rFonts w:ascii="Arial" w:eastAsia="宋体" w:hAnsi="Arial" w:cs="Arial"/>
      <w:sz w:val="24"/>
      <w:szCs w:val="24"/>
      <w:shd w:val="pct20" w:color="auto" w:fill="auto"/>
    </w:rPr>
  </w:style>
  <w:style w:type="character" w:customStyle="1" w:styleId="a9">
    <w:name w:val="注释标题 字符"/>
    <w:basedOn w:val="a4"/>
    <w:link w:val="a8"/>
    <w:semiHidden/>
    <w:qFormat/>
    <w:rPr>
      <w:rFonts w:ascii="Times New Roman" w:eastAsia="宋体" w:hAnsi="Times New Roman" w:cs="Times New Roman"/>
      <w:szCs w:val="24"/>
    </w:rPr>
  </w:style>
  <w:style w:type="table" w:customStyle="1" w:styleId="1d">
    <w:name w:val="表格1"/>
    <w:basedOn w:val="a5"/>
    <w:qFormat/>
    <w:pPr>
      <w:jc w:val="both"/>
    </w:pPr>
    <w:rPr>
      <w:rFonts w:ascii="Calibri" w:eastAsia="宋体" w:hAnsi="Calibri"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FFFFFF"/>
      </w:tcPr>
    </w:tblStylePr>
  </w:style>
  <w:style w:type="character" w:customStyle="1" w:styleId="HTML2">
    <w:name w:val="HTML 预设格式 字符"/>
    <w:basedOn w:val="a4"/>
    <w:link w:val="HTML1"/>
    <w:uiPriority w:val="99"/>
    <w:semiHidden/>
    <w:qFormat/>
    <w:rPr>
      <w:rFonts w:ascii="宋体" w:eastAsia="宋体" w:hAnsi="宋体" w:cs="宋体"/>
      <w:kern w:val="0"/>
      <w:sz w:val="24"/>
      <w:szCs w:val="24"/>
    </w:rPr>
  </w:style>
  <w:style w:type="character" w:customStyle="1" w:styleId="afc">
    <w:name w:val="批注框文本 字符"/>
    <w:basedOn w:val="a4"/>
    <w:link w:val="afb"/>
    <w:semiHidden/>
    <w:qFormat/>
    <w:rPr>
      <w:rFonts w:ascii="Times New Roman" w:eastAsia="宋体" w:hAnsi="Times New Roman" w:cs="Times New Roman"/>
      <w:kern w:val="0"/>
      <w:sz w:val="18"/>
      <w:szCs w:val="18"/>
    </w:rPr>
  </w:style>
  <w:style w:type="character" w:customStyle="1" w:styleId="affb">
    <w:name w:val="批注主题 字符"/>
    <w:basedOn w:val="a4"/>
    <w:link w:val="affa"/>
    <w:semiHidden/>
    <w:qFormat/>
    <w:rPr>
      <w:rFonts w:ascii="Times New Roman" w:eastAsia="宋体" w:hAnsi="Times New Roman" w:cs="Times New Roman"/>
      <w:b/>
      <w:bCs/>
      <w:kern w:val="0"/>
      <w:sz w:val="18"/>
      <w:szCs w:val="24"/>
    </w:rPr>
  </w:style>
  <w:style w:type="character" w:customStyle="1" w:styleId="af2">
    <w:name w:val="批注文字 字符"/>
    <w:basedOn w:val="a4"/>
    <w:link w:val="af1"/>
    <w:semiHidden/>
    <w:qFormat/>
    <w:rPr>
      <w:rFonts w:ascii="Times New Roman" w:eastAsia="宋体" w:hAnsi="Times New Roman" w:cs="Times New Roman"/>
      <w:kern w:val="0"/>
      <w:sz w:val="18"/>
      <w:szCs w:val="24"/>
    </w:rPr>
  </w:style>
  <w:style w:type="paragraph" w:customStyle="1" w:styleId="-2">
    <w:name w:val="图-拓扑"/>
    <w:basedOn w:val="a2"/>
    <w:qFormat/>
    <w:pPr>
      <w:spacing w:afterLines="100" w:after="240"/>
      <w:jc w:val="center"/>
    </w:pPr>
    <w:rPr>
      <w:rFonts w:cs="宋体"/>
      <w:szCs w:val="20"/>
    </w:rPr>
  </w:style>
  <w:style w:type="paragraph" w:customStyle="1" w:styleId="affffa">
    <w:name w:val="说明提示"/>
    <w:basedOn w:val="a1"/>
    <w:link w:val="Char5"/>
    <w:qFormat/>
    <w:pPr>
      <w:numPr>
        <w:numId w:val="0"/>
      </w:numPr>
    </w:pPr>
    <w:rPr>
      <w:b/>
      <w:bCs w:val="0"/>
      <w:snapToGrid/>
      <w:color w:val="DF0615"/>
      <w:sz w:val="24"/>
    </w:rPr>
  </w:style>
  <w:style w:type="character" w:customStyle="1" w:styleId="Char5">
    <w:name w:val="说明提示 Char"/>
    <w:basedOn w:val="a4"/>
    <w:link w:val="affffa"/>
    <w:qFormat/>
    <w:rPr>
      <w:rFonts w:ascii="Times New Roman" w:eastAsia="宋体" w:hAnsi="Times New Roman" w:cs="Times New Roman"/>
      <w:b/>
      <w:color w:val="DF0615"/>
      <w:kern w:val="0"/>
      <w:sz w:val="24"/>
      <w:szCs w:val="24"/>
    </w:rPr>
  </w:style>
  <w:style w:type="table" w:customStyle="1" w:styleId="3d">
    <w:name w:val="说明提示表格3"/>
    <w:basedOn w:val="a5"/>
    <w:qFormat/>
    <w:pPr>
      <w:jc w:val="both"/>
    </w:pPr>
    <w:rPr>
      <w:rFonts w:ascii="Times New Roman" w:eastAsia="宋体" w:hAnsi="Times New Roman" w:cs="Times New Roman"/>
      <w:snapToGrid w:val="0"/>
      <w:szCs w:val="18"/>
    </w:rPr>
    <w:tblPr>
      <w:jc w:val="center"/>
      <w:tblBorders>
        <w:top w:val="single" w:sz="4" w:space="0" w:color="auto"/>
        <w:bottom w:val="single" w:sz="4" w:space="0" w:color="auto"/>
        <w:insideH w:val="single" w:sz="4" w:space="0" w:color="auto"/>
        <w:insideV w:val="single" w:sz="4" w:space="0" w:color="auto"/>
      </w:tblBorders>
      <w:tblCellMar>
        <w:left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rPr>
        <w:rFonts w:ascii="Times New Roman" w:eastAsia="宋体" w:hAnsi="Times New Roman"/>
        <w:b w:val="0"/>
        <w:bCs/>
        <w:i w:val="0"/>
        <w:color w:val="auto"/>
        <w:sz w:val="18"/>
        <w:szCs w:val="18"/>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style>
  <w:style w:type="paragraph" w:customStyle="1" w:styleId="--">
    <w:name w:val="标题--正文"/>
    <w:basedOn w:val="a3"/>
    <w:qFormat/>
    <w:pPr>
      <w:spacing w:before="240"/>
    </w:pPr>
    <w:rPr>
      <w:b/>
      <w:bCs/>
      <w:sz w:val="28"/>
    </w:rPr>
  </w:style>
  <w:style w:type="paragraph" w:customStyle="1" w:styleId="--0">
    <w:name w:val="标题--步骤"/>
    <w:basedOn w:val="a2"/>
    <w:qFormat/>
    <w:pPr>
      <w:spacing w:beforeLines="50" w:before="120" w:afterLines="50" w:after="120" w:line="360" w:lineRule="auto"/>
      <w:ind w:left="839"/>
    </w:pPr>
    <w:rPr>
      <w:rFonts w:cs="宋体"/>
      <w:b/>
      <w:bCs/>
      <w:sz w:val="24"/>
      <w:szCs w:val="20"/>
    </w:rPr>
  </w:style>
  <w:style w:type="paragraph" w:styleId="affffb">
    <w:name w:val="List Paragraph"/>
    <w:basedOn w:val="a2"/>
    <w:uiPriority w:val="99"/>
    <w:qFormat/>
    <w:pPr>
      <w:ind w:firstLineChars="200" w:firstLine="420"/>
    </w:pPr>
  </w:style>
  <w:style w:type="character" w:styleId="affffc">
    <w:name w:val="Unresolved Mention"/>
    <w:basedOn w:val="a4"/>
    <w:uiPriority w:val="99"/>
    <w:semiHidden/>
    <w:unhideWhenUsed/>
    <w:rsid w:val="00E41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0939">
      <w:bodyDiv w:val="1"/>
      <w:marLeft w:val="0"/>
      <w:marRight w:val="0"/>
      <w:marTop w:val="0"/>
      <w:marBottom w:val="0"/>
      <w:divBdr>
        <w:top w:val="none" w:sz="0" w:space="0" w:color="auto"/>
        <w:left w:val="none" w:sz="0" w:space="0" w:color="auto"/>
        <w:bottom w:val="none" w:sz="0" w:space="0" w:color="auto"/>
        <w:right w:val="none" w:sz="0" w:space="0" w:color="auto"/>
      </w:divBdr>
      <w:divsChild>
        <w:div w:id="342361725">
          <w:marLeft w:val="0"/>
          <w:marRight w:val="0"/>
          <w:marTop w:val="0"/>
          <w:marBottom w:val="0"/>
          <w:divBdr>
            <w:top w:val="none" w:sz="0" w:space="0" w:color="auto"/>
            <w:left w:val="none" w:sz="0" w:space="0" w:color="auto"/>
            <w:bottom w:val="none" w:sz="0" w:space="0" w:color="auto"/>
            <w:right w:val="none" w:sz="0" w:space="0" w:color="auto"/>
          </w:divBdr>
          <w:divsChild>
            <w:div w:id="12788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139">
      <w:bodyDiv w:val="1"/>
      <w:marLeft w:val="0"/>
      <w:marRight w:val="0"/>
      <w:marTop w:val="0"/>
      <w:marBottom w:val="0"/>
      <w:divBdr>
        <w:top w:val="none" w:sz="0" w:space="0" w:color="auto"/>
        <w:left w:val="none" w:sz="0" w:space="0" w:color="auto"/>
        <w:bottom w:val="none" w:sz="0" w:space="0" w:color="auto"/>
        <w:right w:val="none" w:sz="0" w:space="0" w:color="auto"/>
      </w:divBdr>
      <w:divsChild>
        <w:div w:id="947614985">
          <w:marLeft w:val="0"/>
          <w:marRight w:val="0"/>
          <w:marTop w:val="0"/>
          <w:marBottom w:val="0"/>
          <w:divBdr>
            <w:top w:val="none" w:sz="0" w:space="0" w:color="auto"/>
            <w:left w:val="none" w:sz="0" w:space="0" w:color="auto"/>
            <w:bottom w:val="none" w:sz="0" w:space="0" w:color="auto"/>
            <w:right w:val="none" w:sz="0" w:space="0" w:color="auto"/>
          </w:divBdr>
          <w:divsChild>
            <w:div w:id="19852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1096">
      <w:bodyDiv w:val="1"/>
      <w:marLeft w:val="0"/>
      <w:marRight w:val="0"/>
      <w:marTop w:val="0"/>
      <w:marBottom w:val="0"/>
      <w:divBdr>
        <w:top w:val="none" w:sz="0" w:space="0" w:color="auto"/>
        <w:left w:val="none" w:sz="0" w:space="0" w:color="auto"/>
        <w:bottom w:val="none" w:sz="0" w:space="0" w:color="auto"/>
        <w:right w:val="none" w:sz="0" w:space="0" w:color="auto"/>
      </w:divBdr>
      <w:divsChild>
        <w:div w:id="188300634">
          <w:marLeft w:val="0"/>
          <w:marRight w:val="0"/>
          <w:marTop w:val="0"/>
          <w:marBottom w:val="0"/>
          <w:divBdr>
            <w:top w:val="none" w:sz="0" w:space="0" w:color="auto"/>
            <w:left w:val="none" w:sz="0" w:space="0" w:color="auto"/>
            <w:bottom w:val="none" w:sz="0" w:space="0" w:color="auto"/>
            <w:right w:val="none" w:sz="0" w:space="0" w:color="auto"/>
          </w:divBdr>
          <w:divsChild>
            <w:div w:id="19063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5794">
      <w:bodyDiv w:val="1"/>
      <w:marLeft w:val="0"/>
      <w:marRight w:val="0"/>
      <w:marTop w:val="0"/>
      <w:marBottom w:val="0"/>
      <w:divBdr>
        <w:top w:val="none" w:sz="0" w:space="0" w:color="auto"/>
        <w:left w:val="none" w:sz="0" w:space="0" w:color="auto"/>
        <w:bottom w:val="none" w:sz="0" w:space="0" w:color="auto"/>
        <w:right w:val="none" w:sz="0" w:space="0" w:color="auto"/>
      </w:divBdr>
      <w:divsChild>
        <w:div w:id="749304963">
          <w:marLeft w:val="0"/>
          <w:marRight w:val="0"/>
          <w:marTop w:val="0"/>
          <w:marBottom w:val="0"/>
          <w:divBdr>
            <w:top w:val="none" w:sz="0" w:space="0" w:color="auto"/>
            <w:left w:val="none" w:sz="0" w:space="0" w:color="auto"/>
            <w:bottom w:val="none" w:sz="0" w:space="0" w:color="auto"/>
            <w:right w:val="none" w:sz="0" w:space="0" w:color="auto"/>
          </w:divBdr>
          <w:divsChild>
            <w:div w:id="21150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6203">
      <w:bodyDiv w:val="1"/>
      <w:marLeft w:val="0"/>
      <w:marRight w:val="0"/>
      <w:marTop w:val="0"/>
      <w:marBottom w:val="0"/>
      <w:divBdr>
        <w:top w:val="none" w:sz="0" w:space="0" w:color="auto"/>
        <w:left w:val="none" w:sz="0" w:space="0" w:color="auto"/>
        <w:bottom w:val="none" w:sz="0" w:space="0" w:color="auto"/>
        <w:right w:val="none" w:sz="0" w:space="0" w:color="auto"/>
      </w:divBdr>
      <w:divsChild>
        <w:div w:id="867909381">
          <w:marLeft w:val="0"/>
          <w:marRight w:val="0"/>
          <w:marTop w:val="0"/>
          <w:marBottom w:val="0"/>
          <w:divBdr>
            <w:top w:val="none" w:sz="0" w:space="0" w:color="auto"/>
            <w:left w:val="none" w:sz="0" w:space="0" w:color="auto"/>
            <w:bottom w:val="none" w:sz="0" w:space="0" w:color="auto"/>
            <w:right w:val="none" w:sz="0" w:space="0" w:color="auto"/>
          </w:divBdr>
          <w:divsChild>
            <w:div w:id="9901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8176">
      <w:bodyDiv w:val="1"/>
      <w:marLeft w:val="0"/>
      <w:marRight w:val="0"/>
      <w:marTop w:val="0"/>
      <w:marBottom w:val="0"/>
      <w:divBdr>
        <w:top w:val="none" w:sz="0" w:space="0" w:color="auto"/>
        <w:left w:val="none" w:sz="0" w:space="0" w:color="auto"/>
        <w:bottom w:val="none" w:sz="0" w:space="0" w:color="auto"/>
        <w:right w:val="none" w:sz="0" w:space="0" w:color="auto"/>
      </w:divBdr>
      <w:divsChild>
        <w:div w:id="746659681">
          <w:marLeft w:val="0"/>
          <w:marRight w:val="0"/>
          <w:marTop w:val="0"/>
          <w:marBottom w:val="0"/>
          <w:divBdr>
            <w:top w:val="none" w:sz="0" w:space="0" w:color="auto"/>
            <w:left w:val="none" w:sz="0" w:space="0" w:color="auto"/>
            <w:bottom w:val="none" w:sz="0" w:space="0" w:color="auto"/>
            <w:right w:val="none" w:sz="0" w:space="0" w:color="auto"/>
          </w:divBdr>
          <w:divsChild>
            <w:div w:id="13602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989">
      <w:bodyDiv w:val="1"/>
      <w:marLeft w:val="0"/>
      <w:marRight w:val="0"/>
      <w:marTop w:val="0"/>
      <w:marBottom w:val="0"/>
      <w:divBdr>
        <w:top w:val="none" w:sz="0" w:space="0" w:color="auto"/>
        <w:left w:val="none" w:sz="0" w:space="0" w:color="auto"/>
        <w:bottom w:val="none" w:sz="0" w:space="0" w:color="auto"/>
        <w:right w:val="none" w:sz="0" w:space="0" w:color="auto"/>
      </w:divBdr>
      <w:divsChild>
        <w:div w:id="52824077">
          <w:marLeft w:val="0"/>
          <w:marRight w:val="0"/>
          <w:marTop w:val="0"/>
          <w:marBottom w:val="0"/>
          <w:divBdr>
            <w:top w:val="none" w:sz="0" w:space="0" w:color="auto"/>
            <w:left w:val="none" w:sz="0" w:space="0" w:color="auto"/>
            <w:bottom w:val="none" w:sz="0" w:space="0" w:color="auto"/>
            <w:right w:val="none" w:sz="0" w:space="0" w:color="auto"/>
          </w:divBdr>
          <w:divsChild>
            <w:div w:id="8616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7283">
      <w:bodyDiv w:val="1"/>
      <w:marLeft w:val="0"/>
      <w:marRight w:val="0"/>
      <w:marTop w:val="0"/>
      <w:marBottom w:val="0"/>
      <w:divBdr>
        <w:top w:val="none" w:sz="0" w:space="0" w:color="auto"/>
        <w:left w:val="none" w:sz="0" w:space="0" w:color="auto"/>
        <w:bottom w:val="none" w:sz="0" w:space="0" w:color="auto"/>
        <w:right w:val="none" w:sz="0" w:space="0" w:color="auto"/>
      </w:divBdr>
      <w:divsChild>
        <w:div w:id="1903103994">
          <w:marLeft w:val="0"/>
          <w:marRight w:val="0"/>
          <w:marTop w:val="0"/>
          <w:marBottom w:val="0"/>
          <w:divBdr>
            <w:top w:val="none" w:sz="0" w:space="0" w:color="auto"/>
            <w:left w:val="none" w:sz="0" w:space="0" w:color="auto"/>
            <w:bottom w:val="none" w:sz="0" w:space="0" w:color="auto"/>
            <w:right w:val="none" w:sz="0" w:space="0" w:color="auto"/>
          </w:divBdr>
          <w:divsChild>
            <w:div w:id="1048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6126">
      <w:bodyDiv w:val="1"/>
      <w:marLeft w:val="0"/>
      <w:marRight w:val="0"/>
      <w:marTop w:val="0"/>
      <w:marBottom w:val="0"/>
      <w:divBdr>
        <w:top w:val="none" w:sz="0" w:space="0" w:color="auto"/>
        <w:left w:val="none" w:sz="0" w:space="0" w:color="auto"/>
        <w:bottom w:val="none" w:sz="0" w:space="0" w:color="auto"/>
        <w:right w:val="none" w:sz="0" w:space="0" w:color="auto"/>
      </w:divBdr>
      <w:divsChild>
        <w:div w:id="1900089068">
          <w:marLeft w:val="0"/>
          <w:marRight w:val="0"/>
          <w:marTop w:val="0"/>
          <w:marBottom w:val="0"/>
          <w:divBdr>
            <w:top w:val="none" w:sz="0" w:space="0" w:color="auto"/>
            <w:left w:val="none" w:sz="0" w:space="0" w:color="auto"/>
            <w:bottom w:val="none" w:sz="0" w:space="0" w:color="auto"/>
            <w:right w:val="none" w:sz="0" w:space="0" w:color="auto"/>
          </w:divBdr>
          <w:divsChild>
            <w:div w:id="5466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4977">
      <w:bodyDiv w:val="1"/>
      <w:marLeft w:val="0"/>
      <w:marRight w:val="0"/>
      <w:marTop w:val="0"/>
      <w:marBottom w:val="0"/>
      <w:divBdr>
        <w:top w:val="none" w:sz="0" w:space="0" w:color="auto"/>
        <w:left w:val="none" w:sz="0" w:space="0" w:color="auto"/>
        <w:bottom w:val="none" w:sz="0" w:space="0" w:color="auto"/>
        <w:right w:val="none" w:sz="0" w:space="0" w:color="auto"/>
      </w:divBdr>
      <w:divsChild>
        <w:div w:id="1877740081">
          <w:marLeft w:val="0"/>
          <w:marRight w:val="0"/>
          <w:marTop w:val="0"/>
          <w:marBottom w:val="0"/>
          <w:divBdr>
            <w:top w:val="none" w:sz="0" w:space="0" w:color="auto"/>
            <w:left w:val="none" w:sz="0" w:space="0" w:color="auto"/>
            <w:bottom w:val="none" w:sz="0" w:space="0" w:color="auto"/>
            <w:right w:val="none" w:sz="0" w:space="0" w:color="auto"/>
          </w:divBdr>
          <w:divsChild>
            <w:div w:id="2324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8.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x.x.x.x" TargetMode="External"/><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3.png"/><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7.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eader" Target="header10.xml"/><Relationship Id="rId83"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footer" Target="footer5.xml"/><Relationship Id="rId81" Type="http://schemas.openxmlformats.org/officeDocument/2006/relationships/header" Target="header1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huaweicloud.com/"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61" Type="http://schemas.openxmlformats.org/officeDocument/2006/relationships/image" Target="media/image39.png"/><Relationship Id="rId82" Type="http://schemas.openxmlformats.org/officeDocument/2006/relationships/footer" Target="footer6.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SVN\&#32452;&#20869;&#24314;&#35774;\&#27169;&#26495;&#21644;&#35268;&#33539;\&#31649;&#29702;&#25163;&#20876;&#27169;&#26495;080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94"/>
    <customShpInfo spid="_x0000_s2086"/>
    <customShpInfo spid="_x0000_s2095"/>
    <customShpInfo spid="_x0000_s2096"/>
    <customShpInfo spid="_x0000_s2075"/>
    <customShpInfo spid="_x0000_s2074"/>
    <customShpInfo spid="_x0000_s2097"/>
    <customShpInfo spid="_x0000_s2078"/>
    <customShpInfo spid="_x0000_s2077"/>
    <customShpInfo spid="_x0000_s2098"/>
    <customShpInfo spid="_x0000_s1026" textRotate="1"/>
  </customShpExts>
</s:customData>
</file>

<file path=customXml/itemProps1.xml><?xml version="1.0" encoding="utf-8"?>
<ds:datastoreItem xmlns:ds="http://schemas.openxmlformats.org/officeDocument/2006/customXml" ds:itemID="{EF646F63-0898-4B15-868B-A9A3EFD926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管理手册模板0803</Template>
  <TotalTime>7280</TotalTime>
  <Pages>35</Pages>
  <Words>1149</Words>
  <Characters>6553</Characters>
  <Application>Microsoft Office Word</Application>
  <DocSecurity>0</DocSecurity>
  <Lines>54</Lines>
  <Paragraphs>15</Paragraphs>
  <ScaleCrop>false</ScaleCrop>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hu_xiaojuan</dc:creator>
  <cp:lastModifiedBy>洋 白</cp:lastModifiedBy>
  <cp:revision>225</cp:revision>
  <cp:lastPrinted>2017-02-28T05:42:00Z</cp:lastPrinted>
  <dcterms:created xsi:type="dcterms:W3CDTF">2018-11-09T10:03:00Z</dcterms:created>
  <dcterms:modified xsi:type="dcterms:W3CDTF">2025-10-29T09:30:00Z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