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08.xml" ContentType="application/vnd.openxmlformats-officedocument.wordprocessingml.footer+xml"/>
  <Override PartName="/word/footer209.xml" ContentType="application/vnd.openxmlformats-officedocument.wordprocessingml.footer+xml"/>
  <Override PartName="/word/footer21.xml" ContentType="application/vnd.openxmlformats-officedocument.wordprocessingml.footer+xml"/>
  <Override PartName="/word/footer210.xml" ContentType="application/vnd.openxmlformats-officedocument.wordprocessingml.footer+xml"/>
  <Override PartName="/word/footer211.xml" ContentType="application/vnd.openxmlformats-officedocument.wordprocessingml.footer+xml"/>
  <Override PartName="/word/footer212.xml" ContentType="application/vnd.openxmlformats-officedocument.wordprocessingml.footer+xml"/>
  <Override PartName="/word/footer213.xml" ContentType="application/vnd.openxmlformats-officedocument.wordprocessingml.footer+xml"/>
  <Override PartName="/word/footer214.xml" ContentType="application/vnd.openxmlformats-officedocument.wordprocessingml.footer+xml"/>
  <Override PartName="/word/footer215.xml" ContentType="application/vnd.openxmlformats-officedocument.wordprocessingml.footer+xml"/>
  <Override PartName="/word/footer216.xml" ContentType="application/vnd.openxmlformats-officedocument.wordprocessingml.footer+xml"/>
  <Override PartName="/word/footer217.xml" ContentType="application/vnd.openxmlformats-officedocument.wordprocessingml.footer+xml"/>
  <Override PartName="/word/footer218.xml" ContentType="application/vnd.openxmlformats-officedocument.wordprocessingml.footer+xml"/>
  <Override PartName="/word/footer219.xml" ContentType="application/vnd.openxmlformats-officedocument.wordprocessingml.footer+xml"/>
  <Override PartName="/word/footer22.xml" ContentType="application/vnd.openxmlformats-officedocument.wordprocessingml.footer+xml"/>
  <Override PartName="/word/footer220.xml" ContentType="application/vnd.openxmlformats-officedocument.wordprocessingml.footer+xml"/>
  <Override PartName="/word/footer221.xml" ContentType="application/vnd.openxmlformats-officedocument.wordprocessingml.footer+xml"/>
  <Override PartName="/word/footer222.xml" ContentType="application/vnd.openxmlformats-officedocument.wordprocessingml.footer+xml"/>
  <Override PartName="/word/footer223.xml" ContentType="application/vnd.openxmlformats-officedocument.wordprocessingml.footer+xml"/>
  <Override PartName="/word/footer224.xml" ContentType="application/vnd.openxmlformats-officedocument.wordprocessingml.footer+xml"/>
  <Override PartName="/word/footer225.xml" ContentType="application/vnd.openxmlformats-officedocument.wordprocessingml.footer+xml"/>
  <Override PartName="/word/footer226.xml" ContentType="application/vnd.openxmlformats-officedocument.wordprocessingml.footer+xml"/>
  <Override PartName="/word/footer227.xml" ContentType="application/vnd.openxmlformats-officedocument.wordprocessingml.footer+xml"/>
  <Override PartName="/word/footer228.xml" ContentType="application/vnd.openxmlformats-officedocument.wordprocessingml.footer+xml"/>
  <Override PartName="/word/footer229.xml" ContentType="application/vnd.openxmlformats-officedocument.wordprocessingml.footer+xml"/>
  <Override PartName="/word/footer23.xml" ContentType="application/vnd.openxmlformats-officedocument.wordprocessingml.footer+xml"/>
  <Override PartName="/word/footer230.xml" ContentType="application/vnd.openxmlformats-officedocument.wordprocessingml.footer+xml"/>
  <Override PartName="/word/footer231.xml" ContentType="application/vnd.openxmlformats-officedocument.wordprocessingml.footer+xml"/>
  <Override PartName="/word/footer232.xml" ContentType="application/vnd.openxmlformats-officedocument.wordprocessingml.footer+xml"/>
  <Override PartName="/word/footer233.xml" ContentType="application/vnd.openxmlformats-officedocument.wordprocessingml.footer+xml"/>
  <Override PartName="/word/footer234.xml" ContentType="application/vnd.openxmlformats-officedocument.wordprocessingml.footer+xml"/>
  <Override PartName="/word/footer235.xml" ContentType="application/vnd.openxmlformats-officedocument.wordprocessingml.footer+xml"/>
  <Override PartName="/word/footer236.xml" ContentType="application/vnd.openxmlformats-officedocument.wordprocessingml.footer+xml"/>
  <Override PartName="/word/footer237.xml" ContentType="application/vnd.openxmlformats-officedocument.wordprocessingml.footer+xml"/>
  <Override PartName="/word/footer238.xml" ContentType="application/vnd.openxmlformats-officedocument.wordprocessingml.footer+xml"/>
  <Override PartName="/word/footer239.xml" ContentType="application/vnd.openxmlformats-officedocument.wordprocessingml.footer+xml"/>
  <Override PartName="/word/footer24.xml" ContentType="application/vnd.openxmlformats-officedocument.wordprocessingml.footer+xml"/>
  <Override PartName="/word/footer240.xml" ContentType="application/vnd.openxmlformats-officedocument.wordprocessingml.footer+xml"/>
  <Override PartName="/word/footer241.xml" ContentType="application/vnd.openxmlformats-officedocument.wordprocessingml.footer+xml"/>
  <Override PartName="/word/footer242.xml" ContentType="application/vnd.openxmlformats-officedocument.wordprocessingml.footer+xml"/>
  <Override PartName="/word/footer243.xml" ContentType="application/vnd.openxmlformats-officedocument.wordprocessingml.footer+xml"/>
  <Override PartName="/word/footer244.xml" ContentType="application/vnd.openxmlformats-officedocument.wordprocessingml.footer+xml"/>
  <Override PartName="/word/footer245.xml" ContentType="application/vnd.openxmlformats-officedocument.wordprocessingml.footer+xml"/>
  <Override PartName="/word/footer246.xml" ContentType="application/vnd.openxmlformats-officedocument.wordprocessingml.footer+xml"/>
  <Override PartName="/word/footer247.xml" ContentType="application/vnd.openxmlformats-officedocument.wordprocessingml.footer+xml"/>
  <Override PartName="/word/footer248.xml" ContentType="application/vnd.openxmlformats-officedocument.wordprocessingml.footer+xml"/>
  <Override PartName="/word/footer249.xml" ContentType="application/vnd.openxmlformats-officedocument.wordprocessingml.footer+xml"/>
  <Override PartName="/word/footer25.xml" ContentType="application/vnd.openxmlformats-officedocument.wordprocessingml.footer+xml"/>
  <Override PartName="/word/footer250.xml" ContentType="application/vnd.openxmlformats-officedocument.wordprocessingml.footer+xml"/>
  <Override PartName="/word/footer251.xml" ContentType="application/vnd.openxmlformats-officedocument.wordprocessingml.footer+xml"/>
  <Override PartName="/word/footer252.xml" ContentType="application/vnd.openxmlformats-officedocument.wordprocessingml.footer+xml"/>
  <Override PartName="/word/footer253.xml" ContentType="application/vnd.openxmlformats-officedocument.wordprocessingml.footer+xml"/>
  <Override PartName="/word/footer254.xml" ContentType="application/vnd.openxmlformats-officedocument.wordprocessingml.footer+xml"/>
  <Override PartName="/word/footer255.xml" ContentType="application/vnd.openxmlformats-officedocument.wordprocessingml.footer+xml"/>
  <Override PartName="/word/footer256.xml" ContentType="application/vnd.openxmlformats-officedocument.wordprocessingml.footer+xml"/>
  <Override PartName="/word/footer257.xml" ContentType="application/vnd.openxmlformats-officedocument.wordprocessingml.footer+xml"/>
  <Override PartName="/word/footer258.xml" ContentType="application/vnd.openxmlformats-officedocument.wordprocessingml.footer+xml"/>
  <Override PartName="/word/footer259.xml" ContentType="application/vnd.openxmlformats-officedocument.wordprocessingml.footer+xml"/>
  <Override PartName="/word/footer26.xml" ContentType="application/vnd.openxmlformats-officedocument.wordprocessingml.footer+xml"/>
  <Override PartName="/word/footer260.xml" ContentType="application/vnd.openxmlformats-officedocument.wordprocessingml.footer+xml"/>
  <Override PartName="/word/footer261.xml" ContentType="application/vnd.openxmlformats-officedocument.wordprocessingml.footer+xml"/>
  <Override PartName="/word/footer262.xml" ContentType="application/vnd.openxmlformats-officedocument.wordprocessingml.footer+xml"/>
  <Override PartName="/word/footer263.xml" ContentType="application/vnd.openxmlformats-officedocument.wordprocessingml.footer+xml"/>
  <Override PartName="/word/footer264.xml" ContentType="application/vnd.openxmlformats-officedocument.wordprocessingml.footer+xml"/>
  <Override PartName="/word/footer265.xml" ContentType="application/vnd.openxmlformats-officedocument.wordprocessingml.footer+xml"/>
  <Override PartName="/word/footer266.xml" ContentType="application/vnd.openxmlformats-officedocument.wordprocessingml.footer+xml"/>
  <Override PartName="/word/footer267.xml" ContentType="application/vnd.openxmlformats-officedocument.wordprocessingml.footer+xml"/>
  <Override PartName="/word/footer268.xml" ContentType="application/vnd.openxmlformats-officedocument.wordprocessingml.footer+xml"/>
  <Override PartName="/word/footer269.xml" ContentType="application/vnd.openxmlformats-officedocument.wordprocessingml.footer+xml"/>
  <Override PartName="/word/footer27.xml" ContentType="application/vnd.openxmlformats-officedocument.wordprocessingml.footer+xml"/>
  <Override PartName="/word/footer270.xml" ContentType="application/vnd.openxmlformats-officedocument.wordprocessingml.footer+xml"/>
  <Override PartName="/word/footer271.xml" ContentType="application/vnd.openxmlformats-officedocument.wordprocessingml.footer+xml"/>
  <Override PartName="/word/footer272.xml" ContentType="application/vnd.openxmlformats-officedocument.wordprocessingml.footer+xml"/>
  <Override PartName="/word/footer273.xml" ContentType="application/vnd.openxmlformats-officedocument.wordprocessingml.footer+xml"/>
  <Override PartName="/word/footer274.xml" ContentType="application/vnd.openxmlformats-officedocument.wordprocessingml.footer+xml"/>
  <Override PartName="/word/footer275.xml" ContentType="application/vnd.openxmlformats-officedocument.wordprocessingml.footer+xml"/>
  <Override PartName="/word/footer276.xml" ContentType="application/vnd.openxmlformats-officedocument.wordprocessingml.footer+xml"/>
  <Override PartName="/word/footer277.xml" ContentType="application/vnd.openxmlformats-officedocument.wordprocessingml.footer+xml"/>
  <Override PartName="/word/footer278.xml" ContentType="application/vnd.openxmlformats-officedocument.wordprocessingml.footer+xml"/>
  <Override PartName="/word/footer279.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71A84F6">
      <w:pPr>
        <w:pStyle w:val="2"/>
        <w:bidi w:val="0"/>
        <w:jc w:val="center"/>
        <w:rPr>
          <w:rFonts w:hint="eastAsia"/>
          <w:lang w:val="en-US" w:eastAsia="zh-CN"/>
        </w:rPr>
      </w:pPr>
    </w:p>
    <w:p w14:paraId="1D9AC42A">
      <w:pPr>
        <w:pStyle w:val="2"/>
        <w:bidi w:val="0"/>
        <w:jc w:val="both"/>
        <w:rPr>
          <w:rFonts w:hint="eastAsia"/>
          <w:sz w:val="84"/>
          <w:szCs w:val="84"/>
          <w:lang w:val="en-US" w:eastAsia="zh-CN"/>
        </w:rPr>
      </w:pPr>
    </w:p>
    <w:p w14:paraId="4BDDBC75">
      <w:pPr>
        <w:pStyle w:val="2"/>
        <w:bidi w:val="0"/>
        <w:jc w:val="center"/>
        <w:rPr>
          <w:rFonts w:hint="eastAsia"/>
          <w:b/>
          <w:bCs w:val="0"/>
          <w:sz w:val="84"/>
          <w:szCs w:val="84"/>
          <w:lang w:val="en-US" w:eastAsia="zh-CN"/>
        </w:rPr>
      </w:pPr>
      <w:r>
        <w:rPr>
          <w:rFonts w:hint="eastAsia"/>
          <w:b/>
          <w:bCs w:val="0"/>
          <w:sz w:val="84"/>
          <w:szCs w:val="84"/>
          <w:lang w:val="en-US" w:eastAsia="zh-CN"/>
        </w:rPr>
        <w:t>智慧公园</w:t>
      </w:r>
    </w:p>
    <w:p w14:paraId="4EE3E3FD">
      <w:pPr>
        <w:rPr>
          <w:rFonts w:hint="eastAsia"/>
          <w:b/>
          <w:bCs w:val="0"/>
          <w:lang w:val="en-US" w:eastAsia="zh-CN"/>
        </w:rPr>
      </w:pPr>
    </w:p>
    <w:p w14:paraId="50F54481">
      <w:pPr>
        <w:pStyle w:val="3"/>
        <w:bidi w:val="0"/>
        <w:jc w:val="center"/>
        <w:rPr>
          <w:rFonts w:hint="default"/>
          <w:sz w:val="52"/>
          <w:szCs w:val="52"/>
          <w:lang w:val="en-US" w:eastAsia="zh-CN"/>
        </w:rPr>
        <w:sectPr>
          <w:pgSz w:w="11905" w:h="16834"/>
          <w:pgMar w:top="1" w:right="0" w:bottom="1" w:left="0" w:header="0" w:footer="0" w:gutter="0"/>
          <w:cols w:space="720" w:num="1"/>
        </w:sectPr>
      </w:pPr>
      <w:r>
        <w:rPr>
          <w:rFonts w:hint="eastAsia"/>
          <w:sz w:val="52"/>
          <w:szCs w:val="52"/>
          <w:lang w:val="en-US" w:eastAsia="zh-CN"/>
        </w:rPr>
        <w:t>用户使用手册</w:t>
      </w:r>
    </w:p>
    <w:p w14:paraId="4DF3DA6B">
      <w:pPr>
        <w:spacing w:line="282" w:lineRule="auto"/>
        <w:rPr>
          <w:rFonts w:ascii="Arial"/>
          <w:sz w:val="21"/>
        </w:rPr>
      </w:pPr>
    </w:p>
    <w:p w14:paraId="00D3DFD9">
      <w:pPr>
        <w:spacing w:line="283" w:lineRule="auto"/>
        <w:rPr>
          <w:rFonts w:ascii="Arial"/>
          <w:sz w:val="21"/>
        </w:rPr>
      </w:pPr>
    </w:p>
    <w:p w14:paraId="093A090E">
      <w:pPr>
        <w:spacing w:line="283" w:lineRule="auto"/>
        <w:rPr>
          <w:rFonts w:ascii="Arial"/>
          <w:sz w:val="21"/>
        </w:rPr>
      </w:pPr>
    </w:p>
    <w:p w14:paraId="716C0052">
      <w:pPr>
        <w:spacing w:line="283" w:lineRule="auto"/>
        <w:rPr>
          <w:rFonts w:ascii="Arial"/>
          <w:sz w:val="21"/>
        </w:rPr>
      </w:pPr>
    </w:p>
    <w:p w14:paraId="4FE46D2B">
      <w:pPr>
        <w:pStyle w:val="4"/>
        <w:spacing w:before="223" w:line="202" w:lineRule="auto"/>
        <w:ind w:left="3392"/>
        <w:outlineLvl w:val="0"/>
        <w:rPr>
          <w:sz w:val="52"/>
          <w:szCs w:val="52"/>
        </w:rPr>
      </w:pPr>
      <w:bookmarkStart w:id="0" w:name="_Toc9337"/>
      <w:r>
        <w:rPr>
          <w:b/>
          <w:bCs/>
          <w:spacing w:val="-4"/>
          <w:sz w:val="52"/>
          <w:szCs w:val="52"/>
        </w:rPr>
        <w:t>前</w:t>
      </w:r>
      <w:r>
        <w:rPr>
          <w:b/>
          <w:bCs/>
          <w:spacing w:val="26"/>
          <w:sz w:val="52"/>
          <w:szCs w:val="52"/>
        </w:rPr>
        <w:t xml:space="preserve">   </w:t>
      </w:r>
      <w:r>
        <w:rPr>
          <w:b/>
          <w:bCs/>
          <w:spacing w:val="-4"/>
          <w:sz w:val="52"/>
          <w:szCs w:val="52"/>
        </w:rPr>
        <w:t>言</w:t>
      </w:r>
      <w:bookmarkEnd w:id="0"/>
    </w:p>
    <w:p w14:paraId="74791508">
      <w:pPr>
        <w:pStyle w:val="4"/>
        <w:spacing w:before="189" w:line="200" w:lineRule="auto"/>
        <w:ind w:left="17"/>
      </w:pPr>
      <w:r>
        <w:rPr>
          <w:spacing w:val="-1"/>
        </w:rPr>
        <w:t>致尊敬的用户：</w:t>
      </w:r>
    </w:p>
    <w:p w14:paraId="733A4A81">
      <w:pPr>
        <w:pStyle w:val="4"/>
        <w:spacing w:before="341" w:line="200" w:lineRule="auto"/>
        <w:ind w:left="500"/>
      </w:pPr>
      <w:r>
        <w:rPr>
          <w:spacing w:val="-1"/>
        </w:rPr>
        <w:t>欢迎使用</w:t>
      </w:r>
      <w:r>
        <w:rPr>
          <w:rFonts w:hint="eastAsia"/>
          <w:spacing w:val="-1"/>
          <w:lang w:eastAsia="zh-CN"/>
        </w:rPr>
        <w:t>智慧公园系统</w:t>
      </w:r>
      <w:r>
        <w:rPr>
          <w:spacing w:val="-1"/>
        </w:rPr>
        <w:t>；</w:t>
      </w:r>
    </w:p>
    <w:p w14:paraId="2BFF7F8B">
      <w:pPr>
        <w:pStyle w:val="4"/>
        <w:spacing w:before="343" w:line="362" w:lineRule="auto"/>
        <w:ind w:left="16" w:right="87" w:firstLine="488"/>
      </w:pPr>
      <w:r>
        <w:rPr>
          <w:spacing w:val="-4"/>
        </w:rPr>
        <w:t>为深入贯彻“城市管理要像绣花一样精细</w:t>
      </w:r>
      <w:r>
        <w:rPr>
          <w:spacing w:val="-45"/>
        </w:rPr>
        <w:t xml:space="preserve"> </w:t>
      </w:r>
      <w:r>
        <w:rPr>
          <w:spacing w:val="-4"/>
        </w:rPr>
        <w:t>”理念，切实解决</w:t>
      </w:r>
      <w:r>
        <w:rPr>
          <w:rFonts w:hint="eastAsia"/>
          <w:spacing w:val="-4"/>
          <w:lang w:eastAsia="zh-CN"/>
        </w:rPr>
        <w:t>智慧公园</w:t>
      </w:r>
      <w:r>
        <w:rPr>
          <w:spacing w:val="-4"/>
        </w:rPr>
        <w:t>存在的</w:t>
      </w:r>
      <w:r>
        <w:t xml:space="preserve"> </w:t>
      </w:r>
      <w:r>
        <w:rPr>
          <w:spacing w:val="-3"/>
        </w:rPr>
        <w:t>公园基础台账不清、作业监管缺乏有效手段、安全问题压力大等短板问题，以打</w:t>
      </w:r>
      <w:r>
        <w:rPr>
          <w:spacing w:val="7"/>
        </w:rPr>
        <w:t xml:space="preserve"> </w:t>
      </w:r>
      <w:r>
        <w:rPr>
          <w:spacing w:val="-3"/>
        </w:rPr>
        <w:t>造干净整洁、环境优美、安全有序的</w:t>
      </w:r>
      <w:r>
        <w:rPr>
          <w:rFonts w:hint="eastAsia"/>
          <w:spacing w:val="-3"/>
          <w:lang w:eastAsia="zh-CN"/>
        </w:rPr>
        <w:t>龙岗</w:t>
      </w:r>
      <w:r>
        <w:rPr>
          <w:spacing w:val="-3"/>
        </w:rPr>
        <w:t>全区公园为目标，有效整合公园各类服</w:t>
      </w:r>
      <w:r>
        <w:rPr>
          <w:spacing w:val="7"/>
        </w:rPr>
        <w:t xml:space="preserve"> </w:t>
      </w:r>
      <w:r>
        <w:rPr>
          <w:spacing w:val="-3"/>
        </w:rPr>
        <w:t>务资源，创新公园服务精细化监管新模式，以信息化、智能化的手段全面提升公</w:t>
      </w:r>
      <w:r>
        <w:rPr>
          <w:spacing w:val="7"/>
        </w:rPr>
        <w:t xml:space="preserve"> </w:t>
      </w:r>
      <w:r>
        <w:rPr>
          <w:spacing w:val="-1"/>
        </w:rPr>
        <w:t>园智慧化服务。</w:t>
      </w:r>
    </w:p>
    <w:p w14:paraId="0538C6E1">
      <w:pPr>
        <w:pStyle w:val="4"/>
        <w:spacing w:before="14" w:line="361" w:lineRule="auto"/>
        <w:ind w:left="20" w:firstLine="480"/>
        <w:jc w:val="both"/>
      </w:pPr>
      <w:r>
        <w:rPr>
          <w:rFonts w:hint="eastAsia"/>
          <w:spacing w:val="-3"/>
          <w:lang w:eastAsia="zh-CN"/>
        </w:rPr>
        <w:t>智慧公园系统</w:t>
      </w:r>
      <w:r>
        <w:rPr>
          <w:spacing w:val="-3"/>
        </w:rPr>
        <w:t>，充分利用信息技术来创新管理方式，通过各类</w:t>
      </w:r>
      <w:r>
        <w:rPr>
          <w:spacing w:val="-4"/>
        </w:rPr>
        <w:t>信息技术</w:t>
      </w:r>
      <w:r>
        <w:t xml:space="preserve">  手段，对</w:t>
      </w:r>
      <w:r>
        <w:rPr>
          <w:rFonts w:hint="eastAsia"/>
          <w:lang w:eastAsia="zh-CN"/>
        </w:rPr>
        <w:t>龙岗</w:t>
      </w:r>
      <w:r>
        <w:rPr>
          <w:spacing w:val="56"/>
        </w:rPr>
        <w:t xml:space="preserve"> </w:t>
      </w:r>
      <w:r>
        <w:t>管养企业、车辆、人员、设施</w:t>
      </w:r>
      <w:r>
        <w:rPr>
          <w:spacing w:val="-1"/>
        </w:rPr>
        <w:t>、设备、植被、智能感知设备等信</w:t>
      </w:r>
      <w:r>
        <w:t xml:space="preserve">  </w:t>
      </w:r>
      <w:r>
        <w:rPr>
          <w:spacing w:val="-7"/>
        </w:rPr>
        <w:t>息进行采集，并依据相关的信息建立管理模型，全面提升公园的管理能力和水</w:t>
      </w:r>
      <w:r>
        <w:rPr>
          <w:spacing w:val="-8"/>
        </w:rPr>
        <w:t>平。</w:t>
      </w:r>
    </w:p>
    <w:p w14:paraId="53846062">
      <w:pPr>
        <w:pStyle w:val="4"/>
        <w:spacing w:before="13" w:line="360" w:lineRule="auto"/>
        <w:ind w:left="28" w:right="87" w:firstLine="480"/>
        <w:rPr>
          <w:rFonts w:ascii="Arial" w:hAnsi="Arial" w:eastAsia="Arial" w:cs="Arial"/>
          <w:snapToGrid w:val="0"/>
          <w:color w:val="000000"/>
          <w:kern w:val="0"/>
          <w:sz w:val="21"/>
          <w:szCs w:val="19"/>
          <w:lang w:val="en-US" w:eastAsia="en-US" w:bidi="ar-SA"/>
        </w:rPr>
        <w:sectPr>
          <w:pgSz w:w="11906" w:h="16839"/>
          <w:pgMar w:top="400" w:right="1785" w:bottom="400" w:left="1785" w:header="0" w:footer="0" w:gutter="0"/>
          <w:cols w:space="720" w:num="1"/>
        </w:sectPr>
      </w:pPr>
      <w:r>
        <w:rPr>
          <w:spacing w:val="-7"/>
        </w:rPr>
        <w:t>系统基于 jave 架构技术开发，主要采用 B/S 架构，用户可通过浏览</w:t>
      </w:r>
      <w:r>
        <w:rPr>
          <w:spacing w:val="-8"/>
        </w:rPr>
        <w:t>器访问该</w:t>
      </w:r>
      <w:r>
        <w:t xml:space="preserve"> </w:t>
      </w:r>
      <w:r>
        <w:rPr>
          <w:spacing w:val="-5"/>
        </w:rPr>
        <w:t>系统</w:t>
      </w:r>
      <w:bookmarkStart w:id="364" w:name="_GoBack"/>
      <w:bookmarkEnd w:id="364"/>
    </w:p>
    <w:p w14:paraId="62C23A86">
      <w:pPr>
        <w:spacing w:line="207" w:lineRule="auto"/>
        <w:rPr>
          <w:rFonts w:ascii="Arial" w:hAnsi="Arial" w:eastAsia="Arial" w:cs="Arial"/>
          <w:sz w:val="19"/>
          <w:szCs w:val="19"/>
        </w:rPr>
        <w:sectPr>
          <w:pgSz w:w="11906" w:h="16839"/>
          <w:pgMar w:top="400" w:right="1785" w:bottom="400" w:left="1785" w:header="0" w:footer="0" w:gutter="0"/>
          <w:cols w:space="720" w:num="1"/>
        </w:sectPr>
      </w:pPr>
    </w:p>
    <w:p w14:paraId="3F0DFF79">
      <w:pPr>
        <w:spacing w:line="254" w:lineRule="auto"/>
        <w:rPr>
          <w:rFonts w:ascii="Arial"/>
          <w:sz w:val="21"/>
        </w:rPr>
      </w:pPr>
    </w:p>
    <w:p w14:paraId="12EE9DCD">
      <w:pPr>
        <w:spacing w:line="254" w:lineRule="auto"/>
        <w:rPr>
          <w:rFonts w:ascii="Arial"/>
          <w:sz w:val="21"/>
        </w:rPr>
      </w:pPr>
    </w:p>
    <w:p w14:paraId="4D735FFA">
      <w:pPr>
        <w:spacing w:line="255" w:lineRule="auto"/>
        <w:rPr>
          <w:rFonts w:ascii="Arial"/>
          <w:sz w:val="21"/>
        </w:rPr>
      </w:pPr>
    </w:p>
    <w:p w14:paraId="4714A9E6">
      <w:pPr>
        <w:spacing w:line="255" w:lineRule="auto"/>
        <w:rPr>
          <w:rFonts w:ascii="Arial"/>
          <w:sz w:val="21"/>
        </w:rPr>
      </w:pPr>
    </w:p>
    <w:p w14:paraId="3BC89ACE">
      <w:pPr>
        <w:spacing w:line="255" w:lineRule="auto"/>
        <w:rPr>
          <w:rFonts w:ascii="Arial"/>
          <w:sz w:val="21"/>
        </w:rPr>
      </w:pPr>
    </w:p>
    <w:p w14:paraId="42DC352F">
      <w:pPr>
        <w:spacing w:before="140" w:line="566" w:lineRule="exact"/>
        <w:ind w:left="63"/>
        <w:outlineLvl w:val="0"/>
        <w:rPr>
          <w:rFonts w:ascii="黑体" w:hAnsi="黑体" w:eastAsia="黑体" w:cs="黑体"/>
          <w:sz w:val="43"/>
          <w:szCs w:val="43"/>
        </w:rPr>
      </w:pPr>
      <w:bookmarkStart w:id="1" w:name="bookmark3"/>
      <w:bookmarkEnd w:id="1"/>
      <w:bookmarkStart w:id="2" w:name="_Toc4812"/>
      <w:r>
        <w:rPr>
          <w:rFonts w:ascii="Arial" w:hAnsi="Arial" w:eastAsia="Arial" w:cs="Arial"/>
          <w:b/>
          <w:bCs/>
          <w:spacing w:val="7"/>
          <w:position w:val="2"/>
          <w:sz w:val="43"/>
          <w:szCs w:val="43"/>
        </w:rPr>
        <w:t>1.</w:t>
      </w:r>
      <w:r>
        <w:rPr>
          <w:rFonts w:ascii="Arial" w:hAnsi="Arial" w:eastAsia="Arial" w:cs="Arial"/>
          <w:b/>
          <w:bCs/>
          <w:spacing w:val="18"/>
          <w:position w:val="2"/>
          <w:sz w:val="43"/>
          <w:szCs w:val="43"/>
        </w:rPr>
        <w:t xml:space="preserve">   </w:t>
      </w:r>
      <w:r>
        <w:rPr>
          <w:rFonts w:ascii="黑体" w:hAnsi="黑体" w:eastAsia="黑体" w:cs="黑体"/>
          <w:b/>
          <w:bCs/>
          <w:spacing w:val="7"/>
          <w:position w:val="2"/>
          <w:sz w:val="43"/>
          <w:szCs w:val="43"/>
        </w:rPr>
        <w:t>系统概述</w:t>
      </w:r>
      <w:bookmarkEnd w:id="2"/>
    </w:p>
    <w:p w14:paraId="31D5514B">
      <w:pPr>
        <w:spacing w:line="270" w:lineRule="auto"/>
        <w:rPr>
          <w:rFonts w:ascii="Arial"/>
          <w:sz w:val="21"/>
        </w:rPr>
      </w:pPr>
    </w:p>
    <w:p w14:paraId="45FFBB56">
      <w:pPr>
        <w:spacing w:line="271" w:lineRule="auto"/>
        <w:rPr>
          <w:rFonts w:ascii="Arial"/>
          <w:sz w:val="21"/>
        </w:rPr>
      </w:pPr>
    </w:p>
    <w:p w14:paraId="0AD735D7">
      <w:pPr>
        <w:pStyle w:val="4"/>
        <w:spacing w:before="103" w:line="360" w:lineRule="auto"/>
        <w:ind w:left="18" w:right="91" w:firstLine="482"/>
      </w:pPr>
      <w:r>
        <w:rPr>
          <w:rFonts w:hint="eastAsia"/>
          <w:spacing w:val="-3"/>
          <w:lang w:eastAsia="zh-CN"/>
        </w:rPr>
        <w:t>智慧公园系统</w:t>
      </w:r>
      <w:r>
        <w:rPr>
          <w:spacing w:val="-3"/>
        </w:rPr>
        <w:t>项目建设，以统一智能监管调度为基础，着力构</w:t>
      </w:r>
      <w:r>
        <w:rPr>
          <w:spacing w:val="-4"/>
        </w:rPr>
        <w:t>建统一的</w:t>
      </w:r>
      <w:r>
        <w:t xml:space="preserve"> </w:t>
      </w:r>
      <w:r>
        <w:rPr>
          <w:spacing w:val="-3"/>
        </w:rPr>
        <w:t>智慧公园管理系统平台</w:t>
      </w:r>
      <w:r>
        <w:rPr>
          <w:spacing w:val="-29"/>
        </w:rPr>
        <w:t xml:space="preserve"> </w:t>
      </w:r>
      <w:r>
        <w:rPr>
          <w:spacing w:val="-3"/>
        </w:rPr>
        <w:t>，提高公园作业管理水平</w:t>
      </w:r>
      <w:r>
        <w:rPr>
          <w:spacing w:val="-28"/>
        </w:rPr>
        <w:t xml:space="preserve"> </w:t>
      </w:r>
      <w:r>
        <w:rPr>
          <w:spacing w:val="-3"/>
        </w:rPr>
        <w:t>，提高作</w:t>
      </w:r>
      <w:r>
        <w:rPr>
          <w:spacing w:val="-4"/>
        </w:rPr>
        <w:t>业效率。</w:t>
      </w:r>
    </w:p>
    <w:p w14:paraId="71933F3F">
      <w:pPr>
        <w:pStyle w:val="4"/>
        <w:spacing w:before="10" w:line="362" w:lineRule="auto"/>
        <w:ind w:left="24" w:right="91" w:firstLine="473"/>
      </w:pPr>
      <w:r>
        <w:rPr>
          <w:spacing w:val="-3"/>
        </w:rPr>
        <w:t>本次系统介绍包括智慧公园信息系统应用，指挥大屏、智慧路灯、储物柜功</w:t>
      </w:r>
      <w:r>
        <w:t xml:space="preserve"> </w:t>
      </w:r>
      <w:r>
        <w:rPr>
          <w:spacing w:val="-6"/>
        </w:rPr>
        <w:t>能。</w:t>
      </w:r>
    </w:p>
    <w:p w14:paraId="738645EF">
      <w:pPr>
        <w:spacing w:line="389" w:lineRule="auto"/>
        <w:rPr>
          <w:rFonts w:ascii="Arial"/>
          <w:sz w:val="21"/>
        </w:rPr>
      </w:pPr>
    </w:p>
    <w:p w14:paraId="124A729B">
      <w:pPr>
        <w:spacing w:before="140" w:line="571" w:lineRule="exact"/>
        <w:ind w:left="48"/>
        <w:outlineLvl w:val="0"/>
        <w:rPr>
          <w:rFonts w:ascii="黑体" w:hAnsi="黑体" w:eastAsia="黑体" w:cs="黑体"/>
          <w:sz w:val="43"/>
          <w:szCs w:val="43"/>
        </w:rPr>
      </w:pPr>
      <w:bookmarkStart w:id="3" w:name="bookmark4"/>
      <w:bookmarkEnd w:id="3"/>
      <w:bookmarkStart w:id="4" w:name="_Toc11105"/>
      <w:r>
        <w:rPr>
          <w:rFonts w:ascii="Arial" w:hAnsi="Arial" w:eastAsia="Arial" w:cs="Arial"/>
          <w:b/>
          <w:bCs/>
          <w:spacing w:val="12"/>
          <w:position w:val="1"/>
          <w:sz w:val="43"/>
          <w:szCs w:val="43"/>
        </w:rPr>
        <w:t xml:space="preserve">2.   </w:t>
      </w:r>
      <w:r>
        <w:rPr>
          <w:rFonts w:ascii="黑体" w:hAnsi="黑体" w:eastAsia="黑体" w:cs="黑体"/>
          <w:b/>
          <w:bCs/>
          <w:spacing w:val="12"/>
          <w:position w:val="1"/>
          <w:sz w:val="43"/>
          <w:szCs w:val="43"/>
        </w:rPr>
        <w:t>角色定义</w:t>
      </w:r>
      <w:bookmarkEnd w:id="4"/>
    </w:p>
    <w:p w14:paraId="553BE6A9">
      <w:pPr>
        <w:spacing w:line="266" w:lineRule="auto"/>
        <w:rPr>
          <w:rFonts w:ascii="Arial"/>
          <w:sz w:val="21"/>
        </w:rPr>
      </w:pPr>
    </w:p>
    <w:p w14:paraId="399E2982">
      <w:pPr>
        <w:spacing w:line="267" w:lineRule="auto"/>
        <w:rPr>
          <w:rFonts w:ascii="Arial"/>
          <w:sz w:val="21"/>
        </w:rPr>
      </w:pPr>
    </w:p>
    <w:p w14:paraId="5FD40CFF">
      <w:pPr>
        <w:pStyle w:val="4"/>
        <w:spacing w:before="103" w:line="395" w:lineRule="auto"/>
        <w:ind w:left="497" w:right="1949" w:firstLine="10"/>
      </w:pPr>
      <w:r>
        <w:t>系统定义三类角色：作业部门、管理单位、主管领导。</w:t>
      </w:r>
      <w:r>
        <w:rPr>
          <w:spacing w:val="4"/>
        </w:rPr>
        <w:t xml:space="preserve">   </w:t>
      </w:r>
      <w:r>
        <w:rPr>
          <w:spacing w:val="-3"/>
        </w:rPr>
        <w:t>作业部门：</w:t>
      </w:r>
      <w:r>
        <w:rPr>
          <w:spacing w:val="-33"/>
        </w:rPr>
        <w:t xml:space="preserve"> </w:t>
      </w:r>
      <w:r>
        <w:rPr>
          <w:spacing w:val="-3"/>
        </w:rPr>
        <w:t>以现场情况处理、特殊情况报备等内容为主。</w:t>
      </w:r>
    </w:p>
    <w:p w14:paraId="7F052A78">
      <w:pPr>
        <w:pStyle w:val="4"/>
        <w:spacing w:before="13" w:line="360" w:lineRule="auto"/>
        <w:ind w:left="21" w:firstLine="480"/>
      </w:pPr>
      <w:r>
        <w:rPr>
          <w:spacing w:val="-7"/>
        </w:rPr>
        <w:t>管理单位：以录入基础信息、定义作业范围、定</w:t>
      </w:r>
      <w:r>
        <w:rPr>
          <w:spacing w:val="-8"/>
        </w:rPr>
        <w:t>义作业对象、定义作业时段、</w:t>
      </w:r>
      <w:r>
        <w:t xml:space="preserve"> 管理作业过程、监管作业过程、上报现场问题、报</w:t>
      </w:r>
      <w:r>
        <w:rPr>
          <w:spacing w:val="-1"/>
        </w:rPr>
        <w:t>表分析等内容为主。</w:t>
      </w:r>
    </w:p>
    <w:p w14:paraId="1BA1D0B7">
      <w:pPr>
        <w:pStyle w:val="4"/>
        <w:spacing w:before="72" w:line="200" w:lineRule="auto"/>
        <w:ind w:left="508"/>
      </w:pPr>
      <w:r>
        <w:rPr>
          <w:spacing w:val="-2"/>
        </w:rPr>
        <w:t>主管领导：</w:t>
      </w:r>
      <w:r>
        <w:rPr>
          <w:spacing w:val="-45"/>
        </w:rPr>
        <w:t xml:space="preserve"> </w:t>
      </w:r>
      <w:r>
        <w:rPr>
          <w:spacing w:val="-2"/>
        </w:rPr>
        <w:t>以查询结果、报表分析等内容为主。</w:t>
      </w:r>
    </w:p>
    <w:p w14:paraId="166D4932">
      <w:pPr>
        <w:spacing w:line="330" w:lineRule="auto"/>
        <w:rPr>
          <w:rFonts w:ascii="Arial"/>
          <w:sz w:val="21"/>
        </w:rPr>
      </w:pPr>
    </w:p>
    <w:p w14:paraId="082B0319">
      <w:pPr>
        <w:spacing w:line="331" w:lineRule="auto"/>
        <w:rPr>
          <w:rFonts w:ascii="Arial"/>
          <w:sz w:val="21"/>
        </w:rPr>
      </w:pPr>
    </w:p>
    <w:p w14:paraId="2BC3245A">
      <w:pPr>
        <w:spacing w:before="140" w:line="566" w:lineRule="exact"/>
        <w:ind w:left="43"/>
        <w:outlineLvl w:val="0"/>
        <w:rPr>
          <w:rFonts w:ascii="黑体" w:hAnsi="黑体" w:eastAsia="黑体" w:cs="黑体"/>
          <w:sz w:val="43"/>
          <w:szCs w:val="43"/>
        </w:rPr>
      </w:pPr>
      <w:bookmarkStart w:id="5" w:name="bookmark5"/>
      <w:bookmarkEnd w:id="5"/>
      <w:bookmarkStart w:id="6" w:name="_Toc2985"/>
      <w:r>
        <w:rPr>
          <w:rFonts w:ascii="Arial" w:hAnsi="Arial" w:eastAsia="Arial" w:cs="Arial"/>
          <w:b/>
          <w:bCs/>
          <w:spacing w:val="10"/>
          <w:position w:val="2"/>
          <w:sz w:val="43"/>
          <w:szCs w:val="43"/>
        </w:rPr>
        <w:t>3.</w:t>
      </w:r>
      <w:r>
        <w:rPr>
          <w:rFonts w:ascii="Arial" w:hAnsi="Arial" w:eastAsia="Arial" w:cs="Arial"/>
          <w:b/>
          <w:bCs/>
          <w:spacing w:val="19"/>
          <w:position w:val="2"/>
          <w:sz w:val="43"/>
          <w:szCs w:val="43"/>
        </w:rPr>
        <w:t xml:space="preserve">   </w:t>
      </w:r>
      <w:r>
        <w:rPr>
          <w:rFonts w:ascii="黑体" w:hAnsi="黑体" w:eastAsia="黑体" w:cs="黑体"/>
          <w:b/>
          <w:bCs/>
          <w:spacing w:val="10"/>
          <w:position w:val="2"/>
          <w:sz w:val="43"/>
          <w:szCs w:val="43"/>
        </w:rPr>
        <w:t>系统环境</w:t>
      </w:r>
      <w:bookmarkEnd w:id="6"/>
    </w:p>
    <w:p w14:paraId="4A0A8310">
      <w:pPr>
        <w:spacing w:line="270" w:lineRule="auto"/>
        <w:rPr>
          <w:rFonts w:ascii="Arial"/>
          <w:sz w:val="21"/>
        </w:rPr>
      </w:pPr>
    </w:p>
    <w:p w14:paraId="3BCC22DF">
      <w:pPr>
        <w:spacing w:line="270" w:lineRule="auto"/>
        <w:rPr>
          <w:rFonts w:ascii="Arial"/>
          <w:sz w:val="21"/>
        </w:rPr>
      </w:pPr>
    </w:p>
    <w:p w14:paraId="616B7C02">
      <w:pPr>
        <w:pStyle w:val="4"/>
        <w:spacing w:before="103" w:line="201" w:lineRule="auto"/>
        <w:ind w:left="500"/>
      </w:pPr>
      <w:r>
        <w:rPr>
          <w:spacing w:val="-2"/>
        </w:rPr>
        <w:t>支持 WEB 方式运行环境均支持本系统</w:t>
      </w:r>
      <w:r>
        <w:rPr>
          <w:spacing w:val="-3"/>
        </w:rPr>
        <w:t>访问运行。</w:t>
      </w:r>
    </w:p>
    <w:p w14:paraId="35145993">
      <w:pPr>
        <w:pStyle w:val="4"/>
        <w:spacing w:before="340" w:line="200" w:lineRule="auto"/>
        <w:ind w:left="499"/>
      </w:pPr>
      <w:r>
        <w:rPr>
          <w:spacing w:val="-2"/>
        </w:rPr>
        <w:t>移动端是通过二次开发微信小程序</w:t>
      </w:r>
      <w:r>
        <w:rPr>
          <w:spacing w:val="-29"/>
        </w:rPr>
        <w:t xml:space="preserve"> </w:t>
      </w:r>
      <w:r>
        <w:rPr>
          <w:spacing w:val="-2"/>
        </w:rPr>
        <w:t>，实现移动</w:t>
      </w:r>
      <w:r>
        <w:rPr>
          <w:spacing w:val="-3"/>
        </w:rPr>
        <w:t>交互。</w:t>
      </w:r>
    </w:p>
    <w:p w14:paraId="5C45828F">
      <w:pPr>
        <w:spacing w:line="200" w:lineRule="auto"/>
        <w:sectPr>
          <w:footerReference r:id="rId5" w:type="default"/>
          <w:pgSz w:w="11906" w:h="16839"/>
          <w:pgMar w:top="400" w:right="1708" w:bottom="1163" w:left="1785" w:header="0" w:footer="992" w:gutter="0"/>
          <w:cols w:space="720" w:num="1"/>
        </w:sectPr>
      </w:pPr>
    </w:p>
    <w:p w14:paraId="0369BE37">
      <w:pPr>
        <w:spacing w:line="279" w:lineRule="auto"/>
        <w:rPr>
          <w:rFonts w:ascii="Arial"/>
          <w:sz w:val="21"/>
        </w:rPr>
      </w:pPr>
    </w:p>
    <w:p w14:paraId="7E521862">
      <w:pPr>
        <w:spacing w:line="279" w:lineRule="auto"/>
        <w:rPr>
          <w:rFonts w:ascii="Arial"/>
          <w:sz w:val="21"/>
        </w:rPr>
      </w:pPr>
    </w:p>
    <w:p w14:paraId="1F8446D6">
      <w:pPr>
        <w:spacing w:line="279" w:lineRule="auto"/>
        <w:rPr>
          <w:rFonts w:ascii="Arial"/>
          <w:sz w:val="21"/>
        </w:rPr>
      </w:pPr>
    </w:p>
    <w:p w14:paraId="40DA10B8">
      <w:pPr>
        <w:spacing w:line="279" w:lineRule="auto"/>
        <w:rPr>
          <w:rFonts w:ascii="Arial"/>
          <w:sz w:val="21"/>
        </w:rPr>
      </w:pPr>
    </w:p>
    <w:p w14:paraId="3323E80F">
      <w:pPr>
        <w:spacing w:before="140" w:line="566" w:lineRule="exact"/>
        <w:ind w:left="33"/>
        <w:outlineLvl w:val="0"/>
        <w:rPr>
          <w:rFonts w:ascii="黑体" w:hAnsi="黑体" w:eastAsia="黑体" w:cs="黑体"/>
          <w:sz w:val="43"/>
          <w:szCs w:val="43"/>
        </w:rPr>
      </w:pPr>
      <w:bookmarkStart w:id="7" w:name="bookmark6"/>
      <w:bookmarkEnd w:id="7"/>
      <w:bookmarkStart w:id="8" w:name="bookmark2"/>
      <w:bookmarkEnd w:id="8"/>
      <w:bookmarkStart w:id="9" w:name="_Toc11944"/>
      <w:r>
        <w:rPr>
          <w:rFonts w:ascii="Arial" w:hAnsi="Arial" w:eastAsia="Arial" w:cs="Arial"/>
          <w:b/>
          <w:bCs/>
          <w:spacing w:val="11"/>
          <w:position w:val="2"/>
          <w:sz w:val="43"/>
          <w:szCs w:val="43"/>
        </w:rPr>
        <w:t xml:space="preserve">4.   </w:t>
      </w:r>
      <w:r>
        <w:rPr>
          <w:rFonts w:hint="eastAsia" w:ascii="黑体" w:hAnsi="黑体" w:eastAsia="黑体" w:cs="黑体"/>
          <w:b/>
          <w:bCs/>
          <w:spacing w:val="11"/>
          <w:position w:val="2"/>
          <w:sz w:val="43"/>
          <w:szCs w:val="43"/>
          <w:lang w:eastAsia="zh-CN"/>
        </w:rPr>
        <w:t>智慧公园系统</w:t>
      </w:r>
      <w:r>
        <w:rPr>
          <w:rFonts w:ascii="黑体" w:hAnsi="黑体" w:eastAsia="黑体" w:cs="黑体"/>
          <w:b/>
          <w:bCs/>
          <w:spacing w:val="11"/>
          <w:position w:val="2"/>
          <w:sz w:val="43"/>
          <w:szCs w:val="43"/>
        </w:rPr>
        <w:t>操作</w:t>
      </w:r>
      <w:bookmarkEnd w:id="9"/>
    </w:p>
    <w:p w14:paraId="3E1D8081">
      <w:pPr>
        <w:rPr>
          <w:rFonts w:ascii="Arial"/>
          <w:sz w:val="21"/>
        </w:rPr>
      </w:pPr>
    </w:p>
    <w:p w14:paraId="51E8649B">
      <w:pPr>
        <w:rPr>
          <w:rFonts w:ascii="Arial"/>
          <w:sz w:val="21"/>
        </w:rPr>
      </w:pPr>
    </w:p>
    <w:p w14:paraId="590138FC">
      <w:pPr>
        <w:rPr>
          <w:rFonts w:ascii="Arial"/>
          <w:sz w:val="21"/>
        </w:rPr>
      </w:pPr>
    </w:p>
    <w:p w14:paraId="6A17DEFD">
      <w:pPr>
        <w:rPr>
          <w:rFonts w:ascii="Arial"/>
          <w:sz w:val="21"/>
        </w:rPr>
      </w:pPr>
    </w:p>
    <w:p w14:paraId="3755A8B2">
      <w:pPr>
        <w:rPr>
          <w:rFonts w:ascii="Arial"/>
          <w:sz w:val="21"/>
        </w:rPr>
      </w:pPr>
    </w:p>
    <w:p w14:paraId="28C156FA">
      <w:pPr>
        <w:rPr>
          <w:rFonts w:ascii="Arial"/>
          <w:sz w:val="21"/>
        </w:rPr>
      </w:pPr>
    </w:p>
    <w:p w14:paraId="6BF459B9">
      <w:pPr>
        <w:spacing w:before="101" w:line="412" w:lineRule="exact"/>
        <w:ind w:left="28"/>
        <w:outlineLvl w:val="1"/>
        <w:rPr>
          <w:rFonts w:ascii="黑体" w:hAnsi="黑体" w:eastAsia="黑体" w:cs="黑体"/>
          <w:sz w:val="31"/>
          <w:szCs w:val="31"/>
        </w:rPr>
      </w:pPr>
      <w:bookmarkStart w:id="10" w:name="bookmark7"/>
      <w:bookmarkEnd w:id="10"/>
      <w:bookmarkStart w:id="11" w:name="_Toc29777"/>
      <w:r>
        <w:rPr>
          <w:rFonts w:ascii="Arial" w:hAnsi="Arial" w:eastAsia="Arial" w:cs="Arial"/>
          <w:b/>
          <w:bCs/>
          <w:spacing w:val="16"/>
          <w:position w:val="1"/>
          <w:sz w:val="31"/>
          <w:szCs w:val="31"/>
        </w:rPr>
        <w:t>4.</w:t>
      </w:r>
      <w:r>
        <w:rPr>
          <w:rFonts w:ascii="Arial" w:hAnsi="Arial" w:eastAsia="Arial" w:cs="Arial"/>
          <w:b/>
          <w:bCs/>
          <w:spacing w:val="-44"/>
          <w:position w:val="1"/>
          <w:sz w:val="31"/>
          <w:szCs w:val="31"/>
        </w:rPr>
        <w:t xml:space="preserve"> </w:t>
      </w:r>
      <w:r>
        <w:rPr>
          <w:rFonts w:ascii="Arial" w:hAnsi="Arial" w:eastAsia="Arial" w:cs="Arial"/>
          <w:b/>
          <w:bCs/>
          <w:spacing w:val="16"/>
          <w:position w:val="1"/>
          <w:sz w:val="31"/>
          <w:szCs w:val="31"/>
        </w:rPr>
        <w:t>1.</w:t>
      </w:r>
      <w:r>
        <w:rPr>
          <w:rFonts w:ascii="Arial" w:hAnsi="Arial" w:eastAsia="Arial" w:cs="Arial"/>
          <w:b/>
          <w:bCs/>
          <w:spacing w:val="82"/>
          <w:position w:val="1"/>
          <w:sz w:val="31"/>
          <w:szCs w:val="31"/>
        </w:rPr>
        <w:t xml:space="preserve"> </w:t>
      </w:r>
      <w:r>
        <w:rPr>
          <w:rFonts w:ascii="黑体" w:hAnsi="黑体" w:eastAsia="黑体" w:cs="黑体"/>
          <w:b/>
          <w:bCs/>
          <w:spacing w:val="16"/>
          <w:position w:val="1"/>
          <w:sz w:val="31"/>
          <w:szCs w:val="31"/>
        </w:rPr>
        <w:t>用户登录</w:t>
      </w:r>
      <w:bookmarkEnd w:id="11"/>
    </w:p>
    <w:p w14:paraId="2FBFDE69">
      <w:pPr>
        <w:spacing w:line="309" w:lineRule="auto"/>
        <w:rPr>
          <w:rFonts w:ascii="Arial"/>
          <w:sz w:val="21"/>
        </w:rPr>
      </w:pPr>
    </w:p>
    <w:p w14:paraId="3D1F05F2">
      <w:pPr>
        <w:pStyle w:val="4"/>
        <w:spacing w:before="86" w:line="362" w:lineRule="auto"/>
        <w:ind w:left="23"/>
        <w:rPr>
          <w:rFonts w:ascii="Arial" w:hAnsi="Arial" w:eastAsia="Arial" w:cs="Arial"/>
          <w:sz w:val="20"/>
          <w:szCs w:val="20"/>
        </w:rPr>
      </w:pPr>
      <w:r>
        <w:rPr>
          <w:spacing w:val="29"/>
          <w:sz w:val="20"/>
          <w:szCs w:val="20"/>
        </w:rPr>
        <w:t>打开浏览器输入系统网址：</w:t>
      </w:r>
    </w:p>
    <w:p w14:paraId="65F1E8BE">
      <w:pPr>
        <w:pStyle w:val="4"/>
        <w:spacing w:before="65" w:line="208" w:lineRule="auto"/>
        <w:ind w:left="17"/>
        <w:rPr>
          <w:sz w:val="20"/>
          <w:szCs w:val="20"/>
        </w:rPr>
      </w:pPr>
      <w:r>
        <w:rPr>
          <w:spacing w:val="7"/>
          <w:sz w:val="20"/>
          <w:szCs w:val="20"/>
        </w:rPr>
        <w:t>输入账号</w:t>
      </w:r>
      <w:r>
        <w:rPr>
          <w:spacing w:val="-33"/>
          <w:sz w:val="20"/>
          <w:szCs w:val="20"/>
        </w:rPr>
        <w:t xml:space="preserve"> </w:t>
      </w:r>
      <w:r>
        <w:rPr>
          <w:spacing w:val="7"/>
          <w:sz w:val="20"/>
          <w:szCs w:val="20"/>
        </w:rPr>
        <w:t>、密码、验证码登录。</w:t>
      </w:r>
    </w:p>
    <w:p w14:paraId="155E5176">
      <w:pPr>
        <w:spacing w:line="318" w:lineRule="auto"/>
        <w:rPr>
          <w:rFonts w:ascii="Arial"/>
          <w:sz w:val="21"/>
        </w:rPr>
      </w:pPr>
    </w:p>
    <w:p w14:paraId="5ACF01D5">
      <w:pPr>
        <w:spacing w:line="319" w:lineRule="auto"/>
        <w:rPr>
          <w:rFonts w:ascii="Arial"/>
          <w:sz w:val="21"/>
        </w:rPr>
      </w:pPr>
    </w:p>
    <w:p w14:paraId="0FDAD82C">
      <w:pPr>
        <w:spacing w:line="3814" w:lineRule="exact"/>
        <w:ind w:firstLine="14"/>
      </w:pPr>
      <w:r>
        <w:rPr>
          <w:position w:val="-76"/>
        </w:rPr>
        <w:drawing>
          <wp:inline distT="0" distB="0" distL="0" distR="0">
            <wp:extent cx="5262245" cy="2421255"/>
            <wp:effectExtent l="0" t="0" r="0" b="0"/>
            <wp:docPr id="6" name="IM 6"/>
            <wp:cNvGraphicFramePr/>
            <a:graphic xmlns:a="http://schemas.openxmlformats.org/drawingml/2006/main">
              <a:graphicData uri="http://schemas.openxmlformats.org/drawingml/2006/picture">
                <pic:pic xmlns:pic="http://schemas.openxmlformats.org/drawingml/2006/picture">
                  <pic:nvPicPr>
                    <pic:cNvPr id="6" name="IM 6"/>
                    <pic:cNvPicPr/>
                  </pic:nvPicPr>
                  <pic:blipFill>
                    <a:blip r:embed="rId286"/>
                    <a:stretch>
                      <a:fillRect/>
                    </a:stretch>
                  </pic:blipFill>
                  <pic:spPr>
                    <a:xfrm>
                      <a:off x="0" y="0"/>
                      <a:ext cx="5262371" cy="2421635"/>
                    </a:xfrm>
                    <a:prstGeom prst="rect">
                      <a:avLst/>
                    </a:prstGeom>
                  </pic:spPr>
                </pic:pic>
              </a:graphicData>
            </a:graphic>
          </wp:inline>
        </w:drawing>
      </w:r>
    </w:p>
    <w:p w14:paraId="26D2E4B9">
      <w:pPr>
        <w:pStyle w:val="4"/>
        <w:spacing w:before="238" w:line="323" w:lineRule="auto"/>
        <w:ind w:left="18" w:right="15" w:firstLine="7"/>
        <w:rPr>
          <w:sz w:val="20"/>
          <w:szCs w:val="20"/>
        </w:rPr>
      </w:pPr>
      <w:r>
        <w:rPr>
          <w:spacing w:val="7"/>
          <w:sz w:val="20"/>
          <w:szCs w:val="20"/>
        </w:rPr>
        <w:t>系统主要包括公园基础台账管理、公众智慧服务、公园精</w:t>
      </w:r>
      <w:r>
        <w:rPr>
          <w:spacing w:val="6"/>
          <w:sz w:val="20"/>
          <w:szCs w:val="20"/>
        </w:rPr>
        <w:t>细化管理、应急管理</w:t>
      </w:r>
      <w:r>
        <w:rPr>
          <w:spacing w:val="-34"/>
          <w:sz w:val="20"/>
          <w:szCs w:val="20"/>
        </w:rPr>
        <w:t xml:space="preserve"> </w:t>
      </w:r>
      <w:r>
        <w:rPr>
          <w:spacing w:val="6"/>
          <w:sz w:val="20"/>
          <w:szCs w:val="20"/>
        </w:rPr>
        <w:t>、可视化指挥</w:t>
      </w:r>
      <w:r>
        <w:rPr>
          <w:sz w:val="20"/>
          <w:szCs w:val="20"/>
        </w:rPr>
        <w:t xml:space="preserve"> </w:t>
      </w:r>
      <w:r>
        <w:rPr>
          <w:spacing w:val="6"/>
          <w:sz w:val="20"/>
          <w:szCs w:val="20"/>
        </w:rPr>
        <w:t>调度</w:t>
      </w:r>
      <w:r>
        <w:rPr>
          <w:spacing w:val="-19"/>
          <w:sz w:val="20"/>
          <w:szCs w:val="20"/>
        </w:rPr>
        <w:t xml:space="preserve"> </w:t>
      </w:r>
      <w:r>
        <w:rPr>
          <w:spacing w:val="6"/>
          <w:sz w:val="20"/>
          <w:szCs w:val="20"/>
        </w:rPr>
        <w:t>、公园一张图</w:t>
      </w:r>
      <w:r>
        <w:rPr>
          <w:spacing w:val="-34"/>
          <w:sz w:val="20"/>
          <w:szCs w:val="20"/>
        </w:rPr>
        <w:t xml:space="preserve"> </w:t>
      </w:r>
      <w:r>
        <w:rPr>
          <w:spacing w:val="6"/>
          <w:sz w:val="20"/>
          <w:szCs w:val="20"/>
        </w:rPr>
        <w:t>、公园智能化设备管理应用。</w:t>
      </w:r>
    </w:p>
    <w:p w14:paraId="1BF10CBD">
      <w:pPr>
        <w:spacing w:before="45" w:line="3748" w:lineRule="exact"/>
        <w:ind w:firstLine="14"/>
      </w:pPr>
      <w:r>
        <w:rPr>
          <w:position w:val="-74"/>
        </w:rPr>
        <w:drawing>
          <wp:inline distT="0" distB="0" distL="0" distR="0">
            <wp:extent cx="5273040" cy="2379980"/>
            <wp:effectExtent l="0" t="0" r="0" b="0"/>
            <wp:docPr id="8" name="IM 8"/>
            <wp:cNvGraphicFramePr/>
            <a:graphic xmlns:a="http://schemas.openxmlformats.org/drawingml/2006/main">
              <a:graphicData uri="http://schemas.openxmlformats.org/drawingml/2006/picture">
                <pic:pic xmlns:pic="http://schemas.openxmlformats.org/drawingml/2006/picture">
                  <pic:nvPicPr>
                    <pic:cNvPr id="8" name="IM 8"/>
                    <pic:cNvPicPr/>
                  </pic:nvPicPr>
                  <pic:blipFill>
                    <a:blip r:embed="rId287"/>
                    <a:stretch>
                      <a:fillRect/>
                    </a:stretch>
                  </pic:blipFill>
                  <pic:spPr>
                    <a:xfrm>
                      <a:off x="0" y="0"/>
                      <a:ext cx="5273040" cy="2380488"/>
                    </a:xfrm>
                    <a:prstGeom prst="rect">
                      <a:avLst/>
                    </a:prstGeom>
                  </pic:spPr>
                </pic:pic>
              </a:graphicData>
            </a:graphic>
          </wp:inline>
        </w:drawing>
      </w:r>
    </w:p>
    <w:p w14:paraId="0D94BA0C">
      <w:pPr>
        <w:spacing w:line="3748" w:lineRule="exact"/>
        <w:sectPr>
          <w:footerReference r:id="rId6" w:type="default"/>
          <w:pgSz w:w="11906" w:h="16839"/>
          <w:pgMar w:top="400" w:right="1785" w:bottom="1166" w:left="1785" w:header="0" w:footer="992" w:gutter="0"/>
          <w:cols w:space="720" w:num="1"/>
        </w:sectPr>
      </w:pPr>
    </w:p>
    <w:p w14:paraId="0FEE414D">
      <w:pPr>
        <w:spacing w:line="267" w:lineRule="auto"/>
        <w:rPr>
          <w:rFonts w:ascii="Arial"/>
          <w:sz w:val="21"/>
        </w:rPr>
      </w:pPr>
    </w:p>
    <w:p w14:paraId="698014F5">
      <w:pPr>
        <w:spacing w:line="267" w:lineRule="auto"/>
        <w:rPr>
          <w:rFonts w:ascii="Arial"/>
          <w:sz w:val="21"/>
        </w:rPr>
      </w:pPr>
    </w:p>
    <w:p w14:paraId="4CFF72AF">
      <w:pPr>
        <w:spacing w:line="267" w:lineRule="auto"/>
        <w:rPr>
          <w:rFonts w:ascii="Arial"/>
          <w:sz w:val="21"/>
        </w:rPr>
      </w:pPr>
    </w:p>
    <w:p w14:paraId="0D4D19F9">
      <w:pPr>
        <w:spacing w:line="267" w:lineRule="auto"/>
        <w:rPr>
          <w:rFonts w:ascii="Arial"/>
          <w:sz w:val="21"/>
        </w:rPr>
      </w:pPr>
    </w:p>
    <w:p w14:paraId="50D97E75">
      <w:pPr>
        <w:spacing w:before="101" w:line="411" w:lineRule="exact"/>
        <w:ind w:left="28"/>
        <w:outlineLvl w:val="1"/>
        <w:rPr>
          <w:rFonts w:ascii="黑体" w:hAnsi="黑体" w:eastAsia="黑体" w:cs="黑体"/>
          <w:sz w:val="31"/>
          <w:szCs w:val="31"/>
        </w:rPr>
      </w:pPr>
      <w:bookmarkStart w:id="12" w:name="bookmark1"/>
      <w:bookmarkEnd w:id="12"/>
      <w:bookmarkStart w:id="13" w:name="_Toc26837"/>
      <w:r>
        <w:rPr>
          <w:rFonts w:ascii="Arial" w:hAnsi="Arial" w:eastAsia="Arial" w:cs="Arial"/>
          <w:b/>
          <w:bCs/>
          <w:spacing w:val="17"/>
          <w:position w:val="1"/>
          <w:sz w:val="31"/>
          <w:szCs w:val="31"/>
        </w:rPr>
        <w:t>4.2.</w:t>
      </w:r>
      <w:r>
        <w:rPr>
          <w:rFonts w:ascii="Arial" w:hAnsi="Arial" w:eastAsia="Arial" w:cs="Arial"/>
          <w:b/>
          <w:bCs/>
          <w:spacing w:val="79"/>
          <w:position w:val="1"/>
          <w:sz w:val="31"/>
          <w:szCs w:val="31"/>
        </w:rPr>
        <w:t xml:space="preserve"> </w:t>
      </w:r>
      <w:r>
        <w:rPr>
          <w:rFonts w:ascii="黑体" w:hAnsi="黑体" w:eastAsia="黑体" w:cs="黑体"/>
          <w:b/>
          <w:bCs/>
          <w:spacing w:val="17"/>
          <w:position w:val="1"/>
          <w:sz w:val="31"/>
          <w:szCs w:val="31"/>
        </w:rPr>
        <w:t>公园基础台账管理</w:t>
      </w:r>
      <w:bookmarkEnd w:id="13"/>
    </w:p>
    <w:p w14:paraId="02DBB9DB">
      <w:pPr>
        <w:spacing w:line="428" w:lineRule="auto"/>
        <w:rPr>
          <w:rFonts w:ascii="Arial"/>
          <w:sz w:val="21"/>
        </w:rPr>
      </w:pPr>
    </w:p>
    <w:p w14:paraId="1F7050FB">
      <w:pPr>
        <w:spacing w:before="101" w:line="415" w:lineRule="exact"/>
        <w:ind w:left="28"/>
        <w:outlineLvl w:val="2"/>
        <w:rPr>
          <w:rFonts w:ascii="黑体" w:hAnsi="黑体" w:eastAsia="黑体" w:cs="黑体"/>
          <w:sz w:val="31"/>
          <w:szCs w:val="31"/>
        </w:rPr>
      </w:pPr>
      <w:bookmarkStart w:id="14" w:name="bookmark1"/>
      <w:bookmarkEnd w:id="14"/>
      <w:bookmarkStart w:id="15" w:name="_Toc1660"/>
      <w:r>
        <w:rPr>
          <w:rFonts w:ascii="Arial" w:hAnsi="Arial" w:eastAsia="Arial" w:cs="Arial"/>
          <w:b/>
          <w:bCs/>
          <w:spacing w:val="20"/>
          <w:position w:val="1"/>
          <w:sz w:val="31"/>
          <w:szCs w:val="31"/>
        </w:rPr>
        <w:t>4.2.</w:t>
      </w:r>
      <w:r>
        <w:rPr>
          <w:rFonts w:ascii="Arial" w:hAnsi="Arial" w:eastAsia="Arial" w:cs="Arial"/>
          <w:b/>
          <w:bCs/>
          <w:spacing w:val="-47"/>
          <w:position w:val="1"/>
          <w:sz w:val="31"/>
          <w:szCs w:val="31"/>
        </w:rPr>
        <w:t xml:space="preserve"> </w:t>
      </w:r>
      <w:r>
        <w:rPr>
          <w:rFonts w:ascii="Arial" w:hAnsi="Arial" w:eastAsia="Arial" w:cs="Arial"/>
          <w:b/>
          <w:bCs/>
          <w:spacing w:val="20"/>
          <w:position w:val="1"/>
          <w:sz w:val="31"/>
          <w:szCs w:val="31"/>
        </w:rPr>
        <w:t>1.</w:t>
      </w:r>
      <w:r>
        <w:rPr>
          <w:rFonts w:ascii="Arial" w:hAnsi="Arial" w:eastAsia="Arial" w:cs="Arial"/>
          <w:b/>
          <w:bCs/>
          <w:spacing w:val="31"/>
          <w:position w:val="1"/>
          <w:sz w:val="31"/>
          <w:szCs w:val="31"/>
        </w:rPr>
        <w:t xml:space="preserve">  </w:t>
      </w:r>
      <w:r>
        <w:rPr>
          <w:rFonts w:ascii="黑体" w:hAnsi="黑体" w:eastAsia="黑体" w:cs="黑体"/>
          <w:b/>
          <w:bCs/>
          <w:spacing w:val="20"/>
          <w:position w:val="1"/>
          <w:sz w:val="31"/>
          <w:szCs w:val="31"/>
        </w:rPr>
        <w:t>公园基本信息</w:t>
      </w:r>
      <w:bookmarkEnd w:id="15"/>
    </w:p>
    <w:p w14:paraId="0F24CE33">
      <w:pPr>
        <w:spacing w:line="285" w:lineRule="auto"/>
        <w:rPr>
          <w:rFonts w:ascii="Arial"/>
          <w:sz w:val="21"/>
        </w:rPr>
      </w:pPr>
    </w:p>
    <w:p w14:paraId="3BF607DC">
      <w:pPr>
        <w:pStyle w:val="4"/>
        <w:spacing w:before="86" w:line="215" w:lineRule="auto"/>
        <w:ind w:left="22" w:right="15" w:hanging="6"/>
        <w:rPr>
          <w:sz w:val="20"/>
          <w:szCs w:val="20"/>
        </w:rPr>
      </w:pPr>
      <w:r>
        <w:rPr>
          <w:spacing w:val="4"/>
          <w:sz w:val="20"/>
          <w:szCs w:val="20"/>
        </w:rPr>
        <w:t>公园基本信息内，包含公园基本信息的新增</w:t>
      </w:r>
      <w:r>
        <w:rPr>
          <w:spacing w:val="-19"/>
          <w:sz w:val="20"/>
          <w:szCs w:val="20"/>
        </w:rPr>
        <w:t xml:space="preserve"> </w:t>
      </w:r>
      <w:r>
        <w:rPr>
          <w:spacing w:val="4"/>
          <w:sz w:val="20"/>
          <w:szCs w:val="20"/>
        </w:rPr>
        <w:t>、删除</w:t>
      </w:r>
      <w:r>
        <w:rPr>
          <w:spacing w:val="-34"/>
          <w:sz w:val="20"/>
          <w:szCs w:val="20"/>
        </w:rPr>
        <w:t xml:space="preserve"> </w:t>
      </w:r>
      <w:r>
        <w:rPr>
          <w:spacing w:val="4"/>
          <w:sz w:val="20"/>
          <w:szCs w:val="20"/>
        </w:rPr>
        <w:t>、导入</w:t>
      </w:r>
      <w:r>
        <w:rPr>
          <w:spacing w:val="-34"/>
          <w:sz w:val="20"/>
          <w:szCs w:val="20"/>
        </w:rPr>
        <w:t xml:space="preserve"> </w:t>
      </w:r>
      <w:r>
        <w:rPr>
          <w:spacing w:val="4"/>
          <w:sz w:val="20"/>
          <w:szCs w:val="20"/>
        </w:rPr>
        <w:t>、导出</w:t>
      </w:r>
      <w:r>
        <w:rPr>
          <w:spacing w:val="-35"/>
          <w:sz w:val="20"/>
          <w:szCs w:val="20"/>
        </w:rPr>
        <w:t xml:space="preserve"> </w:t>
      </w:r>
      <w:r>
        <w:rPr>
          <w:spacing w:val="4"/>
          <w:sz w:val="20"/>
          <w:szCs w:val="20"/>
        </w:rPr>
        <w:t>、查询</w:t>
      </w:r>
      <w:r>
        <w:rPr>
          <w:spacing w:val="-34"/>
          <w:sz w:val="20"/>
          <w:szCs w:val="20"/>
        </w:rPr>
        <w:t xml:space="preserve"> </w:t>
      </w:r>
      <w:r>
        <w:rPr>
          <w:spacing w:val="4"/>
          <w:sz w:val="20"/>
          <w:szCs w:val="20"/>
        </w:rPr>
        <w:t>、修改和明细查看功</w:t>
      </w:r>
      <w:r>
        <w:rPr>
          <w:sz w:val="20"/>
          <w:szCs w:val="20"/>
        </w:rPr>
        <w:t xml:space="preserve"> 能。</w:t>
      </w:r>
    </w:p>
    <w:p w14:paraId="464C11F3">
      <w:pPr>
        <w:spacing w:line="312" w:lineRule="auto"/>
        <w:rPr>
          <w:rFonts w:ascii="Arial"/>
          <w:sz w:val="21"/>
        </w:rPr>
      </w:pPr>
    </w:p>
    <w:p w14:paraId="70AE0D1D">
      <w:pPr>
        <w:spacing w:before="91" w:line="239" w:lineRule="auto"/>
        <w:ind w:left="26"/>
        <w:rPr>
          <w:rFonts w:ascii="黑体" w:hAnsi="黑体" w:eastAsia="黑体" w:cs="黑体"/>
          <w:sz w:val="28"/>
          <w:szCs w:val="28"/>
        </w:rPr>
      </w:pPr>
      <w:r>
        <w:fldChar w:fldCharType="begin"/>
      </w:r>
      <w:r>
        <w:instrText xml:space="preserve"> HYPERLINK "4.2.1.1" </w:instrText>
      </w:r>
      <w:r>
        <w:fldChar w:fldCharType="separate"/>
      </w:r>
      <w:r>
        <w:rPr>
          <w:rFonts w:ascii="Arial" w:hAnsi="Arial" w:eastAsia="Arial" w:cs="Arial"/>
          <w:b/>
          <w:bCs/>
          <w:spacing w:val="20"/>
          <w:sz w:val="28"/>
          <w:szCs w:val="28"/>
        </w:rPr>
        <w:t>4.2.1.1</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公园新增</w:t>
      </w:r>
    </w:p>
    <w:p w14:paraId="6BADD348">
      <w:pPr>
        <w:spacing w:line="421" w:lineRule="auto"/>
        <w:rPr>
          <w:rFonts w:ascii="Arial"/>
          <w:sz w:val="21"/>
        </w:rPr>
      </w:pPr>
    </w:p>
    <w:p w14:paraId="610CF52D">
      <w:pPr>
        <w:spacing w:line="3999" w:lineRule="exact"/>
        <w:ind w:firstLine="14"/>
      </w:pPr>
      <w:r>
        <w:rPr>
          <w:position w:val="-79"/>
        </w:rPr>
        <w:drawing>
          <wp:inline distT="0" distB="0" distL="0" distR="0">
            <wp:extent cx="5266690" cy="2538730"/>
            <wp:effectExtent l="0" t="0" r="0" b="0"/>
            <wp:docPr id="10" name="IM 10"/>
            <wp:cNvGraphicFramePr/>
            <a:graphic xmlns:a="http://schemas.openxmlformats.org/drawingml/2006/main">
              <a:graphicData uri="http://schemas.openxmlformats.org/drawingml/2006/picture">
                <pic:pic xmlns:pic="http://schemas.openxmlformats.org/drawingml/2006/picture">
                  <pic:nvPicPr>
                    <pic:cNvPr id="10" name="IM 10"/>
                    <pic:cNvPicPr/>
                  </pic:nvPicPr>
                  <pic:blipFill>
                    <a:blip r:embed="rId288"/>
                    <a:stretch>
                      <a:fillRect/>
                    </a:stretch>
                  </pic:blipFill>
                  <pic:spPr>
                    <a:xfrm>
                      <a:off x="0" y="0"/>
                      <a:ext cx="5266944" cy="2538983"/>
                    </a:xfrm>
                    <a:prstGeom prst="rect">
                      <a:avLst/>
                    </a:prstGeom>
                  </pic:spPr>
                </pic:pic>
              </a:graphicData>
            </a:graphic>
          </wp:inline>
        </w:drawing>
      </w:r>
    </w:p>
    <w:p w14:paraId="7678BB38">
      <w:pPr>
        <w:spacing w:line="262" w:lineRule="auto"/>
        <w:rPr>
          <w:rFonts w:ascii="Arial"/>
          <w:sz w:val="21"/>
        </w:rPr>
      </w:pPr>
    </w:p>
    <w:p w14:paraId="1443838E">
      <w:pPr>
        <w:spacing w:line="263" w:lineRule="auto"/>
        <w:rPr>
          <w:rFonts w:ascii="Arial"/>
          <w:sz w:val="21"/>
        </w:rPr>
      </w:pPr>
    </w:p>
    <w:p w14:paraId="5E66D0B9">
      <w:pPr>
        <w:pStyle w:val="4"/>
        <w:spacing w:before="86" w:line="207" w:lineRule="auto"/>
        <w:ind w:left="20"/>
        <w:rPr>
          <w:sz w:val="20"/>
          <w:szCs w:val="20"/>
        </w:rPr>
      </w:pPr>
      <w:r>
        <w:rPr>
          <w:spacing w:val="7"/>
          <w:sz w:val="20"/>
          <w:szCs w:val="20"/>
        </w:rPr>
        <w:t>点击新增按钮</w:t>
      </w:r>
      <w:r>
        <w:rPr>
          <w:spacing w:val="-21"/>
          <w:sz w:val="20"/>
          <w:szCs w:val="20"/>
        </w:rPr>
        <w:t xml:space="preserve"> </w:t>
      </w:r>
      <w:r>
        <w:rPr>
          <w:spacing w:val="7"/>
          <w:sz w:val="20"/>
          <w:szCs w:val="20"/>
        </w:rPr>
        <w:t>，会弹出公园新增页面</w:t>
      </w:r>
    </w:p>
    <w:p w14:paraId="7FD51D55">
      <w:pPr>
        <w:spacing w:before="112" w:line="3312" w:lineRule="exact"/>
        <w:ind w:firstLine="14"/>
      </w:pPr>
      <w:r>
        <w:rPr>
          <w:position w:val="-66"/>
        </w:rPr>
        <w:drawing>
          <wp:inline distT="0" distB="0" distL="0" distR="0">
            <wp:extent cx="5263515" cy="2103120"/>
            <wp:effectExtent l="0" t="0" r="0" b="0"/>
            <wp:docPr id="12" name="IM 12"/>
            <wp:cNvGraphicFramePr/>
            <a:graphic xmlns:a="http://schemas.openxmlformats.org/drawingml/2006/main">
              <a:graphicData uri="http://schemas.openxmlformats.org/drawingml/2006/picture">
                <pic:pic xmlns:pic="http://schemas.openxmlformats.org/drawingml/2006/picture">
                  <pic:nvPicPr>
                    <pic:cNvPr id="12" name="IM 12"/>
                    <pic:cNvPicPr/>
                  </pic:nvPicPr>
                  <pic:blipFill>
                    <a:blip r:embed="rId289"/>
                    <a:stretch>
                      <a:fillRect/>
                    </a:stretch>
                  </pic:blipFill>
                  <pic:spPr>
                    <a:xfrm>
                      <a:off x="0" y="0"/>
                      <a:ext cx="5263895" cy="2103120"/>
                    </a:xfrm>
                    <a:prstGeom prst="rect">
                      <a:avLst/>
                    </a:prstGeom>
                  </pic:spPr>
                </pic:pic>
              </a:graphicData>
            </a:graphic>
          </wp:inline>
        </w:drawing>
      </w:r>
    </w:p>
    <w:p w14:paraId="0406D43E">
      <w:pPr>
        <w:spacing w:line="3312" w:lineRule="exact"/>
        <w:sectPr>
          <w:footerReference r:id="rId7" w:type="default"/>
          <w:pgSz w:w="11906" w:h="16839"/>
          <w:pgMar w:top="400" w:right="1785" w:bottom="1166" w:left="1785" w:header="0" w:footer="992" w:gutter="0"/>
          <w:cols w:space="720" w:num="1"/>
        </w:sectPr>
      </w:pPr>
    </w:p>
    <w:p w14:paraId="46604089">
      <w:pPr>
        <w:spacing w:line="282" w:lineRule="auto"/>
        <w:rPr>
          <w:rFonts w:ascii="Arial"/>
          <w:sz w:val="21"/>
        </w:rPr>
      </w:pPr>
    </w:p>
    <w:p w14:paraId="3819E000">
      <w:pPr>
        <w:spacing w:line="283" w:lineRule="auto"/>
        <w:rPr>
          <w:rFonts w:ascii="Arial"/>
          <w:sz w:val="21"/>
        </w:rPr>
      </w:pPr>
    </w:p>
    <w:p w14:paraId="0382C6D7">
      <w:pPr>
        <w:spacing w:line="283" w:lineRule="auto"/>
        <w:rPr>
          <w:rFonts w:ascii="Arial"/>
          <w:sz w:val="21"/>
        </w:rPr>
      </w:pPr>
    </w:p>
    <w:p w14:paraId="6D767246">
      <w:pPr>
        <w:spacing w:line="283" w:lineRule="auto"/>
        <w:rPr>
          <w:rFonts w:ascii="Arial"/>
          <w:sz w:val="21"/>
        </w:rPr>
      </w:pPr>
    </w:p>
    <w:p w14:paraId="40FBCE93">
      <w:pPr>
        <w:spacing w:line="3845" w:lineRule="exact"/>
        <w:ind w:firstLine="14"/>
      </w:pPr>
      <w:r>
        <w:rPr>
          <w:position w:val="-76"/>
        </w:rPr>
        <w:drawing>
          <wp:inline distT="0" distB="0" distL="0" distR="0">
            <wp:extent cx="5269865" cy="2440940"/>
            <wp:effectExtent l="0" t="0" r="0" b="0"/>
            <wp:docPr id="14" name="IM 14"/>
            <wp:cNvGraphicFramePr/>
            <a:graphic xmlns:a="http://schemas.openxmlformats.org/drawingml/2006/main">
              <a:graphicData uri="http://schemas.openxmlformats.org/drawingml/2006/picture">
                <pic:pic xmlns:pic="http://schemas.openxmlformats.org/drawingml/2006/picture">
                  <pic:nvPicPr>
                    <pic:cNvPr id="14" name="IM 14"/>
                    <pic:cNvPicPr/>
                  </pic:nvPicPr>
                  <pic:blipFill>
                    <a:blip r:embed="rId290"/>
                    <a:stretch>
                      <a:fillRect/>
                    </a:stretch>
                  </pic:blipFill>
                  <pic:spPr>
                    <a:xfrm>
                      <a:off x="0" y="0"/>
                      <a:ext cx="5269991" cy="2441447"/>
                    </a:xfrm>
                    <a:prstGeom prst="rect">
                      <a:avLst/>
                    </a:prstGeom>
                  </pic:spPr>
                </pic:pic>
              </a:graphicData>
            </a:graphic>
          </wp:inline>
        </w:drawing>
      </w:r>
    </w:p>
    <w:p w14:paraId="77F0DCD2">
      <w:pPr>
        <w:pStyle w:val="4"/>
        <w:spacing w:before="229" w:line="207" w:lineRule="auto"/>
        <w:ind w:left="17"/>
        <w:rPr>
          <w:sz w:val="20"/>
          <w:szCs w:val="20"/>
        </w:rPr>
      </w:pPr>
      <w:r>
        <w:rPr>
          <w:spacing w:val="8"/>
          <w:sz w:val="20"/>
          <w:szCs w:val="20"/>
        </w:rPr>
        <w:t>输入新增公园的基本信息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387E9E04">
      <w:pPr>
        <w:pStyle w:val="4"/>
        <w:spacing w:before="173" w:line="287" w:lineRule="auto"/>
        <w:ind w:left="16" w:firstLine="20"/>
        <w:rPr>
          <w:sz w:val="20"/>
          <w:szCs w:val="20"/>
        </w:rPr>
      </w:pPr>
      <w:r>
        <w:rPr>
          <w:rFonts w:ascii="Arial" w:hAnsi="Arial" w:eastAsia="Arial" w:cs="Arial"/>
          <w:spacing w:val="6"/>
          <w:sz w:val="20"/>
          <w:szCs w:val="20"/>
        </w:rPr>
        <w:t>1</w:t>
      </w:r>
      <w:r>
        <w:rPr>
          <w:spacing w:val="6"/>
          <w:sz w:val="20"/>
          <w:szCs w:val="20"/>
        </w:rPr>
        <w:t xml:space="preserve">、公园编号由十六位编号组成，前六位由 </w:t>
      </w:r>
      <w:r>
        <w:rPr>
          <w:rFonts w:ascii="Arial" w:hAnsi="Arial" w:eastAsia="Arial" w:cs="Arial"/>
          <w:spacing w:val="6"/>
          <w:sz w:val="20"/>
          <w:szCs w:val="20"/>
        </w:rPr>
        <w:t>440306</w:t>
      </w:r>
      <w:r>
        <w:rPr>
          <w:rFonts w:ascii="Arial" w:hAnsi="Arial" w:eastAsia="Arial" w:cs="Arial"/>
          <w:spacing w:val="5"/>
          <w:sz w:val="20"/>
          <w:szCs w:val="20"/>
        </w:rPr>
        <w:t xml:space="preserve"> </w:t>
      </w:r>
      <w:r>
        <w:rPr>
          <w:spacing w:val="5"/>
          <w:sz w:val="20"/>
          <w:szCs w:val="20"/>
        </w:rPr>
        <w:t>开头，属于深圳市</w:t>
      </w:r>
      <w:r>
        <w:rPr>
          <w:rFonts w:hint="eastAsia"/>
          <w:spacing w:val="5"/>
          <w:sz w:val="20"/>
          <w:szCs w:val="20"/>
          <w:lang w:eastAsia="zh-CN"/>
        </w:rPr>
        <w:t>龙岗</w:t>
      </w:r>
      <w:r>
        <w:rPr>
          <w:spacing w:val="5"/>
          <w:sz w:val="20"/>
          <w:szCs w:val="20"/>
        </w:rPr>
        <w:t>区行政区划代码，</w:t>
      </w:r>
      <w:r>
        <w:rPr>
          <w:sz w:val="20"/>
          <w:szCs w:val="20"/>
        </w:rPr>
        <w:t xml:space="preserve"> </w:t>
      </w:r>
      <w:r>
        <w:rPr>
          <w:spacing w:val="11"/>
          <w:sz w:val="20"/>
          <w:szCs w:val="20"/>
        </w:rPr>
        <w:t xml:space="preserve">第七至第十二位代表街道行政区划代码，例如新安街道完整 </w:t>
      </w:r>
      <w:r>
        <w:rPr>
          <w:rFonts w:ascii="Arial" w:hAnsi="Arial" w:eastAsia="Arial" w:cs="Arial"/>
          <w:spacing w:val="11"/>
          <w:sz w:val="20"/>
          <w:szCs w:val="20"/>
        </w:rPr>
        <w:t>440306017000</w:t>
      </w:r>
      <w:r>
        <w:rPr>
          <w:spacing w:val="11"/>
          <w:sz w:val="20"/>
          <w:szCs w:val="20"/>
        </w:rPr>
        <w:t>，后续编号依</w:t>
      </w:r>
      <w:r>
        <w:rPr>
          <w:spacing w:val="5"/>
          <w:sz w:val="20"/>
          <w:szCs w:val="20"/>
        </w:rPr>
        <w:t xml:space="preserve">  </w:t>
      </w:r>
      <w:r>
        <w:rPr>
          <w:spacing w:val="13"/>
          <w:sz w:val="20"/>
          <w:szCs w:val="20"/>
        </w:rPr>
        <w:t>次顺延</w:t>
      </w:r>
      <w:r>
        <w:rPr>
          <w:spacing w:val="-14"/>
          <w:sz w:val="20"/>
          <w:szCs w:val="20"/>
        </w:rPr>
        <w:t xml:space="preserve"> </w:t>
      </w:r>
      <w:r>
        <w:rPr>
          <w:spacing w:val="13"/>
          <w:sz w:val="20"/>
          <w:szCs w:val="20"/>
        </w:rPr>
        <w:t>，例如</w:t>
      </w:r>
      <w:r>
        <w:rPr>
          <w:rFonts w:hint="eastAsia"/>
          <w:spacing w:val="13"/>
          <w:sz w:val="20"/>
          <w:szCs w:val="20"/>
          <w:lang w:eastAsia="zh-CN"/>
        </w:rPr>
        <w:t>智慧公园</w:t>
      </w:r>
      <w:r>
        <w:rPr>
          <w:spacing w:val="13"/>
          <w:sz w:val="20"/>
          <w:szCs w:val="20"/>
        </w:rPr>
        <w:t>公园编码</w:t>
      </w:r>
      <w:r>
        <w:rPr>
          <w:spacing w:val="-18"/>
          <w:sz w:val="20"/>
          <w:szCs w:val="20"/>
        </w:rPr>
        <w:t xml:space="preserve"> </w:t>
      </w:r>
      <w:r>
        <w:rPr>
          <w:spacing w:val="13"/>
          <w:sz w:val="20"/>
          <w:szCs w:val="20"/>
        </w:rPr>
        <w:t>：</w:t>
      </w:r>
      <w:r>
        <w:rPr>
          <w:rFonts w:ascii="Arial" w:hAnsi="Arial" w:eastAsia="Arial" w:cs="Arial"/>
          <w:spacing w:val="13"/>
          <w:sz w:val="20"/>
          <w:szCs w:val="20"/>
        </w:rPr>
        <w:t>4403060170000105</w:t>
      </w:r>
      <w:r>
        <w:rPr>
          <w:spacing w:val="13"/>
          <w:sz w:val="20"/>
          <w:szCs w:val="20"/>
        </w:rPr>
        <w:t>；</w:t>
      </w:r>
    </w:p>
    <w:p w14:paraId="0A921D5E">
      <w:pPr>
        <w:pStyle w:val="4"/>
        <w:spacing w:before="172" w:line="207" w:lineRule="auto"/>
        <w:ind w:left="29"/>
        <w:rPr>
          <w:sz w:val="20"/>
          <w:szCs w:val="20"/>
        </w:rPr>
      </w:pPr>
      <w:r>
        <w:rPr>
          <w:rFonts w:ascii="Arial" w:hAnsi="Arial" w:eastAsia="Arial" w:cs="Arial"/>
          <w:spacing w:val="8"/>
          <w:sz w:val="20"/>
          <w:szCs w:val="20"/>
        </w:rPr>
        <w:t>2</w:t>
      </w:r>
      <w:r>
        <w:rPr>
          <w:spacing w:val="8"/>
          <w:sz w:val="20"/>
          <w:szCs w:val="20"/>
        </w:rPr>
        <w:t>、输入公园名称；</w:t>
      </w:r>
    </w:p>
    <w:p w14:paraId="5131345B">
      <w:pPr>
        <w:pStyle w:val="4"/>
        <w:spacing w:before="172" w:line="207" w:lineRule="auto"/>
        <w:ind w:left="29"/>
        <w:rPr>
          <w:sz w:val="20"/>
          <w:szCs w:val="20"/>
        </w:rPr>
      </w:pPr>
      <w:r>
        <w:rPr>
          <w:rFonts w:ascii="Arial" w:hAnsi="Arial" w:eastAsia="Arial" w:cs="Arial"/>
          <w:spacing w:val="8"/>
          <w:sz w:val="20"/>
          <w:szCs w:val="20"/>
        </w:rPr>
        <w:t>3</w:t>
      </w:r>
      <w:r>
        <w:rPr>
          <w:spacing w:val="8"/>
          <w:sz w:val="20"/>
          <w:szCs w:val="20"/>
        </w:rPr>
        <w:t>、输入公园简称；</w:t>
      </w:r>
    </w:p>
    <w:p w14:paraId="174B8550">
      <w:pPr>
        <w:pStyle w:val="4"/>
        <w:spacing w:before="171" w:line="207" w:lineRule="auto"/>
        <w:ind w:left="24"/>
        <w:rPr>
          <w:sz w:val="20"/>
          <w:szCs w:val="20"/>
        </w:rPr>
      </w:pPr>
      <w:r>
        <w:rPr>
          <w:rFonts w:ascii="Arial" w:hAnsi="Arial" w:eastAsia="Arial" w:cs="Arial"/>
          <w:spacing w:val="7"/>
          <w:sz w:val="20"/>
          <w:szCs w:val="20"/>
        </w:rPr>
        <w:t>4</w:t>
      </w:r>
      <w:r>
        <w:rPr>
          <w:spacing w:val="7"/>
          <w:sz w:val="20"/>
          <w:szCs w:val="20"/>
        </w:rPr>
        <w:t>、点击类别项</w:t>
      </w:r>
      <w:r>
        <w:rPr>
          <w:spacing w:val="-20"/>
          <w:sz w:val="20"/>
          <w:szCs w:val="20"/>
        </w:rPr>
        <w:t xml:space="preserve"> </w:t>
      </w:r>
      <w:r>
        <w:rPr>
          <w:spacing w:val="7"/>
          <w:sz w:val="20"/>
          <w:szCs w:val="20"/>
        </w:rPr>
        <w:t>，下拉选择公园类型；</w:t>
      </w:r>
    </w:p>
    <w:p w14:paraId="042800D7">
      <w:pPr>
        <w:spacing w:before="153" w:line="3845" w:lineRule="exact"/>
        <w:ind w:firstLine="14"/>
      </w:pPr>
      <w:r>
        <w:rPr>
          <w:position w:val="-76"/>
        </w:rPr>
        <w:drawing>
          <wp:inline distT="0" distB="0" distL="0" distR="0">
            <wp:extent cx="5269865" cy="2440940"/>
            <wp:effectExtent l="0" t="0" r="0" b="0"/>
            <wp:docPr id="16" name="IM 16"/>
            <wp:cNvGraphicFramePr/>
            <a:graphic xmlns:a="http://schemas.openxmlformats.org/drawingml/2006/main">
              <a:graphicData uri="http://schemas.openxmlformats.org/drawingml/2006/picture">
                <pic:pic xmlns:pic="http://schemas.openxmlformats.org/drawingml/2006/picture">
                  <pic:nvPicPr>
                    <pic:cNvPr id="16" name="IM 16"/>
                    <pic:cNvPicPr/>
                  </pic:nvPicPr>
                  <pic:blipFill>
                    <a:blip r:embed="rId291"/>
                    <a:stretch>
                      <a:fillRect/>
                    </a:stretch>
                  </pic:blipFill>
                  <pic:spPr>
                    <a:xfrm>
                      <a:off x="0" y="0"/>
                      <a:ext cx="5269991" cy="2441447"/>
                    </a:xfrm>
                    <a:prstGeom prst="rect">
                      <a:avLst/>
                    </a:prstGeom>
                  </pic:spPr>
                </pic:pic>
              </a:graphicData>
            </a:graphic>
          </wp:inline>
        </w:drawing>
      </w:r>
    </w:p>
    <w:p w14:paraId="463D47E0">
      <w:pPr>
        <w:pStyle w:val="4"/>
        <w:spacing w:before="230" w:line="207" w:lineRule="auto"/>
        <w:ind w:left="30"/>
        <w:rPr>
          <w:sz w:val="20"/>
          <w:szCs w:val="20"/>
        </w:rPr>
      </w:pPr>
      <w:r>
        <w:rPr>
          <w:rFonts w:ascii="Arial" w:hAnsi="Arial" w:eastAsia="Arial" w:cs="Arial"/>
          <w:spacing w:val="8"/>
          <w:sz w:val="20"/>
          <w:szCs w:val="20"/>
        </w:rPr>
        <w:t>5</w:t>
      </w:r>
      <w:r>
        <w:rPr>
          <w:spacing w:val="8"/>
          <w:sz w:val="20"/>
          <w:szCs w:val="20"/>
        </w:rPr>
        <w:t>、点击所属街道项</w:t>
      </w:r>
      <w:r>
        <w:rPr>
          <w:spacing w:val="-23"/>
          <w:sz w:val="20"/>
          <w:szCs w:val="20"/>
        </w:rPr>
        <w:t xml:space="preserve"> </w:t>
      </w:r>
      <w:r>
        <w:rPr>
          <w:spacing w:val="8"/>
          <w:sz w:val="20"/>
          <w:szCs w:val="20"/>
        </w:rPr>
        <w:t>，下拉选择公园所属街道</w:t>
      </w:r>
      <w:r>
        <w:rPr>
          <w:spacing w:val="-20"/>
          <w:sz w:val="20"/>
          <w:szCs w:val="20"/>
        </w:rPr>
        <w:t xml:space="preserve"> </w:t>
      </w:r>
      <w:r>
        <w:rPr>
          <w:spacing w:val="8"/>
          <w:sz w:val="20"/>
          <w:szCs w:val="20"/>
        </w:rPr>
        <w:t>，可</w:t>
      </w:r>
      <w:r>
        <w:rPr>
          <w:spacing w:val="7"/>
          <w:sz w:val="20"/>
          <w:szCs w:val="20"/>
        </w:rPr>
        <w:t>用鼠标滚轮滑动浏览所有街道选项；</w:t>
      </w:r>
    </w:p>
    <w:p w14:paraId="0ACE3C0F">
      <w:pPr>
        <w:spacing w:line="207" w:lineRule="auto"/>
        <w:rPr>
          <w:sz w:val="20"/>
          <w:szCs w:val="20"/>
        </w:rPr>
        <w:sectPr>
          <w:footerReference r:id="rId8" w:type="default"/>
          <w:pgSz w:w="11906" w:h="16839"/>
          <w:pgMar w:top="400" w:right="1737" w:bottom="1163" w:left="1785" w:header="0" w:footer="992" w:gutter="0"/>
          <w:cols w:space="720" w:num="1"/>
        </w:sectPr>
      </w:pPr>
    </w:p>
    <w:p w14:paraId="119051CA">
      <w:pPr>
        <w:spacing w:line="282" w:lineRule="auto"/>
        <w:rPr>
          <w:rFonts w:ascii="Arial"/>
          <w:sz w:val="21"/>
        </w:rPr>
      </w:pPr>
    </w:p>
    <w:p w14:paraId="72039346">
      <w:pPr>
        <w:spacing w:line="283" w:lineRule="auto"/>
        <w:rPr>
          <w:rFonts w:ascii="Arial"/>
          <w:sz w:val="21"/>
        </w:rPr>
      </w:pPr>
    </w:p>
    <w:p w14:paraId="621DC182">
      <w:pPr>
        <w:spacing w:line="283" w:lineRule="auto"/>
        <w:rPr>
          <w:rFonts w:ascii="Arial"/>
          <w:sz w:val="21"/>
        </w:rPr>
      </w:pPr>
    </w:p>
    <w:p w14:paraId="57167B7E">
      <w:pPr>
        <w:spacing w:line="283" w:lineRule="auto"/>
        <w:rPr>
          <w:rFonts w:ascii="Arial"/>
          <w:sz w:val="21"/>
        </w:rPr>
      </w:pPr>
    </w:p>
    <w:p w14:paraId="2F8008B0">
      <w:pPr>
        <w:spacing w:line="3845" w:lineRule="exact"/>
        <w:ind w:firstLine="14"/>
      </w:pPr>
      <w:r>
        <w:rPr>
          <w:position w:val="-76"/>
        </w:rPr>
        <w:drawing>
          <wp:inline distT="0" distB="0" distL="0" distR="0">
            <wp:extent cx="5269865" cy="2440940"/>
            <wp:effectExtent l="0" t="0" r="0" b="0"/>
            <wp:docPr id="18" name="IM 18"/>
            <wp:cNvGraphicFramePr/>
            <a:graphic xmlns:a="http://schemas.openxmlformats.org/drawingml/2006/main">
              <a:graphicData uri="http://schemas.openxmlformats.org/drawingml/2006/picture">
                <pic:pic xmlns:pic="http://schemas.openxmlformats.org/drawingml/2006/picture">
                  <pic:nvPicPr>
                    <pic:cNvPr id="18" name="IM 18"/>
                    <pic:cNvPicPr/>
                  </pic:nvPicPr>
                  <pic:blipFill>
                    <a:blip r:embed="rId292"/>
                    <a:stretch>
                      <a:fillRect/>
                    </a:stretch>
                  </pic:blipFill>
                  <pic:spPr>
                    <a:xfrm>
                      <a:off x="0" y="0"/>
                      <a:ext cx="5269991" cy="2441447"/>
                    </a:xfrm>
                    <a:prstGeom prst="rect">
                      <a:avLst/>
                    </a:prstGeom>
                  </pic:spPr>
                </pic:pic>
              </a:graphicData>
            </a:graphic>
          </wp:inline>
        </w:drawing>
      </w:r>
    </w:p>
    <w:p w14:paraId="550310B9">
      <w:pPr>
        <w:pStyle w:val="4"/>
        <w:spacing w:before="229" w:line="323" w:lineRule="auto"/>
        <w:ind w:left="20" w:right="15" w:firstLine="8"/>
        <w:jc w:val="both"/>
        <w:rPr>
          <w:sz w:val="20"/>
          <w:szCs w:val="20"/>
        </w:rPr>
      </w:pPr>
      <w:r>
        <w:rPr>
          <w:rFonts w:ascii="Arial" w:hAnsi="Arial" w:eastAsia="Arial" w:cs="Arial"/>
          <w:spacing w:val="7"/>
          <w:sz w:val="20"/>
          <w:szCs w:val="20"/>
        </w:rPr>
        <w:t>6</w:t>
      </w:r>
      <w:r>
        <w:rPr>
          <w:spacing w:val="7"/>
          <w:sz w:val="20"/>
          <w:szCs w:val="20"/>
        </w:rPr>
        <w:t>、点击公园数据展示模式</w:t>
      </w:r>
      <w:r>
        <w:rPr>
          <w:spacing w:val="-20"/>
          <w:sz w:val="20"/>
          <w:szCs w:val="20"/>
        </w:rPr>
        <w:t xml:space="preserve"> </w:t>
      </w:r>
      <w:r>
        <w:rPr>
          <w:spacing w:val="7"/>
          <w:sz w:val="20"/>
          <w:szCs w:val="20"/>
        </w:rPr>
        <w:t>，下拉选择数据展示模式</w:t>
      </w:r>
      <w:r>
        <w:rPr>
          <w:spacing w:val="-20"/>
          <w:sz w:val="20"/>
          <w:szCs w:val="20"/>
        </w:rPr>
        <w:t xml:space="preserve"> </w:t>
      </w:r>
      <w:r>
        <w:rPr>
          <w:spacing w:val="6"/>
          <w:sz w:val="20"/>
          <w:szCs w:val="20"/>
        </w:rPr>
        <w:t>，分为汇总模式和明细模式</w:t>
      </w:r>
      <w:r>
        <w:rPr>
          <w:spacing w:val="-24"/>
          <w:sz w:val="20"/>
          <w:szCs w:val="20"/>
        </w:rPr>
        <w:t xml:space="preserve"> </w:t>
      </w:r>
      <w:r>
        <w:rPr>
          <w:spacing w:val="6"/>
          <w:sz w:val="20"/>
          <w:szCs w:val="20"/>
        </w:rPr>
        <w:t>；汇总模式</w:t>
      </w:r>
      <w:r>
        <w:rPr>
          <w:sz w:val="20"/>
          <w:szCs w:val="20"/>
        </w:rPr>
        <w:t xml:space="preserve"> </w:t>
      </w:r>
      <w:r>
        <w:rPr>
          <w:spacing w:val="7"/>
          <w:sz w:val="20"/>
          <w:szCs w:val="20"/>
        </w:rPr>
        <w:t>指按设施数量进行汇总信息，可展示每种设施的数量信息，不具体到每一条设施的信息；明</w:t>
      </w:r>
      <w:r>
        <w:rPr>
          <w:spacing w:val="16"/>
          <w:w w:val="101"/>
          <w:sz w:val="20"/>
          <w:szCs w:val="20"/>
        </w:rPr>
        <w:t xml:space="preserve"> </w:t>
      </w:r>
      <w:r>
        <w:rPr>
          <w:spacing w:val="8"/>
          <w:sz w:val="20"/>
          <w:szCs w:val="20"/>
        </w:rPr>
        <w:t>细模式指按设施明细数量进行统计</w:t>
      </w:r>
      <w:r>
        <w:rPr>
          <w:spacing w:val="-18"/>
          <w:sz w:val="20"/>
          <w:szCs w:val="20"/>
        </w:rPr>
        <w:t xml:space="preserve"> </w:t>
      </w:r>
      <w:r>
        <w:rPr>
          <w:spacing w:val="8"/>
          <w:sz w:val="20"/>
          <w:szCs w:val="20"/>
        </w:rPr>
        <w:t>，可查看具体设施的每一条信息。</w:t>
      </w:r>
    </w:p>
    <w:p w14:paraId="2D0ACB37">
      <w:pPr>
        <w:spacing w:line="3844" w:lineRule="exact"/>
        <w:ind w:firstLine="14"/>
      </w:pPr>
      <w:r>
        <w:rPr>
          <w:position w:val="-76"/>
        </w:rPr>
        <w:drawing>
          <wp:inline distT="0" distB="0" distL="0" distR="0">
            <wp:extent cx="5269865" cy="2440940"/>
            <wp:effectExtent l="0" t="0" r="0" b="0"/>
            <wp:docPr id="20" name="IM 20"/>
            <wp:cNvGraphicFramePr/>
            <a:graphic xmlns:a="http://schemas.openxmlformats.org/drawingml/2006/main">
              <a:graphicData uri="http://schemas.openxmlformats.org/drawingml/2006/picture">
                <pic:pic xmlns:pic="http://schemas.openxmlformats.org/drawingml/2006/picture">
                  <pic:nvPicPr>
                    <pic:cNvPr id="20" name="IM 20"/>
                    <pic:cNvPicPr/>
                  </pic:nvPicPr>
                  <pic:blipFill>
                    <a:blip r:embed="rId293"/>
                    <a:stretch>
                      <a:fillRect/>
                    </a:stretch>
                  </pic:blipFill>
                  <pic:spPr>
                    <a:xfrm>
                      <a:off x="0" y="0"/>
                      <a:ext cx="5269991" cy="2441447"/>
                    </a:xfrm>
                    <a:prstGeom prst="rect">
                      <a:avLst/>
                    </a:prstGeom>
                  </pic:spPr>
                </pic:pic>
              </a:graphicData>
            </a:graphic>
          </wp:inline>
        </w:drawing>
      </w:r>
    </w:p>
    <w:p w14:paraId="057A68C3">
      <w:pPr>
        <w:pStyle w:val="4"/>
        <w:spacing w:before="229" w:line="207" w:lineRule="auto"/>
        <w:ind w:left="31"/>
        <w:outlineLvl w:val="0"/>
        <w:rPr>
          <w:sz w:val="20"/>
          <w:szCs w:val="20"/>
        </w:rPr>
      </w:pPr>
      <w:bookmarkStart w:id="16" w:name="_Toc6368"/>
      <w:r>
        <w:rPr>
          <w:rFonts w:ascii="Arial" w:hAnsi="Arial" w:eastAsia="Arial" w:cs="Arial"/>
          <w:spacing w:val="7"/>
          <w:sz w:val="20"/>
          <w:szCs w:val="20"/>
        </w:rPr>
        <w:t>7</w:t>
      </w:r>
      <w:r>
        <w:rPr>
          <w:spacing w:val="7"/>
          <w:sz w:val="20"/>
          <w:szCs w:val="20"/>
        </w:rPr>
        <w:t>、点击管理模式项</w:t>
      </w:r>
      <w:r>
        <w:rPr>
          <w:spacing w:val="-21"/>
          <w:sz w:val="20"/>
          <w:szCs w:val="20"/>
        </w:rPr>
        <w:t xml:space="preserve"> </w:t>
      </w:r>
      <w:r>
        <w:rPr>
          <w:spacing w:val="7"/>
          <w:sz w:val="20"/>
          <w:szCs w:val="20"/>
        </w:rPr>
        <w:t>，选择公园管理模式；</w:t>
      </w:r>
      <w:bookmarkEnd w:id="16"/>
    </w:p>
    <w:p w14:paraId="4C6A4F7F">
      <w:pPr>
        <w:pStyle w:val="4"/>
        <w:spacing w:before="173" w:line="206" w:lineRule="auto"/>
        <w:ind w:left="28"/>
        <w:rPr>
          <w:sz w:val="20"/>
          <w:szCs w:val="20"/>
        </w:rPr>
      </w:pPr>
      <w:r>
        <w:rPr>
          <w:rFonts w:ascii="Arial" w:hAnsi="Arial" w:eastAsia="Arial" w:cs="Arial"/>
          <w:spacing w:val="8"/>
          <w:sz w:val="20"/>
          <w:szCs w:val="20"/>
        </w:rPr>
        <w:t>8</w:t>
      </w:r>
      <w:r>
        <w:rPr>
          <w:spacing w:val="8"/>
          <w:sz w:val="20"/>
          <w:szCs w:val="20"/>
        </w:rPr>
        <w:t>、输入公园其它基本信息</w:t>
      </w:r>
      <w:r>
        <w:rPr>
          <w:spacing w:val="-22"/>
          <w:sz w:val="20"/>
          <w:szCs w:val="20"/>
        </w:rPr>
        <w:t xml:space="preserve"> </w:t>
      </w:r>
      <w:r>
        <w:rPr>
          <w:spacing w:val="8"/>
          <w:sz w:val="20"/>
          <w:szCs w:val="20"/>
        </w:rPr>
        <w:t>，例如具体地址</w:t>
      </w:r>
      <w:r>
        <w:rPr>
          <w:spacing w:val="-35"/>
          <w:sz w:val="20"/>
          <w:szCs w:val="20"/>
        </w:rPr>
        <w:t xml:space="preserve"> </w:t>
      </w:r>
      <w:r>
        <w:rPr>
          <w:spacing w:val="8"/>
          <w:sz w:val="20"/>
          <w:szCs w:val="20"/>
        </w:rPr>
        <w:t>、公</w:t>
      </w:r>
      <w:r>
        <w:rPr>
          <w:spacing w:val="7"/>
          <w:sz w:val="20"/>
          <w:szCs w:val="20"/>
        </w:rPr>
        <w:t>园简介、建成日期等数据；</w:t>
      </w:r>
    </w:p>
    <w:p w14:paraId="76C3C0D5">
      <w:pPr>
        <w:pStyle w:val="4"/>
        <w:spacing w:before="173" w:line="207" w:lineRule="auto"/>
        <w:ind w:left="27"/>
        <w:outlineLvl w:val="0"/>
        <w:rPr>
          <w:sz w:val="20"/>
          <w:szCs w:val="20"/>
        </w:rPr>
      </w:pPr>
      <w:bookmarkStart w:id="17" w:name="_Toc18652"/>
      <w:r>
        <w:rPr>
          <w:rFonts w:ascii="Arial" w:hAnsi="Arial" w:eastAsia="Arial" w:cs="Arial"/>
          <w:spacing w:val="8"/>
          <w:sz w:val="20"/>
          <w:szCs w:val="20"/>
        </w:rPr>
        <w:t>9</w:t>
      </w:r>
      <w:r>
        <w:rPr>
          <w:spacing w:val="8"/>
          <w:sz w:val="20"/>
          <w:szCs w:val="20"/>
        </w:rPr>
        <w:t>、右侧地图模块</w:t>
      </w:r>
      <w:r>
        <w:rPr>
          <w:spacing w:val="-22"/>
          <w:sz w:val="20"/>
          <w:szCs w:val="20"/>
        </w:rPr>
        <w:t xml:space="preserve"> </w:t>
      </w:r>
      <w:r>
        <w:rPr>
          <w:spacing w:val="8"/>
          <w:sz w:val="20"/>
          <w:szCs w:val="20"/>
        </w:rPr>
        <w:t>，搜索可以输入地址查询</w:t>
      </w:r>
      <w:r>
        <w:rPr>
          <w:spacing w:val="7"/>
          <w:sz w:val="20"/>
          <w:szCs w:val="20"/>
        </w:rPr>
        <w:t>地图位置；</w:t>
      </w:r>
      <w:bookmarkEnd w:id="17"/>
    </w:p>
    <w:p w14:paraId="28FD21CB">
      <w:pPr>
        <w:spacing w:line="207" w:lineRule="auto"/>
        <w:rPr>
          <w:sz w:val="20"/>
          <w:szCs w:val="20"/>
        </w:rPr>
        <w:sectPr>
          <w:footerReference r:id="rId9" w:type="default"/>
          <w:pgSz w:w="11906" w:h="16839"/>
          <w:pgMar w:top="400" w:right="1785" w:bottom="1163" w:left="1785" w:header="0" w:footer="992" w:gutter="0"/>
          <w:cols w:space="720" w:num="1"/>
        </w:sectPr>
      </w:pPr>
    </w:p>
    <w:p w14:paraId="3ED96B29">
      <w:pPr>
        <w:spacing w:line="282" w:lineRule="auto"/>
        <w:rPr>
          <w:rFonts w:ascii="Arial"/>
          <w:sz w:val="21"/>
        </w:rPr>
      </w:pPr>
    </w:p>
    <w:p w14:paraId="5593A106">
      <w:pPr>
        <w:spacing w:line="283" w:lineRule="auto"/>
        <w:rPr>
          <w:rFonts w:ascii="Arial"/>
          <w:sz w:val="21"/>
        </w:rPr>
      </w:pPr>
    </w:p>
    <w:p w14:paraId="72850E76">
      <w:pPr>
        <w:spacing w:line="283" w:lineRule="auto"/>
        <w:rPr>
          <w:rFonts w:ascii="Arial"/>
          <w:sz w:val="21"/>
        </w:rPr>
      </w:pPr>
    </w:p>
    <w:p w14:paraId="529A3947">
      <w:pPr>
        <w:spacing w:line="283" w:lineRule="auto"/>
        <w:rPr>
          <w:rFonts w:ascii="Arial"/>
          <w:sz w:val="21"/>
        </w:rPr>
      </w:pPr>
    </w:p>
    <w:p w14:paraId="6B9CF104">
      <w:pPr>
        <w:spacing w:line="3845" w:lineRule="exact"/>
        <w:ind w:firstLine="14"/>
      </w:pPr>
      <w:r>
        <w:rPr>
          <w:position w:val="-76"/>
        </w:rPr>
        <w:drawing>
          <wp:inline distT="0" distB="0" distL="0" distR="0">
            <wp:extent cx="5269865" cy="2440940"/>
            <wp:effectExtent l="0" t="0" r="0" b="0"/>
            <wp:docPr id="22" name="IM 22"/>
            <wp:cNvGraphicFramePr/>
            <a:graphic xmlns:a="http://schemas.openxmlformats.org/drawingml/2006/main">
              <a:graphicData uri="http://schemas.openxmlformats.org/drawingml/2006/picture">
                <pic:pic xmlns:pic="http://schemas.openxmlformats.org/drawingml/2006/picture">
                  <pic:nvPicPr>
                    <pic:cNvPr id="22" name="IM 22"/>
                    <pic:cNvPicPr/>
                  </pic:nvPicPr>
                  <pic:blipFill>
                    <a:blip r:embed="rId294"/>
                    <a:stretch>
                      <a:fillRect/>
                    </a:stretch>
                  </pic:blipFill>
                  <pic:spPr>
                    <a:xfrm>
                      <a:off x="0" y="0"/>
                      <a:ext cx="5269991" cy="2441447"/>
                    </a:xfrm>
                    <a:prstGeom prst="rect">
                      <a:avLst/>
                    </a:prstGeom>
                  </pic:spPr>
                </pic:pic>
              </a:graphicData>
            </a:graphic>
          </wp:inline>
        </w:drawing>
      </w:r>
    </w:p>
    <w:p w14:paraId="695FA243">
      <w:pPr>
        <w:pStyle w:val="4"/>
        <w:spacing w:before="230" w:line="207" w:lineRule="auto"/>
        <w:ind w:left="37"/>
        <w:rPr>
          <w:sz w:val="20"/>
          <w:szCs w:val="20"/>
        </w:rPr>
      </w:pPr>
      <w:r>
        <w:rPr>
          <w:rFonts w:ascii="Arial" w:hAnsi="Arial" w:eastAsia="Arial" w:cs="Arial"/>
          <w:spacing w:val="7"/>
          <w:sz w:val="20"/>
          <w:szCs w:val="20"/>
        </w:rPr>
        <w:t>10</w:t>
      </w:r>
      <w:r>
        <w:rPr>
          <w:rFonts w:ascii="Arial" w:hAnsi="Arial" w:eastAsia="Arial" w:cs="Arial"/>
          <w:spacing w:val="-32"/>
          <w:sz w:val="20"/>
          <w:szCs w:val="20"/>
        </w:rPr>
        <w:t xml:space="preserve"> </w:t>
      </w:r>
      <w:r>
        <w:rPr>
          <w:spacing w:val="7"/>
          <w:sz w:val="20"/>
          <w:szCs w:val="20"/>
        </w:rPr>
        <w:t>、点击画面按钮</w:t>
      </w:r>
      <w:r>
        <w:rPr>
          <w:spacing w:val="-20"/>
          <w:sz w:val="20"/>
          <w:szCs w:val="20"/>
        </w:rPr>
        <w:t xml:space="preserve"> </w:t>
      </w:r>
      <w:r>
        <w:rPr>
          <w:spacing w:val="7"/>
          <w:sz w:val="20"/>
          <w:szCs w:val="20"/>
        </w:rPr>
        <w:t>，通过点击地图多个点可划出公园范围</w:t>
      </w:r>
      <w:r>
        <w:rPr>
          <w:spacing w:val="-23"/>
          <w:sz w:val="20"/>
          <w:szCs w:val="20"/>
        </w:rPr>
        <w:t xml:space="preserve"> </w:t>
      </w:r>
      <w:r>
        <w:rPr>
          <w:spacing w:val="7"/>
          <w:sz w:val="20"/>
          <w:szCs w:val="20"/>
        </w:rPr>
        <w:t>，双击可</w:t>
      </w:r>
      <w:r>
        <w:rPr>
          <w:spacing w:val="6"/>
          <w:sz w:val="20"/>
          <w:szCs w:val="20"/>
        </w:rPr>
        <w:t>结束划分；</w:t>
      </w:r>
    </w:p>
    <w:p w14:paraId="11D5D210">
      <w:pPr>
        <w:spacing w:before="152" w:line="3845" w:lineRule="exact"/>
        <w:ind w:firstLine="14"/>
      </w:pPr>
      <w:r>
        <w:rPr>
          <w:position w:val="-76"/>
        </w:rPr>
        <w:drawing>
          <wp:inline distT="0" distB="0" distL="0" distR="0">
            <wp:extent cx="5269865" cy="2440940"/>
            <wp:effectExtent l="0" t="0" r="0" b="0"/>
            <wp:docPr id="24" name="IM 24"/>
            <wp:cNvGraphicFramePr/>
            <a:graphic xmlns:a="http://schemas.openxmlformats.org/drawingml/2006/main">
              <a:graphicData uri="http://schemas.openxmlformats.org/drawingml/2006/picture">
                <pic:pic xmlns:pic="http://schemas.openxmlformats.org/drawingml/2006/picture">
                  <pic:nvPicPr>
                    <pic:cNvPr id="24" name="IM 24"/>
                    <pic:cNvPicPr/>
                  </pic:nvPicPr>
                  <pic:blipFill>
                    <a:blip r:embed="rId295"/>
                    <a:stretch>
                      <a:fillRect/>
                    </a:stretch>
                  </pic:blipFill>
                  <pic:spPr>
                    <a:xfrm>
                      <a:off x="0" y="0"/>
                      <a:ext cx="5269991" cy="2441447"/>
                    </a:xfrm>
                    <a:prstGeom prst="rect">
                      <a:avLst/>
                    </a:prstGeom>
                  </pic:spPr>
                </pic:pic>
              </a:graphicData>
            </a:graphic>
          </wp:inline>
        </w:drawing>
      </w:r>
    </w:p>
    <w:p w14:paraId="79ED16F8">
      <w:pPr>
        <w:pStyle w:val="4"/>
        <w:spacing w:before="230" w:line="207" w:lineRule="auto"/>
        <w:ind w:left="37"/>
        <w:outlineLvl w:val="0"/>
        <w:rPr>
          <w:sz w:val="20"/>
          <w:szCs w:val="20"/>
        </w:rPr>
      </w:pPr>
      <w:bookmarkStart w:id="18" w:name="_Toc18405"/>
      <w:r>
        <w:rPr>
          <w:rFonts w:ascii="Arial" w:hAnsi="Arial" w:eastAsia="Arial" w:cs="Arial"/>
          <w:spacing w:val="7"/>
          <w:sz w:val="20"/>
          <w:szCs w:val="20"/>
        </w:rPr>
        <w:t>11</w:t>
      </w:r>
      <w:r>
        <w:rPr>
          <w:rFonts w:ascii="Arial" w:hAnsi="Arial" w:eastAsia="Arial" w:cs="Arial"/>
          <w:spacing w:val="-26"/>
          <w:sz w:val="20"/>
          <w:szCs w:val="20"/>
        </w:rPr>
        <w:t xml:space="preserve"> </w:t>
      </w:r>
      <w:r>
        <w:rPr>
          <w:spacing w:val="7"/>
          <w:sz w:val="20"/>
          <w:szCs w:val="20"/>
        </w:rPr>
        <w:t>、点击清除或重置按钮</w:t>
      </w:r>
      <w:r>
        <w:rPr>
          <w:spacing w:val="-22"/>
          <w:sz w:val="20"/>
          <w:szCs w:val="20"/>
        </w:rPr>
        <w:t xml:space="preserve"> </w:t>
      </w:r>
      <w:r>
        <w:rPr>
          <w:spacing w:val="7"/>
          <w:sz w:val="20"/>
          <w:szCs w:val="20"/>
        </w:rPr>
        <w:t>，可以清除地图上的所有操作；</w:t>
      </w:r>
      <w:bookmarkEnd w:id="18"/>
    </w:p>
    <w:p w14:paraId="17AF476C">
      <w:pPr>
        <w:pStyle w:val="4"/>
        <w:spacing w:before="171" w:line="207" w:lineRule="auto"/>
        <w:ind w:left="37"/>
        <w:rPr>
          <w:sz w:val="20"/>
          <w:szCs w:val="20"/>
        </w:rPr>
      </w:pPr>
      <w:r>
        <w:rPr>
          <w:rFonts w:ascii="Arial" w:hAnsi="Arial" w:eastAsia="Arial" w:cs="Arial"/>
          <w:spacing w:val="7"/>
          <w:sz w:val="20"/>
          <w:szCs w:val="20"/>
        </w:rPr>
        <w:t>12</w:t>
      </w:r>
      <w:r>
        <w:rPr>
          <w:rFonts w:ascii="Arial" w:hAnsi="Arial" w:eastAsia="Arial" w:cs="Arial"/>
          <w:spacing w:val="-18"/>
          <w:sz w:val="20"/>
          <w:szCs w:val="20"/>
        </w:rPr>
        <w:t xml:space="preserve"> </w:t>
      </w:r>
      <w:r>
        <w:rPr>
          <w:spacing w:val="7"/>
          <w:sz w:val="20"/>
          <w:szCs w:val="20"/>
        </w:rPr>
        <w:t>、点击地图右上角地图和混合按钮</w:t>
      </w:r>
      <w:r>
        <w:rPr>
          <w:spacing w:val="-20"/>
          <w:sz w:val="20"/>
          <w:szCs w:val="20"/>
        </w:rPr>
        <w:t xml:space="preserve"> </w:t>
      </w:r>
      <w:r>
        <w:rPr>
          <w:spacing w:val="7"/>
          <w:sz w:val="20"/>
          <w:szCs w:val="20"/>
        </w:rPr>
        <w:t>，可以切换地图展示方式；</w:t>
      </w:r>
    </w:p>
    <w:p w14:paraId="475933C4">
      <w:pPr>
        <w:spacing w:before="153" w:line="3845" w:lineRule="exact"/>
        <w:ind w:firstLine="14"/>
      </w:pPr>
      <w:r>
        <w:rPr>
          <w:position w:val="-76"/>
        </w:rPr>
        <w:drawing>
          <wp:inline distT="0" distB="0" distL="0" distR="0">
            <wp:extent cx="5269865" cy="2440940"/>
            <wp:effectExtent l="0" t="0" r="0" b="0"/>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296"/>
                    <a:stretch>
                      <a:fillRect/>
                    </a:stretch>
                  </pic:blipFill>
                  <pic:spPr>
                    <a:xfrm>
                      <a:off x="0" y="0"/>
                      <a:ext cx="5269991" cy="2441447"/>
                    </a:xfrm>
                    <a:prstGeom prst="rect">
                      <a:avLst/>
                    </a:prstGeom>
                  </pic:spPr>
                </pic:pic>
              </a:graphicData>
            </a:graphic>
          </wp:inline>
        </w:drawing>
      </w:r>
    </w:p>
    <w:p w14:paraId="534E2FC6">
      <w:pPr>
        <w:spacing w:line="3845" w:lineRule="exact"/>
        <w:sectPr>
          <w:footerReference r:id="rId10" w:type="default"/>
          <w:pgSz w:w="11906" w:h="16839"/>
          <w:pgMar w:top="400" w:right="1785" w:bottom="1166" w:left="1785" w:header="0" w:footer="992" w:gutter="0"/>
          <w:cols w:space="720" w:num="1"/>
        </w:sectPr>
      </w:pPr>
    </w:p>
    <w:p w14:paraId="6302D884">
      <w:pPr>
        <w:spacing w:line="266" w:lineRule="auto"/>
        <w:rPr>
          <w:rFonts w:ascii="Arial"/>
          <w:sz w:val="21"/>
        </w:rPr>
      </w:pPr>
    </w:p>
    <w:p w14:paraId="508806F7">
      <w:pPr>
        <w:spacing w:line="266" w:lineRule="auto"/>
        <w:rPr>
          <w:rFonts w:ascii="Arial"/>
          <w:sz w:val="21"/>
        </w:rPr>
      </w:pPr>
    </w:p>
    <w:p w14:paraId="1BC8DDA6">
      <w:pPr>
        <w:spacing w:line="266" w:lineRule="auto"/>
        <w:rPr>
          <w:rFonts w:ascii="Arial"/>
          <w:sz w:val="21"/>
        </w:rPr>
      </w:pPr>
    </w:p>
    <w:p w14:paraId="46222CAA">
      <w:pPr>
        <w:spacing w:line="266" w:lineRule="auto"/>
        <w:rPr>
          <w:rFonts w:ascii="Arial"/>
          <w:sz w:val="21"/>
        </w:rPr>
      </w:pPr>
    </w:p>
    <w:p w14:paraId="4D8C9F15">
      <w:pPr>
        <w:pStyle w:val="4"/>
        <w:spacing w:before="86" w:line="207" w:lineRule="auto"/>
        <w:jc w:val="right"/>
        <w:rPr>
          <w:sz w:val="20"/>
          <w:szCs w:val="20"/>
        </w:rPr>
      </w:pPr>
      <w:r>
        <w:rPr>
          <w:rFonts w:ascii="Arial" w:hAnsi="Arial" w:eastAsia="Arial" w:cs="Arial"/>
          <w:spacing w:val="7"/>
          <w:sz w:val="20"/>
          <w:szCs w:val="20"/>
        </w:rPr>
        <w:t>13</w:t>
      </w:r>
      <w:r>
        <w:rPr>
          <w:rFonts w:ascii="Arial" w:hAnsi="Arial" w:eastAsia="Arial" w:cs="Arial"/>
          <w:spacing w:val="-18"/>
          <w:sz w:val="20"/>
          <w:szCs w:val="20"/>
        </w:rPr>
        <w:t xml:space="preserve"> </w:t>
      </w:r>
      <w:r>
        <w:rPr>
          <w:spacing w:val="7"/>
          <w:sz w:val="20"/>
          <w:szCs w:val="20"/>
        </w:rPr>
        <w:t>、在公园特色、基础设施、游乐设施等页面可以完善公园特色信息及公园相关设施数量；</w:t>
      </w:r>
    </w:p>
    <w:p w14:paraId="22762104">
      <w:pPr>
        <w:spacing w:before="153" w:line="3845" w:lineRule="exact"/>
        <w:ind w:firstLine="14"/>
      </w:pPr>
      <w:r>
        <w:rPr>
          <w:position w:val="-76"/>
        </w:rPr>
        <w:drawing>
          <wp:inline distT="0" distB="0" distL="0" distR="0">
            <wp:extent cx="5269865" cy="2440940"/>
            <wp:effectExtent l="0" t="0" r="0" b="0"/>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297"/>
                    <a:stretch>
                      <a:fillRect/>
                    </a:stretch>
                  </pic:blipFill>
                  <pic:spPr>
                    <a:xfrm>
                      <a:off x="0" y="0"/>
                      <a:ext cx="5269991" cy="2441447"/>
                    </a:xfrm>
                    <a:prstGeom prst="rect">
                      <a:avLst/>
                    </a:prstGeom>
                  </pic:spPr>
                </pic:pic>
              </a:graphicData>
            </a:graphic>
          </wp:inline>
        </w:drawing>
      </w:r>
    </w:p>
    <w:p w14:paraId="6480826A">
      <w:pPr>
        <w:pStyle w:val="4"/>
        <w:spacing w:before="229" w:line="207" w:lineRule="auto"/>
        <w:ind w:left="37"/>
        <w:rPr>
          <w:sz w:val="20"/>
          <w:szCs w:val="20"/>
        </w:rPr>
      </w:pPr>
      <w:r>
        <w:rPr>
          <w:rFonts w:ascii="Arial" w:hAnsi="Arial" w:eastAsia="Arial" w:cs="Arial"/>
          <w:spacing w:val="8"/>
          <w:sz w:val="20"/>
          <w:szCs w:val="20"/>
        </w:rPr>
        <w:t>14</w:t>
      </w:r>
      <w:r>
        <w:rPr>
          <w:rFonts w:ascii="Arial" w:hAnsi="Arial" w:eastAsia="Arial" w:cs="Arial"/>
          <w:spacing w:val="-32"/>
          <w:sz w:val="20"/>
          <w:szCs w:val="20"/>
        </w:rPr>
        <w:t xml:space="preserve"> </w:t>
      </w:r>
      <w:r>
        <w:rPr>
          <w:spacing w:val="8"/>
          <w:sz w:val="20"/>
          <w:szCs w:val="20"/>
        </w:rPr>
        <w:t>、完成公园所有数据录入及划分公园范围</w:t>
      </w:r>
      <w:r>
        <w:rPr>
          <w:spacing w:val="-22"/>
          <w:sz w:val="20"/>
          <w:szCs w:val="20"/>
        </w:rPr>
        <w:t xml:space="preserve"> </w:t>
      </w:r>
      <w:r>
        <w:rPr>
          <w:spacing w:val="8"/>
          <w:sz w:val="20"/>
          <w:szCs w:val="20"/>
        </w:rPr>
        <w:t>，点击保存可保存</w:t>
      </w:r>
      <w:r>
        <w:rPr>
          <w:spacing w:val="7"/>
          <w:sz w:val="20"/>
          <w:szCs w:val="20"/>
        </w:rPr>
        <w:t>公园信息。</w:t>
      </w:r>
    </w:p>
    <w:p w14:paraId="59928F12">
      <w:pPr>
        <w:spacing w:line="395" w:lineRule="auto"/>
        <w:rPr>
          <w:rFonts w:ascii="Arial"/>
          <w:sz w:val="21"/>
        </w:rPr>
      </w:pPr>
    </w:p>
    <w:p w14:paraId="3837AA33">
      <w:pPr>
        <w:spacing w:before="91"/>
        <w:ind w:left="26"/>
        <w:outlineLvl w:val="1"/>
        <w:rPr>
          <w:rFonts w:ascii="黑体" w:hAnsi="黑体" w:eastAsia="黑体" w:cs="黑体"/>
          <w:sz w:val="28"/>
          <w:szCs w:val="28"/>
        </w:rPr>
      </w:pPr>
      <w:bookmarkStart w:id="19" w:name="_Toc4226"/>
      <w:r>
        <w:fldChar w:fldCharType="begin"/>
      </w:r>
      <w:r>
        <w:instrText xml:space="preserve"> HYPERLINK "4.2.1.2" </w:instrText>
      </w:r>
      <w:r>
        <w:fldChar w:fldCharType="separate"/>
      </w:r>
      <w:r>
        <w:rPr>
          <w:rFonts w:ascii="Arial" w:hAnsi="Arial" w:eastAsia="Arial" w:cs="Arial"/>
          <w:b/>
          <w:bCs/>
          <w:spacing w:val="17"/>
          <w:sz w:val="28"/>
          <w:szCs w:val="28"/>
        </w:rPr>
        <w:t>4.2.1.2</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公园信息删除</w:t>
      </w:r>
      <w:bookmarkEnd w:id="19"/>
    </w:p>
    <w:p w14:paraId="1D73EF18">
      <w:pPr>
        <w:spacing w:line="347" w:lineRule="auto"/>
        <w:rPr>
          <w:rFonts w:ascii="Arial"/>
          <w:sz w:val="21"/>
        </w:rPr>
      </w:pPr>
    </w:p>
    <w:p w14:paraId="035907DD">
      <w:pPr>
        <w:pStyle w:val="4"/>
        <w:spacing w:before="86" w:line="214" w:lineRule="auto"/>
        <w:ind w:left="28" w:right="66" w:hanging="11"/>
        <w:rPr>
          <w:sz w:val="20"/>
          <w:szCs w:val="20"/>
        </w:rPr>
      </w:pPr>
      <w:r>
        <w:rPr>
          <w:spacing w:val="8"/>
          <w:sz w:val="20"/>
          <w:szCs w:val="20"/>
        </w:rPr>
        <w:t>勾选需要删除的公园，点击删除按钮，在弹</w:t>
      </w:r>
      <w:r>
        <w:rPr>
          <w:spacing w:val="7"/>
          <w:sz w:val="20"/>
          <w:szCs w:val="20"/>
        </w:rPr>
        <w:t>出的提示页面内点击确认，可以完成公园信息删</w:t>
      </w:r>
      <w:r>
        <w:rPr>
          <w:sz w:val="20"/>
          <w:szCs w:val="20"/>
        </w:rPr>
        <w:t xml:space="preserve"> </w:t>
      </w:r>
      <w:r>
        <w:rPr>
          <w:spacing w:val="3"/>
          <w:sz w:val="20"/>
          <w:szCs w:val="20"/>
        </w:rPr>
        <w:t>除操作。</w:t>
      </w:r>
    </w:p>
    <w:p w14:paraId="40C31679">
      <w:pPr>
        <w:spacing w:before="70" w:line="3844" w:lineRule="exact"/>
        <w:ind w:firstLine="14"/>
      </w:pPr>
      <w:r>
        <w:rPr>
          <w:position w:val="-76"/>
        </w:rPr>
        <w:drawing>
          <wp:inline distT="0" distB="0" distL="0" distR="0">
            <wp:extent cx="5269865" cy="2440940"/>
            <wp:effectExtent l="0" t="0" r="0" b="0"/>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298"/>
                    <a:stretch>
                      <a:fillRect/>
                    </a:stretch>
                  </pic:blipFill>
                  <pic:spPr>
                    <a:xfrm>
                      <a:off x="0" y="0"/>
                      <a:ext cx="5269991" cy="2441447"/>
                    </a:xfrm>
                    <a:prstGeom prst="rect">
                      <a:avLst/>
                    </a:prstGeom>
                  </pic:spPr>
                </pic:pic>
              </a:graphicData>
            </a:graphic>
          </wp:inline>
        </w:drawing>
      </w:r>
    </w:p>
    <w:p w14:paraId="2B3CD4B6">
      <w:pPr>
        <w:spacing w:line="3844" w:lineRule="exact"/>
        <w:sectPr>
          <w:footerReference r:id="rId11" w:type="default"/>
          <w:pgSz w:w="11906" w:h="16839"/>
          <w:pgMar w:top="400" w:right="1734" w:bottom="1163" w:left="1785" w:header="0" w:footer="992" w:gutter="0"/>
          <w:cols w:space="720" w:num="1"/>
        </w:sectPr>
      </w:pPr>
    </w:p>
    <w:p w14:paraId="1B6BB7BF">
      <w:pPr>
        <w:spacing w:line="282" w:lineRule="auto"/>
        <w:rPr>
          <w:rFonts w:ascii="Arial"/>
          <w:sz w:val="21"/>
        </w:rPr>
      </w:pPr>
    </w:p>
    <w:p w14:paraId="0F7D2BBB">
      <w:pPr>
        <w:spacing w:line="283" w:lineRule="auto"/>
        <w:rPr>
          <w:rFonts w:ascii="Arial"/>
          <w:sz w:val="21"/>
        </w:rPr>
      </w:pPr>
    </w:p>
    <w:p w14:paraId="364E3F36">
      <w:pPr>
        <w:spacing w:line="283" w:lineRule="auto"/>
        <w:rPr>
          <w:rFonts w:ascii="Arial"/>
          <w:sz w:val="21"/>
        </w:rPr>
      </w:pPr>
    </w:p>
    <w:p w14:paraId="2770362D">
      <w:pPr>
        <w:spacing w:line="283" w:lineRule="auto"/>
        <w:rPr>
          <w:rFonts w:ascii="Arial"/>
          <w:sz w:val="21"/>
        </w:rPr>
      </w:pPr>
    </w:p>
    <w:p w14:paraId="2ADDB9ED">
      <w:pPr>
        <w:spacing w:line="3845" w:lineRule="exact"/>
        <w:ind w:firstLine="14"/>
      </w:pPr>
      <w:r>
        <w:rPr>
          <w:position w:val="-76"/>
        </w:rPr>
        <w:drawing>
          <wp:inline distT="0" distB="0" distL="0" distR="0">
            <wp:extent cx="5269865" cy="2440940"/>
            <wp:effectExtent l="0" t="0" r="0" b="0"/>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299"/>
                    <a:stretch>
                      <a:fillRect/>
                    </a:stretch>
                  </pic:blipFill>
                  <pic:spPr>
                    <a:xfrm>
                      <a:off x="0" y="0"/>
                      <a:ext cx="5269991" cy="2441447"/>
                    </a:xfrm>
                    <a:prstGeom prst="rect">
                      <a:avLst/>
                    </a:prstGeom>
                  </pic:spPr>
                </pic:pic>
              </a:graphicData>
            </a:graphic>
          </wp:inline>
        </w:drawing>
      </w:r>
    </w:p>
    <w:p w14:paraId="0472BBE3">
      <w:pPr>
        <w:spacing w:line="305" w:lineRule="auto"/>
        <w:rPr>
          <w:rFonts w:ascii="Arial"/>
          <w:sz w:val="21"/>
        </w:rPr>
      </w:pPr>
    </w:p>
    <w:p w14:paraId="017E0E39">
      <w:pPr>
        <w:spacing w:line="306" w:lineRule="auto"/>
        <w:rPr>
          <w:rFonts w:ascii="Arial"/>
          <w:sz w:val="21"/>
        </w:rPr>
      </w:pPr>
    </w:p>
    <w:p w14:paraId="5BF04DEC">
      <w:pPr>
        <w:spacing w:line="306" w:lineRule="auto"/>
        <w:rPr>
          <w:rFonts w:ascii="Arial"/>
          <w:sz w:val="21"/>
        </w:rPr>
      </w:pPr>
    </w:p>
    <w:p w14:paraId="3E5A4B54">
      <w:pPr>
        <w:spacing w:before="91" w:line="241" w:lineRule="auto"/>
        <w:ind w:left="26"/>
        <w:outlineLvl w:val="1"/>
        <w:rPr>
          <w:rFonts w:ascii="黑体" w:hAnsi="黑体" w:eastAsia="黑体" w:cs="黑体"/>
          <w:sz w:val="28"/>
          <w:szCs w:val="28"/>
        </w:rPr>
      </w:pPr>
      <w:bookmarkStart w:id="20" w:name="_Toc19822"/>
      <w:r>
        <w:fldChar w:fldCharType="begin"/>
      </w:r>
      <w:r>
        <w:instrText xml:space="preserve"> HYPERLINK "4.2.1.3" </w:instrText>
      </w:r>
      <w:r>
        <w:fldChar w:fldCharType="separate"/>
      </w:r>
      <w:r>
        <w:rPr>
          <w:rFonts w:ascii="Arial" w:hAnsi="Arial" w:eastAsia="Arial" w:cs="Arial"/>
          <w:b/>
          <w:bCs/>
          <w:spacing w:val="17"/>
          <w:sz w:val="28"/>
          <w:szCs w:val="28"/>
        </w:rPr>
        <w:t>4.2.1.3</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公园信息导入</w:t>
      </w:r>
      <w:bookmarkEnd w:id="20"/>
    </w:p>
    <w:p w14:paraId="6A931C54">
      <w:pPr>
        <w:spacing w:line="346" w:lineRule="auto"/>
        <w:rPr>
          <w:rFonts w:ascii="Arial"/>
          <w:sz w:val="21"/>
        </w:rPr>
      </w:pPr>
    </w:p>
    <w:p w14:paraId="732FB54A">
      <w:pPr>
        <w:pStyle w:val="4"/>
        <w:spacing w:before="86" w:line="207" w:lineRule="auto"/>
        <w:ind w:left="37"/>
        <w:rPr>
          <w:sz w:val="20"/>
          <w:szCs w:val="20"/>
        </w:rPr>
      </w:pPr>
      <w:r>
        <w:rPr>
          <w:rFonts w:ascii="Arial" w:hAnsi="Arial" w:eastAsia="Arial" w:cs="Arial"/>
          <w:spacing w:val="6"/>
          <w:sz w:val="20"/>
          <w:szCs w:val="20"/>
        </w:rPr>
        <w:t>1</w:t>
      </w:r>
      <w:r>
        <w:rPr>
          <w:spacing w:val="6"/>
          <w:sz w:val="20"/>
          <w:szCs w:val="20"/>
        </w:rPr>
        <w:t>、点击导入按钮</w:t>
      </w:r>
      <w:r>
        <w:rPr>
          <w:spacing w:val="-5"/>
          <w:sz w:val="20"/>
          <w:szCs w:val="20"/>
        </w:rPr>
        <w:t xml:space="preserve"> </w:t>
      </w:r>
      <w:r>
        <w:rPr>
          <w:spacing w:val="6"/>
          <w:sz w:val="20"/>
          <w:szCs w:val="20"/>
        </w:rPr>
        <w:t>，弹窗显示导入操作页面；</w:t>
      </w:r>
    </w:p>
    <w:p w14:paraId="7894C97B">
      <w:pPr>
        <w:spacing w:before="73" w:line="3845" w:lineRule="exact"/>
        <w:ind w:firstLine="14"/>
      </w:pPr>
      <w:r>
        <w:rPr>
          <w:position w:val="-76"/>
        </w:rPr>
        <w:drawing>
          <wp:inline distT="0" distB="0" distL="0" distR="0">
            <wp:extent cx="5269865" cy="2440940"/>
            <wp:effectExtent l="0" t="0" r="0" b="0"/>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300"/>
                    <a:stretch>
                      <a:fillRect/>
                    </a:stretch>
                  </pic:blipFill>
                  <pic:spPr>
                    <a:xfrm>
                      <a:off x="0" y="0"/>
                      <a:ext cx="5269991" cy="2441447"/>
                    </a:xfrm>
                    <a:prstGeom prst="rect">
                      <a:avLst/>
                    </a:prstGeom>
                  </pic:spPr>
                </pic:pic>
              </a:graphicData>
            </a:graphic>
          </wp:inline>
        </w:drawing>
      </w:r>
    </w:p>
    <w:p w14:paraId="69B49F65">
      <w:pPr>
        <w:pStyle w:val="4"/>
        <w:spacing w:before="152" w:line="207" w:lineRule="auto"/>
        <w:ind w:left="29"/>
        <w:rPr>
          <w:sz w:val="20"/>
          <w:szCs w:val="20"/>
        </w:rPr>
      </w:pPr>
      <w:r>
        <w:rPr>
          <w:rFonts w:ascii="Arial" w:hAnsi="Arial" w:eastAsia="Arial" w:cs="Arial"/>
          <w:spacing w:val="8"/>
          <w:sz w:val="20"/>
          <w:szCs w:val="20"/>
        </w:rPr>
        <w:t>2</w:t>
      </w:r>
      <w:r>
        <w:rPr>
          <w:spacing w:val="8"/>
          <w:sz w:val="20"/>
          <w:szCs w:val="20"/>
        </w:rPr>
        <w:t>、在弹窗内点击“点击下载</w:t>
      </w:r>
      <w:r>
        <w:rPr>
          <w:spacing w:val="-26"/>
          <w:sz w:val="20"/>
          <w:szCs w:val="20"/>
        </w:rPr>
        <w:t xml:space="preserve"> </w:t>
      </w:r>
      <w:r>
        <w:rPr>
          <w:spacing w:val="8"/>
          <w:sz w:val="20"/>
          <w:szCs w:val="20"/>
        </w:rPr>
        <w:t>”按钮可以下载数据模板；</w:t>
      </w:r>
    </w:p>
    <w:p w14:paraId="284A451D">
      <w:pPr>
        <w:spacing w:line="207" w:lineRule="auto"/>
        <w:rPr>
          <w:sz w:val="20"/>
          <w:szCs w:val="20"/>
        </w:rPr>
        <w:sectPr>
          <w:footerReference r:id="rId12" w:type="default"/>
          <w:pgSz w:w="11906" w:h="16839"/>
          <w:pgMar w:top="400" w:right="1785" w:bottom="1166" w:left="1785" w:header="0" w:footer="992" w:gutter="0"/>
          <w:cols w:space="720" w:num="1"/>
        </w:sectPr>
      </w:pPr>
    </w:p>
    <w:p w14:paraId="32CDF095">
      <w:pPr>
        <w:spacing w:line="282" w:lineRule="auto"/>
        <w:rPr>
          <w:rFonts w:ascii="Arial"/>
          <w:sz w:val="21"/>
        </w:rPr>
      </w:pPr>
    </w:p>
    <w:p w14:paraId="72AFDC93">
      <w:pPr>
        <w:spacing w:line="283" w:lineRule="auto"/>
        <w:rPr>
          <w:rFonts w:ascii="Arial"/>
          <w:sz w:val="21"/>
        </w:rPr>
      </w:pPr>
    </w:p>
    <w:p w14:paraId="19751F7C">
      <w:pPr>
        <w:spacing w:line="283" w:lineRule="auto"/>
        <w:rPr>
          <w:rFonts w:ascii="Arial"/>
          <w:sz w:val="21"/>
        </w:rPr>
      </w:pPr>
    </w:p>
    <w:p w14:paraId="21BA1BEA">
      <w:pPr>
        <w:spacing w:line="283" w:lineRule="auto"/>
        <w:rPr>
          <w:rFonts w:ascii="Arial"/>
          <w:sz w:val="21"/>
        </w:rPr>
      </w:pPr>
    </w:p>
    <w:p w14:paraId="56506DBA">
      <w:pPr>
        <w:spacing w:line="3845" w:lineRule="exact"/>
        <w:ind w:firstLine="14"/>
      </w:pPr>
      <w:r>
        <w:rPr>
          <w:position w:val="-76"/>
        </w:rPr>
        <w:drawing>
          <wp:inline distT="0" distB="0" distL="0" distR="0">
            <wp:extent cx="5269865" cy="2440940"/>
            <wp:effectExtent l="0" t="0" r="0" b="0"/>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301"/>
                    <a:stretch>
                      <a:fillRect/>
                    </a:stretch>
                  </pic:blipFill>
                  <pic:spPr>
                    <a:xfrm>
                      <a:off x="0" y="0"/>
                      <a:ext cx="5269991" cy="2441447"/>
                    </a:xfrm>
                    <a:prstGeom prst="rect">
                      <a:avLst/>
                    </a:prstGeom>
                  </pic:spPr>
                </pic:pic>
              </a:graphicData>
            </a:graphic>
          </wp:inline>
        </w:drawing>
      </w:r>
    </w:p>
    <w:p w14:paraId="0502605E">
      <w:pPr>
        <w:spacing w:before="225" w:line="1946" w:lineRule="exact"/>
        <w:ind w:firstLine="14"/>
      </w:pPr>
      <w:r>
        <w:rPr>
          <w:position w:val="-38"/>
        </w:rPr>
        <w:drawing>
          <wp:inline distT="0" distB="0" distL="0" distR="0">
            <wp:extent cx="5269865" cy="1235710"/>
            <wp:effectExtent l="0" t="0" r="0" b="0"/>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302"/>
                    <a:stretch>
                      <a:fillRect/>
                    </a:stretch>
                  </pic:blipFill>
                  <pic:spPr>
                    <a:xfrm>
                      <a:off x="0" y="0"/>
                      <a:ext cx="5269991" cy="1235964"/>
                    </a:xfrm>
                    <a:prstGeom prst="rect">
                      <a:avLst/>
                    </a:prstGeom>
                  </pic:spPr>
                </pic:pic>
              </a:graphicData>
            </a:graphic>
          </wp:inline>
        </w:drawing>
      </w:r>
    </w:p>
    <w:p w14:paraId="4EA80635">
      <w:pPr>
        <w:pStyle w:val="4"/>
        <w:spacing w:before="162" w:line="192" w:lineRule="auto"/>
        <w:ind w:left="29"/>
        <w:rPr>
          <w:sz w:val="20"/>
          <w:szCs w:val="20"/>
        </w:rPr>
      </w:pPr>
      <w:r>
        <w:rPr>
          <w:rFonts w:ascii="Arial" w:hAnsi="Arial" w:eastAsia="Arial" w:cs="Arial"/>
          <w:spacing w:val="6"/>
          <w:sz w:val="20"/>
          <w:szCs w:val="20"/>
        </w:rPr>
        <w:t>3</w:t>
      </w:r>
      <w:r>
        <w:rPr>
          <w:spacing w:val="6"/>
          <w:sz w:val="20"/>
          <w:szCs w:val="20"/>
        </w:rPr>
        <w:t>、填写模板内需要导入的数据</w:t>
      </w:r>
      <w:r>
        <w:rPr>
          <w:spacing w:val="-6"/>
          <w:sz w:val="20"/>
          <w:szCs w:val="20"/>
        </w:rPr>
        <w:t xml:space="preserve"> </w:t>
      </w:r>
      <w:r>
        <w:rPr>
          <w:spacing w:val="6"/>
          <w:sz w:val="20"/>
          <w:szCs w:val="20"/>
        </w:rPr>
        <w:t>，保存；</w:t>
      </w:r>
    </w:p>
    <w:p w14:paraId="5EBFF21B">
      <w:pPr>
        <w:spacing w:line="1547" w:lineRule="exact"/>
        <w:ind w:firstLine="14"/>
      </w:pPr>
      <w:r>
        <w:rPr>
          <w:position w:val="-30"/>
        </w:rPr>
        <w:drawing>
          <wp:inline distT="0" distB="0" distL="0" distR="0">
            <wp:extent cx="5265420" cy="982345"/>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303"/>
                    <a:stretch>
                      <a:fillRect/>
                    </a:stretch>
                  </pic:blipFill>
                  <pic:spPr>
                    <a:xfrm>
                      <a:off x="0" y="0"/>
                      <a:ext cx="5265420" cy="982979"/>
                    </a:xfrm>
                    <a:prstGeom prst="rect">
                      <a:avLst/>
                    </a:prstGeom>
                  </pic:spPr>
                </pic:pic>
              </a:graphicData>
            </a:graphic>
          </wp:inline>
        </w:drawing>
      </w:r>
    </w:p>
    <w:p w14:paraId="641E795F">
      <w:pPr>
        <w:pStyle w:val="4"/>
        <w:spacing w:before="50" w:line="207" w:lineRule="auto"/>
        <w:ind w:left="24"/>
        <w:rPr>
          <w:sz w:val="20"/>
          <w:szCs w:val="20"/>
        </w:rPr>
      </w:pPr>
      <w:r>
        <w:rPr>
          <w:rFonts w:ascii="Arial" w:hAnsi="Arial" w:eastAsia="Arial" w:cs="Arial"/>
          <w:spacing w:val="8"/>
          <w:sz w:val="20"/>
          <w:szCs w:val="20"/>
        </w:rPr>
        <w:t>4</w:t>
      </w:r>
      <w:r>
        <w:rPr>
          <w:spacing w:val="8"/>
          <w:sz w:val="20"/>
          <w:szCs w:val="20"/>
        </w:rPr>
        <w:t>、返回导入弹窗页面</w:t>
      </w:r>
      <w:r>
        <w:rPr>
          <w:spacing w:val="-23"/>
          <w:sz w:val="20"/>
          <w:szCs w:val="20"/>
        </w:rPr>
        <w:t xml:space="preserve"> </w:t>
      </w:r>
      <w:r>
        <w:rPr>
          <w:spacing w:val="8"/>
          <w:sz w:val="20"/>
          <w:szCs w:val="20"/>
        </w:rPr>
        <w:t>，点击选取文件按钮</w:t>
      </w:r>
      <w:r>
        <w:rPr>
          <w:spacing w:val="-20"/>
          <w:sz w:val="20"/>
          <w:szCs w:val="20"/>
        </w:rPr>
        <w:t xml:space="preserve"> </w:t>
      </w:r>
      <w:r>
        <w:rPr>
          <w:spacing w:val="7"/>
          <w:sz w:val="20"/>
          <w:szCs w:val="20"/>
        </w:rPr>
        <w:t>，然后选择保存的公园数据进行上传；</w:t>
      </w:r>
    </w:p>
    <w:p w14:paraId="744322FA">
      <w:pPr>
        <w:spacing w:before="60" w:line="3566" w:lineRule="exact"/>
        <w:ind w:firstLine="14"/>
      </w:pPr>
      <w:r>
        <w:rPr>
          <w:position w:val="-71"/>
        </w:rPr>
        <w:drawing>
          <wp:inline distT="0" distB="0" distL="0" distR="0">
            <wp:extent cx="5269865" cy="2264410"/>
            <wp:effectExtent l="0" t="0" r="0" b="0"/>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304"/>
                    <a:stretch>
                      <a:fillRect/>
                    </a:stretch>
                  </pic:blipFill>
                  <pic:spPr>
                    <a:xfrm>
                      <a:off x="0" y="0"/>
                      <a:ext cx="5269991" cy="2264664"/>
                    </a:xfrm>
                    <a:prstGeom prst="rect">
                      <a:avLst/>
                    </a:prstGeom>
                  </pic:spPr>
                </pic:pic>
              </a:graphicData>
            </a:graphic>
          </wp:inline>
        </w:drawing>
      </w:r>
    </w:p>
    <w:p w14:paraId="06A36C05">
      <w:pPr>
        <w:pStyle w:val="4"/>
        <w:spacing w:before="134" w:line="207" w:lineRule="auto"/>
        <w:ind w:left="30"/>
        <w:rPr>
          <w:sz w:val="20"/>
          <w:szCs w:val="20"/>
        </w:rPr>
      </w:pPr>
      <w:r>
        <w:rPr>
          <w:rFonts w:ascii="Arial" w:hAnsi="Arial" w:eastAsia="Arial" w:cs="Arial"/>
          <w:spacing w:val="8"/>
          <w:sz w:val="20"/>
          <w:szCs w:val="20"/>
        </w:rPr>
        <w:t>5</w:t>
      </w:r>
      <w:r>
        <w:rPr>
          <w:spacing w:val="8"/>
          <w:sz w:val="20"/>
          <w:szCs w:val="20"/>
        </w:rPr>
        <w:t>、完成数据上传后</w:t>
      </w:r>
      <w:r>
        <w:rPr>
          <w:spacing w:val="-20"/>
          <w:sz w:val="20"/>
          <w:szCs w:val="20"/>
        </w:rPr>
        <w:t xml:space="preserve"> </w:t>
      </w:r>
      <w:r>
        <w:rPr>
          <w:spacing w:val="8"/>
          <w:sz w:val="20"/>
          <w:szCs w:val="20"/>
        </w:rPr>
        <w:t>，点击分析数据按钮对数据</w:t>
      </w:r>
      <w:r>
        <w:rPr>
          <w:spacing w:val="7"/>
          <w:sz w:val="20"/>
          <w:szCs w:val="20"/>
        </w:rPr>
        <w:t>进行格式分析</w:t>
      </w:r>
      <w:r>
        <w:rPr>
          <w:spacing w:val="-20"/>
          <w:sz w:val="20"/>
          <w:szCs w:val="20"/>
        </w:rPr>
        <w:t xml:space="preserve"> </w:t>
      </w:r>
      <w:r>
        <w:rPr>
          <w:spacing w:val="7"/>
          <w:sz w:val="20"/>
          <w:szCs w:val="20"/>
        </w:rPr>
        <w:t>，判断是否符合导入标准；</w:t>
      </w:r>
    </w:p>
    <w:p w14:paraId="109E73F1">
      <w:pPr>
        <w:spacing w:line="207" w:lineRule="auto"/>
        <w:rPr>
          <w:sz w:val="20"/>
          <w:szCs w:val="20"/>
        </w:rPr>
        <w:sectPr>
          <w:footerReference r:id="rId13" w:type="default"/>
          <w:pgSz w:w="11906" w:h="16839"/>
          <w:pgMar w:top="400" w:right="1785" w:bottom="1166" w:left="1785" w:header="0" w:footer="992" w:gutter="0"/>
          <w:cols w:space="720" w:num="1"/>
        </w:sectPr>
      </w:pPr>
    </w:p>
    <w:p w14:paraId="70A603DD">
      <w:pPr>
        <w:spacing w:line="282" w:lineRule="auto"/>
        <w:rPr>
          <w:rFonts w:ascii="Arial"/>
          <w:sz w:val="21"/>
        </w:rPr>
      </w:pPr>
    </w:p>
    <w:p w14:paraId="6D4023C0">
      <w:pPr>
        <w:spacing w:line="283" w:lineRule="auto"/>
        <w:rPr>
          <w:rFonts w:ascii="Arial"/>
          <w:sz w:val="21"/>
        </w:rPr>
      </w:pPr>
    </w:p>
    <w:p w14:paraId="56930373">
      <w:pPr>
        <w:spacing w:line="283" w:lineRule="auto"/>
        <w:rPr>
          <w:rFonts w:ascii="Arial"/>
          <w:sz w:val="21"/>
        </w:rPr>
      </w:pPr>
    </w:p>
    <w:p w14:paraId="1498A2D7">
      <w:pPr>
        <w:spacing w:line="283" w:lineRule="auto"/>
        <w:rPr>
          <w:rFonts w:ascii="Arial"/>
          <w:sz w:val="21"/>
        </w:rPr>
      </w:pPr>
    </w:p>
    <w:p w14:paraId="792B84AC">
      <w:pPr>
        <w:spacing w:line="3845" w:lineRule="exact"/>
        <w:ind w:firstLine="14"/>
      </w:pPr>
      <w:r>
        <w:rPr>
          <w:position w:val="-76"/>
        </w:rPr>
        <w:drawing>
          <wp:inline distT="0" distB="0" distL="0" distR="0">
            <wp:extent cx="5269865" cy="2440940"/>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305"/>
                    <a:stretch>
                      <a:fillRect/>
                    </a:stretch>
                  </pic:blipFill>
                  <pic:spPr>
                    <a:xfrm>
                      <a:off x="0" y="0"/>
                      <a:ext cx="5269991" cy="2441447"/>
                    </a:xfrm>
                    <a:prstGeom prst="rect">
                      <a:avLst/>
                    </a:prstGeom>
                  </pic:spPr>
                </pic:pic>
              </a:graphicData>
            </a:graphic>
          </wp:inline>
        </w:drawing>
      </w:r>
    </w:p>
    <w:p w14:paraId="01E82841">
      <w:pPr>
        <w:pStyle w:val="4"/>
        <w:spacing w:before="150" w:line="207" w:lineRule="auto"/>
        <w:jc w:val="right"/>
        <w:rPr>
          <w:sz w:val="20"/>
          <w:szCs w:val="20"/>
        </w:rPr>
      </w:pPr>
      <w:r>
        <w:rPr>
          <w:spacing w:val="6"/>
          <w:sz w:val="20"/>
          <w:szCs w:val="20"/>
        </w:rPr>
        <w:t>如下图所示</w:t>
      </w:r>
      <w:r>
        <w:rPr>
          <w:spacing w:val="-21"/>
          <w:sz w:val="20"/>
          <w:szCs w:val="20"/>
        </w:rPr>
        <w:t xml:space="preserve"> </w:t>
      </w:r>
      <w:r>
        <w:rPr>
          <w:spacing w:val="6"/>
          <w:sz w:val="20"/>
          <w:szCs w:val="20"/>
        </w:rPr>
        <w:t>，该文件符合系统数据导入要求</w:t>
      </w:r>
      <w:r>
        <w:rPr>
          <w:spacing w:val="-23"/>
          <w:sz w:val="20"/>
          <w:szCs w:val="20"/>
        </w:rPr>
        <w:t xml:space="preserve"> </w:t>
      </w:r>
      <w:r>
        <w:rPr>
          <w:spacing w:val="6"/>
          <w:sz w:val="20"/>
          <w:szCs w:val="20"/>
        </w:rPr>
        <w:t>，如与下图显示不一致</w:t>
      </w:r>
      <w:r>
        <w:rPr>
          <w:spacing w:val="-22"/>
          <w:sz w:val="20"/>
          <w:szCs w:val="20"/>
        </w:rPr>
        <w:t xml:space="preserve"> </w:t>
      </w:r>
      <w:r>
        <w:rPr>
          <w:spacing w:val="6"/>
          <w:sz w:val="20"/>
          <w:szCs w:val="20"/>
        </w:rPr>
        <w:t>，则需要检查表格内容；</w:t>
      </w:r>
    </w:p>
    <w:p w14:paraId="3250FFAC">
      <w:pPr>
        <w:spacing w:before="76" w:line="3845" w:lineRule="exact"/>
        <w:ind w:firstLine="14"/>
      </w:pPr>
      <w:r>
        <w:rPr>
          <w:position w:val="-76"/>
        </w:rPr>
        <w:drawing>
          <wp:inline distT="0" distB="0" distL="0" distR="0">
            <wp:extent cx="5269865" cy="244094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306"/>
                    <a:stretch>
                      <a:fillRect/>
                    </a:stretch>
                  </pic:blipFill>
                  <pic:spPr>
                    <a:xfrm>
                      <a:off x="0" y="0"/>
                      <a:ext cx="5269991" cy="2441447"/>
                    </a:xfrm>
                    <a:prstGeom prst="rect">
                      <a:avLst/>
                    </a:prstGeom>
                  </pic:spPr>
                </pic:pic>
              </a:graphicData>
            </a:graphic>
          </wp:inline>
        </w:drawing>
      </w:r>
    </w:p>
    <w:p w14:paraId="7E291E79">
      <w:pPr>
        <w:pStyle w:val="4"/>
        <w:spacing w:before="150" w:line="207" w:lineRule="auto"/>
        <w:ind w:left="28"/>
        <w:outlineLvl w:val="0"/>
        <w:rPr>
          <w:sz w:val="20"/>
          <w:szCs w:val="20"/>
        </w:rPr>
      </w:pPr>
      <w:bookmarkStart w:id="21" w:name="_Toc23181"/>
      <w:r>
        <w:rPr>
          <w:rFonts w:ascii="Arial" w:hAnsi="Arial" w:eastAsia="Arial" w:cs="Arial"/>
          <w:spacing w:val="8"/>
          <w:sz w:val="20"/>
          <w:szCs w:val="20"/>
        </w:rPr>
        <w:t>6</w:t>
      </w:r>
      <w:r>
        <w:rPr>
          <w:spacing w:val="8"/>
          <w:sz w:val="20"/>
          <w:szCs w:val="20"/>
        </w:rPr>
        <w:t>、完成以上全部操作即可点击确认</w:t>
      </w:r>
      <w:r>
        <w:rPr>
          <w:spacing w:val="-21"/>
          <w:sz w:val="20"/>
          <w:szCs w:val="20"/>
        </w:rPr>
        <w:t xml:space="preserve"> </w:t>
      </w:r>
      <w:r>
        <w:rPr>
          <w:spacing w:val="8"/>
          <w:sz w:val="20"/>
          <w:szCs w:val="20"/>
        </w:rPr>
        <w:t>，完成公园数据导入操作。</w:t>
      </w:r>
      <w:bookmarkEnd w:id="21"/>
    </w:p>
    <w:p w14:paraId="48BD8664">
      <w:pPr>
        <w:spacing w:line="249" w:lineRule="auto"/>
        <w:rPr>
          <w:rFonts w:ascii="Arial"/>
          <w:sz w:val="21"/>
        </w:rPr>
      </w:pPr>
    </w:p>
    <w:p w14:paraId="24A03E68">
      <w:pPr>
        <w:spacing w:line="250" w:lineRule="auto"/>
        <w:rPr>
          <w:rFonts w:ascii="Arial"/>
          <w:sz w:val="21"/>
        </w:rPr>
      </w:pPr>
    </w:p>
    <w:p w14:paraId="09F7D8DC">
      <w:pPr>
        <w:spacing w:line="250" w:lineRule="auto"/>
        <w:rPr>
          <w:rFonts w:ascii="Arial"/>
          <w:sz w:val="21"/>
        </w:rPr>
      </w:pPr>
    </w:p>
    <w:p w14:paraId="3AF4615B">
      <w:pPr>
        <w:spacing w:line="250" w:lineRule="auto"/>
        <w:rPr>
          <w:rFonts w:ascii="Arial"/>
          <w:sz w:val="21"/>
        </w:rPr>
      </w:pPr>
    </w:p>
    <w:p w14:paraId="6A3B98CB">
      <w:pPr>
        <w:spacing w:line="250" w:lineRule="auto"/>
        <w:rPr>
          <w:rFonts w:ascii="Arial"/>
          <w:sz w:val="21"/>
        </w:rPr>
      </w:pPr>
    </w:p>
    <w:p w14:paraId="2BCDDFB1">
      <w:pPr>
        <w:spacing w:before="91" w:line="241" w:lineRule="auto"/>
        <w:ind w:left="26"/>
        <w:outlineLvl w:val="1"/>
        <w:rPr>
          <w:rFonts w:ascii="黑体" w:hAnsi="黑体" w:eastAsia="黑体" w:cs="黑体"/>
          <w:sz w:val="28"/>
          <w:szCs w:val="28"/>
        </w:rPr>
      </w:pPr>
      <w:bookmarkStart w:id="22" w:name="_Toc3831"/>
      <w:r>
        <w:fldChar w:fldCharType="begin"/>
      </w:r>
      <w:r>
        <w:instrText xml:space="preserve"> HYPERLINK "4.2.1.4" </w:instrText>
      </w:r>
      <w:r>
        <w:fldChar w:fldCharType="separate"/>
      </w:r>
      <w:r>
        <w:rPr>
          <w:rFonts w:ascii="Arial" w:hAnsi="Arial" w:eastAsia="Arial" w:cs="Arial"/>
          <w:b/>
          <w:bCs/>
          <w:spacing w:val="17"/>
          <w:sz w:val="28"/>
          <w:szCs w:val="28"/>
        </w:rPr>
        <w:t>4.2.1.4</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公园信息导出</w:t>
      </w:r>
      <w:bookmarkEnd w:id="22"/>
    </w:p>
    <w:p w14:paraId="63EFFF9D">
      <w:pPr>
        <w:spacing w:line="346" w:lineRule="auto"/>
        <w:rPr>
          <w:rFonts w:ascii="Arial"/>
          <w:sz w:val="21"/>
        </w:rPr>
      </w:pPr>
    </w:p>
    <w:p w14:paraId="51C0FF39">
      <w:pPr>
        <w:pStyle w:val="4"/>
        <w:spacing w:before="86" w:line="207" w:lineRule="auto"/>
        <w:ind w:left="17"/>
        <w:rPr>
          <w:sz w:val="20"/>
          <w:szCs w:val="20"/>
        </w:rPr>
      </w:pPr>
      <w:r>
        <w:rPr>
          <w:spacing w:val="6"/>
          <w:sz w:val="20"/>
          <w:szCs w:val="20"/>
        </w:rPr>
        <w:t>勾选需要导出的公园信息</w:t>
      </w:r>
      <w:r>
        <w:rPr>
          <w:spacing w:val="-13"/>
          <w:sz w:val="20"/>
          <w:szCs w:val="20"/>
        </w:rPr>
        <w:t xml:space="preserve"> </w:t>
      </w:r>
      <w:r>
        <w:rPr>
          <w:spacing w:val="6"/>
          <w:sz w:val="20"/>
          <w:szCs w:val="20"/>
        </w:rPr>
        <w:t>，点击导出按钮</w:t>
      </w:r>
      <w:r>
        <w:rPr>
          <w:spacing w:val="-21"/>
          <w:sz w:val="20"/>
          <w:szCs w:val="20"/>
        </w:rPr>
        <w:t xml:space="preserve"> </w:t>
      </w:r>
      <w:r>
        <w:rPr>
          <w:spacing w:val="6"/>
          <w:sz w:val="20"/>
          <w:szCs w:val="20"/>
        </w:rPr>
        <w:t>，</w:t>
      </w:r>
      <w:r>
        <w:rPr>
          <w:spacing w:val="-37"/>
          <w:sz w:val="20"/>
          <w:szCs w:val="20"/>
        </w:rPr>
        <w:t xml:space="preserve"> </w:t>
      </w:r>
      <w:r>
        <w:rPr>
          <w:spacing w:val="6"/>
          <w:sz w:val="20"/>
          <w:szCs w:val="20"/>
        </w:rPr>
        <w:t>即可导出选中的公园信息。</w:t>
      </w:r>
    </w:p>
    <w:p w14:paraId="4FCC50DB">
      <w:pPr>
        <w:spacing w:line="207" w:lineRule="auto"/>
        <w:rPr>
          <w:sz w:val="20"/>
          <w:szCs w:val="20"/>
        </w:rPr>
        <w:sectPr>
          <w:footerReference r:id="rId14" w:type="default"/>
          <w:pgSz w:w="11906" w:h="16839"/>
          <w:pgMar w:top="400" w:right="1746" w:bottom="1166" w:left="1785" w:header="0" w:footer="992" w:gutter="0"/>
          <w:cols w:space="720" w:num="1"/>
        </w:sectPr>
      </w:pPr>
    </w:p>
    <w:p w14:paraId="3D6A6C9A">
      <w:pPr>
        <w:spacing w:line="282" w:lineRule="auto"/>
        <w:rPr>
          <w:rFonts w:ascii="Arial"/>
          <w:sz w:val="21"/>
        </w:rPr>
      </w:pPr>
    </w:p>
    <w:p w14:paraId="4F3CC65F">
      <w:pPr>
        <w:spacing w:line="283" w:lineRule="auto"/>
        <w:rPr>
          <w:rFonts w:ascii="Arial"/>
          <w:sz w:val="21"/>
        </w:rPr>
      </w:pPr>
    </w:p>
    <w:p w14:paraId="53ACBC08">
      <w:pPr>
        <w:spacing w:line="283" w:lineRule="auto"/>
        <w:rPr>
          <w:rFonts w:ascii="Arial"/>
          <w:sz w:val="21"/>
        </w:rPr>
      </w:pPr>
    </w:p>
    <w:p w14:paraId="2A9F2459">
      <w:pPr>
        <w:spacing w:line="283" w:lineRule="auto"/>
        <w:rPr>
          <w:rFonts w:ascii="Arial"/>
          <w:sz w:val="21"/>
        </w:rPr>
      </w:pPr>
    </w:p>
    <w:p w14:paraId="2E26CCCF">
      <w:pPr>
        <w:spacing w:line="3845" w:lineRule="exact"/>
        <w:ind w:firstLine="14"/>
      </w:pPr>
      <w:r>
        <w:rPr>
          <w:position w:val="-76"/>
        </w:rPr>
        <w:drawing>
          <wp:inline distT="0" distB="0" distL="0" distR="0">
            <wp:extent cx="5269865" cy="244094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307"/>
                    <a:stretch>
                      <a:fillRect/>
                    </a:stretch>
                  </pic:blipFill>
                  <pic:spPr>
                    <a:xfrm>
                      <a:off x="0" y="0"/>
                      <a:ext cx="5269991" cy="2441447"/>
                    </a:xfrm>
                    <a:prstGeom prst="rect">
                      <a:avLst/>
                    </a:prstGeom>
                  </pic:spPr>
                </pic:pic>
              </a:graphicData>
            </a:graphic>
          </wp:inline>
        </w:drawing>
      </w:r>
    </w:p>
    <w:p w14:paraId="3FFDF358">
      <w:pPr>
        <w:spacing w:line="452" w:lineRule="auto"/>
        <w:rPr>
          <w:rFonts w:ascii="Arial"/>
          <w:sz w:val="21"/>
        </w:rPr>
      </w:pPr>
    </w:p>
    <w:p w14:paraId="698C3DD1">
      <w:pPr>
        <w:spacing w:before="91" w:line="241" w:lineRule="auto"/>
        <w:ind w:left="26"/>
        <w:outlineLvl w:val="1"/>
        <w:rPr>
          <w:rFonts w:ascii="黑体" w:hAnsi="黑体" w:eastAsia="黑体" w:cs="黑体"/>
          <w:sz w:val="28"/>
          <w:szCs w:val="28"/>
        </w:rPr>
      </w:pPr>
      <w:bookmarkStart w:id="23" w:name="_Toc10262"/>
      <w:r>
        <w:fldChar w:fldCharType="begin"/>
      </w:r>
      <w:r>
        <w:instrText xml:space="preserve"> HYPERLINK "4.2.1.5" </w:instrText>
      </w:r>
      <w:r>
        <w:fldChar w:fldCharType="separate"/>
      </w:r>
      <w:r>
        <w:rPr>
          <w:rFonts w:ascii="Arial" w:hAnsi="Arial" w:eastAsia="Arial" w:cs="Arial"/>
          <w:b/>
          <w:bCs/>
          <w:spacing w:val="17"/>
          <w:sz w:val="28"/>
          <w:szCs w:val="28"/>
        </w:rPr>
        <w:t>4.2.1.5</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公园信息查询</w:t>
      </w:r>
      <w:bookmarkEnd w:id="23"/>
    </w:p>
    <w:p w14:paraId="1A34B49E">
      <w:pPr>
        <w:spacing w:line="345" w:lineRule="auto"/>
        <w:rPr>
          <w:rFonts w:ascii="Arial"/>
          <w:sz w:val="21"/>
        </w:rPr>
      </w:pPr>
    </w:p>
    <w:p w14:paraId="7D2C86EC">
      <w:pPr>
        <w:pStyle w:val="4"/>
        <w:spacing w:before="86" w:line="207" w:lineRule="auto"/>
        <w:ind w:left="19"/>
        <w:rPr>
          <w:sz w:val="20"/>
          <w:szCs w:val="20"/>
        </w:rPr>
      </w:pPr>
      <w:r>
        <w:rPr>
          <w:spacing w:val="7"/>
          <w:sz w:val="20"/>
          <w:szCs w:val="20"/>
        </w:rPr>
        <w:t>在编号、名称或者类别项输入查询信息</w:t>
      </w:r>
      <w:r>
        <w:rPr>
          <w:spacing w:val="-13"/>
          <w:sz w:val="20"/>
          <w:szCs w:val="20"/>
        </w:rPr>
        <w:t xml:space="preserve"> </w:t>
      </w:r>
      <w:r>
        <w:rPr>
          <w:spacing w:val="7"/>
          <w:sz w:val="20"/>
          <w:szCs w:val="20"/>
        </w:rPr>
        <w:t>，点击查询按钮</w:t>
      </w:r>
      <w:r>
        <w:rPr>
          <w:spacing w:val="-20"/>
          <w:sz w:val="20"/>
          <w:szCs w:val="20"/>
        </w:rPr>
        <w:t xml:space="preserve"> </w:t>
      </w:r>
      <w:r>
        <w:rPr>
          <w:spacing w:val="7"/>
          <w:sz w:val="20"/>
          <w:szCs w:val="20"/>
        </w:rPr>
        <w:t>，可查询相关公园信息。</w:t>
      </w:r>
    </w:p>
    <w:p w14:paraId="45DD0291">
      <w:pPr>
        <w:spacing w:before="74" w:line="3845" w:lineRule="exact"/>
        <w:ind w:firstLine="14"/>
      </w:pPr>
      <w:r>
        <w:rPr>
          <w:position w:val="-76"/>
        </w:rPr>
        <w:drawing>
          <wp:inline distT="0" distB="0" distL="0" distR="0">
            <wp:extent cx="5269865" cy="2440940"/>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308"/>
                    <a:stretch>
                      <a:fillRect/>
                    </a:stretch>
                  </pic:blipFill>
                  <pic:spPr>
                    <a:xfrm>
                      <a:off x="0" y="0"/>
                      <a:ext cx="5269991" cy="2441447"/>
                    </a:xfrm>
                    <a:prstGeom prst="rect">
                      <a:avLst/>
                    </a:prstGeom>
                  </pic:spPr>
                </pic:pic>
              </a:graphicData>
            </a:graphic>
          </wp:inline>
        </w:drawing>
      </w:r>
    </w:p>
    <w:p w14:paraId="5BEDCBC6">
      <w:pPr>
        <w:spacing w:line="455" w:lineRule="auto"/>
        <w:rPr>
          <w:rFonts w:ascii="Arial"/>
          <w:sz w:val="21"/>
        </w:rPr>
      </w:pPr>
    </w:p>
    <w:p w14:paraId="2D6B54F6">
      <w:pPr>
        <w:spacing w:before="91"/>
        <w:ind w:left="26"/>
        <w:outlineLvl w:val="1"/>
        <w:rPr>
          <w:rFonts w:ascii="黑体" w:hAnsi="黑体" w:eastAsia="黑体" w:cs="黑体"/>
          <w:sz w:val="28"/>
          <w:szCs w:val="28"/>
        </w:rPr>
      </w:pPr>
      <w:bookmarkStart w:id="24" w:name="_Toc7316"/>
      <w:r>
        <w:fldChar w:fldCharType="begin"/>
      </w:r>
      <w:r>
        <w:instrText xml:space="preserve"> HYPERLINK "4.2.1.6" </w:instrText>
      </w:r>
      <w:r>
        <w:fldChar w:fldCharType="separate"/>
      </w:r>
      <w:r>
        <w:rPr>
          <w:rFonts w:ascii="Arial" w:hAnsi="Arial" w:eastAsia="Arial" w:cs="Arial"/>
          <w:b/>
          <w:bCs/>
          <w:spacing w:val="17"/>
          <w:sz w:val="28"/>
          <w:szCs w:val="28"/>
        </w:rPr>
        <w:t>4.2.1.6</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公园信息修改</w:t>
      </w:r>
      <w:bookmarkEnd w:id="24"/>
    </w:p>
    <w:p w14:paraId="5A5E0996">
      <w:pPr>
        <w:spacing w:line="343" w:lineRule="auto"/>
        <w:rPr>
          <w:rFonts w:ascii="Arial"/>
          <w:sz w:val="21"/>
        </w:rPr>
      </w:pPr>
    </w:p>
    <w:p w14:paraId="2A8412F2">
      <w:pPr>
        <w:pStyle w:val="4"/>
        <w:spacing w:before="86" w:line="214" w:lineRule="auto"/>
        <w:ind w:left="18" w:right="15" w:firstLine="2"/>
        <w:rPr>
          <w:sz w:val="20"/>
          <w:szCs w:val="20"/>
        </w:rPr>
      </w:pPr>
      <w:r>
        <w:rPr>
          <w:spacing w:val="7"/>
          <w:sz w:val="20"/>
          <w:szCs w:val="20"/>
        </w:rPr>
        <w:t>点击列表内操作列的修改按钮，会弹窗显示公园信息编辑页面，修改公园信息后点击确认按</w:t>
      </w:r>
      <w:r>
        <w:rPr>
          <w:spacing w:val="16"/>
          <w:w w:val="101"/>
          <w:sz w:val="20"/>
          <w:szCs w:val="20"/>
        </w:rPr>
        <w:t xml:space="preserve"> </w:t>
      </w:r>
      <w:r>
        <w:rPr>
          <w:spacing w:val="5"/>
          <w:sz w:val="20"/>
          <w:szCs w:val="20"/>
        </w:rPr>
        <w:t>钮</w:t>
      </w:r>
      <w:r>
        <w:rPr>
          <w:spacing w:val="-22"/>
          <w:sz w:val="20"/>
          <w:szCs w:val="20"/>
        </w:rPr>
        <w:t xml:space="preserve"> </w:t>
      </w:r>
      <w:r>
        <w:rPr>
          <w:spacing w:val="5"/>
          <w:sz w:val="20"/>
          <w:szCs w:val="20"/>
        </w:rPr>
        <w:t>，可以修改公园信息。</w:t>
      </w:r>
    </w:p>
    <w:p w14:paraId="5D65B4D0">
      <w:pPr>
        <w:spacing w:line="214" w:lineRule="auto"/>
        <w:rPr>
          <w:sz w:val="20"/>
          <w:szCs w:val="20"/>
        </w:rPr>
        <w:sectPr>
          <w:footerReference r:id="rId15" w:type="default"/>
          <w:pgSz w:w="11906" w:h="16839"/>
          <w:pgMar w:top="400" w:right="1785" w:bottom="1163" w:left="1785" w:header="0" w:footer="992" w:gutter="0"/>
          <w:cols w:space="720" w:num="1"/>
        </w:sectPr>
      </w:pPr>
    </w:p>
    <w:p w14:paraId="02874BC0">
      <w:pPr>
        <w:spacing w:line="282" w:lineRule="auto"/>
        <w:rPr>
          <w:rFonts w:ascii="Arial"/>
          <w:sz w:val="21"/>
        </w:rPr>
      </w:pPr>
    </w:p>
    <w:p w14:paraId="48CEF6D4">
      <w:pPr>
        <w:spacing w:line="283" w:lineRule="auto"/>
        <w:rPr>
          <w:rFonts w:ascii="Arial"/>
          <w:sz w:val="21"/>
        </w:rPr>
      </w:pPr>
    </w:p>
    <w:p w14:paraId="477812C9">
      <w:pPr>
        <w:spacing w:line="283" w:lineRule="auto"/>
        <w:rPr>
          <w:rFonts w:ascii="Arial"/>
          <w:sz w:val="21"/>
        </w:rPr>
      </w:pPr>
    </w:p>
    <w:p w14:paraId="114BED33">
      <w:pPr>
        <w:spacing w:line="283" w:lineRule="auto"/>
        <w:rPr>
          <w:rFonts w:ascii="Arial"/>
          <w:sz w:val="21"/>
        </w:rPr>
      </w:pPr>
    </w:p>
    <w:p w14:paraId="6DBF26D3">
      <w:pPr>
        <w:spacing w:line="3845" w:lineRule="exact"/>
        <w:ind w:firstLine="14"/>
      </w:pPr>
      <w:r>
        <w:rPr>
          <w:position w:val="-76"/>
        </w:rPr>
        <w:drawing>
          <wp:inline distT="0" distB="0" distL="0" distR="0">
            <wp:extent cx="5269865" cy="244094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309"/>
                    <a:stretch>
                      <a:fillRect/>
                    </a:stretch>
                  </pic:blipFill>
                  <pic:spPr>
                    <a:xfrm>
                      <a:off x="0" y="0"/>
                      <a:ext cx="5269991" cy="2441447"/>
                    </a:xfrm>
                    <a:prstGeom prst="rect">
                      <a:avLst/>
                    </a:prstGeom>
                  </pic:spPr>
                </pic:pic>
              </a:graphicData>
            </a:graphic>
          </wp:inline>
        </w:drawing>
      </w:r>
    </w:p>
    <w:p w14:paraId="7A2A7AF9">
      <w:pPr>
        <w:spacing w:before="211" w:line="3844" w:lineRule="exact"/>
        <w:ind w:firstLine="14"/>
      </w:pPr>
      <w:r>
        <w:rPr>
          <w:position w:val="-76"/>
        </w:rPr>
        <w:drawing>
          <wp:inline distT="0" distB="0" distL="0" distR="0">
            <wp:extent cx="5269865" cy="2440940"/>
            <wp:effectExtent l="0" t="0" r="0" b="0"/>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310"/>
                    <a:stretch>
                      <a:fillRect/>
                    </a:stretch>
                  </pic:blipFill>
                  <pic:spPr>
                    <a:xfrm>
                      <a:off x="0" y="0"/>
                      <a:ext cx="5269991" cy="2441448"/>
                    </a:xfrm>
                    <a:prstGeom prst="rect">
                      <a:avLst/>
                    </a:prstGeom>
                  </pic:spPr>
                </pic:pic>
              </a:graphicData>
            </a:graphic>
          </wp:inline>
        </w:drawing>
      </w:r>
    </w:p>
    <w:p w14:paraId="1650D0B0">
      <w:pPr>
        <w:spacing w:line="453" w:lineRule="auto"/>
        <w:rPr>
          <w:rFonts w:ascii="Arial"/>
          <w:sz w:val="21"/>
        </w:rPr>
      </w:pPr>
    </w:p>
    <w:p w14:paraId="1EF109F2">
      <w:pPr>
        <w:spacing w:before="91" w:line="239" w:lineRule="auto"/>
        <w:ind w:left="26"/>
        <w:outlineLvl w:val="1"/>
        <w:rPr>
          <w:rFonts w:ascii="黑体" w:hAnsi="黑体" w:eastAsia="黑体" w:cs="黑体"/>
          <w:sz w:val="28"/>
          <w:szCs w:val="28"/>
        </w:rPr>
      </w:pPr>
      <w:bookmarkStart w:id="25" w:name="_Toc5814"/>
      <w:r>
        <w:fldChar w:fldCharType="begin"/>
      </w:r>
      <w:r>
        <w:instrText xml:space="preserve"> HYPERLINK "4.2.1.7" </w:instrText>
      </w:r>
      <w:r>
        <w:fldChar w:fldCharType="separate"/>
      </w:r>
      <w:r>
        <w:rPr>
          <w:rFonts w:ascii="Arial" w:hAnsi="Arial" w:eastAsia="Arial" w:cs="Arial"/>
          <w:b/>
          <w:bCs/>
          <w:spacing w:val="14"/>
          <w:sz w:val="28"/>
          <w:szCs w:val="28"/>
        </w:rPr>
        <w:t>4.2.1.7</w:t>
      </w:r>
      <w:r>
        <w:rPr>
          <w:rFonts w:ascii="Arial" w:hAnsi="Arial" w:eastAsia="Arial" w:cs="Arial"/>
          <w:b/>
          <w:bCs/>
          <w:spacing w:val="14"/>
          <w:sz w:val="28"/>
          <w:szCs w:val="28"/>
        </w:rPr>
        <w:fldChar w:fldCharType="end"/>
      </w:r>
      <w:r>
        <w:rPr>
          <w:rFonts w:ascii="Arial" w:hAnsi="Arial" w:eastAsia="Arial" w:cs="Arial"/>
          <w:b/>
          <w:bCs/>
          <w:spacing w:val="14"/>
          <w:sz w:val="28"/>
          <w:szCs w:val="28"/>
        </w:rPr>
        <w:t>.</w:t>
      </w:r>
      <w:r>
        <w:rPr>
          <w:rFonts w:ascii="Arial" w:hAnsi="Arial" w:eastAsia="Arial" w:cs="Arial"/>
          <w:b/>
          <w:bCs/>
          <w:spacing w:val="-5"/>
          <w:sz w:val="28"/>
          <w:szCs w:val="28"/>
        </w:rPr>
        <w:t xml:space="preserve"> </w:t>
      </w:r>
      <w:r>
        <w:rPr>
          <w:rFonts w:ascii="黑体" w:hAnsi="黑体" w:eastAsia="黑体" w:cs="黑体"/>
          <w:b/>
          <w:bCs/>
          <w:spacing w:val="14"/>
          <w:sz w:val="28"/>
          <w:szCs w:val="28"/>
        </w:rPr>
        <w:t>公园信息明细查看</w:t>
      </w:r>
      <w:bookmarkEnd w:id="25"/>
    </w:p>
    <w:p w14:paraId="38598728">
      <w:pPr>
        <w:spacing w:line="348" w:lineRule="auto"/>
        <w:rPr>
          <w:rFonts w:ascii="Arial"/>
          <w:sz w:val="21"/>
        </w:rPr>
      </w:pPr>
    </w:p>
    <w:p w14:paraId="5FE9FB70">
      <w:pPr>
        <w:pStyle w:val="4"/>
        <w:spacing w:before="86" w:line="207" w:lineRule="auto"/>
        <w:ind w:left="20"/>
        <w:rPr>
          <w:sz w:val="20"/>
          <w:szCs w:val="20"/>
        </w:rPr>
      </w:pPr>
      <w:r>
        <w:rPr>
          <w:spacing w:val="7"/>
          <w:sz w:val="20"/>
          <w:szCs w:val="20"/>
        </w:rPr>
        <w:t>点击公园列表内公园</w:t>
      </w:r>
      <w:r>
        <w:rPr>
          <w:spacing w:val="-11"/>
          <w:sz w:val="20"/>
          <w:szCs w:val="20"/>
        </w:rPr>
        <w:t xml:space="preserve"> </w:t>
      </w:r>
      <w:r>
        <w:rPr>
          <w:spacing w:val="7"/>
          <w:sz w:val="20"/>
          <w:szCs w:val="20"/>
        </w:rPr>
        <w:t>，在右侧会展示公园信息明细。</w:t>
      </w:r>
    </w:p>
    <w:p w14:paraId="50EE62BC">
      <w:pPr>
        <w:spacing w:before="73" w:line="3845" w:lineRule="exact"/>
        <w:ind w:firstLine="14"/>
      </w:pPr>
      <w:r>
        <w:rPr>
          <w:position w:val="-76"/>
        </w:rPr>
        <w:drawing>
          <wp:inline distT="0" distB="0" distL="0" distR="0">
            <wp:extent cx="5269865" cy="2440940"/>
            <wp:effectExtent l="0" t="0" r="0" b="0"/>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311"/>
                    <a:stretch>
                      <a:fillRect/>
                    </a:stretch>
                  </pic:blipFill>
                  <pic:spPr>
                    <a:xfrm>
                      <a:off x="0" y="0"/>
                      <a:ext cx="5269991" cy="2441447"/>
                    </a:xfrm>
                    <a:prstGeom prst="rect">
                      <a:avLst/>
                    </a:prstGeom>
                  </pic:spPr>
                </pic:pic>
              </a:graphicData>
            </a:graphic>
          </wp:inline>
        </w:drawing>
      </w:r>
    </w:p>
    <w:p w14:paraId="3ACB5226">
      <w:pPr>
        <w:spacing w:line="3845" w:lineRule="exact"/>
        <w:sectPr>
          <w:footerReference r:id="rId16" w:type="default"/>
          <w:pgSz w:w="11906" w:h="16839"/>
          <w:pgMar w:top="400" w:right="1785" w:bottom="1166" w:left="1785" w:header="0" w:footer="992" w:gutter="0"/>
          <w:cols w:space="720" w:num="1"/>
        </w:sectPr>
      </w:pPr>
    </w:p>
    <w:p w14:paraId="766BF617">
      <w:pPr>
        <w:spacing w:line="246" w:lineRule="auto"/>
        <w:rPr>
          <w:rFonts w:ascii="Arial"/>
          <w:sz w:val="21"/>
        </w:rPr>
      </w:pPr>
    </w:p>
    <w:p w14:paraId="7AC8319B">
      <w:pPr>
        <w:spacing w:line="246" w:lineRule="auto"/>
        <w:rPr>
          <w:rFonts w:ascii="Arial"/>
          <w:sz w:val="21"/>
        </w:rPr>
      </w:pPr>
    </w:p>
    <w:p w14:paraId="346CE45F">
      <w:pPr>
        <w:spacing w:line="247" w:lineRule="auto"/>
        <w:rPr>
          <w:rFonts w:ascii="Arial"/>
          <w:sz w:val="21"/>
        </w:rPr>
      </w:pPr>
    </w:p>
    <w:p w14:paraId="6D36B769">
      <w:pPr>
        <w:spacing w:line="247" w:lineRule="auto"/>
        <w:rPr>
          <w:rFonts w:ascii="Arial"/>
          <w:sz w:val="21"/>
        </w:rPr>
      </w:pPr>
    </w:p>
    <w:p w14:paraId="4EDE18B8">
      <w:pPr>
        <w:pStyle w:val="4"/>
        <w:spacing w:before="86" w:line="207" w:lineRule="auto"/>
        <w:ind w:left="20"/>
        <w:rPr>
          <w:sz w:val="20"/>
          <w:szCs w:val="20"/>
        </w:rPr>
      </w:pPr>
      <w:r>
        <w:rPr>
          <w:spacing w:val="7"/>
          <w:sz w:val="20"/>
          <w:szCs w:val="20"/>
        </w:rPr>
        <w:t>点击公园特色</w:t>
      </w:r>
      <w:r>
        <w:rPr>
          <w:spacing w:val="-7"/>
          <w:sz w:val="20"/>
          <w:szCs w:val="20"/>
        </w:rPr>
        <w:t xml:space="preserve"> </w:t>
      </w:r>
      <w:r>
        <w:rPr>
          <w:spacing w:val="7"/>
          <w:sz w:val="20"/>
          <w:szCs w:val="20"/>
        </w:rPr>
        <w:t>，可以切换公园特色信息展示</w:t>
      </w:r>
      <w:r>
        <w:rPr>
          <w:spacing w:val="-23"/>
          <w:sz w:val="20"/>
          <w:szCs w:val="20"/>
        </w:rPr>
        <w:t xml:space="preserve"> </w:t>
      </w:r>
      <w:r>
        <w:rPr>
          <w:spacing w:val="7"/>
          <w:sz w:val="20"/>
          <w:szCs w:val="20"/>
        </w:rPr>
        <w:t>，点击基础信息切换回基础信息详情；</w:t>
      </w:r>
    </w:p>
    <w:p w14:paraId="3A03A73B">
      <w:pPr>
        <w:spacing w:before="75" w:line="3845" w:lineRule="exact"/>
        <w:ind w:firstLine="14"/>
      </w:pPr>
      <w:r>
        <w:rPr>
          <w:position w:val="-76"/>
        </w:rPr>
        <w:drawing>
          <wp:inline distT="0" distB="0" distL="0" distR="0">
            <wp:extent cx="5269865" cy="2440940"/>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312"/>
                    <a:stretch>
                      <a:fillRect/>
                    </a:stretch>
                  </pic:blipFill>
                  <pic:spPr>
                    <a:xfrm>
                      <a:off x="0" y="0"/>
                      <a:ext cx="5269991" cy="2441447"/>
                    </a:xfrm>
                    <a:prstGeom prst="rect">
                      <a:avLst/>
                    </a:prstGeom>
                  </pic:spPr>
                </pic:pic>
              </a:graphicData>
            </a:graphic>
          </wp:inline>
        </w:drawing>
      </w:r>
    </w:p>
    <w:p w14:paraId="63AE88A7">
      <w:pPr>
        <w:pStyle w:val="4"/>
        <w:spacing w:before="151" w:line="207" w:lineRule="auto"/>
        <w:ind w:left="20"/>
        <w:rPr>
          <w:sz w:val="20"/>
          <w:szCs w:val="20"/>
        </w:rPr>
      </w:pPr>
      <w:r>
        <w:rPr>
          <w:spacing w:val="7"/>
          <w:sz w:val="20"/>
          <w:szCs w:val="20"/>
        </w:rPr>
        <w:t>点击地图浏览</w:t>
      </w:r>
      <w:r>
        <w:rPr>
          <w:spacing w:val="-11"/>
          <w:sz w:val="20"/>
          <w:szCs w:val="20"/>
        </w:rPr>
        <w:t xml:space="preserve"> </w:t>
      </w:r>
      <w:r>
        <w:rPr>
          <w:spacing w:val="7"/>
          <w:sz w:val="20"/>
          <w:szCs w:val="20"/>
        </w:rPr>
        <w:t>，可以查看公园在地图上的区域信息。</w:t>
      </w:r>
    </w:p>
    <w:p w14:paraId="6642C0B5">
      <w:pPr>
        <w:spacing w:before="75" w:line="3845" w:lineRule="exact"/>
        <w:ind w:firstLine="14"/>
      </w:pPr>
      <w:r>
        <w:rPr>
          <w:position w:val="-76"/>
        </w:rPr>
        <w:drawing>
          <wp:inline distT="0" distB="0" distL="0" distR="0">
            <wp:extent cx="5269865" cy="2440940"/>
            <wp:effectExtent l="0" t="0" r="0" b="0"/>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313"/>
                    <a:stretch>
                      <a:fillRect/>
                    </a:stretch>
                  </pic:blipFill>
                  <pic:spPr>
                    <a:xfrm>
                      <a:off x="0" y="0"/>
                      <a:ext cx="5269991" cy="2441447"/>
                    </a:xfrm>
                    <a:prstGeom prst="rect">
                      <a:avLst/>
                    </a:prstGeom>
                  </pic:spPr>
                </pic:pic>
              </a:graphicData>
            </a:graphic>
          </wp:inline>
        </w:drawing>
      </w:r>
    </w:p>
    <w:p w14:paraId="7192AC78">
      <w:pPr>
        <w:spacing w:before="211" w:line="3845" w:lineRule="exact"/>
        <w:ind w:firstLine="14"/>
      </w:pPr>
      <w:r>
        <w:rPr>
          <w:position w:val="-76"/>
        </w:rPr>
        <w:drawing>
          <wp:inline distT="0" distB="0" distL="0" distR="0">
            <wp:extent cx="5269865" cy="244094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314"/>
                    <a:stretch>
                      <a:fillRect/>
                    </a:stretch>
                  </pic:blipFill>
                  <pic:spPr>
                    <a:xfrm>
                      <a:off x="0" y="0"/>
                      <a:ext cx="5269991" cy="2441447"/>
                    </a:xfrm>
                    <a:prstGeom prst="rect">
                      <a:avLst/>
                    </a:prstGeom>
                  </pic:spPr>
                </pic:pic>
              </a:graphicData>
            </a:graphic>
          </wp:inline>
        </w:drawing>
      </w:r>
    </w:p>
    <w:p w14:paraId="59029C54">
      <w:pPr>
        <w:spacing w:line="3845" w:lineRule="exact"/>
        <w:sectPr>
          <w:footerReference r:id="rId17" w:type="default"/>
          <w:pgSz w:w="11906" w:h="16839"/>
          <w:pgMar w:top="400" w:right="1785" w:bottom="1166" w:left="1785" w:header="0" w:footer="992" w:gutter="0"/>
          <w:cols w:space="720" w:num="1"/>
        </w:sectPr>
      </w:pPr>
    </w:p>
    <w:p w14:paraId="4E8D73CD">
      <w:pPr>
        <w:spacing w:line="267" w:lineRule="auto"/>
        <w:rPr>
          <w:rFonts w:ascii="Arial"/>
          <w:sz w:val="21"/>
        </w:rPr>
      </w:pPr>
    </w:p>
    <w:p w14:paraId="4CDA6020">
      <w:pPr>
        <w:spacing w:line="267" w:lineRule="auto"/>
        <w:rPr>
          <w:rFonts w:ascii="Arial"/>
          <w:sz w:val="21"/>
        </w:rPr>
      </w:pPr>
    </w:p>
    <w:p w14:paraId="0FC46E2F">
      <w:pPr>
        <w:spacing w:line="267" w:lineRule="auto"/>
        <w:rPr>
          <w:rFonts w:ascii="Arial"/>
          <w:sz w:val="21"/>
        </w:rPr>
      </w:pPr>
    </w:p>
    <w:p w14:paraId="60AB69B3">
      <w:pPr>
        <w:spacing w:line="267" w:lineRule="auto"/>
        <w:rPr>
          <w:rFonts w:ascii="Arial"/>
          <w:sz w:val="21"/>
        </w:rPr>
      </w:pPr>
    </w:p>
    <w:p w14:paraId="3E5D9D8C">
      <w:pPr>
        <w:spacing w:before="101" w:line="413" w:lineRule="exact"/>
        <w:ind w:left="28"/>
        <w:outlineLvl w:val="2"/>
        <w:rPr>
          <w:rFonts w:ascii="黑体" w:hAnsi="黑体" w:eastAsia="黑体" w:cs="黑体"/>
          <w:sz w:val="31"/>
          <w:szCs w:val="31"/>
        </w:rPr>
      </w:pPr>
      <w:bookmarkStart w:id="26" w:name="bookmark8"/>
      <w:bookmarkEnd w:id="26"/>
      <w:bookmarkStart w:id="27" w:name="_Toc7150"/>
      <w:r>
        <w:rPr>
          <w:rFonts w:ascii="Arial" w:hAnsi="Arial" w:eastAsia="Arial" w:cs="Arial"/>
          <w:b/>
          <w:bCs/>
          <w:spacing w:val="26"/>
          <w:position w:val="1"/>
          <w:sz w:val="31"/>
          <w:szCs w:val="31"/>
        </w:rPr>
        <w:t>4.2.2.</w:t>
      </w:r>
      <w:r>
        <w:rPr>
          <w:rFonts w:ascii="Arial" w:hAnsi="Arial" w:eastAsia="Arial" w:cs="Arial"/>
          <w:b/>
          <w:bCs/>
          <w:spacing w:val="34"/>
          <w:position w:val="1"/>
          <w:sz w:val="31"/>
          <w:szCs w:val="31"/>
        </w:rPr>
        <w:t xml:space="preserve">  </w:t>
      </w:r>
      <w:r>
        <w:rPr>
          <w:rFonts w:ascii="黑体" w:hAnsi="黑体" w:eastAsia="黑体" w:cs="黑体"/>
          <w:b/>
          <w:bCs/>
          <w:spacing w:val="26"/>
          <w:position w:val="1"/>
          <w:sz w:val="31"/>
          <w:szCs w:val="31"/>
        </w:rPr>
        <w:t>地图监测</w:t>
      </w:r>
      <w:bookmarkEnd w:id="27"/>
    </w:p>
    <w:p w14:paraId="00EB883C">
      <w:pPr>
        <w:spacing w:line="415" w:lineRule="auto"/>
        <w:rPr>
          <w:rFonts w:ascii="Arial"/>
          <w:sz w:val="21"/>
        </w:rPr>
      </w:pPr>
    </w:p>
    <w:p w14:paraId="3EDCA1AB">
      <w:pPr>
        <w:spacing w:before="91"/>
        <w:ind w:left="26"/>
        <w:outlineLvl w:val="1"/>
        <w:rPr>
          <w:rFonts w:ascii="黑体" w:hAnsi="黑体" w:eastAsia="黑体" w:cs="黑体"/>
          <w:sz w:val="28"/>
          <w:szCs w:val="28"/>
        </w:rPr>
      </w:pPr>
      <w:bookmarkStart w:id="28" w:name="_Toc545"/>
      <w:r>
        <w:fldChar w:fldCharType="begin"/>
      </w:r>
      <w:r>
        <w:instrText xml:space="preserve"> HYPERLINK "4.2.2.1" </w:instrText>
      </w:r>
      <w:r>
        <w:fldChar w:fldCharType="separate"/>
      </w:r>
      <w:r>
        <w:rPr>
          <w:rFonts w:ascii="Arial" w:hAnsi="Arial" w:eastAsia="Arial" w:cs="Arial"/>
          <w:b/>
          <w:bCs/>
          <w:spacing w:val="20"/>
          <w:sz w:val="28"/>
          <w:szCs w:val="28"/>
        </w:rPr>
        <w:t>4.2.2.1</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公园搜索</w:t>
      </w:r>
      <w:bookmarkEnd w:id="28"/>
    </w:p>
    <w:p w14:paraId="63540E9D">
      <w:pPr>
        <w:spacing w:line="347" w:lineRule="auto"/>
        <w:rPr>
          <w:rFonts w:ascii="Arial"/>
          <w:sz w:val="21"/>
        </w:rPr>
      </w:pPr>
    </w:p>
    <w:p w14:paraId="4FC8E0E5">
      <w:pPr>
        <w:pStyle w:val="4"/>
        <w:spacing w:before="86" w:line="207" w:lineRule="auto"/>
        <w:ind w:left="19"/>
        <w:rPr>
          <w:sz w:val="20"/>
          <w:szCs w:val="20"/>
        </w:rPr>
      </w:pPr>
      <w:r>
        <w:rPr>
          <w:spacing w:val="7"/>
          <w:sz w:val="20"/>
          <w:szCs w:val="20"/>
        </w:rPr>
        <w:t>在公园搜索模块</w:t>
      </w:r>
      <w:r>
        <w:rPr>
          <w:spacing w:val="-18"/>
          <w:sz w:val="20"/>
          <w:szCs w:val="20"/>
        </w:rPr>
        <w:t xml:space="preserve"> </w:t>
      </w:r>
      <w:r>
        <w:rPr>
          <w:spacing w:val="7"/>
          <w:sz w:val="20"/>
          <w:szCs w:val="20"/>
        </w:rPr>
        <w:t>，点击列表内公园</w:t>
      </w:r>
      <w:r>
        <w:rPr>
          <w:spacing w:val="-23"/>
          <w:sz w:val="20"/>
          <w:szCs w:val="20"/>
        </w:rPr>
        <w:t xml:space="preserve"> </w:t>
      </w:r>
      <w:r>
        <w:rPr>
          <w:spacing w:val="7"/>
          <w:sz w:val="20"/>
          <w:szCs w:val="20"/>
        </w:rPr>
        <w:t>，在地图上会展示出公园区域范围图。</w:t>
      </w:r>
    </w:p>
    <w:p w14:paraId="54983CF9">
      <w:pPr>
        <w:spacing w:before="73" w:line="3845" w:lineRule="exact"/>
        <w:ind w:firstLine="14"/>
      </w:pPr>
      <w:r>
        <w:rPr>
          <w:position w:val="-76"/>
        </w:rPr>
        <w:drawing>
          <wp:inline distT="0" distB="0" distL="0" distR="0">
            <wp:extent cx="5269865" cy="2440940"/>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315"/>
                    <a:stretch>
                      <a:fillRect/>
                    </a:stretch>
                  </pic:blipFill>
                  <pic:spPr>
                    <a:xfrm>
                      <a:off x="0" y="0"/>
                      <a:ext cx="5269991" cy="2441448"/>
                    </a:xfrm>
                    <a:prstGeom prst="rect">
                      <a:avLst/>
                    </a:prstGeom>
                  </pic:spPr>
                </pic:pic>
              </a:graphicData>
            </a:graphic>
          </wp:inline>
        </w:drawing>
      </w:r>
    </w:p>
    <w:p w14:paraId="2D714B83">
      <w:pPr>
        <w:pStyle w:val="4"/>
        <w:spacing w:before="153" w:line="207" w:lineRule="auto"/>
        <w:ind w:left="17"/>
        <w:rPr>
          <w:sz w:val="20"/>
          <w:szCs w:val="20"/>
        </w:rPr>
      </w:pPr>
      <w:r>
        <w:rPr>
          <w:spacing w:val="7"/>
          <w:sz w:val="20"/>
          <w:szCs w:val="20"/>
        </w:rPr>
        <w:t>输入公园名称点击搜索</w:t>
      </w:r>
      <w:r>
        <w:rPr>
          <w:spacing w:val="-15"/>
          <w:sz w:val="20"/>
          <w:szCs w:val="20"/>
        </w:rPr>
        <w:t xml:space="preserve"> </w:t>
      </w:r>
      <w:r>
        <w:rPr>
          <w:spacing w:val="7"/>
          <w:sz w:val="20"/>
          <w:szCs w:val="20"/>
        </w:rPr>
        <w:t>，可以查询相关公园。</w:t>
      </w:r>
    </w:p>
    <w:p w14:paraId="0EA54656">
      <w:pPr>
        <w:spacing w:before="73" w:line="3845" w:lineRule="exact"/>
        <w:ind w:firstLine="14"/>
      </w:pPr>
      <w:r>
        <w:rPr>
          <w:position w:val="-76"/>
        </w:rPr>
        <w:drawing>
          <wp:inline distT="0" distB="0" distL="0" distR="0">
            <wp:extent cx="5269865" cy="244094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316"/>
                    <a:stretch>
                      <a:fillRect/>
                    </a:stretch>
                  </pic:blipFill>
                  <pic:spPr>
                    <a:xfrm>
                      <a:off x="0" y="0"/>
                      <a:ext cx="5269991" cy="2441447"/>
                    </a:xfrm>
                    <a:prstGeom prst="rect">
                      <a:avLst/>
                    </a:prstGeom>
                  </pic:spPr>
                </pic:pic>
              </a:graphicData>
            </a:graphic>
          </wp:inline>
        </w:drawing>
      </w:r>
    </w:p>
    <w:p w14:paraId="23A321CA">
      <w:pPr>
        <w:pStyle w:val="4"/>
        <w:spacing w:before="154" w:line="207" w:lineRule="auto"/>
        <w:ind w:left="19"/>
        <w:rPr>
          <w:sz w:val="20"/>
          <w:szCs w:val="20"/>
        </w:rPr>
      </w:pPr>
      <w:r>
        <w:rPr>
          <w:spacing w:val="8"/>
          <w:sz w:val="20"/>
          <w:szCs w:val="20"/>
        </w:rPr>
        <w:t>在地图上点击公园区域范围</w:t>
      </w:r>
      <w:r>
        <w:rPr>
          <w:spacing w:val="-17"/>
          <w:sz w:val="20"/>
          <w:szCs w:val="20"/>
        </w:rPr>
        <w:t xml:space="preserve"> </w:t>
      </w:r>
      <w:r>
        <w:rPr>
          <w:spacing w:val="8"/>
          <w:sz w:val="20"/>
          <w:szCs w:val="20"/>
        </w:rPr>
        <w:t>，地图右侧会弹窗显示公园详情信息展示。</w:t>
      </w:r>
    </w:p>
    <w:p w14:paraId="3CD1D366">
      <w:pPr>
        <w:spacing w:line="207" w:lineRule="auto"/>
        <w:rPr>
          <w:sz w:val="20"/>
          <w:szCs w:val="20"/>
        </w:rPr>
        <w:sectPr>
          <w:footerReference r:id="rId18" w:type="default"/>
          <w:pgSz w:w="11906" w:h="16839"/>
          <w:pgMar w:top="400" w:right="1785" w:bottom="1163" w:left="1785" w:header="0" w:footer="992" w:gutter="0"/>
          <w:cols w:space="720" w:num="1"/>
        </w:sectPr>
      </w:pPr>
    </w:p>
    <w:p w14:paraId="659B7B9B">
      <w:pPr>
        <w:spacing w:line="282" w:lineRule="auto"/>
        <w:rPr>
          <w:rFonts w:ascii="Arial"/>
          <w:sz w:val="21"/>
        </w:rPr>
      </w:pPr>
    </w:p>
    <w:p w14:paraId="77CF0D17">
      <w:pPr>
        <w:spacing w:line="283" w:lineRule="auto"/>
        <w:rPr>
          <w:rFonts w:ascii="Arial"/>
          <w:sz w:val="21"/>
        </w:rPr>
      </w:pPr>
    </w:p>
    <w:p w14:paraId="5731D633">
      <w:pPr>
        <w:spacing w:line="283" w:lineRule="auto"/>
        <w:rPr>
          <w:rFonts w:ascii="Arial"/>
          <w:sz w:val="21"/>
        </w:rPr>
      </w:pPr>
    </w:p>
    <w:p w14:paraId="5D3A3C51">
      <w:pPr>
        <w:spacing w:line="283" w:lineRule="auto"/>
        <w:rPr>
          <w:rFonts w:ascii="Arial"/>
          <w:sz w:val="21"/>
        </w:rPr>
      </w:pPr>
    </w:p>
    <w:p w14:paraId="1F3A79EC">
      <w:pPr>
        <w:spacing w:line="3845" w:lineRule="exact"/>
        <w:ind w:firstLine="14"/>
      </w:pPr>
      <w:r>
        <w:rPr>
          <w:position w:val="-76"/>
        </w:rPr>
        <w:drawing>
          <wp:inline distT="0" distB="0" distL="0" distR="0">
            <wp:extent cx="5269865" cy="2440940"/>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317"/>
                    <a:stretch>
                      <a:fillRect/>
                    </a:stretch>
                  </pic:blipFill>
                  <pic:spPr>
                    <a:xfrm>
                      <a:off x="0" y="0"/>
                      <a:ext cx="5269991" cy="2441447"/>
                    </a:xfrm>
                    <a:prstGeom prst="rect">
                      <a:avLst/>
                    </a:prstGeom>
                  </pic:spPr>
                </pic:pic>
              </a:graphicData>
            </a:graphic>
          </wp:inline>
        </w:drawing>
      </w:r>
    </w:p>
    <w:p w14:paraId="353E8A78">
      <w:pPr>
        <w:pStyle w:val="4"/>
        <w:spacing w:before="150" w:line="214" w:lineRule="auto"/>
        <w:ind w:left="18" w:right="80" w:firstLine="1"/>
        <w:rPr>
          <w:sz w:val="20"/>
          <w:szCs w:val="20"/>
        </w:rPr>
      </w:pPr>
      <w:r>
        <w:rPr>
          <w:spacing w:val="7"/>
          <w:sz w:val="20"/>
          <w:szCs w:val="20"/>
        </w:rPr>
        <w:t>在详情信息内，点击公园特色，可以切换基础信息内容至公园特色信息展示，再次点击基础</w:t>
      </w:r>
      <w:r>
        <w:rPr>
          <w:spacing w:val="17"/>
          <w:sz w:val="20"/>
          <w:szCs w:val="20"/>
        </w:rPr>
        <w:t xml:space="preserve"> </w:t>
      </w:r>
      <w:r>
        <w:rPr>
          <w:spacing w:val="8"/>
          <w:sz w:val="20"/>
          <w:szCs w:val="20"/>
        </w:rPr>
        <w:t>信息可切换回基础信息展示。</w:t>
      </w:r>
    </w:p>
    <w:p w14:paraId="37D2B974">
      <w:pPr>
        <w:spacing w:before="72" w:line="3845" w:lineRule="exact"/>
        <w:ind w:firstLine="14"/>
      </w:pPr>
      <w:r>
        <w:rPr>
          <w:position w:val="-76"/>
        </w:rPr>
        <w:drawing>
          <wp:inline distT="0" distB="0" distL="0" distR="0">
            <wp:extent cx="5269865" cy="244094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318"/>
                    <a:stretch>
                      <a:fillRect/>
                    </a:stretch>
                  </pic:blipFill>
                  <pic:spPr>
                    <a:xfrm>
                      <a:off x="0" y="0"/>
                      <a:ext cx="5269991" cy="2441447"/>
                    </a:xfrm>
                    <a:prstGeom prst="rect">
                      <a:avLst/>
                    </a:prstGeom>
                  </pic:spPr>
                </pic:pic>
              </a:graphicData>
            </a:graphic>
          </wp:inline>
        </w:drawing>
      </w:r>
    </w:p>
    <w:p w14:paraId="17479C0C">
      <w:pPr>
        <w:spacing w:line="453" w:lineRule="auto"/>
        <w:rPr>
          <w:rFonts w:ascii="Arial"/>
          <w:sz w:val="21"/>
        </w:rPr>
      </w:pPr>
    </w:p>
    <w:p w14:paraId="172DDBC0">
      <w:pPr>
        <w:spacing w:before="91" w:line="239" w:lineRule="auto"/>
        <w:ind w:left="26"/>
        <w:outlineLvl w:val="1"/>
        <w:rPr>
          <w:rFonts w:ascii="黑体" w:hAnsi="黑体" w:eastAsia="黑体" w:cs="黑体"/>
          <w:sz w:val="28"/>
          <w:szCs w:val="28"/>
        </w:rPr>
      </w:pPr>
      <w:bookmarkStart w:id="29" w:name="_Toc15335"/>
      <w:r>
        <w:fldChar w:fldCharType="begin"/>
      </w:r>
      <w:r>
        <w:instrText xml:space="preserve"> HYPERLINK "4.2.2.2" </w:instrText>
      </w:r>
      <w:r>
        <w:fldChar w:fldCharType="separate"/>
      </w:r>
      <w:r>
        <w:rPr>
          <w:rFonts w:ascii="Arial" w:hAnsi="Arial" w:eastAsia="Arial" w:cs="Arial"/>
          <w:b/>
          <w:bCs/>
          <w:spacing w:val="19"/>
          <w:sz w:val="28"/>
          <w:szCs w:val="28"/>
        </w:rPr>
        <w:t>4.2.2.2</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查询统计</w:t>
      </w:r>
      <w:bookmarkEnd w:id="29"/>
    </w:p>
    <w:p w14:paraId="5C4EA1BB">
      <w:pPr>
        <w:spacing w:line="348" w:lineRule="auto"/>
        <w:rPr>
          <w:rFonts w:ascii="Arial"/>
          <w:sz w:val="21"/>
        </w:rPr>
      </w:pPr>
    </w:p>
    <w:p w14:paraId="7282EFD3">
      <w:pPr>
        <w:pStyle w:val="4"/>
        <w:spacing w:before="86" w:line="215" w:lineRule="auto"/>
        <w:ind w:left="15" w:firstLine="3"/>
        <w:jc w:val="both"/>
        <w:rPr>
          <w:sz w:val="20"/>
          <w:szCs w:val="20"/>
        </w:rPr>
      </w:pPr>
      <w:r>
        <w:rPr>
          <w:spacing w:val="8"/>
          <w:sz w:val="20"/>
          <w:szCs w:val="20"/>
        </w:rPr>
        <w:t>通过一张电子地图集中显示公园所有业务设备信息和作业信息，具体包括</w:t>
      </w:r>
      <w:r>
        <w:rPr>
          <w:spacing w:val="7"/>
          <w:sz w:val="20"/>
          <w:szCs w:val="20"/>
        </w:rPr>
        <w:t>： 一线作业工人、</w:t>
      </w:r>
      <w:r>
        <w:rPr>
          <w:sz w:val="20"/>
          <w:szCs w:val="20"/>
        </w:rPr>
        <w:t xml:space="preserve"> </w:t>
      </w:r>
      <w:r>
        <w:rPr>
          <w:spacing w:val="5"/>
          <w:sz w:val="20"/>
          <w:szCs w:val="20"/>
        </w:rPr>
        <w:t>作业车辆</w:t>
      </w:r>
      <w:r>
        <w:rPr>
          <w:spacing w:val="-33"/>
          <w:sz w:val="20"/>
          <w:szCs w:val="20"/>
        </w:rPr>
        <w:t xml:space="preserve"> </w:t>
      </w:r>
      <w:r>
        <w:rPr>
          <w:spacing w:val="5"/>
          <w:sz w:val="20"/>
          <w:szCs w:val="20"/>
        </w:rPr>
        <w:t>、设施设备信息</w:t>
      </w:r>
      <w:r>
        <w:rPr>
          <w:spacing w:val="-34"/>
          <w:sz w:val="20"/>
          <w:szCs w:val="20"/>
        </w:rPr>
        <w:t xml:space="preserve"> </w:t>
      </w:r>
      <w:r>
        <w:rPr>
          <w:spacing w:val="5"/>
          <w:sz w:val="20"/>
          <w:szCs w:val="20"/>
        </w:rPr>
        <w:t>、作业线路管理信息</w:t>
      </w:r>
      <w:r>
        <w:rPr>
          <w:spacing w:val="-34"/>
          <w:sz w:val="20"/>
          <w:szCs w:val="20"/>
        </w:rPr>
        <w:t xml:space="preserve"> </w:t>
      </w:r>
      <w:r>
        <w:rPr>
          <w:spacing w:val="5"/>
          <w:sz w:val="20"/>
          <w:szCs w:val="20"/>
        </w:rPr>
        <w:t>、作业面管理信息、植被信息等</w:t>
      </w:r>
      <w:r>
        <w:rPr>
          <w:spacing w:val="-35"/>
          <w:sz w:val="20"/>
          <w:szCs w:val="20"/>
        </w:rPr>
        <w:t xml:space="preserve"> </w:t>
      </w:r>
      <w:r>
        <w:rPr>
          <w:spacing w:val="5"/>
          <w:sz w:val="20"/>
          <w:szCs w:val="20"/>
        </w:rPr>
        <w:t>。在统计查询</w:t>
      </w:r>
      <w:r>
        <w:rPr>
          <w:sz w:val="20"/>
          <w:szCs w:val="20"/>
        </w:rPr>
        <w:t xml:space="preserve">  </w:t>
      </w:r>
      <w:r>
        <w:rPr>
          <w:spacing w:val="5"/>
          <w:sz w:val="20"/>
          <w:szCs w:val="20"/>
        </w:rPr>
        <w:t>模块</w:t>
      </w:r>
      <w:r>
        <w:rPr>
          <w:spacing w:val="-5"/>
          <w:sz w:val="20"/>
          <w:szCs w:val="20"/>
        </w:rPr>
        <w:t xml:space="preserve"> </w:t>
      </w:r>
      <w:r>
        <w:rPr>
          <w:spacing w:val="5"/>
          <w:sz w:val="20"/>
          <w:szCs w:val="20"/>
        </w:rPr>
        <w:t>，包含关键字查询</w:t>
      </w:r>
      <w:r>
        <w:rPr>
          <w:spacing w:val="-34"/>
          <w:sz w:val="20"/>
          <w:szCs w:val="20"/>
        </w:rPr>
        <w:t xml:space="preserve"> </w:t>
      </w:r>
      <w:r>
        <w:rPr>
          <w:spacing w:val="5"/>
          <w:sz w:val="20"/>
          <w:szCs w:val="20"/>
        </w:rPr>
        <w:t>、筛选、信息列表。</w:t>
      </w:r>
    </w:p>
    <w:p w14:paraId="3FC7E2F6">
      <w:pPr>
        <w:spacing w:line="215" w:lineRule="auto"/>
        <w:rPr>
          <w:sz w:val="20"/>
          <w:szCs w:val="20"/>
        </w:rPr>
        <w:sectPr>
          <w:footerReference r:id="rId19" w:type="default"/>
          <w:pgSz w:w="11906" w:h="16839"/>
          <w:pgMar w:top="400" w:right="1721" w:bottom="1163" w:left="1785" w:header="0" w:footer="992" w:gutter="0"/>
          <w:cols w:space="720" w:num="1"/>
        </w:sectPr>
      </w:pPr>
    </w:p>
    <w:p w14:paraId="24D5A556">
      <w:pPr>
        <w:spacing w:line="282" w:lineRule="auto"/>
        <w:rPr>
          <w:rFonts w:ascii="Arial"/>
          <w:sz w:val="21"/>
        </w:rPr>
      </w:pPr>
    </w:p>
    <w:p w14:paraId="59E62EE8">
      <w:pPr>
        <w:spacing w:line="283" w:lineRule="auto"/>
        <w:rPr>
          <w:rFonts w:ascii="Arial"/>
          <w:sz w:val="21"/>
        </w:rPr>
      </w:pPr>
    </w:p>
    <w:p w14:paraId="43650F69">
      <w:pPr>
        <w:spacing w:line="283" w:lineRule="auto"/>
        <w:rPr>
          <w:rFonts w:ascii="Arial"/>
          <w:sz w:val="21"/>
        </w:rPr>
      </w:pPr>
    </w:p>
    <w:p w14:paraId="57AD474E">
      <w:pPr>
        <w:spacing w:line="283" w:lineRule="auto"/>
        <w:rPr>
          <w:rFonts w:ascii="Arial"/>
          <w:sz w:val="21"/>
        </w:rPr>
      </w:pPr>
    </w:p>
    <w:p w14:paraId="2934EAD0">
      <w:pPr>
        <w:spacing w:line="3845" w:lineRule="exact"/>
        <w:ind w:firstLine="14"/>
      </w:pPr>
      <w:r>
        <w:rPr>
          <w:position w:val="-76"/>
        </w:rPr>
        <w:drawing>
          <wp:inline distT="0" distB="0" distL="0" distR="0">
            <wp:extent cx="5269865" cy="244094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319"/>
                    <a:stretch>
                      <a:fillRect/>
                    </a:stretch>
                  </pic:blipFill>
                  <pic:spPr>
                    <a:xfrm>
                      <a:off x="0" y="0"/>
                      <a:ext cx="5269991" cy="2441447"/>
                    </a:xfrm>
                    <a:prstGeom prst="rect">
                      <a:avLst/>
                    </a:prstGeom>
                  </pic:spPr>
                </pic:pic>
              </a:graphicData>
            </a:graphic>
          </wp:inline>
        </w:drawing>
      </w:r>
    </w:p>
    <w:p w14:paraId="567C2EDB">
      <w:pPr>
        <w:pStyle w:val="4"/>
        <w:spacing w:before="151" w:line="207" w:lineRule="auto"/>
        <w:ind w:left="19"/>
        <w:rPr>
          <w:sz w:val="20"/>
          <w:szCs w:val="20"/>
        </w:rPr>
      </w:pPr>
      <w:r>
        <w:rPr>
          <w:spacing w:val="7"/>
          <w:sz w:val="20"/>
          <w:szCs w:val="20"/>
        </w:rPr>
        <w:t>在关键字查询输入关键字</w:t>
      </w:r>
      <w:r>
        <w:rPr>
          <w:spacing w:val="-4"/>
          <w:sz w:val="20"/>
          <w:szCs w:val="20"/>
        </w:rPr>
        <w:t xml:space="preserve"> </w:t>
      </w:r>
      <w:r>
        <w:rPr>
          <w:spacing w:val="7"/>
          <w:sz w:val="20"/>
          <w:szCs w:val="20"/>
        </w:rPr>
        <w:t>，点击查询可查询出相关信息。</w:t>
      </w:r>
    </w:p>
    <w:p w14:paraId="28379C79">
      <w:pPr>
        <w:spacing w:before="75" w:line="3845" w:lineRule="exact"/>
        <w:ind w:firstLine="14"/>
      </w:pPr>
      <w:r>
        <w:rPr>
          <w:position w:val="-76"/>
        </w:rPr>
        <w:drawing>
          <wp:inline distT="0" distB="0" distL="0" distR="0">
            <wp:extent cx="5269865" cy="2440940"/>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320"/>
                    <a:stretch>
                      <a:fillRect/>
                    </a:stretch>
                  </pic:blipFill>
                  <pic:spPr>
                    <a:xfrm>
                      <a:off x="0" y="0"/>
                      <a:ext cx="5269991" cy="2441447"/>
                    </a:xfrm>
                    <a:prstGeom prst="rect">
                      <a:avLst/>
                    </a:prstGeom>
                  </pic:spPr>
                </pic:pic>
              </a:graphicData>
            </a:graphic>
          </wp:inline>
        </w:drawing>
      </w:r>
    </w:p>
    <w:p w14:paraId="100ABC7F">
      <w:pPr>
        <w:pStyle w:val="4"/>
        <w:spacing w:before="150" w:line="208" w:lineRule="auto"/>
        <w:ind w:left="20"/>
        <w:rPr>
          <w:sz w:val="20"/>
          <w:szCs w:val="20"/>
        </w:rPr>
      </w:pPr>
      <w:r>
        <w:rPr>
          <w:spacing w:val="9"/>
          <w:sz w:val="20"/>
          <w:szCs w:val="20"/>
        </w:rPr>
        <w:t>点击筛选按钮可对筛选界面进行折叠或展开。</w:t>
      </w:r>
    </w:p>
    <w:p w14:paraId="79722BC6">
      <w:pPr>
        <w:spacing w:before="75" w:line="3844" w:lineRule="exact"/>
        <w:ind w:firstLine="14"/>
      </w:pPr>
      <w:r>
        <w:rPr>
          <w:position w:val="-76"/>
        </w:rPr>
        <w:drawing>
          <wp:inline distT="0" distB="0" distL="0" distR="0">
            <wp:extent cx="5269865" cy="2440940"/>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321"/>
                    <a:stretch>
                      <a:fillRect/>
                    </a:stretch>
                  </pic:blipFill>
                  <pic:spPr>
                    <a:xfrm>
                      <a:off x="0" y="0"/>
                      <a:ext cx="5269991" cy="2441447"/>
                    </a:xfrm>
                    <a:prstGeom prst="rect">
                      <a:avLst/>
                    </a:prstGeom>
                  </pic:spPr>
                </pic:pic>
              </a:graphicData>
            </a:graphic>
          </wp:inline>
        </w:drawing>
      </w:r>
    </w:p>
    <w:p w14:paraId="54241D27">
      <w:pPr>
        <w:pStyle w:val="4"/>
        <w:spacing w:before="151" w:line="207" w:lineRule="auto"/>
        <w:ind w:left="20"/>
        <w:rPr>
          <w:sz w:val="20"/>
          <w:szCs w:val="20"/>
        </w:rPr>
      </w:pPr>
      <w:r>
        <w:rPr>
          <w:spacing w:val="8"/>
          <w:sz w:val="20"/>
          <w:szCs w:val="20"/>
        </w:rPr>
        <w:t>点击下拉框</w:t>
      </w:r>
      <w:r>
        <w:rPr>
          <w:spacing w:val="-23"/>
          <w:sz w:val="20"/>
          <w:szCs w:val="20"/>
        </w:rPr>
        <w:t xml:space="preserve"> </w:t>
      </w:r>
      <w:r>
        <w:rPr>
          <w:spacing w:val="8"/>
          <w:sz w:val="20"/>
          <w:szCs w:val="20"/>
        </w:rPr>
        <w:t>，选项中可以筛选所查询数据的类型或所属</w:t>
      </w:r>
      <w:r>
        <w:rPr>
          <w:spacing w:val="7"/>
          <w:sz w:val="20"/>
          <w:szCs w:val="20"/>
        </w:rPr>
        <w:t>公园。</w:t>
      </w:r>
    </w:p>
    <w:p w14:paraId="76B46DA5">
      <w:pPr>
        <w:spacing w:line="207" w:lineRule="auto"/>
        <w:rPr>
          <w:sz w:val="20"/>
          <w:szCs w:val="20"/>
        </w:rPr>
        <w:sectPr>
          <w:footerReference r:id="rId20" w:type="default"/>
          <w:pgSz w:w="11906" w:h="16839"/>
          <w:pgMar w:top="400" w:right="1785" w:bottom="1166" w:left="1785" w:header="0" w:footer="992" w:gutter="0"/>
          <w:cols w:space="720" w:num="1"/>
        </w:sectPr>
      </w:pPr>
    </w:p>
    <w:p w14:paraId="2D0907D0">
      <w:pPr>
        <w:spacing w:line="282" w:lineRule="auto"/>
        <w:rPr>
          <w:rFonts w:ascii="Arial"/>
          <w:sz w:val="21"/>
        </w:rPr>
      </w:pPr>
    </w:p>
    <w:p w14:paraId="58EF0A86">
      <w:pPr>
        <w:spacing w:line="283" w:lineRule="auto"/>
        <w:rPr>
          <w:rFonts w:ascii="Arial"/>
          <w:sz w:val="21"/>
        </w:rPr>
      </w:pPr>
    </w:p>
    <w:p w14:paraId="5F8F6F98">
      <w:pPr>
        <w:spacing w:line="283" w:lineRule="auto"/>
        <w:rPr>
          <w:rFonts w:ascii="Arial"/>
          <w:sz w:val="21"/>
        </w:rPr>
      </w:pPr>
    </w:p>
    <w:p w14:paraId="23A7D754">
      <w:pPr>
        <w:spacing w:line="283" w:lineRule="auto"/>
        <w:rPr>
          <w:rFonts w:ascii="Arial"/>
          <w:sz w:val="21"/>
        </w:rPr>
      </w:pPr>
    </w:p>
    <w:p w14:paraId="71C80D57">
      <w:pPr>
        <w:spacing w:line="3845" w:lineRule="exact"/>
        <w:ind w:firstLine="14"/>
      </w:pPr>
      <w:r>
        <w:rPr>
          <w:position w:val="-76"/>
        </w:rPr>
        <w:drawing>
          <wp:inline distT="0" distB="0" distL="0" distR="0">
            <wp:extent cx="5269865" cy="2440940"/>
            <wp:effectExtent l="0" t="0" r="0" b="0"/>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322"/>
                    <a:stretch>
                      <a:fillRect/>
                    </a:stretch>
                  </pic:blipFill>
                  <pic:spPr>
                    <a:xfrm>
                      <a:off x="0" y="0"/>
                      <a:ext cx="5269991" cy="2441447"/>
                    </a:xfrm>
                    <a:prstGeom prst="rect">
                      <a:avLst/>
                    </a:prstGeom>
                  </pic:spPr>
                </pic:pic>
              </a:graphicData>
            </a:graphic>
          </wp:inline>
        </w:drawing>
      </w:r>
    </w:p>
    <w:p w14:paraId="16438472">
      <w:pPr>
        <w:spacing w:before="211" w:line="3844" w:lineRule="exact"/>
        <w:ind w:firstLine="14"/>
      </w:pPr>
      <w:r>
        <w:rPr>
          <w:position w:val="-76"/>
        </w:rPr>
        <w:drawing>
          <wp:inline distT="0" distB="0" distL="0" distR="0">
            <wp:extent cx="5269865" cy="2440940"/>
            <wp:effectExtent l="0" t="0" r="0" b="0"/>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323"/>
                    <a:stretch>
                      <a:fillRect/>
                    </a:stretch>
                  </pic:blipFill>
                  <pic:spPr>
                    <a:xfrm>
                      <a:off x="0" y="0"/>
                      <a:ext cx="5269991" cy="2441448"/>
                    </a:xfrm>
                    <a:prstGeom prst="rect">
                      <a:avLst/>
                    </a:prstGeom>
                  </pic:spPr>
                </pic:pic>
              </a:graphicData>
            </a:graphic>
          </wp:inline>
        </w:drawing>
      </w:r>
    </w:p>
    <w:p w14:paraId="2742D92B">
      <w:pPr>
        <w:pStyle w:val="4"/>
        <w:spacing w:before="150" w:line="207" w:lineRule="auto"/>
        <w:ind w:left="20"/>
        <w:rPr>
          <w:sz w:val="20"/>
          <w:szCs w:val="20"/>
        </w:rPr>
      </w:pPr>
      <w:r>
        <w:rPr>
          <w:spacing w:val="8"/>
          <w:sz w:val="20"/>
          <w:szCs w:val="20"/>
        </w:rPr>
        <w:t>点击筛选模块的统计项</w:t>
      </w:r>
      <w:r>
        <w:rPr>
          <w:spacing w:val="-20"/>
          <w:sz w:val="20"/>
          <w:szCs w:val="20"/>
        </w:rPr>
        <w:t xml:space="preserve"> </w:t>
      </w:r>
      <w:r>
        <w:rPr>
          <w:spacing w:val="8"/>
          <w:sz w:val="20"/>
          <w:szCs w:val="20"/>
        </w:rPr>
        <w:t>，可以在下方展示或隐</w:t>
      </w:r>
      <w:r>
        <w:rPr>
          <w:spacing w:val="7"/>
          <w:sz w:val="20"/>
          <w:szCs w:val="20"/>
        </w:rPr>
        <w:t>藏对应列表。</w:t>
      </w:r>
    </w:p>
    <w:p w14:paraId="3C8B2BED">
      <w:pPr>
        <w:spacing w:before="76" w:line="3845" w:lineRule="exact"/>
        <w:ind w:firstLine="14"/>
      </w:pPr>
      <w:r>
        <w:rPr>
          <w:position w:val="-76"/>
        </w:rPr>
        <w:drawing>
          <wp:inline distT="0" distB="0" distL="0" distR="0">
            <wp:extent cx="5269865" cy="2440940"/>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324"/>
                    <a:stretch>
                      <a:fillRect/>
                    </a:stretch>
                  </pic:blipFill>
                  <pic:spPr>
                    <a:xfrm>
                      <a:off x="0" y="0"/>
                      <a:ext cx="5269991" cy="2441447"/>
                    </a:xfrm>
                    <a:prstGeom prst="rect">
                      <a:avLst/>
                    </a:prstGeom>
                  </pic:spPr>
                </pic:pic>
              </a:graphicData>
            </a:graphic>
          </wp:inline>
        </w:drawing>
      </w:r>
    </w:p>
    <w:p w14:paraId="0ED451EC">
      <w:pPr>
        <w:pStyle w:val="4"/>
        <w:spacing w:before="151" w:line="207" w:lineRule="auto"/>
        <w:ind w:left="19"/>
        <w:rPr>
          <w:sz w:val="20"/>
          <w:szCs w:val="20"/>
        </w:rPr>
      </w:pPr>
      <w:r>
        <w:rPr>
          <w:spacing w:val="7"/>
          <w:sz w:val="20"/>
          <w:szCs w:val="20"/>
        </w:rPr>
        <w:t>在左侧栏目内点击列表内信息</w:t>
      </w:r>
      <w:r>
        <w:rPr>
          <w:spacing w:val="-20"/>
          <w:sz w:val="20"/>
          <w:szCs w:val="20"/>
        </w:rPr>
        <w:t xml:space="preserve"> </w:t>
      </w:r>
      <w:r>
        <w:rPr>
          <w:spacing w:val="7"/>
          <w:sz w:val="20"/>
          <w:szCs w:val="20"/>
        </w:rPr>
        <w:t>，选择不同的人员</w:t>
      </w:r>
      <w:r>
        <w:rPr>
          <w:spacing w:val="-34"/>
          <w:sz w:val="20"/>
          <w:szCs w:val="20"/>
        </w:rPr>
        <w:t xml:space="preserve"> </w:t>
      </w:r>
      <w:r>
        <w:rPr>
          <w:spacing w:val="7"/>
          <w:sz w:val="20"/>
          <w:szCs w:val="20"/>
        </w:rPr>
        <w:t>、部件等</w:t>
      </w:r>
      <w:r>
        <w:rPr>
          <w:spacing w:val="-20"/>
          <w:sz w:val="20"/>
          <w:szCs w:val="20"/>
        </w:rPr>
        <w:t xml:space="preserve"> </w:t>
      </w:r>
      <w:r>
        <w:rPr>
          <w:spacing w:val="7"/>
          <w:sz w:val="20"/>
          <w:szCs w:val="20"/>
        </w:rPr>
        <w:t>，在右侧栏查</w:t>
      </w:r>
      <w:r>
        <w:rPr>
          <w:spacing w:val="6"/>
          <w:sz w:val="20"/>
          <w:szCs w:val="20"/>
        </w:rPr>
        <w:t>看详细信息</w:t>
      </w:r>
    </w:p>
    <w:p w14:paraId="410B10E5">
      <w:pPr>
        <w:spacing w:line="207" w:lineRule="auto"/>
        <w:rPr>
          <w:sz w:val="20"/>
          <w:szCs w:val="20"/>
        </w:rPr>
        <w:sectPr>
          <w:footerReference r:id="rId21" w:type="default"/>
          <w:pgSz w:w="11906" w:h="16839"/>
          <w:pgMar w:top="400" w:right="1785" w:bottom="1163" w:left="1785" w:header="0" w:footer="992" w:gutter="0"/>
          <w:cols w:space="720" w:num="1"/>
        </w:sectPr>
      </w:pPr>
    </w:p>
    <w:p w14:paraId="5A4DD34B">
      <w:pPr>
        <w:spacing w:line="282" w:lineRule="auto"/>
        <w:rPr>
          <w:rFonts w:ascii="Arial"/>
          <w:sz w:val="21"/>
        </w:rPr>
      </w:pPr>
    </w:p>
    <w:p w14:paraId="6C408F0F">
      <w:pPr>
        <w:spacing w:line="283" w:lineRule="auto"/>
        <w:rPr>
          <w:rFonts w:ascii="Arial"/>
          <w:sz w:val="21"/>
        </w:rPr>
      </w:pPr>
    </w:p>
    <w:p w14:paraId="0983B0A0">
      <w:pPr>
        <w:spacing w:line="283" w:lineRule="auto"/>
        <w:rPr>
          <w:rFonts w:ascii="Arial"/>
          <w:sz w:val="21"/>
        </w:rPr>
      </w:pPr>
    </w:p>
    <w:p w14:paraId="33BB6230">
      <w:pPr>
        <w:spacing w:line="283" w:lineRule="auto"/>
        <w:rPr>
          <w:rFonts w:ascii="Arial"/>
          <w:sz w:val="21"/>
        </w:rPr>
      </w:pPr>
    </w:p>
    <w:p w14:paraId="4E24F6EA">
      <w:pPr>
        <w:spacing w:line="3845" w:lineRule="exact"/>
        <w:ind w:firstLine="14"/>
      </w:pPr>
      <w:r>
        <w:rPr>
          <w:position w:val="-76"/>
        </w:rPr>
        <w:drawing>
          <wp:inline distT="0" distB="0" distL="0" distR="0">
            <wp:extent cx="5269865" cy="2440940"/>
            <wp:effectExtent l="0" t="0" r="0" b="0"/>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325"/>
                    <a:stretch>
                      <a:fillRect/>
                    </a:stretch>
                  </pic:blipFill>
                  <pic:spPr>
                    <a:xfrm>
                      <a:off x="0" y="0"/>
                      <a:ext cx="5269991" cy="2441447"/>
                    </a:xfrm>
                    <a:prstGeom prst="rect">
                      <a:avLst/>
                    </a:prstGeom>
                  </pic:spPr>
                </pic:pic>
              </a:graphicData>
            </a:graphic>
          </wp:inline>
        </w:drawing>
      </w:r>
    </w:p>
    <w:p w14:paraId="228146FF">
      <w:pPr>
        <w:spacing w:line="453" w:lineRule="auto"/>
        <w:rPr>
          <w:rFonts w:ascii="Arial"/>
          <w:sz w:val="21"/>
        </w:rPr>
      </w:pPr>
    </w:p>
    <w:p w14:paraId="636AEB67">
      <w:pPr>
        <w:spacing w:before="91"/>
        <w:ind w:left="26"/>
        <w:outlineLvl w:val="1"/>
        <w:rPr>
          <w:rFonts w:ascii="黑体" w:hAnsi="黑体" w:eastAsia="黑体" w:cs="黑体"/>
          <w:sz w:val="28"/>
          <w:szCs w:val="28"/>
        </w:rPr>
      </w:pPr>
      <w:bookmarkStart w:id="30" w:name="_Toc8101"/>
      <w:r>
        <w:fldChar w:fldCharType="begin"/>
      </w:r>
      <w:r>
        <w:instrText xml:space="preserve"> HYPERLINK "4.2.2.3" </w:instrText>
      </w:r>
      <w:r>
        <w:fldChar w:fldCharType="separate"/>
      </w:r>
      <w:r>
        <w:rPr>
          <w:rFonts w:ascii="Arial" w:hAnsi="Arial" w:eastAsia="Arial" w:cs="Arial"/>
          <w:b/>
          <w:bCs/>
          <w:spacing w:val="19"/>
          <w:sz w:val="28"/>
          <w:szCs w:val="28"/>
        </w:rPr>
        <w:t>4.2.2.3</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人车作业</w:t>
      </w:r>
      <w:bookmarkEnd w:id="30"/>
    </w:p>
    <w:p w14:paraId="61FA2C3B">
      <w:pPr>
        <w:spacing w:line="423" w:lineRule="auto"/>
        <w:rPr>
          <w:rFonts w:ascii="Arial"/>
          <w:sz w:val="21"/>
        </w:rPr>
      </w:pPr>
    </w:p>
    <w:p w14:paraId="0A7D2976">
      <w:pPr>
        <w:pStyle w:val="4"/>
        <w:spacing w:before="86" w:line="207" w:lineRule="auto"/>
        <w:ind w:left="19"/>
        <w:rPr>
          <w:sz w:val="20"/>
          <w:szCs w:val="20"/>
        </w:rPr>
      </w:pPr>
      <w:r>
        <w:rPr>
          <w:spacing w:val="7"/>
          <w:sz w:val="20"/>
          <w:szCs w:val="20"/>
        </w:rPr>
        <w:t>在人车作业模块</w:t>
      </w:r>
      <w:r>
        <w:rPr>
          <w:spacing w:val="-4"/>
          <w:sz w:val="20"/>
          <w:szCs w:val="20"/>
        </w:rPr>
        <w:t xml:space="preserve"> </w:t>
      </w:r>
      <w:r>
        <w:rPr>
          <w:spacing w:val="7"/>
          <w:sz w:val="20"/>
          <w:szCs w:val="20"/>
        </w:rPr>
        <w:t>，点击统计板块</w:t>
      </w:r>
      <w:r>
        <w:rPr>
          <w:spacing w:val="-23"/>
          <w:sz w:val="20"/>
          <w:szCs w:val="20"/>
        </w:rPr>
        <w:t xml:space="preserve"> </w:t>
      </w:r>
      <w:r>
        <w:rPr>
          <w:spacing w:val="7"/>
          <w:sz w:val="20"/>
          <w:szCs w:val="20"/>
        </w:rPr>
        <w:t>，可统计展示各片区人员作业统计或机械作业统计。</w:t>
      </w:r>
    </w:p>
    <w:p w14:paraId="462F76F7">
      <w:pPr>
        <w:spacing w:before="153" w:line="3844" w:lineRule="exact"/>
        <w:ind w:firstLine="14"/>
      </w:pPr>
      <w:r>
        <w:rPr>
          <w:position w:val="-76"/>
        </w:rPr>
        <w:drawing>
          <wp:inline distT="0" distB="0" distL="0" distR="0">
            <wp:extent cx="5269865" cy="2440940"/>
            <wp:effectExtent l="0" t="0" r="0" b="0"/>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326"/>
                    <a:stretch>
                      <a:fillRect/>
                    </a:stretch>
                  </pic:blipFill>
                  <pic:spPr>
                    <a:xfrm>
                      <a:off x="0" y="0"/>
                      <a:ext cx="5269991" cy="2441447"/>
                    </a:xfrm>
                    <a:prstGeom prst="rect">
                      <a:avLst/>
                    </a:prstGeom>
                  </pic:spPr>
                </pic:pic>
              </a:graphicData>
            </a:graphic>
          </wp:inline>
        </w:drawing>
      </w:r>
    </w:p>
    <w:p w14:paraId="0C13E7AC">
      <w:pPr>
        <w:pStyle w:val="4"/>
        <w:spacing w:before="230" w:line="207" w:lineRule="auto"/>
        <w:ind w:left="20"/>
        <w:rPr>
          <w:sz w:val="20"/>
          <w:szCs w:val="20"/>
        </w:rPr>
      </w:pPr>
      <w:r>
        <w:rPr>
          <w:spacing w:val="9"/>
          <w:sz w:val="20"/>
          <w:szCs w:val="20"/>
        </w:rPr>
        <w:t>点击下拉框可以选择人车作业类型和作业范围。</w:t>
      </w:r>
    </w:p>
    <w:p w14:paraId="02AC0502">
      <w:pPr>
        <w:spacing w:line="207" w:lineRule="auto"/>
        <w:rPr>
          <w:sz w:val="20"/>
          <w:szCs w:val="20"/>
        </w:rPr>
        <w:sectPr>
          <w:footerReference r:id="rId22" w:type="default"/>
          <w:pgSz w:w="11906" w:h="16839"/>
          <w:pgMar w:top="400" w:right="1785" w:bottom="1166" w:left="1785" w:header="0" w:footer="992" w:gutter="0"/>
          <w:cols w:space="720" w:num="1"/>
        </w:sectPr>
      </w:pPr>
    </w:p>
    <w:p w14:paraId="24BBE3B8">
      <w:pPr>
        <w:spacing w:line="282" w:lineRule="auto"/>
        <w:rPr>
          <w:rFonts w:ascii="Arial"/>
          <w:sz w:val="21"/>
        </w:rPr>
      </w:pPr>
    </w:p>
    <w:p w14:paraId="5B5DAC81">
      <w:pPr>
        <w:spacing w:line="283" w:lineRule="auto"/>
        <w:rPr>
          <w:rFonts w:ascii="Arial"/>
          <w:sz w:val="21"/>
        </w:rPr>
      </w:pPr>
    </w:p>
    <w:p w14:paraId="398BFD18">
      <w:pPr>
        <w:spacing w:line="283" w:lineRule="auto"/>
        <w:rPr>
          <w:rFonts w:ascii="Arial"/>
          <w:sz w:val="21"/>
        </w:rPr>
      </w:pPr>
    </w:p>
    <w:p w14:paraId="3466036C">
      <w:pPr>
        <w:spacing w:line="283" w:lineRule="auto"/>
        <w:rPr>
          <w:rFonts w:ascii="Arial"/>
          <w:sz w:val="21"/>
        </w:rPr>
      </w:pPr>
    </w:p>
    <w:p w14:paraId="1723A2EC">
      <w:pPr>
        <w:spacing w:line="3845" w:lineRule="exact"/>
        <w:ind w:firstLine="14"/>
      </w:pPr>
      <w:r>
        <w:rPr>
          <w:position w:val="-76"/>
        </w:rPr>
        <w:drawing>
          <wp:inline distT="0" distB="0" distL="0" distR="0">
            <wp:extent cx="5269865" cy="2440940"/>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327"/>
                    <a:stretch>
                      <a:fillRect/>
                    </a:stretch>
                  </pic:blipFill>
                  <pic:spPr>
                    <a:xfrm>
                      <a:off x="0" y="0"/>
                      <a:ext cx="5269991" cy="2441447"/>
                    </a:xfrm>
                    <a:prstGeom prst="rect">
                      <a:avLst/>
                    </a:prstGeom>
                  </pic:spPr>
                </pic:pic>
              </a:graphicData>
            </a:graphic>
          </wp:inline>
        </w:drawing>
      </w:r>
    </w:p>
    <w:p w14:paraId="49FCD88C">
      <w:pPr>
        <w:spacing w:before="211" w:line="3844" w:lineRule="exact"/>
        <w:ind w:firstLine="14"/>
      </w:pPr>
      <w:r>
        <w:rPr>
          <w:position w:val="-76"/>
        </w:rPr>
        <w:drawing>
          <wp:inline distT="0" distB="0" distL="0" distR="0">
            <wp:extent cx="5269865" cy="2440940"/>
            <wp:effectExtent l="0" t="0" r="0" b="0"/>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328"/>
                    <a:stretch>
                      <a:fillRect/>
                    </a:stretch>
                  </pic:blipFill>
                  <pic:spPr>
                    <a:xfrm>
                      <a:off x="0" y="0"/>
                      <a:ext cx="5269991" cy="2441448"/>
                    </a:xfrm>
                    <a:prstGeom prst="rect">
                      <a:avLst/>
                    </a:prstGeom>
                  </pic:spPr>
                </pic:pic>
              </a:graphicData>
            </a:graphic>
          </wp:inline>
        </w:drawing>
      </w:r>
    </w:p>
    <w:p w14:paraId="57991FC7">
      <w:pPr>
        <w:pStyle w:val="4"/>
        <w:spacing w:before="229" w:line="207" w:lineRule="auto"/>
        <w:ind w:left="19"/>
        <w:rPr>
          <w:sz w:val="20"/>
          <w:szCs w:val="20"/>
        </w:rPr>
      </w:pPr>
      <w:r>
        <w:rPr>
          <w:spacing w:val="8"/>
          <w:sz w:val="20"/>
          <w:szCs w:val="20"/>
        </w:rPr>
        <w:t>在排班模块可以通过点击应出勤、在岗</w:t>
      </w:r>
      <w:r>
        <w:rPr>
          <w:spacing w:val="-35"/>
          <w:sz w:val="20"/>
          <w:szCs w:val="20"/>
        </w:rPr>
        <w:t xml:space="preserve"> </w:t>
      </w:r>
      <w:r>
        <w:rPr>
          <w:spacing w:val="8"/>
          <w:sz w:val="20"/>
          <w:szCs w:val="20"/>
        </w:rPr>
        <w:t>、出勤</w:t>
      </w:r>
      <w:r>
        <w:rPr>
          <w:spacing w:val="7"/>
          <w:sz w:val="20"/>
          <w:szCs w:val="20"/>
        </w:rPr>
        <w:t>异常人车按钮</w:t>
      </w:r>
      <w:r>
        <w:rPr>
          <w:spacing w:val="-22"/>
          <w:sz w:val="20"/>
          <w:szCs w:val="20"/>
        </w:rPr>
        <w:t xml:space="preserve"> </w:t>
      </w:r>
      <w:r>
        <w:rPr>
          <w:spacing w:val="7"/>
          <w:sz w:val="20"/>
          <w:szCs w:val="20"/>
        </w:rPr>
        <w:t>，查看对应详情。</w:t>
      </w:r>
    </w:p>
    <w:p w14:paraId="64BCD0C7">
      <w:pPr>
        <w:spacing w:before="153" w:line="3845" w:lineRule="exact"/>
        <w:ind w:firstLine="14"/>
      </w:pPr>
      <w:r>
        <w:rPr>
          <w:position w:val="-76"/>
        </w:rPr>
        <w:drawing>
          <wp:inline distT="0" distB="0" distL="0" distR="0">
            <wp:extent cx="5269865" cy="2440940"/>
            <wp:effectExtent l="0" t="0" r="0" b="0"/>
            <wp:docPr id="92" name="IM 92"/>
            <wp:cNvGraphicFramePr/>
            <a:graphic xmlns:a="http://schemas.openxmlformats.org/drawingml/2006/main">
              <a:graphicData uri="http://schemas.openxmlformats.org/drawingml/2006/picture">
                <pic:pic xmlns:pic="http://schemas.openxmlformats.org/drawingml/2006/picture">
                  <pic:nvPicPr>
                    <pic:cNvPr id="92" name="IM 92"/>
                    <pic:cNvPicPr/>
                  </pic:nvPicPr>
                  <pic:blipFill>
                    <a:blip r:embed="rId329"/>
                    <a:stretch>
                      <a:fillRect/>
                    </a:stretch>
                  </pic:blipFill>
                  <pic:spPr>
                    <a:xfrm>
                      <a:off x="0" y="0"/>
                      <a:ext cx="5269991" cy="2441447"/>
                    </a:xfrm>
                    <a:prstGeom prst="rect">
                      <a:avLst/>
                    </a:prstGeom>
                  </pic:spPr>
                </pic:pic>
              </a:graphicData>
            </a:graphic>
          </wp:inline>
        </w:drawing>
      </w:r>
    </w:p>
    <w:p w14:paraId="512A4738">
      <w:pPr>
        <w:spacing w:line="3845" w:lineRule="exact"/>
        <w:sectPr>
          <w:footerReference r:id="rId23" w:type="default"/>
          <w:pgSz w:w="11906" w:h="16839"/>
          <w:pgMar w:top="400" w:right="1785" w:bottom="1166" w:left="1785" w:header="0" w:footer="992" w:gutter="0"/>
          <w:cols w:space="720" w:num="1"/>
        </w:sectPr>
      </w:pPr>
    </w:p>
    <w:p w14:paraId="23FAC03A">
      <w:pPr>
        <w:spacing w:line="282" w:lineRule="auto"/>
        <w:rPr>
          <w:rFonts w:ascii="Arial"/>
          <w:sz w:val="21"/>
        </w:rPr>
      </w:pPr>
    </w:p>
    <w:p w14:paraId="7C5D3894">
      <w:pPr>
        <w:spacing w:line="283" w:lineRule="auto"/>
        <w:rPr>
          <w:rFonts w:ascii="Arial"/>
          <w:sz w:val="21"/>
        </w:rPr>
      </w:pPr>
    </w:p>
    <w:p w14:paraId="5563ABE1">
      <w:pPr>
        <w:spacing w:line="283" w:lineRule="auto"/>
        <w:rPr>
          <w:rFonts w:ascii="Arial"/>
          <w:sz w:val="21"/>
        </w:rPr>
      </w:pPr>
    </w:p>
    <w:p w14:paraId="256A02F5">
      <w:pPr>
        <w:spacing w:line="283" w:lineRule="auto"/>
        <w:rPr>
          <w:rFonts w:ascii="Arial"/>
          <w:sz w:val="21"/>
        </w:rPr>
      </w:pPr>
    </w:p>
    <w:p w14:paraId="28CA9349">
      <w:pPr>
        <w:spacing w:line="3845" w:lineRule="exact"/>
        <w:ind w:firstLine="14"/>
      </w:pPr>
      <w:r>
        <w:rPr>
          <w:position w:val="-76"/>
        </w:rPr>
        <w:drawing>
          <wp:inline distT="0" distB="0" distL="0" distR="0">
            <wp:extent cx="5269865" cy="2440940"/>
            <wp:effectExtent l="0" t="0" r="0" b="0"/>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330"/>
                    <a:stretch>
                      <a:fillRect/>
                    </a:stretch>
                  </pic:blipFill>
                  <pic:spPr>
                    <a:xfrm>
                      <a:off x="0" y="0"/>
                      <a:ext cx="5269991" cy="2441447"/>
                    </a:xfrm>
                    <a:prstGeom prst="rect">
                      <a:avLst/>
                    </a:prstGeom>
                  </pic:spPr>
                </pic:pic>
              </a:graphicData>
            </a:graphic>
          </wp:inline>
        </w:drawing>
      </w:r>
    </w:p>
    <w:p w14:paraId="24465A10">
      <w:pPr>
        <w:spacing w:line="404" w:lineRule="auto"/>
        <w:rPr>
          <w:rFonts w:ascii="Arial"/>
          <w:sz w:val="21"/>
        </w:rPr>
      </w:pPr>
    </w:p>
    <w:p w14:paraId="0D005E36">
      <w:pPr>
        <w:spacing w:before="101" w:line="411" w:lineRule="exact"/>
        <w:ind w:left="28"/>
        <w:outlineLvl w:val="2"/>
        <w:rPr>
          <w:rFonts w:ascii="黑体" w:hAnsi="黑体" w:eastAsia="黑体" w:cs="黑体"/>
          <w:sz w:val="31"/>
          <w:szCs w:val="31"/>
        </w:rPr>
      </w:pPr>
      <w:bookmarkStart w:id="31" w:name="bookmark9"/>
      <w:bookmarkEnd w:id="31"/>
      <w:bookmarkStart w:id="32" w:name="_Toc32427"/>
      <w:r>
        <w:rPr>
          <w:rFonts w:ascii="Arial" w:hAnsi="Arial" w:eastAsia="Arial" w:cs="Arial"/>
          <w:b/>
          <w:bCs/>
          <w:spacing w:val="25"/>
          <w:position w:val="1"/>
          <w:sz w:val="31"/>
          <w:szCs w:val="31"/>
        </w:rPr>
        <w:t>4.2.3.</w:t>
      </w:r>
      <w:r>
        <w:rPr>
          <w:rFonts w:ascii="Arial" w:hAnsi="Arial" w:eastAsia="Arial" w:cs="Arial"/>
          <w:b/>
          <w:bCs/>
          <w:spacing w:val="38"/>
          <w:position w:val="1"/>
          <w:sz w:val="31"/>
          <w:szCs w:val="31"/>
        </w:rPr>
        <w:t xml:space="preserve">  </w:t>
      </w:r>
      <w:r>
        <w:rPr>
          <w:rFonts w:ascii="黑体" w:hAnsi="黑体" w:eastAsia="黑体" w:cs="黑体"/>
          <w:b/>
          <w:bCs/>
          <w:spacing w:val="25"/>
          <w:position w:val="1"/>
          <w:sz w:val="31"/>
          <w:szCs w:val="31"/>
        </w:rPr>
        <w:t>绿地管理</w:t>
      </w:r>
      <w:bookmarkEnd w:id="32"/>
    </w:p>
    <w:p w14:paraId="40EDC7A7">
      <w:pPr>
        <w:spacing w:line="289" w:lineRule="auto"/>
        <w:rPr>
          <w:rFonts w:ascii="Arial"/>
          <w:sz w:val="21"/>
        </w:rPr>
      </w:pPr>
    </w:p>
    <w:p w14:paraId="2F96EFBE">
      <w:pPr>
        <w:pStyle w:val="4"/>
        <w:spacing w:before="86" w:line="215" w:lineRule="auto"/>
        <w:ind w:left="22" w:right="15" w:hanging="4"/>
        <w:rPr>
          <w:sz w:val="20"/>
          <w:szCs w:val="20"/>
        </w:rPr>
      </w:pPr>
      <w:r>
        <w:rPr>
          <w:spacing w:val="4"/>
          <w:sz w:val="20"/>
          <w:szCs w:val="20"/>
        </w:rPr>
        <w:t>绿地管理页面内，包含绿地基础信息的新增</w:t>
      </w:r>
      <w:r>
        <w:rPr>
          <w:spacing w:val="-21"/>
          <w:sz w:val="20"/>
          <w:szCs w:val="20"/>
        </w:rPr>
        <w:t xml:space="preserve"> </w:t>
      </w:r>
      <w:r>
        <w:rPr>
          <w:spacing w:val="4"/>
          <w:sz w:val="20"/>
          <w:szCs w:val="20"/>
        </w:rPr>
        <w:t>、删除</w:t>
      </w:r>
      <w:r>
        <w:rPr>
          <w:spacing w:val="-34"/>
          <w:sz w:val="20"/>
          <w:szCs w:val="20"/>
        </w:rPr>
        <w:t xml:space="preserve"> </w:t>
      </w:r>
      <w:r>
        <w:rPr>
          <w:spacing w:val="4"/>
          <w:sz w:val="20"/>
          <w:szCs w:val="20"/>
        </w:rPr>
        <w:t>、导入</w:t>
      </w:r>
      <w:r>
        <w:rPr>
          <w:spacing w:val="-35"/>
          <w:sz w:val="20"/>
          <w:szCs w:val="20"/>
        </w:rPr>
        <w:t xml:space="preserve"> </w:t>
      </w:r>
      <w:r>
        <w:rPr>
          <w:spacing w:val="4"/>
          <w:sz w:val="20"/>
          <w:szCs w:val="20"/>
        </w:rPr>
        <w:t>、导出</w:t>
      </w:r>
      <w:r>
        <w:rPr>
          <w:spacing w:val="-34"/>
          <w:sz w:val="20"/>
          <w:szCs w:val="20"/>
        </w:rPr>
        <w:t xml:space="preserve"> </w:t>
      </w:r>
      <w:r>
        <w:rPr>
          <w:spacing w:val="4"/>
          <w:sz w:val="20"/>
          <w:szCs w:val="20"/>
        </w:rPr>
        <w:t>、查询</w:t>
      </w:r>
      <w:r>
        <w:rPr>
          <w:spacing w:val="-34"/>
          <w:sz w:val="20"/>
          <w:szCs w:val="20"/>
        </w:rPr>
        <w:t xml:space="preserve"> </w:t>
      </w:r>
      <w:r>
        <w:rPr>
          <w:spacing w:val="4"/>
          <w:sz w:val="20"/>
          <w:szCs w:val="20"/>
        </w:rPr>
        <w:t>、修改和明细查看功</w:t>
      </w:r>
      <w:r>
        <w:rPr>
          <w:sz w:val="20"/>
          <w:szCs w:val="20"/>
        </w:rPr>
        <w:t xml:space="preserve"> 能。</w:t>
      </w:r>
    </w:p>
    <w:p w14:paraId="66465AFE">
      <w:pPr>
        <w:spacing w:line="311" w:lineRule="auto"/>
        <w:rPr>
          <w:rFonts w:ascii="Arial"/>
          <w:sz w:val="21"/>
        </w:rPr>
      </w:pPr>
    </w:p>
    <w:p w14:paraId="32D18BC8">
      <w:pPr>
        <w:spacing w:line="311" w:lineRule="auto"/>
        <w:rPr>
          <w:rFonts w:ascii="Arial"/>
          <w:sz w:val="21"/>
        </w:rPr>
      </w:pPr>
    </w:p>
    <w:p w14:paraId="677F436F">
      <w:pPr>
        <w:spacing w:before="91" w:line="239" w:lineRule="auto"/>
        <w:ind w:left="26"/>
        <w:outlineLvl w:val="1"/>
        <w:rPr>
          <w:rFonts w:ascii="黑体" w:hAnsi="黑体" w:eastAsia="黑体" w:cs="黑体"/>
          <w:sz w:val="28"/>
          <w:szCs w:val="28"/>
        </w:rPr>
      </w:pPr>
      <w:bookmarkStart w:id="33" w:name="_Toc19085"/>
      <w:r>
        <w:fldChar w:fldCharType="begin"/>
      </w:r>
      <w:r>
        <w:instrText xml:space="preserve"> HYPERLINK "4.2.3.1" </w:instrText>
      </w:r>
      <w:r>
        <w:fldChar w:fldCharType="separate"/>
      </w:r>
      <w:r>
        <w:rPr>
          <w:rFonts w:ascii="Arial" w:hAnsi="Arial" w:eastAsia="Arial" w:cs="Arial"/>
          <w:b/>
          <w:bCs/>
          <w:spacing w:val="19"/>
          <w:sz w:val="28"/>
          <w:szCs w:val="28"/>
        </w:rPr>
        <w:t>4.2.3.1</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新增绿地</w:t>
      </w:r>
      <w:bookmarkEnd w:id="33"/>
    </w:p>
    <w:p w14:paraId="57814DC5">
      <w:pPr>
        <w:spacing w:line="424" w:lineRule="auto"/>
        <w:rPr>
          <w:rFonts w:ascii="Arial"/>
          <w:sz w:val="21"/>
        </w:rPr>
      </w:pPr>
    </w:p>
    <w:p w14:paraId="681FD191">
      <w:pPr>
        <w:pStyle w:val="4"/>
        <w:spacing w:before="86" w:line="207" w:lineRule="auto"/>
        <w:ind w:left="20"/>
        <w:rPr>
          <w:sz w:val="20"/>
          <w:szCs w:val="20"/>
        </w:rPr>
      </w:pPr>
      <w:r>
        <w:rPr>
          <w:spacing w:val="7"/>
          <w:sz w:val="20"/>
          <w:szCs w:val="20"/>
        </w:rPr>
        <w:t>点击新增按钮</w:t>
      </w:r>
      <w:r>
        <w:rPr>
          <w:spacing w:val="-21"/>
          <w:sz w:val="20"/>
          <w:szCs w:val="20"/>
        </w:rPr>
        <w:t xml:space="preserve"> </w:t>
      </w:r>
      <w:r>
        <w:rPr>
          <w:spacing w:val="7"/>
          <w:sz w:val="20"/>
          <w:szCs w:val="20"/>
        </w:rPr>
        <w:t>，会弹出绿地新增页面</w:t>
      </w:r>
    </w:p>
    <w:p w14:paraId="34BF3A8B">
      <w:pPr>
        <w:spacing w:before="153" w:line="3844" w:lineRule="exact"/>
        <w:ind w:firstLine="14"/>
      </w:pPr>
      <w:r>
        <w:rPr>
          <w:position w:val="-76"/>
        </w:rPr>
        <w:drawing>
          <wp:inline distT="0" distB="0" distL="0" distR="0">
            <wp:extent cx="5269865" cy="2440940"/>
            <wp:effectExtent l="0" t="0" r="0" b="0"/>
            <wp:docPr id="96" name="IM 96"/>
            <wp:cNvGraphicFramePr/>
            <a:graphic xmlns:a="http://schemas.openxmlformats.org/drawingml/2006/main">
              <a:graphicData uri="http://schemas.openxmlformats.org/drawingml/2006/picture">
                <pic:pic xmlns:pic="http://schemas.openxmlformats.org/drawingml/2006/picture">
                  <pic:nvPicPr>
                    <pic:cNvPr id="96" name="IM 96"/>
                    <pic:cNvPicPr/>
                  </pic:nvPicPr>
                  <pic:blipFill>
                    <a:blip r:embed="rId331"/>
                    <a:stretch>
                      <a:fillRect/>
                    </a:stretch>
                  </pic:blipFill>
                  <pic:spPr>
                    <a:xfrm>
                      <a:off x="0" y="0"/>
                      <a:ext cx="5269991" cy="2441447"/>
                    </a:xfrm>
                    <a:prstGeom prst="rect">
                      <a:avLst/>
                    </a:prstGeom>
                  </pic:spPr>
                </pic:pic>
              </a:graphicData>
            </a:graphic>
          </wp:inline>
        </w:drawing>
      </w:r>
    </w:p>
    <w:p w14:paraId="7E4D83D3">
      <w:pPr>
        <w:spacing w:line="3844" w:lineRule="exact"/>
        <w:sectPr>
          <w:footerReference r:id="rId24" w:type="default"/>
          <w:pgSz w:w="11906" w:h="16839"/>
          <w:pgMar w:top="400" w:right="1785" w:bottom="1166" w:left="1785" w:header="0" w:footer="992" w:gutter="0"/>
          <w:cols w:space="720" w:num="1"/>
        </w:sectPr>
      </w:pPr>
    </w:p>
    <w:p w14:paraId="3CF7AEC8">
      <w:pPr>
        <w:spacing w:line="282" w:lineRule="auto"/>
        <w:rPr>
          <w:rFonts w:ascii="Arial"/>
          <w:sz w:val="21"/>
        </w:rPr>
      </w:pPr>
    </w:p>
    <w:p w14:paraId="588340A0">
      <w:pPr>
        <w:spacing w:line="283" w:lineRule="auto"/>
        <w:rPr>
          <w:rFonts w:ascii="Arial"/>
          <w:sz w:val="21"/>
        </w:rPr>
      </w:pPr>
    </w:p>
    <w:p w14:paraId="41050139">
      <w:pPr>
        <w:spacing w:line="283" w:lineRule="auto"/>
        <w:rPr>
          <w:rFonts w:ascii="Arial"/>
          <w:sz w:val="21"/>
        </w:rPr>
      </w:pPr>
    </w:p>
    <w:p w14:paraId="4053E534">
      <w:pPr>
        <w:spacing w:line="283" w:lineRule="auto"/>
        <w:rPr>
          <w:rFonts w:ascii="Arial"/>
          <w:sz w:val="21"/>
        </w:rPr>
      </w:pPr>
    </w:p>
    <w:p w14:paraId="2478B2FA">
      <w:pPr>
        <w:spacing w:line="3845" w:lineRule="exact"/>
        <w:ind w:firstLine="14"/>
      </w:pPr>
      <w:r>
        <w:rPr>
          <w:position w:val="-76"/>
        </w:rPr>
        <w:drawing>
          <wp:inline distT="0" distB="0" distL="0" distR="0">
            <wp:extent cx="5269865" cy="2440940"/>
            <wp:effectExtent l="0" t="0" r="0" b="0"/>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332"/>
                    <a:stretch>
                      <a:fillRect/>
                    </a:stretch>
                  </pic:blipFill>
                  <pic:spPr>
                    <a:xfrm>
                      <a:off x="0" y="0"/>
                      <a:ext cx="5269991" cy="2441447"/>
                    </a:xfrm>
                    <a:prstGeom prst="rect">
                      <a:avLst/>
                    </a:prstGeom>
                  </pic:spPr>
                </pic:pic>
              </a:graphicData>
            </a:graphic>
          </wp:inline>
        </w:drawing>
      </w:r>
    </w:p>
    <w:p w14:paraId="759EAE91">
      <w:pPr>
        <w:pStyle w:val="4"/>
        <w:spacing w:before="229" w:line="207" w:lineRule="auto"/>
        <w:ind w:left="17"/>
        <w:rPr>
          <w:sz w:val="20"/>
          <w:szCs w:val="20"/>
        </w:rPr>
      </w:pPr>
      <w:r>
        <w:rPr>
          <w:spacing w:val="8"/>
          <w:sz w:val="20"/>
          <w:szCs w:val="20"/>
        </w:rPr>
        <w:t>输入新增绿地的基本信息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3E34A77C">
      <w:pPr>
        <w:pStyle w:val="4"/>
        <w:spacing w:before="173" w:line="287" w:lineRule="auto"/>
        <w:ind w:left="16" w:firstLine="20"/>
        <w:rPr>
          <w:sz w:val="20"/>
          <w:szCs w:val="20"/>
        </w:rPr>
      </w:pPr>
      <w:r>
        <w:rPr>
          <w:rFonts w:ascii="Arial" w:hAnsi="Arial" w:eastAsia="Arial" w:cs="Arial"/>
          <w:spacing w:val="6"/>
          <w:sz w:val="20"/>
          <w:szCs w:val="20"/>
        </w:rPr>
        <w:t>1</w:t>
      </w:r>
      <w:r>
        <w:rPr>
          <w:spacing w:val="6"/>
          <w:sz w:val="20"/>
          <w:szCs w:val="20"/>
        </w:rPr>
        <w:t xml:space="preserve">、绿地编号由十六位编号组成，前六位由 </w:t>
      </w:r>
      <w:r>
        <w:rPr>
          <w:rFonts w:ascii="Arial" w:hAnsi="Arial" w:eastAsia="Arial" w:cs="Arial"/>
          <w:spacing w:val="6"/>
          <w:sz w:val="20"/>
          <w:szCs w:val="20"/>
        </w:rPr>
        <w:t>440306</w:t>
      </w:r>
      <w:r>
        <w:rPr>
          <w:rFonts w:ascii="Arial" w:hAnsi="Arial" w:eastAsia="Arial" w:cs="Arial"/>
          <w:spacing w:val="5"/>
          <w:sz w:val="20"/>
          <w:szCs w:val="20"/>
        </w:rPr>
        <w:t xml:space="preserve"> </w:t>
      </w:r>
      <w:r>
        <w:rPr>
          <w:spacing w:val="5"/>
          <w:sz w:val="20"/>
          <w:szCs w:val="20"/>
        </w:rPr>
        <w:t>开头，属于深圳市</w:t>
      </w:r>
      <w:r>
        <w:rPr>
          <w:rFonts w:hint="eastAsia"/>
          <w:spacing w:val="5"/>
          <w:sz w:val="20"/>
          <w:szCs w:val="20"/>
          <w:lang w:eastAsia="zh-CN"/>
        </w:rPr>
        <w:t>龙岗</w:t>
      </w:r>
      <w:r>
        <w:rPr>
          <w:spacing w:val="5"/>
          <w:sz w:val="20"/>
          <w:szCs w:val="20"/>
        </w:rPr>
        <w:t>区行政区划代码，</w:t>
      </w:r>
      <w:r>
        <w:rPr>
          <w:sz w:val="20"/>
          <w:szCs w:val="20"/>
        </w:rPr>
        <w:t xml:space="preserve"> </w:t>
      </w:r>
      <w:r>
        <w:rPr>
          <w:spacing w:val="11"/>
          <w:sz w:val="20"/>
          <w:szCs w:val="20"/>
        </w:rPr>
        <w:t>第七至第十二位代表所属公园代码，例如</w:t>
      </w:r>
      <w:r>
        <w:rPr>
          <w:rFonts w:hint="eastAsia"/>
          <w:spacing w:val="11"/>
          <w:sz w:val="20"/>
          <w:szCs w:val="20"/>
          <w:lang w:eastAsia="zh-CN"/>
        </w:rPr>
        <w:t>智慧公园</w:t>
      </w:r>
      <w:r>
        <w:rPr>
          <w:spacing w:val="11"/>
          <w:sz w:val="20"/>
          <w:szCs w:val="20"/>
        </w:rPr>
        <w:t xml:space="preserve">完整代码是 </w:t>
      </w:r>
      <w:r>
        <w:rPr>
          <w:rFonts w:ascii="Arial" w:hAnsi="Arial" w:eastAsia="Arial" w:cs="Arial"/>
          <w:spacing w:val="11"/>
          <w:sz w:val="20"/>
          <w:szCs w:val="20"/>
        </w:rPr>
        <w:t>440306094400</w:t>
      </w:r>
      <w:r>
        <w:rPr>
          <w:spacing w:val="11"/>
          <w:sz w:val="20"/>
          <w:szCs w:val="20"/>
        </w:rPr>
        <w:t>，后续编号</w:t>
      </w:r>
      <w:r>
        <w:rPr>
          <w:spacing w:val="5"/>
          <w:sz w:val="20"/>
          <w:szCs w:val="20"/>
        </w:rPr>
        <w:t xml:space="preserve">  </w:t>
      </w:r>
      <w:r>
        <w:rPr>
          <w:spacing w:val="13"/>
          <w:sz w:val="20"/>
          <w:szCs w:val="20"/>
        </w:rPr>
        <w:t>依次顺延</w:t>
      </w:r>
      <w:r>
        <w:rPr>
          <w:spacing w:val="-16"/>
          <w:sz w:val="20"/>
          <w:szCs w:val="20"/>
        </w:rPr>
        <w:t xml:space="preserve"> </w:t>
      </w:r>
      <w:r>
        <w:rPr>
          <w:spacing w:val="13"/>
          <w:sz w:val="20"/>
          <w:szCs w:val="20"/>
        </w:rPr>
        <w:t>，例如</w:t>
      </w:r>
      <w:r>
        <w:rPr>
          <w:rFonts w:hint="eastAsia"/>
          <w:spacing w:val="13"/>
          <w:sz w:val="20"/>
          <w:szCs w:val="20"/>
          <w:lang w:eastAsia="zh-CN"/>
        </w:rPr>
        <w:t>智慧公园</w:t>
      </w:r>
      <w:r>
        <w:rPr>
          <w:spacing w:val="13"/>
          <w:sz w:val="20"/>
          <w:szCs w:val="20"/>
        </w:rPr>
        <w:t>绿地编码</w:t>
      </w:r>
      <w:r>
        <w:rPr>
          <w:spacing w:val="-21"/>
          <w:sz w:val="20"/>
          <w:szCs w:val="20"/>
        </w:rPr>
        <w:t xml:space="preserve"> </w:t>
      </w:r>
      <w:r>
        <w:rPr>
          <w:spacing w:val="13"/>
          <w:sz w:val="20"/>
          <w:szCs w:val="20"/>
        </w:rPr>
        <w:t>：</w:t>
      </w:r>
      <w:r>
        <w:rPr>
          <w:rFonts w:ascii="Arial" w:hAnsi="Arial" w:eastAsia="Arial" w:cs="Arial"/>
          <w:spacing w:val="13"/>
          <w:sz w:val="20"/>
          <w:szCs w:val="20"/>
        </w:rPr>
        <w:t>4403060944000001</w:t>
      </w:r>
      <w:r>
        <w:rPr>
          <w:spacing w:val="13"/>
          <w:sz w:val="20"/>
          <w:szCs w:val="20"/>
        </w:rPr>
        <w:t>；</w:t>
      </w:r>
    </w:p>
    <w:p w14:paraId="5E6131C4">
      <w:pPr>
        <w:pStyle w:val="4"/>
        <w:spacing w:before="172" w:line="207" w:lineRule="auto"/>
        <w:ind w:left="29"/>
        <w:rPr>
          <w:sz w:val="20"/>
          <w:szCs w:val="20"/>
        </w:rPr>
      </w:pPr>
      <w:r>
        <w:rPr>
          <w:rFonts w:ascii="Arial" w:hAnsi="Arial" w:eastAsia="Arial" w:cs="Arial"/>
          <w:spacing w:val="8"/>
          <w:sz w:val="20"/>
          <w:szCs w:val="20"/>
        </w:rPr>
        <w:t>2</w:t>
      </w:r>
      <w:r>
        <w:rPr>
          <w:spacing w:val="8"/>
          <w:sz w:val="20"/>
          <w:szCs w:val="20"/>
        </w:rPr>
        <w:t>、输入绿地名称；</w:t>
      </w:r>
    </w:p>
    <w:p w14:paraId="20EDD2E2">
      <w:pPr>
        <w:pStyle w:val="4"/>
        <w:spacing w:before="171" w:line="207" w:lineRule="auto"/>
        <w:ind w:left="29"/>
        <w:rPr>
          <w:sz w:val="20"/>
          <w:szCs w:val="20"/>
        </w:rPr>
      </w:pPr>
      <w:r>
        <w:rPr>
          <w:rFonts w:ascii="Arial" w:hAnsi="Arial" w:eastAsia="Arial" w:cs="Arial"/>
          <w:spacing w:val="7"/>
          <w:sz w:val="20"/>
          <w:szCs w:val="20"/>
        </w:rPr>
        <w:t>3</w:t>
      </w:r>
      <w:r>
        <w:rPr>
          <w:spacing w:val="7"/>
          <w:sz w:val="20"/>
          <w:szCs w:val="20"/>
        </w:rPr>
        <w:t>、点击绿地类型项</w:t>
      </w:r>
      <w:r>
        <w:rPr>
          <w:spacing w:val="-20"/>
          <w:sz w:val="20"/>
          <w:szCs w:val="20"/>
        </w:rPr>
        <w:t xml:space="preserve"> </w:t>
      </w:r>
      <w:r>
        <w:rPr>
          <w:spacing w:val="7"/>
          <w:sz w:val="20"/>
          <w:szCs w:val="20"/>
        </w:rPr>
        <w:t>，下拉选择绿地类型；</w:t>
      </w:r>
    </w:p>
    <w:p w14:paraId="764D6A2D">
      <w:pPr>
        <w:spacing w:before="153" w:line="3845" w:lineRule="exact"/>
        <w:ind w:firstLine="14"/>
      </w:pPr>
      <w:r>
        <w:rPr>
          <w:position w:val="-76"/>
        </w:rPr>
        <w:drawing>
          <wp:inline distT="0" distB="0" distL="0" distR="0">
            <wp:extent cx="5269865" cy="2440940"/>
            <wp:effectExtent l="0" t="0" r="0" b="0"/>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333"/>
                    <a:stretch>
                      <a:fillRect/>
                    </a:stretch>
                  </pic:blipFill>
                  <pic:spPr>
                    <a:xfrm>
                      <a:off x="0" y="0"/>
                      <a:ext cx="5269991" cy="2441447"/>
                    </a:xfrm>
                    <a:prstGeom prst="rect">
                      <a:avLst/>
                    </a:prstGeom>
                  </pic:spPr>
                </pic:pic>
              </a:graphicData>
            </a:graphic>
          </wp:inline>
        </w:drawing>
      </w:r>
    </w:p>
    <w:p w14:paraId="104F6BF9">
      <w:pPr>
        <w:pStyle w:val="4"/>
        <w:spacing w:before="230" w:line="207" w:lineRule="auto"/>
        <w:ind w:left="24"/>
        <w:rPr>
          <w:sz w:val="20"/>
          <w:szCs w:val="20"/>
        </w:rPr>
      </w:pPr>
      <w:r>
        <w:rPr>
          <w:rFonts w:ascii="Arial" w:hAnsi="Arial" w:eastAsia="Arial" w:cs="Arial"/>
          <w:spacing w:val="5"/>
          <w:sz w:val="20"/>
          <w:szCs w:val="20"/>
        </w:rPr>
        <w:t>4</w:t>
      </w:r>
      <w:r>
        <w:rPr>
          <w:spacing w:val="5"/>
          <w:sz w:val="20"/>
          <w:szCs w:val="20"/>
        </w:rPr>
        <w:t>、输入绿地面积</w:t>
      </w:r>
      <w:r>
        <w:rPr>
          <w:spacing w:val="-22"/>
          <w:sz w:val="20"/>
          <w:szCs w:val="20"/>
        </w:rPr>
        <w:t xml:space="preserve"> </w:t>
      </w:r>
      <w:r>
        <w:rPr>
          <w:spacing w:val="5"/>
          <w:sz w:val="20"/>
          <w:szCs w:val="20"/>
        </w:rPr>
        <w:t>，默认单位㎡</w:t>
      </w:r>
      <w:r>
        <w:rPr>
          <w:spacing w:val="-28"/>
          <w:sz w:val="20"/>
          <w:szCs w:val="20"/>
        </w:rPr>
        <w:t xml:space="preserve"> </w:t>
      </w:r>
      <w:r>
        <w:rPr>
          <w:spacing w:val="5"/>
          <w:sz w:val="20"/>
          <w:szCs w:val="20"/>
        </w:rPr>
        <w:t>；</w:t>
      </w:r>
    </w:p>
    <w:p w14:paraId="3BCAE38F">
      <w:pPr>
        <w:pStyle w:val="4"/>
        <w:spacing w:before="172" w:line="207" w:lineRule="auto"/>
        <w:ind w:left="30"/>
        <w:rPr>
          <w:sz w:val="20"/>
          <w:szCs w:val="20"/>
        </w:rPr>
      </w:pPr>
      <w:r>
        <w:rPr>
          <w:rFonts w:ascii="Arial" w:hAnsi="Arial" w:eastAsia="Arial" w:cs="Arial"/>
          <w:spacing w:val="7"/>
          <w:sz w:val="20"/>
          <w:szCs w:val="20"/>
        </w:rPr>
        <w:t>5</w:t>
      </w:r>
      <w:r>
        <w:rPr>
          <w:spacing w:val="7"/>
          <w:sz w:val="20"/>
          <w:szCs w:val="20"/>
        </w:rPr>
        <w:t>、点击附件上传按钮</w:t>
      </w:r>
      <w:r>
        <w:rPr>
          <w:spacing w:val="-11"/>
          <w:sz w:val="20"/>
          <w:szCs w:val="20"/>
        </w:rPr>
        <w:t xml:space="preserve"> </w:t>
      </w:r>
      <w:r>
        <w:rPr>
          <w:spacing w:val="7"/>
          <w:sz w:val="20"/>
          <w:szCs w:val="20"/>
        </w:rPr>
        <w:t>，选择保存在本地的附件</w:t>
      </w:r>
      <w:r>
        <w:rPr>
          <w:spacing w:val="-20"/>
          <w:sz w:val="20"/>
          <w:szCs w:val="20"/>
        </w:rPr>
        <w:t xml:space="preserve"> </w:t>
      </w:r>
      <w:r>
        <w:rPr>
          <w:spacing w:val="7"/>
          <w:sz w:val="20"/>
          <w:szCs w:val="20"/>
        </w:rPr>
        <w:t>，点击打开即可完成附件上传；</w:t>
      </w:r>
    </w:p>
    <w:p w14:paraId="08D21BC7">
      <w:pPr>
        <w:spacing w:line="207" w:lineRule="auto"/>
        <w:rPr>
          <w:sz w:val="20"/>
          <w:szCs w:val="20"/>
        </w:rPr>
        <w:sectPr>
          <w:footerReference r:id="rId25" w:type="default"/>
          <w:pgSz w:w="11906" w:h="16839"/>
          <w:pgMar w:top="400" w:right="1737" w:bottom="1166" w:left="1785" w:header="0" w:footer="992" w:gutter="0"/>
          <w:cols w:space="720" w:num="1"/>
        </w:sectPr>
      </w:pPr>
    </w:p>
    <w:p w14:paraId="2A5958BB">
      <w:pPr>
        <w:spacing w:line="282" w:lineRule="auto"/>
        <w:rPr>
          <w:rFonts w:ascii="Arial"/>
          <w:sz w:val="21"/>
        </w:rPr>
      </w:pPr>
    </w:p>
    <w:p w14:paraId="7A8F3EE3">
      <w:pPr>
        <w:spacing w:line="283" w:lineRule="auto"/>
        <w:rPr>
          <w:rFonts w:ascii="Arial"/>
          <w:sz w:val="21"/>
        </w:rPr>
      </w:pPr>
    </w:p>
    <w:p w14:paraId="75A766DA">
      <w:pPr>
        <w:spacing w:line="283" w:lineRule="auto"/>
        <w:rPr>
          <w:rFonts w:ascii="Arial"/>
          <w:sz w:val="21"/>
        </w:rPr>
      </w:pPr>
    </w:p>
    <w:p w14:paraId="13975557">
      <w:pPr>
        <w:spacing w:line="283" w:lineRule="auto"/>
        <w:rPr>
          <w:rFonts w:ascii="Arial"/>
          <w:sz w:val="21"/>
        </w:rPr>
      </w:pPr>
    </w:p>
    <w:p w14:paraId="42868066">
      <w:pPr>
        <w:spacing w:line="3845" w:lineRule="exact"/>
        <w:ind w:firstLine="14"/>
      </w:pPr>
      <w:r>
        <w:rPr>
          <w:position w:val="-76"/>
        </w:rPr>
        <w:drawing>
          <wp:inline distT="0" distB="0" distL="0" distR="0">
            <wp:extent cx="5269865" cy="2440940"/>
            <wp:effectExtent l="0" t="0" r="0" b="0"/>
            <wp:docPr id="102" name="IM 102"/>
            <wp:cNvGraphicFramePr/>
            <a:graphic xmlns:a="http://schemas.openxmlformats.org/drawingml/2006/main">
              <a:graphicData uri="http://schemas.openxmlformats.org/drawingml/2006/picture">
                <pic:pic xmlns:pic="http://schemas.openxmlformats.org/drawingml/2006/picture">
                  <pic:nvPicPr>
                    <pic:cNvPr id="102" name="IM 102"/>
                    <pic:cNvPicPr/>
                  </pic:nvPicPr>
                  <pic:blipFill>
                    <a:blip r:embed="rId334"/>
                    <a:stretch>
                      <a:fillRect/>
                    </a:stretch>
                  </pic:blipFill>
                  <pic:spPr>
                    <a:xfrm>
                      <a:off x="0" y="0"/>
                      <a:ext cx="5269991" cy="2441447"/>
                    </a:xfrm>
                    <a:prstGeom prst="rect">
                      <a:avLst/>
                    </a:prstGeom>
                  </pic:spPr>
                </pic:pic>
              </a:graphicData>
            </a:graphic>
          </wp:inline>
        </w:drawing>
      </w:r>
    </w:p>
    <w:p w14:paraId="0876F0B8">
      <w:pPr>
        <w:spacing w:before="220" w:line="3833" w:lineRule="exact"/>
        <w:ind w:firstLine="14"/>
      </w:pPr>
      <w:r>
        <w:rPr>
          <w:position w:val="-76"/>
        </w:rPr>
        <w:drawing>
          <wp:inline distT="0" distB="0" distL="0" distR="0">
            <wp:extent cx="5269865" cy="2433320"/>
            <wp:effectExtent l="0" t="0" r="0" b="0"/>
            <wp:docPr id="104" name="IM 104"/>
            <wp:cNvGraphicFramePr/>
            <a:graphic xmlns:a="http://schemas.openxmlformats.org/drawingml/2006/main">
              <a:graphicData uri="http://schemas.openxmlformats.org/drawingml/2006/picture">
                <pic:pic xmlns:pic="http://schemas.openxmlformats.org/drawingml/2006/picture">
                  <pic:nvPicPr>
                    <pic:cNvPr id="104" name="IM 104"/>
                    <pic:cNvPicPr/>
                  </pic:nvPicPr>
                  <pic:blipFill>
                    <a:blip r:embed="rId335"/>
                    <a:stretch>
                      <a:fillRect/>
                    </a:stretch>
                  </pic:blipFill>
                  <pic:spPr>
                    <a:xfrm>
                      <a:off x="0" y="0"/>
                      <a:ext cx="5269991" cy="2433827"/>
                    </a:xfrm>
                    <a:prstGeom prst="rect">
                      <a:avLst/>
                    </a:prstGeom>
                  </pic:spPr>
                </pic:pic>
              </a:graphicData>
            </a:graphic>
          </wp:inline>
        </w:drawing>
      </w:r>
    </w:p>
    <w:p w14:paraId="4E49CFDC">
      <w:pPr>
        <w:pStyle w:val="4"/>
        <w:spacing w:before="231" w:line="207" w:lineRule="auto"/>
        <w:ind w:left="28"/>
        <w:rPr>
          <w:sz w:val="20"/>
          <w:szCs w:val="20"/>
        </w:rPr>
      </w:pPr>
      <w:r>
        <w:rPr>
          <w:rFonts w:ascii="Arial" w:hAnsi="Arial" w:eastAsia="Arial" w:cs="Arial"/>
          <w:spacing w:val="8"/>
          <w:sz w:val="20"/>
          <w:szCs w:val="20"/>
        </w:rPr>
        <w:t>6</w:t>
      </w:r>
      <w:r>
        <w:rPr>
          <w:spacing w:val="8"/>
          <w:sz w:val="20"/>
          <w:szCs w:val="20"/>
        </w:rPr>
        <w:t>、输入绿地其它基本信息</w:t>
      </w:r>
      <w:r>
        <w:rPr>
          <w:spacing w:val="-23"/>
          <w:sz w:val="20"/>
          <w:szCs w:val="20"/>
        </w:rPr>
        <w:t xml:space="preserve"> </w:t>
      </w:r>
      <w:r>
        <w:rPr>
          <w:spacing w:val="8"/>
          <w:sz w:val="20"/>
          <w:szCs w:val="20"/>
        </w:rPr>
        <w:t>，例如所属公园</w:t>
      </w:r>
      <w:r>
        <w:rPr>
          <w:spacing w:val="-34"/>
          <w:sz w:val="20"/>
          <w:szCs w:val="20"/>
        </w:rPr>
        <w:t xml:space="preserve"> </w:t>
      </w:r>
      <w:r>
        <w:rPr>
          <w:spacing w:val="8"/>
          <w:sz w:val="20"/>
          <w:szCs w:val="20"/>
        </w:rPr>
        <w:t>、所</w:t>
      </w:r>
      <w:r>
        <w:rPr>
          <w:spacing w:val="7"/>
          <w:sz w:val="20"/>
          <w:szCs w:val="20"/>
        </w:rPr>
        <w:t>属路段、普查日期等数据；</w:t>
      </w:r>
    </w:p>
    <w:p w14:paraId="7F42D718">
      <w:pPr>
        <w:pStyle w:val="4"/>
        <w:spacing w:before="173" w:line="207" w:lineRule="auto"/>
        <w:ind w:left="31"/>
        <w:outlineLvl w:val="0"/>
        <w:rPr>
          <w:sz w:val="20"/>
          <w:szCs w:val="20"/>
        </w:rPr>
      </w:pPr>
      <w:bookmarkStart w:id="34" w:name="_Toc21750"/>
      <w:r>
        <w:rPr>
          <w:rFonts w:ascii="Arial" w:hAnsi="Arial" w:eastAsia="Arial" w:cs="Arial"/>
          <w:spacing w:val="7"/>
          <w:sz w:val="20"/>
          <w:szCs w:val="20"/>
        </w:rPr>
        <w:t>7</w:t>
      </w:r>
      <w:r>
        <w:rPr>
          <w:spacing w:val="7"/>
          <w:sz w:val="20"/>
          <w:szCs w:val="20"/>
        </w:rPr>
        <w:t>、右侧地图模块</w:t>
      </w:r>
      <w:r>
        <w:rPr>
          <w:spacing w:val="-7"/>
          <w:sz w:val="20"/>
          <w:szCs w:val="20"/>
        </w:rPr>
        <w:t xml:space="preserve"> </w:t>
      </w:r>
      <w:r>
        <w:rPr>
          <w:spacing w:val="7"/>
          <w:sz w:val="20"/>
          <w:szCs w:val="20"/>
        </w:rPr>
        <w:t>，搜索可以输入地址查询地图位置；</w:t>
      </w:r>
      <w:bookmarkEnd w:id="34"/>
    </w:p>
    <w:p w14:paraId="60C98EEA">
      <w:pPr>
        <w:spacing w:before="152" w:line="3845" w:lineRule="exact"/>
        <w:ind w:firstLine="14"/>
      </w:pPr>
      <w:r>
        <w:rPr>
          <w:position w:val="-76"/>
        </w:rPr>
        <w:drawing>
          <wp:inline distT="0" distB="0" distL="0" distR="0">
            <wp:extent cx="5269865" cy="2440940"/>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336"/>
                    <a:stretch>
                      <a:fillRect/>
                    </a:stretch>
                  </pic:blipFill>
                  <pic:spPr>
                    <a:xfrm>
                      <a:off x="0" y="0"/>
                      <a:ext cx="5269991" cy="2441447"/>
                    </a:xfrm>
                    <a:prstGeom prst="rect">
                      <a:avLst/>
                    </a:prstGeom>
                  </pic:spPr>
                </pic:pic>
              </a:graphicData>
            </a:graphic>
          </wp:inline>
        </w:drawing>
      </w:r>
    </w:p>
    <w:p w14:paraId="495AD90C">
      <w:pPr>
        <w:pStyle w:val="4"/>
        <w:spacing w:before="230" w:line="207" w:lineRule="auto"/>
        <w:ind w:left="28"/>
        <w:rPr>
          <w:sz w:val="20"/>
          <w:szCs w:val="20"/>
        </w:rPr>
      </w:pPr>
      <w:r>
        <w:rPr>
          <w:rFonts w:ascii="Arial" w:hAnsi="Arial" w:eastAsia="Arial" w:cs="Arial"/>
          <w:spacing w:val="7"/>
          <w:sz w:val="20"/>
          <w:szCs w:val="20"/>
        </w:rPr>
        <w:t>8</w:t>
      </w:r>
      <w:r>
        <w:rPr>
          <w:spacing w:val="7"/>
          <w:sz w:val="20"/>
          <w:szCs w:val="20"/>
        </w:rPr>
        <w:t>、点击画面按钮</w:t>
      </w:r>
      <w:r>
        <w:rPr>
          <w:spacing w:val="-14"/>
          <w:sz w:val="20"/>
          <w:szCs w:val="20"/>
        </w:rPr>
        <w:t xml:space="preserve"> </w:t>
      </w:r>
      <w:r>
        <w:rPr>
          <w:spacing w:val="7"/>
          <w:sz w:val="20"/>
          <w:szCs w:val="20"/>
        </w:rPr>
        <w:t>，通过点击地图多个点可划出绿地范围</w:t>
      </w:r>
      <w:r>
        <w:rPr>
          <w:spacing w:val="-20"/>
          <w:sz w:val="20"/>
          <w:szCs w:val="20"/>
        </w:rPr>
        <w:t xml:space="preserve"> </w:t>
      </w:r>
      <w:r>
        <w:rPr>
          <w:spacing w:val="7"/>
          <w:sz w:val="20"/>
          <w:szCs w:val="20"/>
        </w:rPr>
        <w:t>，双击可结束划分；</w:t>
      </w:r>
    </w:p>
    <w:p w14:paraId="31F531A8">
      <w:pPr>
        <w:spacing w:line="207" w:lineRule="auto"/>
        <w:rPr>
          <w:sz w:val="20"/>
          <w:szCs w:val="20"/>
        </w:rPr>
        <w:sectPr>
          <w:footerReference r:id="rId26" w:type="default"/>
          <w:pgSz w:w="11906" w:h="16839"/>
          <w:pgMar w:top="400" w:right="1785" w:bottom="1166" w:left="1785" w:header="0" w:footer="992" w:gutter="0"/>
          <w:cols w:space="720" w:num="1"/>
        </w:sectPr>
      </w:pPr>
    </w:p>
    <w:p w14:paraId="493085D7">
      <w:pPr>
        <w:spacing w:line="282" w:lineRule="auto"/>
        <w:rPr>
          <w:rFonts w:ascii="Arial"/>
          <w:sz w:val="21"/>
        </w:rPr>
      </w:pPr>
    </w:p>
    <w:p w14:paraId="1BDA0D13">
      <w:pPr>
        <w:spacing w:line="283" w:lineRule="auto"/>
        <w:rPr>
          <w:rFonts w:ascii="Arial"/>
          <w:sz w:val="21"/>
        </w:rPr>
      </w:pPr>
    </w:p>
    <w:p w14:paraId="2B092D8F">
      <w:pPr>
        <w:spacing w:line="283" w:lineRule="auto"/>
        <w:rPr>
          <w:rFonts w:ascii="Arial"/>
          <w:sz w:val="21"/>
        </w:rPr>
      </w:pPr>
    </w:p>
    <w:p w14:paraId="1DD175BA">
      <w:pPr>
        <w:spacing w:line="283" w:lineRule="auto"/>
        <w:rPr>
          <w:rFonts w:ascii="Arial"/>
          <w:sz w:val="21"/>
        </w:rPr>
      </w:pPr>
    </w:p>
    <w:p w14:paraId="1A7F108E">
      <w:pPr>
        <w:spacing w:line="3845" w:lineRule="exact"/>
        <w:ind w:firstLine="14"/>
      </w:pPr>
      <w:r>
        <w:rPr>
          <w:position w:val="-76"/>
        </w:rPr>
        <w:drawing>
          <wp:inline distT="0" distB="0" distL="0" distR="0">
            <wp:extent cx="5269865" cy="244094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337"/>
                    <a:stretch>
                      <a:fillRect/>
                    </a:stretch>
                  </pic:blipFill>
                  <pic:spPr>
                    <a:xfrm>
                      <a:off x="0" y="0"/>
                      <a:ext cx="5269991" cy="2441447"/>
                    </a:xfrm>
                    <a:prstGeom prst="rect">
                      <a:avLst/>
                    </a:prstGeom>
                  </pic:spPr>
                </pic:pic>
              </a:graphicData>
            </a:graphic>
          </wp:inline>
        </w:drawing>
      </w:r>
    </w:p>
    <w:p w14:paraId="2C53DA73">
      <w:pPr>
        <w:pStyle w:val="4"/>
        <w:spacing w:before="230" w:line="207" w:lineRule="auto"/>
        <w:ind w:left="27"/>
        <w:outlineLvl w:val="0"/>
        <w:rPr>
          <w:sz w:val="20"/>
          <w:szCs w:val="20"/>
        </w:rPr>
      </w:pPr>
      <w:bookmarkStart w:id="35" w:name="_Toc12477"/>
      <w:r>
        <w:rPr>
          <w:rFonts w:ascii="Arial" w:hAnsi="Arial" w:eastAsia="Arial" w:cs="Arial"/>
          <w:spacing w:val="8"/>
          <w:sz w:val="20"/>
          <w:szCs w:val="20"/>
        </w:rPr>
        <w:t>9</w:t>
      </w:r>
      <w:r>
        <w:rPr>
          <w:spacing w:val="8"/>
          <w:sz w:val="20"/>
          <w:szCs w:val="20"/>
        </w:rPr>
        <w:t>、点击清除或重置按钮</w:t>
      </w:r>
      <w:r>
        <w:rPr>
          <w:spacing w:val="-20"/>
          <w:sz w:val="20"/>
          <w:szCs w:val="20"/>
        </w:rPr>
        <w:t xml:space="preserve"> </w:t>
      </w:r>
      <w:r>
        <w:rPr>
          <w:spacing w:val="8"/>
          <w:sz w:val="20"/>
          <w:szCs w:val="20"/>
        </w:rPr>
        <w:t>，可以清除地图上的所</w:t>
      </w:r>
      <w:r>
        <w:rPr>
          <w:spacing w:val="7"/>
          <w:sz w:val="20"/>
          <w:szCs w:val="20"/>
        </w:rPr>
        <w:t>有操作；</w:t>
      </w:r>
      <w:bookmarkEnd w:id="35"/>
    </w:p>
    <w:p w14:paraId="00E85C14">
      <w:pPr>
        <w:pStyle w:val="4"/>
        <w:spacing w:before="171" w:line="207" w:lineRule="auto"/>
        <w:ind w:left="37"/>
        <w:rPr>
          <w:sz w:val="20"/>
          <w:szCs w:val="20"/>
        </w:rPr>
      </w:pPr>
      <w:r>
        <w:rPr>
          <w:rFonts w:ascii="Arial" w:hAnsi="Arial" w:eastAsia="Arial" w:cs="Arial"/>
          <w:spacing w:val="7"/>
          <w:sz w:val="20"/>
          <w:szCs w:val="20"/>
        </w:rPr>
        <w:t>10</w:t>
      </w:r>
      <w:r>
        <w:rPr>
          <w:rFonts w:ascii="Arial" w:hAnsi="Arial" w:eastAsia="Arial" w:cs="Arial"/>
          <w:spacing w:val="-18"/>
          <w:sz w:val="20"/>
          <w:szCs w:val="20"/>
        </w:rPr>
        <w:t xml:space="preserve"> </w:t>
      </w:r>
      <w:r>
        <w:rPr>
          <w:spacing w:val="7"/>
          <w:sz w:val="20"/>
          <w:szCs w:val="20"/>
        </w:rPr>
        <w:t>、点击地图右上角地图和混合按钮</w:t>
      </w:r>
      <w:r>
        <w:rPr>
          <w:spacing w:val="-23"/>
          <w:sz w:val="20"/>
          <w:szCs w:val="20"/>
        </w:rPr>
        <w:t xml:space="preserve"> </w:t>
      </w:r>
      <w:r>
        <w:rPr>
          <w:spacing w:val="7"/>
          <w:sz w:val="20"/>
          <w:szCs w:val="20"/>
        </w:rPr>
        <w:t>，可以切换地图展示方式；</w:t>
      </w:r>
    </w:p>
    <w:p w14:paraId="0DA559F7">
      <w:pPr>
        <w:spacing w:before="152" w:line="3845" w:lineRule="exact"/>
        <w:ind w:firstLine="14"/>
      </w:pPr>
      <w:r>
        <w:rPr>
          <w:position w:val="-76"/>
        </w:rPr>
        <w:drawing>
          <wp:inline distT="0" distB="0" distL="0" distR="0">
            <wp:extent cx="5269865" cy="2440940"/>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338"/>
                    <a:stretch>
                      <a:fillRect/>
                    </a:stretch>
                  </pic:blipFill>
                  <pic:spPr>
                    <a:xfrm>
                      <a:off x="0" y="0"/>
                      <a:ext cx="5269991" cy="2441447"/>
                    </a:xfrm>
                    <a:prstGeom prst="rect">
                      <a:avLst/>
                    </a:prstGeom>
                  </pic:spPr>
                </pic:pic>
              </a:graphicData>
            </a:graphic>
          </wp:inline>
        </w:drawing>
      </w:r>
    </w:p>
    <w:p w14:paraId="24862AF3">
      <w:pPr>
        <w:pStyle w:val="4"/>
        <w:spacing w:before="229" w:line="207" w:lineRule="auto"/>
        <w:ind w:left="37"/>
        <w:rPr>
          <w:sz w:val="20"/>
          <w:szCs w:val="20"/>
        </w:rPr>
      </w:pPr>
      <w:r>
        <w:rPr>
          <w:rFonts w:ascii="Arial" w:hAnsi="Arial" w:eastAsia="Arial" w:cs="Arial"/>
          <w:spacing w:val="8"/>
          <w:sz w:val="20"/>
          <w:szCs w:val="20"/>
        </w:rPr>
        <w:t>11</w:t>
      </w:r>
      <w:r>
        <w:rPr>
          <w:rFonts w:ascii="Arial" w:hAnsi="Arial" w:eastAsia="Arial" w:cs="Arial"/>
          <w:spacing w:val="-32"/>
          <w:sz w:val="20"/>
          <w:szCs w:val="20"/>
        </w:rPr>
        <w:t xml:space="preserve"> </w:t>
      </w:r>
      <w:r>
        <w:rPr>
          <w:spacing w:val="8"/>
          <w:sz w:val="20"/>
          <w:szCs w:val="20"/>
        </w:rPr>
        <w:t>、完成绿地所有数据录入及划分区域范围</w:t>
      </w:r>
      <w:r>
        <w:rPr>
          <w:spacing w:val="-20"/>
          <w:sz w:val="20"/>
          <w:szCs w:val="20"/>
        </w:rPr>
        <w:t xml:space="preserve"> </w:t>
      </w:r>
      <w:r>
        <w:rPr>
          <w:spacing w:val="8"/>
          <w:sz w:val="20"/>
          <w:szCs w:val="20"/>
        </w:rPr>
        <w:t>，点击</w:t>
      </w:r>
      <w:r>
        <w:rPr>
          <w:spacing w:val="7"/>
          <w:sz w:val="20"/>
          <w:szCs w:val="20"/>
        </w:rPr>
        <w:t>保存可保存绿地信息。</w:t>
      </w:r>
    </w:p>
    <w:p w14:paraId="7B43401B">
      <w:pPr>
        <w:spacing w:line="396" w:lineRule="auto"/>
        <w:rPr>
          <w:rFonts w:ascii="Arial"/>
          <w:sz w:val="21"/>
        </w:rPr>
      </w:pPr>
    </w:p>
    <w:p w14:paraId="6A89F1FB">
      <w:pPr>
        <w:spacing w:before="92" w:line="239" w:lineRule="auto"/>
        <w:ind w:left="26"/>
        <w:outlineLvl w:val="1"/>
        <w:rPr>
          <w:rFonts w:ascii="黑体" w:hAnsi="黑体" w:eastAsia="黑体" w:cs="黑体"/>
          <w:sz w:val="28"/>
          <w:szCs w:val="28"/>
        </w:rPr>
      </w:pPr>
      <w:bookmarkStart w:id="36" w:name="_Toc7379"/>
      <w:r>
        <w:fldChar w:fldCharType="begin"/>
      </w:r>
      <w:r>
        <w:instrText xml:space="preserve"> HYPERLINK "4.2.3.2" </w:instrText>
      </w:r>
      <w:r>
        <w:fldChar w:fldCharType="separate"/>
      </w:r>
      <w:r>
        <w:rPr>
          <w:rFonts w:ascii="Arial" w:hAnsi="Arial" w:eastAsia="Arial" w:cs="Arial"/>
          <w:b/>
          <w:bCs/>
          <w:spacing w:val="16"/>
          <w:sz w:val="28"/>
          <w:szCs w:val="28"/>
        </w:rPr>
        <w:t>4.2.3.2</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绿地信息删除</w:t>
      </w:r>
      <w:bookmarkEnd w:id="36"/>
    </w:p>
    <w:p w14:paraId="57A8EA11">
      <w:pPr>
        <w:spacing w:line="348" w:lineRule="auto"/>
        <w:rPr>
          <w:rFonts w:ascii="Arial"/>
          <w:sz w:val="21"/>
        </w:rPr>
      </w:pPr>
    </w:p>
    <w:p w14:paraId="5BC2C09C">
      <w:pPr>
        <w:pStyle w:val="4"/>
        <w:spacing w:before="86" w:line="214" w:lineRule="auto"/>
        <w:ind w:left="28" w:right="15" w:hanging="11"/>
        <w:rPr>
          <w:sz w:val="20"/>
          <w:szCs w:val="20"/>
        </w:rPr>
      </w:pPr>
      <w:r>
        <w:rPr>
          <w:spacing w:val="8"/>
          <w:sz w:val="20"/>
          <w:szCs w:val="20"/>
        </w:rPr>
        <w:t>勾选需要删除的绿地，点击删除按钮，在弹</w:t>
      </w:r>
      <w:r>
        <w:rPr>
          <w:spacing w:val="7"/>
          <w:sz w:val="20"/>
          <w:szCs w:val="20"/>
        </w:rPr>
        <w:t>出的提示页面内点击确认，可以完成绿地信息删</w:t>
      </w:r>
      <w:r>
        <w:rPr>
          <w:sz w:val="20"/>
          <w:szCs w:val="20"/>
        </w:rPr>
        <w:t xml:space="preserve"> </w:t>
      </w:r>
      <w:r>
        <w:rPr>
          <w:spacing w:val="3"/>
          <w:sz w:val="20"/>
          <w:szCs w:val="20"/>
        </w:rPr>
        <w:t>除操作。</w:t>
      </w:r>
    </w:p>
    <w:p w14:paraId="5AAFEAAC">
      <w:pPr>
        <w:spacing w:line="214" w:lineRule="auto"/>
        <w:rPr>
          <w:sz w:val="20"/>
          <w:szCs w:val="20"/>
        </w:rPr>
        <w:sectPr>
          <w:footerReference r:id="rId27" w:type="default"/>
          <w:pgSz w:w="11906" w:h="16839"/>
          <w:pgMar w:top="400" w:right="1785" w:bottom="1166" w:left="1785" w:header="0" w:footer="992" w:gutter="0"/>
          <w:cols w:space="720" w:num="1"/>
        </w:sectPr>
      </w:pPr>
    </w:p>
    <w:p w14:paraId="34A38A0E">
      <w:pPr>
        <w:spacing w:line="282" w:lineRule="auto"/>
        <w:rPr>
          <w:rFonts w:ascii="Arial"/>
          <w:sz w:val="21"/>
        </w:rPr>
      </w:pPr>
    </w:p>
    <w:p w14:paraId="6E99A612">
      <w:pPr>
        <w:spacing w:line="283" w:lineRule="auto"/>
        <w:rPr>
          <w:rFonts w:ascii="Arial"/>
          <w:sz w:val="21"/>
        </w:rPr>
      </w:pPr>
    </w:p>
    <w:p w14:paraId="55CF606E">
      <w:pPr>
        <w:spacing w:line="283" w:lineRule="auto"/>
        <w:rPr>
          <w:rFonts w:ascii="Arial"/>
          <w:sz w:val="21"/>
        </w:rPr>
      </w:pPr>
    </w:p>
    <w:p w14:paraId="3074BCA1">
      <w:pPr>
        <w:spacing w:line="283" w:lineRule="auto"/>
        <w:rPr>
          <w:rFonts w:ascii="Arial"/>
          <w:sz w:val="21"/>
        </w:rPr>
      </w:pPr>
    </w:p>
    <w:p w14:paraId="5E3F080B">
      <w:pPr>
        <w:spacing w:line="3845" w:lineRule="exact"/>
        <w:ind w:firstLine="14"/>
      </w:pPr>
      <w:r>
        <w:rPr>
          <w:position w:val="-76"/>
        </w:rPr>
        <w:drawing>
          <wp:inline distT="0" distB="0" distL="0" distR="0">
            <wp:extent cx="5269865" cy="2440940"/>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339"/>
                    <a:stretch>
                      <a:fillRect/>
                    </a:stretch>
                  </pic:blipFill>
                  <pic:spPr>
                    <a:xfrm>
                      <a:off x="0" y="0"/>
                      <a:ext cx="5269991" cy="2441447"/>
                    </a:xfrm>
                    <a:prstGeom prst="rect">
                      <a:avLst/>
                    </a:prstGeom>
                  </pic:spPr>
                </pic:pic>
              </a:graphicData>
            </a:graphic>
          </wp:inline>
        </w:drawing>
      </w:r>
    </w:p>
    <w:p w14:paraId="2CE6F617">
      <w:pPr>
        <w:spacing w:before="211" w:line="3844" w:lineRule="exact"/>
        <w:ind w:firstLine="14"/>
      </w:pPr>
      <w:r>
        <w:rPr>
          <w:position w:val="-76"/>
        </w:rPr>
        <w:drawing>
          <wp:inline distT="0" distB="0" distL="0" distR="0">
            <wp:extent cx="5269865" cy="2440940"/>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340"/>
                    <a:stretch>
                      <a:fillRect/>
                    </a:stretch>
                  </pic:blipFill>
                  <pic:spPr>
                    <a:xfrm>
                      <a:off x="0" y="0"/>
                      <a:ext cx="5269991" cy="2441448"/>
                    </a:xfrm>
                    <a:prstGeom prst="rect">
                      <a:avLst/>
                    </a:prstGeom>
                  </pic:spPr>
                </pic:pic>
              </a:graphicData>
            </a:graphic>
          </wp:inline>
        </w:drawing>
      </w:r>
    </w:p>
    <w:p w14:paraId="1BB8B503">
      <w:pPr>
        <w:spacing w:line="306" w:lineRule="auto"/>
        <w:rPr>
          <w:rFonts w:ascii="Arial"/>
          <w:sz w:val="21"/>
        </w:rPr>
      </w:pPr>
    </w:p>
    <w:p w14:paraId="0BCF2EA2">
      <w:pPr>
        <w:spacing w:line="306" w:lineRule="auto"/>
        <w:rPr>
          <w:rFonts w:ascii="Arial"/>
          <w:sz w:val="21"/>
        </w:rPr>
      </w:pPr>
    </w:p>
    <w:p w14:paraId="320BF76B">
      <w:pPr>
        <w:spacing w:line="306" w:lineRule="auto"/>
        <w:rPr>
          <w:rFonts w:ascii="Arial"/>
          <w:sz w:val="21"/>
        </w:rPr>
      </w:pPr>
    </w:p>
    <w:p w14:paraId="723626E8">
      <w:pPr>
        <w:spacing w:before="91" w:line="239" w:lineRule="auto"/>
        <w:ind w:left="26"/>
        <w:outlineLvl w:val="1"/>
        <w:rPr>
          <w:rFonts w:ascii="黑体" w:hAnsi="黑体" w:eastAsia="黑体" w:cs="黑体"/>
          <w:sz w:val="28"/>
          <w:szCs w:val="28"/>
        </w:rPr>
      </w:pPr>
      <w:bookmarkStart w:id="37" w:name="_Toc18685"/>
      <w:r>
        <w:fldChar w:fldCharType="begin"/>
      </w:r>
      <w:r>
        <w:instrText xml:space="preserve"> HYPERLINK "4.2.3.3" </w:instrText>
      </w:r>
      <w:r>
        <w:fldChar w:fldCharType="separate"/>
      </w:r>
      <w:r>
        <w:rPr>
          <w:rFonts w:ascii="Arial" w:hAnsi="Arial" w:eastAsia="Arial" w:cs="Arial"/>
          <w:b/>
          <w:bCs/>
          <w:spacing w:val="16"/>
          <w:sz w:val="28"/>
          <w:szCs w:val="28"/>
        </w:rPr>
        <w:t>4.2.3.3</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绿地信息导入</w:t>
      </w:r>
      <w:bookmarkEnd w:id="37"/>
    </w:p>
    <w:p w14:paraId="6C52C5AD">
      <w:pPr>
        <w:spacing w:line="348" w:lineRule="auto"/>
        <w:rPr>
          <w:rFonts w:ascii="Arial"/>
          <w:sz w:val="21"/>
        </w:rPr>
      </w:pPr>
    </w:p>
    <w:p w14:paraId="4713DC1C">
      <w:pPr>
        <w:pStyle w:val="4"/>
        <w:spacing w:before="86" w:line="207" w:lineRule="auto"/>
        <w:ind w:left="37"/>
        <w:rPr>
          <w:sz w:val="20"/>
          <w:szCs w:val="20"/>
        </w:rPr>
      </w:pPr>
      <w:r>
        <w:rPr>
          <w:rFonts w:ascii="Arial" w:hAnsi="Arial" w:eastAsia="Arial" w:cs="Arial"/>
          <w:spacing w:val="6"/>
          <w:sz w:val="20"/>
          <w:szCs w:val="20"/>
        </w:rPr>
        <w:t>1</w:t>
      </w:r>
      <w:r>
        <w:rPr>
          <w:spacing w:val="6"/>
          <w:sz w:val="20"/>
          <w:szCs w:val="20"/>
        </w:rPr>
        <w:t>、点击导入按钮</w:t>
      </w:r>
      <w:r>
        <w:rPr>
          <w:spacing w:val="-5"/>
          <w:sz w:val="20"/>
          <w:szCs w:val="20"/>
        </w:rPr>
        <w:t xml:space="preserve"> </w:t>
      </w:r>
      <w:r>
        <w:rPr>
          <w:spacing w:val="6"/>
          <w:sz w:val="20"/>
          <w:szCs w:val="20"/>
        </w:rPr>
        <w:t>，弹窗显示导入操作页面；</w:t>
      </w:r>
    </w:p>
    <w:p w14:paraId="70927130">
      <w:pPr>
        <w:spacing w:line="207" w:lineRule="auto"/>
        <w:rPr>
          <w:sz w:val="20"/>
          <w:szCs w:val="20"/>
        </w:rPr>
        <w:sectPr>
          <w:footerReference r:id="rId28" w:type="default"/>
          <w:pgSz w:w="11906" w:h="16839"/>
          <w:pgMar w:top="400" w:right="1785" w:bottom="1166" w:left="1785" w:header="0" w:footer="992" w:gutter="0"/>
          <w:cols w:space="720" w:num="1"/>
        </w:sectPr>
      </w:pPr>
    </w:p>
    <w:p w14:paraId="43762015">
      <w:pPr>
        <w:spacing w:line="282" w:lineRule="auto"/>
        <w:rPr>
          <w:rFonts w:ascii="Arial"/>
          <w:sz w:val="21"/>
        </w:rPr>
      </w:pPr>
    </w:p>
    <w:p w14:paraId="73946FC2">
      <w:pPr>
        <w:spacing w:line="283" w:lineRule="auto"/>
        <w:rPr>
          <w:rFonts w:ascii="Arial"/>
          <w:sz w:val="21"/>
        </w:rPr>
      </w:pPr>
    </w:p>
    <w:p w14:paraId="3F927BF6">
      <w:pPr>
        <w:spacing w:line="283" w:lineRule="auto"/>
        <w:rPr>
          <w:rFonts w:ascii="Arial"/>
          <w:sz w:val="21"/>
        </w:rPr>
      </w:pPr>
    </w:p>
    <w:p w14:paraId="17AE0479">
      <w:pPr>
        <w:spacing w:line="283" w:lineRule="auto"/>
        <w:rPr>
          <w:rFonts w:ascii="Arial"/>
          <w:sz w:val="21"/>
        </w:rPr>
      </w:pPr>
    </w:p>
    <w:p w14:paraId="337F1D27">
      <w:pPr>
        <w:spacing w:line="3845" w:lineRule="exact"/>
        <w:ind w:firstLine="14"/>
      </w:pPr>
      <w:r>
        <w:rPr>
          <w:position w:val="-76"/>
        </w:rPr>
        <w:drawing>
          <wp:inline distT="0" distB="0" distL="0" distR="0">
            <wp:extent cx="5269865" cy="244094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341"/>
                    <a:stretch>
                      <a:fillRect/>
                    </a:stretch>
                  </pic:blipFill>
                  <pic:spPr>
                    <a:xfrm>
                      <a:off x="0" y="0"/>
                      <a:ext cx="5269991" cy="2441447"/>
                    </a:xfrm>
                    <a:prstGeom prst="rect">
                      <a:avLst/>
                    </a:prstGeom>
                  </pic:spPr>
                </pic:pic>
              </a:graphicData>
            </a:graphic>
          </wp:inline>
        </w:drawing>
      </w:r>
    </w:p>
    <w:p w14:paraId="61A3E54C">
      <w:pPr>
        <w:spacing w:before="211" w:line="3844" w:lineRule="exact"/>
        <w:ind w:firstLine="14"/>
      </w:pPr>
      <w:r>
        <w:rPr>
          <w:position w:val="-76"/>
        </w:rPr>
        <w:drawing>
          <wp:inline distT="0" distB="0" distL="0" distR="0">
            <wp:extent cx="5269865" cy="2440940"/>
            <wp:effectExtent l="0" t="0" r="0" b="0"/>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342"/>
                    <a:stretch>
                      <a:fillRect/>
                    </a:stretch>
                  </pic:blipFill>
                  <pic:spPr>
                    <a:xfrm>
                      <a:off x="0" y="0"/>
                      <a:ext cx="5269991" cy="2441448"/>
                    </a:xfrm>
                    <a:prstGeom prst="rect">
                      <a:avLst/>
                    </a:prstGeom>
                  </pic:spPr>
                </pic:pic>
              </a:graphicData>
            </a:graphic>
          </wp:inline>
        </w:drawing>
      </w:r>
    </w:p>
    <w:p w14:paraId="6E3FB014">
      <w:pPr>
        <w:pStyle w:val="4"/>
        <w:spacing w:before="150" w:line="207" w:lineRule="auto"/>
        <w:ind w:left="29"/>
        <w:rPr>
          <w:sz w:val="20"/>
          <w:szCs w:val="20"/>
        </w:rPr>
      </w:pPr>
      <w:r>
        <w:rPr>
          <w:rFonts w:ascii="Arial" w:hAnsi="Arial" w:eastAsia="Arial" w:cs="Arial"/>
          <w:spacing w:val="8"/>
          <w:sz w:val="20"/>
          <w:szCs w:val="20"/>
        </w:rPr>
        <w:t>2</w:t>
      </w:r>
      <w:r>
        <w:rPr>
          <w:spacing w:val="8"/>
          <w:sz w:val="20"/>
          <w:szCs w:val="20"/>
        </w:rPr>
        <w:t>、在弹窗内点击“点击下载</w:t>
      </w:r>
      <w:r>
        <w:rPr>
          <w:spacing w:val="-26"/>
          <w:sz w:val="20"/>
          <w:szCs w:val="20"/>
        </w:rPr>
        <w:t xml:space="preserve"> </w:t>
      </w:r>
      <w:r>
        <w:rPr>
          <w:spacing w:val="8"/>
          <w:sz w:val="20"/>
          <w:szCs w:val="20"/>
        </w:rPr>
        <w:t>”按钮可以下载数据模板；</w:t>
      </w:r>
    </w:p>
    <w:p w14:paraId="1D8F1090">
      <w:pPr>
        <w:spacing w:before="76" w:line="3845" w:lineRule="exact"/>
        <w:ind w:firstLine="14"/>
      </w:pPr>
      <w:r>
        <w:rPr>
          <w:position w:val="-76"/>
        </w:rPr>
        <w:drawing>
          <wp:inline distT="0" distB="0" distL="0" distR="0">
            <wp:extent cx="5269865" cy="2440940"/>
            <wp:effectExtent l="0" t="0" r="0" b="0"/>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343"/>
                    <a:stretch>
                      <a:fillRect/>
                    </a:stretch>
                  </pic:blipFill>
                  <pic:spPr>
                    <a:xfrm>
                      <a:off x="0" y="0"/>
                      <a:ext cx="5269991" cy="2441447"/>
                    </a:xfrm>
                    <a:prstGeom prst="rect">
                      <a:avLst/>
                    </a:prstGeom>
                  </pic:spPr>
                </pic:pic>
              </a:graphicData>
            </a:graphic>
          </wp:inline>
        </w:drawing>
      </w:r>
    </w:p>
    <w:p w14:paraId="7D63E030">
      <w:pPr>
        <w:spacing w:line="3845" w:lineRule="exact"/>
        <w:sectPr>
          <w:footerReference r:id="rId29" w:type="default"/>
          <w:pgSz w:w="11906" w:h="16839"/>
          <w:pgMar w:top="400" w:right="1785" w:bottom="1166" w:left="1785" w:header="0" w:footer="992" w:gutter="0"/>
          <w:cols w:space="720" w:num="1"/>
        </w:sectPr>
      </w:pPr>
    </w:p>
    <w:p w14:paraId="58452557">
      <w:pPr>
        <w:spacing w:line="286" w:lineRule="auto"/>
        <w:rPr>
          <w:rFonts w:ascii="Arial"/>
          <w:sz w:val="21"/>
        </w:rPr>
      </w:pPr>
    </w:p>
    <w:p w14:paraId="3007A539">
      <w:pPr>
        <w:spacing w:line="286" w:lineRule="auto"/>
        <w:rPr>
          <w:rFonts w:ascii="Arial"/>
          <w:sz w:val="21"/>
        </w:rPr>
      </w:pPr>
    </w:p>
    <w:p w14:paraId="5D54A5F1">
      <w:pPr>
        <w:spacing w:line="286" w:lineRule="auto"/>
        <w:rPr>
          <w:rFonts w:ascii="Arial"/>
          <w:sz w:val="21"/>
        </w:rPr>
      </w:pPr>
    </w:p>
    <w:p w14:paraId="1F31F7B5">
      <w:pPr>
        <w:spacing w:line="287" w:lineRule="auto"/>
        <w:rPr>
          <w:rFonts w:ascii="Arial"/>
          <w:sz w:val="21"/>
        </w:rPr>
      </w:pPr>
    </w:p>
    <w:p w14:paraId="5D4B76D0">
      <w:pPr>
        <w:spacing w:line="1947" w:lineRule="exact"/>
        <w:ind w:firstLine="14"/>
      </w:pPr>
      <w:r>
        <w:rPr>
          <w:position w:val="-38"/>
        </w:rPr>
        <w:drawing>
          <wp:inline distT="0" distB="0" distL="0" distR="0">
            <wp:extent cx="5269865" cy="1235710"/>
            <wp:effectExtent l="0" t="0" r="0" b="0"/>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302"/>
                    <a:stretch>
                      <a:fillRect/>
                    </a:stretch>
                  </pic:blipFill>
                  <pic:spPr>
                    <a:xfrm>
                      <a:off x="0" y="0"/>
                      <a:ext cx="5269991" cy="1235964"/>
                    </a:xfrm>
                    <a:prstGeom prst="rect">
                      <a:avLst/>
                    </a:prstGeom>
                  </pic:spPr>
                </pic:pic>
              </a:graphicData>
            </a:graphic>
          </wp:inline>
        </w:drawing>
      </w:r>
    </w:p>
    <w:p w14:paraId="5269C2C0">
      <w:pPr>
        <w:pStyle w:val="4"/>
        <w:spacing w:before="162" w:line="192" w:lineRule="auto"/>
        <w:ind w:left="29"/>
        <w:rPr>
          <w:sz w:val="20"/>
          <w:szCs w:val="20"/>
        </w:rPr>
      </w:pPr>
      <w:r>
        <w:rPr>
          <w:rFonts w:ascii="Arial" w:hAnsi="Arial" w:eastAsia="Arial" w:cs="Arial"/>
          <w:spacing w:val="6"/>
          <w:sz w:val="20"/>
          <w:szCs w:val="20"/>
        </w:rPr>
        <w:t>3</w:t>
      </w:r>
      <w:r>
        <w:rPr>
          <w:spacing w:val="6"/>
          <w:sz w:val="20"/>
          <w:szCs w:val="20"/>
        </w:rPr>
        <w:t>、填写模板内需要导入的数据</w:t>
      </w:r>
      <w:r>
        <w:rPr>
          <w:spacing w:val="-6"/>
          <w:sz w:val="20"/>
          <w:szCs w:val="20"/>
        </w:rPr>
        <w:t xml:space="preserve"> </w:t>
      </w:r>
      <w:r>
        <w:rPr>
          <w:spacing w:val="6"/>
          <w:sz w:val="20"/>
          <w:szCs w:val="20"/>
        </w:rPr>
        <w:t>，保存；</w:t>
      </w:r>
    </w:p>
    <w:p w14:paraId="3606DD7A">
      <w:pPr>
        <w:spacing w:line="1548" w:lineRule="exact"/>
        <w:ind w:firstLine="14"/>
      </w:pPr>
      <w:r>
        <w:rPr>
          <w:position w:val="-30"/>
        </w:rPr>
        <w:drawing>
          <wp:inline distT="0" distB="0" distL="0" distR="0">
            <wp:extent cx="5265420" cy="982980"/>
            <wp:effectExtent l="0" t="0" r="0" b="0"/>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303"/>
                    <a:stretch>
                      <a:fillRect/>
                    </a:stretch>
                  </pic:blipFill>
                  <pic:spPr>
                    <a:xfrm>
                      <a:off x="0" y="0"/>
                      <a:ext cx="5265420" cy="982980"/>
                    </a:xfrm>
                    <a:prstGeom prst="rect">
                      <a:avLst/>
                    </a:prstGeom>
                  </pic:spPr>
                </pic:pic>
              </a:graphicData>
            </a:graphic>
          </wp:inline>
        </w:drawing>
      </w:r>
    </w:p>
    <w:p w14:paraId="4C1D2D5C">
      <w:pPr>
        <w:pStyle w:val="4"/>
        <w:spacing w:before="49" w:line="207" w:lineRule="auto"/>
        <w:ind w:left="24"/>
        <w:rPr>
          <w:sz w:val="20"/>
          <w:szCs w:val="20"/>
        </w:rPr>
      </w:pPr>
      <w:r>
        <w:rPr>
          <w:rFonts w:ascii="Arial" w:hAnsi="Arial" w:eastAsia="Arial" w:cs="Arial"/>
          <w:spacing w:val="8"/>
          <w:sz w:val="20"/>
          <w:szCs w:val="20"/>
        </w:rPr>
        <w:t>4</w:t>
      </w:r>
      <w:r>
        <w:rPr>
          <w:spacing w:val="8"/>
          <w:sz w:val="20"/>
          <w:szCs w:val="20"/>
        </w:rPr>
        <w:t>、返回导入弹窗页面</w:t>
      </w:r>
      <w:r>
        <w:rPr>
          <w:spacing w:val="-23"/>
          <w:sz w:val="20"/>
          <w:szCs w:val="20"/>
        </w:rPr>
        <w:t xml:space="preserve"> </w:t>
      </w:r>
      <w:r>
        <w:rPr>
          <w:spacing w:val="8"/>
          <w:sz w:val="20"/>
          <w:szCs w:val="20"/>
        </w:rPr>
        <w:t>，点击选取文件按钮</w:t>
      </w:r>
      <w:r>
        <w:rPr>
          <w:spacing w:val="-20"/>
          <w:sz w:val="20"/>
          <w:szCs w:val="20"/>
        </w:rPr>
        <w:t xml:space="preserve"> </w:t>
      </w:r>
      <w:r>
        <w:rPr>
          <w:spacing w:val="7"/>
          <w:sz w:val="20"/>
          <w:szCs w:val="20"/>
        </w:rPr>
        <w:t>，然后选择保存的公园数据进行上传；</w:t>
      </w:r>
    </w:p>
    <w:p w14:paraId="43971CBD">
      <w:pPr>
        <w:spacing w:before="86" w:line="3840" w:lineRule="exact"/>
        <w:ind w:firstLine="14"/>
      </w:pPr>
      <w:r>
        <w:rPr>
          <w:position w:val="-76"/>
        </w:rPr>
        <w:drawing>
          <wp:inline distT="0" distB="0" distL="0" distR="0">
            <wp:extent cx="5269865" cy="2438400"/>
            <wp:effectExtent l="0" t="0" r="0" b="0"/>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344"/>
                    <a:stretch>
                      <a:fillRect/>
                    </a:stretch>
                  </pic:blipFill>
                  <pic:spPr>
                    <a:xfrm>
                      <a:off x="0" y="0"/>
                      <a:ext cx="5269991" cy="2438400"/>
                    </a:xfrm>
                    <a:prstGeom prst="rect">
                      <a:avLst/>
                    </a:prstGeom>
                  </pic:spPr>
                </pic:pic>
              </a:graphicData>
            </a:graphic>
          </wp:inline>
        </w:drawing>
      </w:r>
    </w:p>
    <w:p w14:paraId="627034A2">
      <w:pPr>
        <w:pStyle w:val="4"/>
        <w:spacing w:before="145" w:line="207" w:lineRule="auto"/>
        <w:ind w:left="30"/>
        <w:rPr>
          <w:sz w:val="20"/>
          <w:szCs w:val="20"/>
        </w:rPr>
      </w:pPr>
      <w:r>
        <w:rPr>
          <w:rFonts w:ascii="Arial" w:hAnsi="Arial" w:eastAsia="Arial" w:cs="Arial"/>
          <w:spacing w:val="8"/>
          <w:sz w:val="20"/>
          <w:szCs w:val="20"/>
        </w:rPr>
        <w:t>5</w:t>
      </w:r>
      <w:r>
        <w:rPr>
          <w:spacing w:val="8"/>
          <w:sz w:val="20"/>
          <w:szCs w:val="20"/>
        </w:rPr>
        <w:t>、完成数据上传后</w:t>
      </w:r>
      <w:r>
        <w:rPr>
          <w:spacing w:val="-20"/>
          <w:sz w:val="20"/>
          <w:szCs w:val="20"/>
        </w:rPr>
        <w:t xml:space="preserve"> </w:t>
      </w:r>
      <w:r>
        <w:rPr>
          <w:spacing w:val="8"/>
          <w:sz w:val="20"/>
          <w:szCs w:val="20"/>
        </w:rPr>
        <w:t>，点击分析数据按钮对数据</w:t>
      </w:r>
      <w:r>
        <w:rPr>
          <w:spacing w:val="7"/>
          <w:sz w:val="20"/>
          <w:szCs w:val="20"/>
        </w:rPr>
        <w:t>进行格式分析</w:t>
      </w:r>
      <w:r>
        <w:rPr>
          <w:spacing w:val="-20"/>
          <w:sz w:val="20"/>
          <w:szCs w:val="20"/>
        </w:rPr>
        <w:t xml:space="preserve"> </w:t>
      </w:r>
      <w:r>
        <w:rPr>
          <w:spacing w:val="7"/>
          <w:sz w:val="20"/>
          <w:szCs w:val="20"/>
        </w:rPr>
        <w:t>，判断是否符合导入标准；</w:t>
      </w:r>
    </w:p>
    <w:p w14:paraId="6EF835DC">
      <w:pPr>
        <w:spacing w:before="76" w:line="3845" w:lineRule="exact"/>
        <w:ind w:firstLine="14"/>
      </w:pPr>
      <w:r>
        <w:rPr>
          <w:position w:val="-76"/>
        </w:rPr>
        <w:drawing>
          <wp:inline distT="0" distB="0" distL="0" distR="0">
            <wp:extent cx="5269865" cy="2440940"/>
            <wp:effectExtent l="0" t="0" r="0" b="0"/>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305"/>
                    <a:stretch>
                      <a:fillRect/>
                    </a:stretch>
                  </pic:blipFill>
                  <pic:spPr>
                    <a:xfrm>
                      <a:off x="0" y="0"/>
                      <a:ext cx="5269991" cy="2441447"/>
                    </a:xfrm>
                    <a:prstGeom prst="rect">
                      <a:avLst/>
                    </a:prstGeom>
                  </pic:spPr>
                </pic:pic>
              </a:graphicData>
            </a:graphic>
          </wp:inline>
        </w:drawing>
      </w:r>
    </w:p>
    <w:p w14:paraId="257717BB">
      <w:pPr>
        <w:pStyle w:val="4"/>
        <w:spacing w:before="151" w:line="207" w:lineRule="auto"/>
        <w:jc w:val="right"/>
        <w:rPr>
          <w:sz w:val="20"/>
          <w:szCs w:val="20"/>
        </w:rPr>
      </w:pPr>
      <w:r>
        <w:rPr>
          <w:spacing w:val="6"/>
          <w:sz w:val="20"/>
          <w:szCs w:val="20"/>
        </w:rPr>
        <w:t>如下图所示</w:t>
      </w:r>
      <w:r>
        <w:rPr>
          <w:spacing w:val="-21"/>
          <w:sz w:val="20"/>
          <w:szCs w:val="20"/>
        </w:rPr>
        <w:t xml:space="preserve"> </w:t>
      </w:r>
      <w:r>
        <w:rPr>
          <w:spacing w:val="6"/>
          <w:sz w:val="20"/>
          <w:szCs w:val="20"/>
        </w:rPr>
        <w:t>，该文件符合系统数据导入要求</w:t>
      </w:r>
      <w:r>
        <w:rPr>
          <w:spacing w:val="-23"/>
          <w:sz w:val="20"/>
          <w:szCs w:val="20"/>
        </w:rPr>
        <w:t xml:space="preserve"> </w:t>
      </w:r>
      <w:r>
        <w:rPr>
          <w:spacing w:val="6"/>
          <w:sz w:val="20"/>
          <w:szCs w:val="20"/>
        </w:rPr>
        <w:t>，如与下图显示不一致</w:t>
      </w:r>
      <w:r>
        <w:rPr>
          <w:spacing w:val="-22"/>
          <w:sz w:val="20"/>
          <w:szCs w:val="20"/>
        </w:rPr>
        <w:t xml:space="preserve"> </w:t>
      </w:r>
      <w:r>
        <w:rPr>
          <w:spacing w:val="6"/>
          <w:sz w:val="20"/>
          <w:szCs w:val="20"/>
        </w:rPr>
        <w:t>，则需要检查表格内容；</w:t>
      </w:r>
    </w:p>
    <w:p w14:paraId="40F824E6">
      <w:pPr>
        <w:spacing w:line="207" w:lineRule="auto"/>
        <w:rPr>
          <w:sz w:val="20"/>
          <w:szCs w:val="20"/>
        </w:rPr>
        <w:sectPr>
          <w:footerReference r:id="rId30" w:type="default"/>
          <w:pgSz w:w="11906" w:h="16839"/>
          <w:pgMar w:top="400" w:right="1746" w:bottom="1166" w:left="1785" w:header="0" w:footer="992" w:gutter="0"/>
          <w:cols w:space="720" w:num="1"/>
        </w:sectPr>
      </w:pPr>
    </w:p>
    <w:p w14:paraId="5032DF86">
      <w:pPr>
        <w:spacing w:line="282" w:lineRule="auto"/>
        <w:rPr>
          <w:rFonts w:ascii="Arial"/>
          <w:sz w:val="21"/>
        </w:rPr>
      </w:pPr>
    </w:p>
    <w:p w14:paraId="0A6D72C2">
      <w:pPr>
        <w:spacing w:line="283" w:lineRule="auto"/>
        <w:rPr>
          <w:rFonts w:ascii="Arial"/>
          <w:sz w:val="21"/>
        </w:rPr>
      </w:pPr>
    </w:p>
    <w:p w14:paraId="4C2C3571">
      <w:pPr>
        <w:spacing w:line="283" w:lineRule="auto"/>
        <w:rPr>
          <w:rFonts w:ascii="Arial"/>
          <w:sz w:val="21"/>
        </w:rPr>
      </w:pPr>
    </w:p>
    <w:p w14:paraId="11946252">
      <w:pPr>
        <w:spacing w:line="283" w:lineRule="auto"/>
        <w:rPr>
          <w:rFonts w:ascii="Arial"/>
          <w:sz w:val="21"/>
        </w:rPr>
      </w:pPr>
    </w:p>
    <w:p w14:paraId="74EC6236">
      <w:pPr>
        <w:spacing w:line="3845" w:lineRule="exact"/>
        <w:ind w:firstLine="14"/>
      </w:pPr>
      <w:r>
        <w:rPr>
          <w:position w:val="-76"/>
        </w:rPr>
        <w:drawing>
          <wp:inline distT="0" distB="0" distL="0" distR="0">
            <wp:extent cx="5269865" cy="2440940"/>
            <wp:effectExtent l="0" t="0" r="0" b="0"/>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306"/>
                    <a:stretch>
                      <a:fillRect/>
                    </a:stretch>
                  </pic:blipFill>
                  <pic:spPr>
                    <a:xfrm>
                      <a:off x="0" y="0"/>
                      <a:ext cx="5269991" cy="2441447"/>
                    </a:xfrm>
                    <a:prstGeom prst="rect">
                      <a:avLst/>
                    </a:prstGeom>
                  </pic:spPr>
                </pic:pic>
              </a:graphicData>
            </a:graphic>
          </wp:inline>
        </w:drawing>
      </w:r>
    </w:p>
    <w:p w14:paraId="58272394">
      <w:pPr>
        <w:pStyle w:val="4"/>
        <w:spacing w:before="150" w:line="207" w:lineRule="auto"/>
        <w:ind w:left="28"/>
        <w:outlineLvl w:val="0"/>
        <w:rPr>
          <w:sz w:val="20"/>
          <w:szCs w:val="20"/>
        </w:rPr>
      </w:pPr>
      <w:bookmarkStart w:id="38" w:name="_Toc26412"/>
      <w:r>
        <w:rPr>
          <w:rFonts w:ascii="Arial" w:hAnsi="Arial" w:eastAsia="Arial" w:cs="Arial"/>
          <w:spacing w:val="8"/>
          <w:sz w:val="20"/>
          <w:szCs w:val="20"/>
        </w:rPr>
        <w:t>6</w:t>
      </w:r>
      <w:r>
        <w:rPr>
          <w:spacing w:val="8"/>
          <w:sz w:val="20"/>
          <w:szCs w:val="20"/>
        </w:rPr>
        <w:t>、完成以上全部操作即可点击确认</w:t>
      </w:r>
      <w:r>
        <w:rPr>
          <w:spacing w:val="-21"/>
          <w:sz w:val="20"/>
          <w:szCs w:val="20"/>
        </w:rPr>
        <w:t xml:space="preserve"> </w:t>
      </w:r>
      <w:r>
        <w:rPr>
          <w:spacing w:val="8"/>
          <w:sz w:val="20"/>
          <w:szCs w:val="20"/>
        </w:rPr>
        <w:t>，完成公园数据导入操作。</w:t>
      </w:r>
      <w:bookmarkEnd w:id="38"/>
    </w:p>
    <w:p w14:paraId="11CD5210">
      <w:pPr>
        <w:spacing w:line="320" w:lineRule="auto"/>
        <w:rPr>
          <w:rFonts w:ascii="Arial"/>
          <w:sz w:val="21"/>
        </w:rPr>
      </w:pPr>
    </w:p>
    <w:p w14:paraId="67F72C12">
      <w:pPr>
        <w:spacing w:before="91" w:line="239" w:lineRule="auto"/>
        <w:ind w:left="26"/>
        <w:outlineLvl w:val="1"/>
        <w:rPr>
          <w:rFonts w:ascii="黑体" w:hAnsi="黑体" w:eastAsia="黑体" w:cs="黑体"/>
          <w:sz w:val="28"/>
          <w:szCs w:val="28"/>
        </w:rPr>
      </w:pPr>
      <w:bookmarkStart w:id="39" w:name="_Toc2252"/>
      <w:r>
        <w:fldChar w:fldCharType="begin"/>
      </w:r>
      <w:r>
        <w:instrText xml:space="preserve"> HYPERLINK "4.2.3.4" </w:instrText>
      </w:r>
      <w:r>
        <w:fldChar w:fldCharType="separate"/>
      </w:r>
      <w:r>
        <w:rPr>
          <w:rFonts w:ascii="Arial" w:hAnsi="Arial" w:eastAsia="Arial" w:cs="Arial"/>
          <w:b/>
          <w:bCs/>
          <w:spacing w:val="16"/>
          <w:sz w:val="28"/>
          <w:szCs w:val="28"/>
        </w:rPr>
        <w:t>4.2.3.4</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绿地信息导出</w:t>
      </w:r>
      <w:bookmarkEnd w:id="39"/>
    </w:p>
    <w:p w14:paraId="6F1949E6">
      <w:pPr>
        <w:spacing w:line="348" w:lineRule="auto"/>
        <w:rPr>
          <w:rFonts w:ascii="Arial"/>
          <w:sz w:val="21"/>
        </w:rPr>
      </w:pPr>
    </w:p>
    <w:p w14:paraId="1620F881">
      <w:pPr>
        <w:pStyle w:val="4"/>
        <w:spacing w:before="86" w:line="215" w:lineRule="auto"/>
        <w:ind w:left="17"/>
        <w:jc w:val="both"/>
        <w:rPr>
          <w:sz w:val="20"/>
          <w:szCs w:val="20"/>
        </w:rPr>
      </w:pPr>
      <w:r>
        <w:rPr>
          <w:spacing w:val="4"/>
          <w:sz w:val="20"/>
          <w:szCs w:val="20"/>
        </w:rPr>
        <w:t>选择导出类型，如选择导出选全部，点击导出按钮则导出所有绿地信息；如选择导出当前页，</w:t>
      </w:r>
      <w:r>
        <w:rPr>
          <w:sz w:val="20"/>
          <w:szCs w:val="20"/>
        </w:rPr>
        <w:t xml:space="preserve"> </w:t>
      </w:r>
      <w:r>
        <w:rPr>
          <w:spacing w:val="7"/>
          <w:sz w:val="20"/>
          <w:szCs w:val="20"/>
        </w:rPr>
        <w:t>点击导出按钮则导出当前页面展示的绿地信息；如选择的导出选择项则勾选需要导出的绿地</w:t>
      </w:r>
      <w:r>
        <w:rPr>
          <w:spacing w:val="9"/>
          <w:sz w:val="20"/>
          <w:szCs w:val="20"/>
        </w:rPr>
        <w:t xml:space="preserve">  </w:t>
      </w:r>
      <w:r>
        <w:rPr>
          <w:spacing w:val="4"/>
          <w:sz w:val="20"/>
          <w:szCs w:val="20"/>
        </w:rPr>
        <w:t>信息</w:t>
      </w:r>
      <w:r>
        <w:rPr>
          <w:spacing w:val="-5"/>
          <w:sz w:val="20"/>
          <w:szCs w:val="20"/>
        </w:rPr>
        <w:t xml:space="preserve"> </w:t>
      </w:r>
      <w:r>
        <w:rPr>
          <w:spacing w:val="4"/>
          <w:sz w:val="20"/>
          <w:szCs w:val="20"/>
        </w:rPr>
        <w:t>，点击导出按钮</w:t>
      </w:r>
      <w:r>
        <w:rPr>
          <w:spacing w:val="-22"/>
          <w:sz w:val="20"/>
          <w:szCs w:val="20"/>
        </w:rPr>
        <w:t xml:space="preserve"> </w:t>
      </w:r>
      <w:r>
        <w:rPr>
          <w:spacing w:val="4"/>
          <w:sz w:val="20"/>
          <w:szCs w:val="20"/>
        </w:rPr>
        <w:t>，</w:t>
      </w:r>
      <w:r>
        <w:rPr>
          <w:spacing w:val="-35"/>
          <w:sz w:val="20"/>
          <w:szCs w:val="20"/>
        </w:rPr>
        <w:t xml:space="preserve"> </w:t>
      </w:r>
      <w:r>
        <w:rPr>
          <w:spacing w:val="4"/>
          <w:sz w:val="20"/>
          <w:szCs w:val="20"/>
        </w:rPr>
        <w:t>即可导出选中的绿地信息。</w:t>
      </w:r>
    </w:p>
    <w:p w14:paraId="61975A43">
      <w:pPr>
        <w:spacing w:before="71" w:line="3845" w:lineRule="exact"/>
        <w:ind w:firstLine="14"/>
      </w:pPr>
      <w:r>
        <w:rPr>
          <w:position w:val="-76"/>
        </w:rPr>
        <w:drawing>
          <wp:inline distT="0" distB="0" distL="0" distR="0">
            <wp:extent cx="5269865" cy="2440940"/>
            <wp:effectExtent l="0" t="0" r="0" b="0"/>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345"/>
                    <a:stretch>
                      <a:fillRect/>
                    </a:stretch>
                  </pic:blipFill>
                  <pic:spPr>
                    <a:xfrm>
                      <a:off x="0" y="0"/>
                      <a:ext cx="5269991" cy="2441447"/>
                    </a:xfrm>
                    <a:prstGeom prst="rect">
                      <a:avLst/>
                    </a:prstGeom>
                  </pic:spPr>
                </pic:pic>
              </a:graphicData>
            </a:graphic>
          </wp:inline>
        </w:drawing>
      </w:r>
    </w:p>
    <w:p w14:paraId="2EAECE99">
      <w:pPr>
        <w:spacing w:line="455" w:lineRule="auto"/>
        <w:rPr>
          <w:rFonts w:ascii="Arial"/>
          <w:sz w:val="21"/>
        </w:rPr>
      </w:pPr>
    </w:p>
    <w:p w14:paraId="2520B88C">
      <w:pPr>
        <w:spacing w:before="91" w:line="239" w:lineRule="auto"/>
        <w:ind w:left="26"/>
        <w:outlineLvl w:val="1"/>
        <w:rPr>
          <w:rFonts w:ascii="黑体" w:hAnsi="黑体" w:eastAsia="黑体" w:cs="黑体"/>
          <w:sz w:val="28"/>
          <w:szCs w:val="28"/>
        </w:rPr>
      </w:pPr>
      <w:bookmarkStart w:id="40" w:name="_Toc17107"/>
      <w:r>
        <w:fldChar w:fldCharType="begin"/>
      </w:r>
      <w:r>
        <w:instrText xml:space="preserve"> HYPERLINK "4.2.3.5" </w:instrText>
      </w:r>
      <w:r>
        <w:fldChar w:fldCharType="separate"/>
      </w:r>
      <w:r>
        <w:rPr>
          <w:rFonts w:ascii="Arial" w:hAnsi="Arial" w:eastAsia="Arial" w:cs="Arial"/>
          <w:b/>
          <w:bCs/>
          <w:spacing w:val="16"/>
          <w:sz w:val="28"/>
          <w:szCs w:val="28"/>
        </w:rPr>
        <w:t>4.2.3.5</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绿地信息查询</w:t>
      </w:r>
      <w:bookmarkEnd w:id="40"/>
    </w:p>
    <w:p w14:paraId="77F65E15">
      <w:pPr>
        <w:spacing w:line="346" w:lineRule="auto"/>
        <w:rPr>
          <w:rFonts w:ascii="Arial"/>
          <w:sz w:val="21"/>
        </w:rPr>
      </w:pPr>
    </w:p>
    <w:p w14:paraId="55962244">
      <w:pPr>
        <w:pStyle w:val="4"/>
        <w:spacing w:before="86" w:line="207" w:lineRule="auto"/>
        <w:ind w:left="19"/>
        <w:rPr>
          <w:sz w:val="20"/>
          <w:szCs w:val="20"/>
        </w:rPr>
      </w:pPr>
      <w:r>
        <w:rPr>
          <w:spacing w:val="7"/>
          <w:sz w:val="20"/>
          <w:szCs w:val="20"/>
        </w:rPr>
        <w:t>在编号搜索框输入编号信息</w:t>
      </w:r>
      <w:r>
        <w:rPr>
          <w:spacing w:val="-20"/>
          <w:sz w:val="20"/>
          <w:szCs w:val="20"/>
        </w:rPr>
        <w:t xml:space="preserve"> </w:t>
      </w:r>
      <w:r>
        <w:rPr>
          <w:spacing w:val="7"/>
          <w:sz w:val="20"/>
          <w:szCs w:val="20"/>
        </w:rPr>
        <w:t>，点击查询按钮</w:t>
      </w:r>
      <w:r>
        <w:rPr>
          <w:spacing w:val="-23"/>
          <w:sz w:val="20"/>
          <w:szCs w:val="20"/>
        </w:rPr>
        <w:t xml:space="preserve"> </w:t>
      </w:r>
      <w:r>
        <w:rPr>
          <w:spacing w:val="7"/>
          <w:sz w:val="20"/>
          <w:szCs w:val="20"/>
        </w:rPr>
        <w:t>，可查询相关绿</w:t>
      </w:r>
      <w:r>
        <w:rPr>
          <w:spacing w:val="6"/>
          <w:sz w:val="20"/>
          <w:szCs w:val="20"/>
        </w:rPr>
        <w:t>地信息。</w:t>
      </w:r>
    </w:p>
    <w:p w14:paraId="20945E1A">
      <w:pPr>
        <w:spacing w:line="207" w:lineRule="auto"/>
        <w:rPr>
          <w:sz w:val="20"/>
          <w:szCs w:val="20"/>
        </w:rPr>
        <w:sectPr>
          <w:footerReference r:id="rId31" w:type="default"/>
          <w:pgSz w:w="11906" w:h="16839"/>
          <w:pgMar w:top="400" w:right="1737" w:bottom="1166" w:left="1785" w:header="0" w:footer="992" w:gutter="0"/>
          <w:cols w:space="720" w:num="1"/>
        </w:sectPr>
      </w:pPr>
    </w:p>
    <w:p w14:paraId="633EA053">
      <w:pPr>
        <w:spacing w:line="282" w:lineRule="auto"/>
        <w:rPr>
          <w:rFonts w:ascii="Arial"/>
          <w:sz w:val="21"/>
        </w:rPr>
      </w:pPr>
    </w:p>
    <w:p w14:paraId="33FAE6EB">
      <w:pPr>
        <w:spacing w:line="283" w:lineRule="auto"/>
        <w:rPr>
          <w:rFonts w:ascii="Arial"/>
          <w:sz w:val="21"/>
        </w:rPr>
      </w:pPr>
    </w:p>
    <w:p w14:paraId="56BC89F6">
      <w:pPr>
        <w:spacing w:line="283" w:lineRule="auto"/>
        <w:rPr>
          <w:rFonts w:ascii="Arial"/>
          <w:sz w:val="21"/>
        </w:rPr>
      </w:pPr>
    </w:p>
    <w:p w14:paraId="3E3436AF">
      <w:pPr>
        <w:spacing w:line="283" w:lineRule="auto"/>
        <w:rPr>
          <w:rFonts w:ascii="Arial"/>
          <w:sz w:val="21"/>
        </w:rPr>
      </w:pPr>
    </w:p>
    <w:p w14:paraId="0A6D2FBA">
      <w:pPr>
        <w:spacing w:line="3845" w:lineRule="exact"/>
        <w:ind w:firstLine="14"/>
      </w:pPr>
      <w:r>
        <w:rPr>
          <w:position w:val="-76"/>
        </w:rPr>
        <w:drawing>
          <wp:inline distT="0" distB="0" distL="0" distR="0">
            <wp:extent cx="5269865" cy="2440940"/>
            <wp:effectExtent l="0" t="0" r="0" b="0"/>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346"/>
                    <a:stretch>
                      <a:fillRect/>
                    </a:stretch>
                  </pic:blipFill>
                  <pic:spPr>
                    <a:xfrm>
                      <a:off x="0" y="0"/>
                      <a:ext cx="5269991" cy="2441447"/>
                    </a:xfrm>
                    <a:prstGeom prst="rect">
                      <a:avLst/>
                    </a:prstGeom>
                  </pic:spPr>
                </pic:pic>
              </a:graphicData>
            </a:graphic>
          </wp:inline>
        </w:drawing>
      </w:r>
    </w:p>
    <w:p w14:paraId="3499CCA3">
      <w:pPr>
        <w:pStyle w:val="4"/>
        <w:spacing w:before="150" w:line="207" w:lineRule="auto"/>
        <w:ind w:left="20"/>
        <w:rPr>
          <w:sz w:val="20"/>
          <w:szCs w:val="20"/>
        </w:rPr>
      </w:pPr>
      <w:r>
        <w:rPr>
          <w:spacing w:val="7"/>
          <w:sz w:val="20"/>
          <w:szCs w:val="20"/>
        </w:rPr>
        <w:t>点击高级查询按钮</w:t>
      </w:r>
      <w:r>
        <w:rPr>
          <w:spacing w:val="-16"/>
          <w:sz w:val="20"/>
          <w:szCs w:val="20"/>
        </w:rPr>
        <w:t xml:space="preserve"> </w:t>
      </w:r>
      <w:r>
        <w:rPr>
          <w:spacing w:val="7"/>
          <w:sz w:val="20"/>
          <w:szCs w:val="20"/>
        </w:rPr>
        <w:t>，还可多选项查询绿地信息。</w:t>
      </w:r>
    </w:p>
    <w:p w14:paraId="54C0D98E">
      <w:pPr>
        <w:spacing w:before="76" w:line="3845" w:lineRule="exact"/>
        <w:ind w:firstLine="14"/>
      </w:pPr>
      <w:r>
        <w:rPr>
          <w:position w:val="-76"/>
        </w:rPr>
        <w:drawing>
          <wp:inline distT="0" distB="0" distL="0" distR="0">
            <wp:extent cx="5269865" cy="2440940"/>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347"/>
                    <a:stretch>
                      <a:fillRect/>
                    </a:stretch>
                  </pic:blipFill>
                  <pic:spPr>
                    <a:xfrm>
                      <a:off x="0" y="0"/>
                      <a:ext cx="5269991" cy="2441447"/>
                    </a:xfrm>
                    <a:prstGeom prst="rect">
                      <a:avLst/>
                    </a:prstGeom>
                  </pic:spPr>
                </pic:pic>
              </a:graphicData>
            </a:graphic>
          </wp:inline>
        </w:drawing>
      </w:r>
    </w:p>
    <w:p w14:paraId="12DD7A78">
      <w:pPr>
        <w:spacing w:line="453" w:lineRule="auto"/>
        <w:rPr>
          <w:rFonts w:ascii="Arial"/>
          <w:sz w:val="21"/>
        </w:rPr>
      </w:pPr>
    </w:p>
    <w:p w14:paraId="5CD94AA3">
      <w:pPr>
        <w:spacing w:before="91" w:line="239" w:lineRule="auto"/>
        <w:ind w:left="26"/>
        <w:outlineLvl w:val="1"/>
        <w:rPr>
          <w:rFonts w:ascii="黑体" w:hAnsi="黑体" w:eastAsia="黑体" w:cs="黑体"/>
          <w:sz w:val="28"/>
          <w:szCs w:val="28"/>
        </w:rPr>
      </w:pPr>
      <w:bookmarkStart w:id="41" w:name="_Toc15803"/>
      <w:r>
        <w:fldChar w:fldCharType="begin"/>
      </w:r>
      <w:r>
        <w:instrText xml:space="preserve"> HYPERLINK "4.2.3.6" </w:instrText>
      </w:r>
      <w:r>
        <w:fldChar w:fldCharType="separate"/>
      </w:r>
      <w:r>
        <w:rPr>
          <w:rFonts w:ascii="Arial" w:hAnsi="Arial" w:eastAsia="Arial" w:cs="Arial"/>
          <w:b/>
          <w:bCs/>
          <w:spacing w:val="16"/>
          <w:sz w:val="28"/>
          <w:szCs w:val="28"/>
        </w:rPr>
        <w:t>4.2.3.6</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绿地信息修改</w:t>
      </w:r>
      <w:bookmarkEnd w:id="41"/>
    </w:p>
    <w:p w14:paraId="77DF9167">
      <w:pPr>
        <w:spacing w:line="347" w:lineRule="auto"/>
        <w:rPr>
          <w:rFonts w:ascii="Arial"/>
          <w:sz w:val="21"/>
        </w:rPr>
      </w:pPr>
    </w:p>
    <w:p w14:paraId="47631B26">
      <w:pPr>
        <w:pStyle w:val="4"/>
        <w:spacing w:before="85" w:line="214" w:lineRule="auto"/>
        <w:ind w:left="18" w:right="15" w:firstLine="2"/>
        <w:rPr>
          <w:sz w:val="20"/>
          <w:szCs w:val="20"/>
        </w:rPr>
      </w:pPr>
      <w:r>
        <w:rPr>
          <w:spacing w:val="7"/>
          <w:sz w:val="20"/>
          <w:szCs w:val="20"/>
        </w:rPr>
        <w:t>点击列表内操作列的修改按钮，会弹窗显示绿地信息编辑页面，修改绿地信息后点击确认按</w:t>
      </w:r>
      <w:r>
        <w:rPr>
          <w:spacing w:val="16"/>
          <w:w w:val="101"/>
          <w:sz w:val="20"/>
          <w:szCs w:val="20"/>
        </w:rPr>
        <w:t xml:space="preserve"> </w:t>
      </w:r>
      <w:r>
        <w:rPr>
          <w:spacing w:val="5"/>
          <w:sz w:val="20"/>
          <w:szCs w:val="20"/>
        </w:rPr>
        <w:t>钮</w:t>
      </w:r>
      <w:r>
        <w:rPr>
          <w:spacing w:val="-22"/>
          <w:sz w:val="20"/>
          <w:szCs w:val="20"/>
        </w:rPr>
        <w:t xml:space="preserve"> </w:t>
      </w:r>
      <w:r>
        <w:rPr>
          <w:spacing w:val="5"/>
          <w:sz w:val="20"/>
          <w:szCs w:val="20"/>
        </w:rPr>
        <w:t>，可以修改绿地信息。</w:t>
      </w:r>
    </w:p>
    <w:p w14:paraId="5E9FA823">
      <w:pPr>
        <w:spacing w:line="214" w:lineRule="auto"/>
        <w:rPr>
          <w:sz w:val="20"/>
          <w:szCs w:val="20"/>
        </w:rPr>
        <w:sectPr>
          <w:footerReference r:id="rId32" w:type="default"/>
          <w:pgSz w:w="11906" w:h="16839"/>
          <w:pgMar w:top="400" w:right="1785" w:bottom="1166" w:left="1785" w:header="0" w:footer="992" w:gutter="0"/>
          <w:cols w:space="720" w:num="1"/>
        </w:sectPr>
      </w:pPr>
    </w:p>
    <w:p w14:paraId="15BBE2C1">
      <w:pPr>
        <w:spacing w:line="282" w:lineRule="auto"/>
        <w:rPr>
          <w:rFonts w:ascii="Arial"/>
          <w:sz w:val="21"/>
        </w:rPr>
      </w:pPr>
    </w:p>
    <w:p w14:paraId="060229C7">
      <w:pPr>
        <w:spacing w:line="283" w:lineRule="auto"/>
        <w:rPr>
          <w:rFonts w:ascii="Arial"/>
          <w:sz w:val="21"/>
        </w:rPr>
      </w:pPr>
    </w:p>
    <w:p w14:paraId="7307EBE1">
      <w:pPr>
        <w:spacing w:line="283" w:lineRule="auto"/>
        <w:rPr>
          <w:rFonts w:ascii="Arial"/>
          <w:sz w:val="21"/>
        </w:rPr>
      </w:pPr>
    </w:p>
    <w:p w14:paraId="2BB74340">
      <w:pPr>
        <w:spacing w:line="283" w:lineRule="auto"/>
        <w:rPr>
          <w:rFonts w:ascii="Arial"/>
          <w:sz w:val="21"/>
        </w:rPr>
      </w:pPr>
    </w:p>
    <w:p w14:paraId="21FDCE6D">
      <w:pPr>
        <w:spacing w:line="3845" w:lineRule="exact"/>
        <w:ind w:firstLine="14"/>
      </w:pPr>
      <w:r>
        <w:rPr>
          <w:position w:val="-76"/>
        </w:rPr>
        <w:drawing>
          <wp:inline distT="0" distB="0" distL="0" distR="0">
            <wp:extent cx="5269865" cy="2440940"/>
            <wp:effectExtent l="0" t="0" r="0" b="0"/>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348"/>
                    <a:stretch>
                      <a:fillRect/>
                    </a:stretch>
                  </pic:blipFill>
                  <pic:spPr>
                    <a:xfrm>
                      <a:off x="0" y="0"/>
                      <a:ext cx="5269991" cy="2441447"/>
                    </a:xfrm>
                    <a:prstGeom prst="rect">
                      <a:avLst/>
                    </a:prstGeom>
                  </pic:spPr>
                </pic:pic>
              </a:graphicData>
            </a:graphic>
          </wp:inline>
        </w:drawing>
      </w:r>
    </w:p>
    <w:p w14:paraId="6CF770D4">
      <w:pPr>
        <w:spacing w:before="211" w:line="3844" w:lineRule="exact"/>
        <w:ind w:firstLine="14"/>
      </w:pPr>
      <w:r>
        <w:rPr>
          <w:position w:val="-76"/>
        </w:rPr>
        <w:drawing>
          <wp:inline distT="0" distB="0" distL="0" distR="0">
            <wp:extent cx="5269865" cy="244094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349"/>
                    <a:stretch>
                      <a:fillRect/>
                    </a:stretch>
                  </pic:blipFill>
                  <pic:spPr>
                    <a:xfrm>
                      <a:off x="0" y="0"/>
                      <a:ext cx="5269991" cy="2441448"/>
                    </a:xfrm>
                    <a:prstGeom prst="rect">
                      <a:avLst/>
                    </a:prstGeom>
                  </pic:spPr>
                </pic:pic>
              </a:graphicData>
            </a:graphic>
          </wp:inline>
        </w:drawing>
      </w:r>
    </w:p>
    <w:p w14:paraId="5A54AFBF">
      <w:pPr>
        <w:spacing w:line="453" w:lineRule="auto"/>
        <w:rPr>
          <w:rFonts w:ascii="Arial"/>
          <w:sz w:val="21"/>
        </w:rPr>
      </w:pPr>
    </w:p>
    <w:p w14:paraId="0DA1ABD3">
      <w:pPr>
        <w:spacing w:before="91" w:line="239" w:lineRule="auto"/>
        <w:ind w:left="26"/>
        <w:outlineLvl w:val="1"/>
        <w:rPr>
          <w:rFonts w:ascii="黑体" w:hAnsi="黑体" w:eastAsia="黑体" w:cs="黑体"/>
          <w:sz w:val="28"/>
          <w:szCs w:val="28"/>
        </w:rPr>
      </w:pPr>
      <w:bookmarkStart w:id="42" w:name="_Toc248"/>
      <w:r>
        <w:fldChar w:fldCharType="begin"/>
      </w:r>
      <w:r>
        <w:instrText xml:space="preserve"> HYPERLINK "4.2.3.7" </w:instrText>
      </w:r>
      <w:r>
        <w:fldChar w:fldCharType="separate"/>
      </w:r>
      <w:r>
        <w:rPr>
          <w:rFonts w:ascii="Arial" w:hAnsi="Arial" w:eastAsia="Arial" w:cs="Arial"/>
          <w:b/>
          <w:bCs/>
          <w:spacing w:val="14"/>
          <w:sz w:val="28"/>
          <w:szCs w:val="28"/>
        </w:rPr>
        <w:t>4.2.3.7</w:t>
      </w:r>
      <w:r>
        <w:rPr>
          <w:rFonts w:ascii="Arial" w:hAnsi="Arial" w:eastAsia="Arial" w:cs="Arial"/>
          <w:b/>
          <w:bCs/>
          <w:spacing w:val="14"/>
          <w:sz w:val="28"/>
          <w:szCs w:val="28"/>
        </w:rPr>
        <w:fldChar w:fldCharType="end"/>
      </w:r>
      <w:r>
        <w:rPr>
          <w:rFonts w:ascii="Arial" w:hAnsi="Arial" w:eastAsia="Arial" w:cs="Arial"/>
          <w:b/>
          <w:bCs/>
          <w:spacing w:val="14"/>
          <w:sz w:val="28"/>
          <w:szCs w:val="28"/>
        </w:rPr>
        <w:t>.</w:t>
      </w:r>
      <w:r>
        <w:rPr>
          <w:rFonts w:ascii="Arial" w:hAnsi="Arial" w:eastAsia="Arial" w:cs="Arial"/>
          <w:b/>
          <w:bCs/>
          <w:spacing w:val="-5"/>
          <w:sz w:val="28"/>
          <w:szCs w:val="28"/>
        </w:rPr>
        <w:t xml:space="preserve"> </w:t>
      </w:r>
      <w:r>
        <w:rPr>
          <w:rFonts w:ascii="黑体" w:hAnsi="黑体" w:eastAsia="黑体" w:cs="黑体"/>
          <w:b/>
          <w:bCs/>
          <w:spacing w:val="14"/>
          <w:sz w:val="28"/>
          <w:szCs w:val="28"/>
        </w:rPr>
        <w:t>绿地信息明细查看</w:t>
      </w:r>
      <w:bookmarkEnd w:id="42"/>
    </w:p>
    <w:p w14:paraId="07448E7B">
      <w:pPr>
        <w:spacing w:line="348" w:lineRule="auto"/>
        <w:rPr>
          <w:rFonts w:ascii="Arial"/>
          <w:sz w:val="21"/>
        </w:rPr>
      </w:pPr>
    </w:p>
    <w:p w14:paraId="481CC882">
      <w:pPr>
        <w:pStyle w:val="4"/>
        <w:spacing w:before="86" w:line="207" w:lineRule="auto"/>
        <w:ind w:left="20"/>
        <w:rPr>
          <w:sz w:val="20"/>
          <w:szCs w:val="20"/>
        </w:rPr>
      </w:pPr>
      <w:r>
        <w:rPr>
          <w:spacing w:val="7"/>
          <w:sz w:val="20"/>
          <w:szCs w:val="20"/>
        </w:rPr>
        <w:t>点击绿地列表内绿地</w:t>
      </w:r>
      <w:r>
        <w:rPr>
          <w:spacing w:val="-11"/>
          <w:sz w:val="20"/>
          <w:szCs w:val="20"/>
        </w:rPr>
        <w:t xml:space="preserve"> </w:t>
      </w:r>
      <w:r>
        <w:rPr>
          <w:spacing w:val="7"/>
          <w:sz w:val="20"/>
          <w:szCs w:val="20"/>
        </w:rPr>
        <w:t>，在右侧会展示绿地信息明细。</w:t>
      </w:r>
    </w:p>
    <w:p w14:paraId="44699C71">
      <w:pPr>
        <w:spacing w:before="73" w:line="3845" w:lineRule="exact"/>
        <w:ind w:firstLine="14"/>
      </w:pPr>
      <w:r>
        <w:rPr>
          <w:position w:val="-76"/>
        </w:rPr>
        <w:drawing>
          <wp:inline distT="0" distB="0" distL="0" distR="0">
            <wp:extent cx="5269865" cy="2440940"/>
            <wp:effectExtent l="0" t="0" r="0" b="0"/>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350"/>
                    <a:stretch>
                      <a:fillRect/>
                    </a:stretch>
                  </pic:blipFill>
                  <pic:spPr>
                    <a:xfrm>
                      <a:off x="0" y="0"/>
                      <a:ext cx="5269991" cy="2441447"/>
                    </a:xfrm>
                    <a:prstGeom prst="rect">
                      <a:avLst/>
                    </a:prstGeom>
                  </pic:spPr>
                </pic:pic>
              </a:graphicData>
            </a:graphic>
          </wp:inline>
        </w:drawing>
      </w:r>
    </w:p>
    <w:p w14:paraId="6EDC0946">
      <w:pPr>
        <w:spacing w:line="3845" w:lineRule="exact"/>
        <w:sectPr>
          <w:footerReference r:id="rId33" w:type="default"/>
          <w:pgSz w:w="11906" w:h="16839"/>
          <w:pgMar w:top="400" w:right="1785" w:bottom="1166" w:left="1785" w:header="0" w:footer="992" w:gutter="0"/>
          <w:cols w:space="720" w:num="1"/>
        </w:sectPr>
      </w:pPr>
    </w:p>
    <w:p w14:paraId="4E116C85">
      <w:pPr>
        <w:spacing w:line="246" w:lineRule="auto"/>
        <w:rPr>
          <w:rFonts w:ascii="Arial"/>
          <w:sz w:val="21"/>
        </w:rPr>
      </w:pPr>
    </w:p>
    <w:p w14:paraId="271F0606">
      <w:pPr>
        <w:spacing w:line="246" w:lineRule="auto"/>
        <w:rPr>
          <w:rFonts w:ascii="Arial"/>
          <w:sz w:val="21"/>
        </w:rPr>
      </w:pPr>
    </w:p>
    <w:p w14:paraId="009D20BD">
      <w:pPr>
        <w:spacing w:line="247" w:lineRule="auto"/>
        <w:rPr>
          <w:rFonts w:ascii="Arial"/>
          <w:sz w:val="21"/>
        </w:rPr>
      </w:pPr>
    </w:p>
    <w:p w14:paraId="43A8DE41">
      <w:pPr>
        <w:spacing w:line="247" w:lineRule="auto"/>
        <w:rPr>
          <w:rFonts w:ascii="Arial"/>
          <w:sz w:val="21"/>
        </w:rPr>
      </w:pPr>
    </w:p>
    <w:p w14:paraId="1C12130D">
      <w:pPr>
        <w:pStyle w:val="4"/>
        <w:spacing w:before="86" w:line="207" w:lineRule="auto"/>
        <w:ind w:left="20"/>
        <w:rPr>
          <w:sz w:val="20"/>
          <w:szCs w:val="20"/>
        </w:rPr>
      </w:pPr>
      <w:r>
        <w:rPr>
          <w:spacing w:val="7"/>
          <w:sz w:val="20"/>
          <w:szCs w:val="20"/>
        </w:rPr>
        <w:t>点击地图浏览</w:t>
      </w:r>
      <w:r>
        <w:rPr>
          <w:spacing w:val="-11"/>
          <w:sz w:val="20"/>
          <w:szCs w:val="20"/>
        </w:rPr>
        <w:t xml:space="preserve"> </w:t>
      </w:r>
      <w:r>
        <w:rPr>
          <w:spacing w:val="7"/>
          <w:sz w:val="20"/>
          <w:szCs w:val="20"/>
        </w:rPr>
        <w:t>，可以查看绿地在地图上的区域信息。</w:t>
      </w:r>
    </w:p>
    <w:p w14:paraId="5FB502FF">
      <w:pPr>
        <w:spacing w:before="75" w:line="3845" w:lineRule="exact"/>
        <w:ind w:firstLine="14"/>
      </w:pPr>
      <w:r>
        <w:rPr>
          <w:position w:val="-76"/>
        </w:rPr>
        <w:drawing>
          <wp:inline distT="0" distB="0" distL="0" distR="0">
            <wp:extent cx="5269865" cy="2440940"/>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351"/>
                    <a:stretch>
                      <a:fillRect/>
                    </a:stretch>
                  </pic:blipFill>
                  <pic:spPr>
                    <a:xfrm>
                      <a:off x="0" y="0"/>
                      <a:ext cx="5269991" cy="2441447"/>
                    </a:xfrm>
                    <a:prstGeom prst="rect">
                      <a:avLst/>
                    </a:prstGeom>
                  </pic:spPr>
                </pic:pic>
              </a:graphicData>
            </a:graphic>
          </wp:inline>
        </w:drawing>
      </w:r>
    </w:p>
    <w:p w14:paraId="7278CDD3">
      <w:pPr>
        <w:spacing w:line="404" w:lineRule="auto"/>
        <w:rPr>
          <w:rFonts w:ascii="Arial"/>
          <w:sz w:val="21"/>
        </w:rPr>
      </w:pPr>
    </w:p>
    <w:p w14:paraId="27BD04A2">
      <w:pPr>
        <w:spacing w:before="101" w:line="414" w:lineRule="exact"/>
        <w:ind w:left="28"/>
        <w:outlineLvl w:val="2"/>
        <w:rPr>
          <w:rFonts w:ascii="黑体" w:hAnsi="黑体" w:eastAsia="黑体" w:cs="黑体"/>
          <w:sz w:val="31"/>
          <w:szCs w:val="31"/>
        </w:rPr>
      </w:pPr>
      <w:bookmarkStart w:id="43" w:name="bookmark10"/>
      <w:bookmarkEnd w:id="43"/>
      <w:bookmarkStart w:id="44" w:name="_Toc20120"/>
      <w:r>
        <w:rPr>
          <w:rFonts w:ascii="Arial" w:hAnsi="Arial" w:eastAsia="Arial" w:cs="Arial"/>
          <w:b/>
          <w:bCs/>
          <w:spacing w:val="26"/>
          <w:position w:val="1"/>
          <w:sz w:val="31"/>
          <w:szCs w:val="31"/>
        </w:rPr>
        <w:t>4.2.4.</w:t>
      </w:r>
      <w:r>
        <w:rPr>
          <w:rFonts w:ascii="Arial" w:hAnsi="Arial" w:eastAsia="Arial" w:cs="Arial"/>
          <w:b/>
          <w:bCs/>
          <w:spacing w:val="33"/>
          <w:position w:val="1"/>
          <w:sz w:val="31"/>
          <w:szCs w:val="31"/>
        </w:rPr>
        <w:t xml:space="preserve">  </w:t>
      </w:r>
      <w:r>
        <w:rPr>
          <w:rFonts w:ascii="黑体" w:hAnsi="黑体" w:eastAsia="黑体" w:cs="黑体"/>
          <w:b/>
          <w:bCs/>
          <w:spacing w:val="26"/>
          <w:position w:val="1"/>
          <w:sz w:val="31"/>
          <w:szCs w:val="31"/>
        </w:rPr>
        <w:t>样点管理</w:t>
      </w:r>
      <w:bookmarkEnd w:id="44"/>
    </w:p>
    <w:p w14:paraId="5F50944A">
      <w:pPr>
        <w:spacing w:line="417" w:lineRule="auto"/>
        <w:rPr>
          <w:rFonts w:ascii="Arial"/>
          <w:sz w:val="21"/>
        </w:rPr>
      </w:pPr>
    </w:p>
    <w:p w14:paraId="4829982B">
      <w:pPr>
        <w:spacing w:before="91" w:line="239" w:lineRule="auto"/>
        <w:ind w:left="26"/>
        <w:outlineLvl w:val="1"/>
        <w:rPr>
          <w:rFonts w:ascii="黑体" w:hAnsi="黑体" w:eastAsia="黑体" w:cs="黑体"/>
          <w:sz w:val="28"/>
          <w:szCs w:val="28"/>
        </w:rPr>
      </w:pPr>
      <w:bookmarkStart w:id="45" w:name="_Toc17954"/>
      <w:r>
        <w:fldChar w:fldCharType="begin"/>
      </w:r>
      <w:r>
        <w:instrText xml:space="preserve"> HYPERLINK "4.2.4.1" </w:instrText>
      </w:r>
      <w:r>
        <w:fldChar w:fldCharType="separate"/>
      </w:r>
      <w:r>
        <w:rPr>
          <w:rFonts w:ascii="Arial" w:hAnsi="Arial" w:eastAsia="Arial" w:cs="Arial"/>
          <w:b/>
          <w:bCs/>
          <w:spacing w:val="19"/>
          <w:sz w:val="28"/>
          <w:szCs w:val="28"/>
        </w:rPr>
        <w:t>4.2.4.1</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新增样点</w:t>
      </w:r>
      <w:bookmarkEnd w:id="45"/>
    </w:p>
    <w:p w14:paraId="629D3EC6">
      <w:pPr>
        <w:spacing w:line="424" w:lineRule="auto"/>
        <w:rPr>
          <w:rFonts w:ascii="Arial"/>
          <w:sz w:val="21"/>
        </w:rPr>
      </w:pPr>
    </w:p>
    <w:p w14:paraId="2A41520F">
      <w:pPr>
        <w:pStyle w:val="4"/>
        <w:spacing w:before="86" w:line="207" w:lineRule="auto"/>
        <w:ind w:left="20"/>
        <w:rPr>
          <w:sz w:val="20"/>
          <w:szCs w:val="20"/>
        </w:rPr>
      </w:pPr>
      <w:r>
        <w:rPr>
          <w:spacing w:val="7"/>
          <w:sz w:val="20"/>
          <w:szCs w:val="20"/>
        </w:rPr>
        <w:t>点击新增按钮</w:t>
      </w:r>
      <w:r>
        <w:rPr>
          <w:spacing w:val="-21"/>
          <w:sz w:val="20"/>
          <w:szCs w:val="20"/>
        </w:rPr>
        <w:t xml:space="preserve"> </w:t>
      </w:r>
      <w:r>
        <w:rPr>
          <w:spacing w:val="7"/>
          <w:sz w:val="20"/>
          <w:szCs w:val="20"/>
        </w:rPr>
        <w:t>，会弹出样点新增页面</w:t>
      </w:r>
    </w:p>
    <w:p w14:paraId="1FB0B54A">
      <w:pPr>
        <w:spacing w:before="153" w:line="3845" w:lineRule="exact"/>
        <w:ind w:firstLine="14"/>
      </w:pPr>
      <w:r>
        <w:rPr>
          <w:position w:val="-76"/>
        </w:rPr>
        <w:drawing>
          <wp:inline distT="0" distB="0" distL="0" distR="0">
            <wp:extent cx="5269865" cy="2440940"/>
            <wp:effectExtent l="0" t="0" r="0" b="0"/>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352"/>
                    <a:stretch>
                      <a:fillRect/>
                    </a:stretch>
                  </pic:blipFill>
                  <pic:spPr>
                    <a:xfrm>
                      <a:off x="0" y="0"/>
                      <a:ext cx="5269991" cy="2441447"/>
                    </a:xfrm>
                    <a:prstGeom prst="rect">
                      <a:avLst/>
                    </a:prstGeom>
                  </pic:spPr>
                </pic:pic>
              </a:graphicData>
            </a:graphic>
          </wp:inline>
        </w:drawing>
      </w:r>
    </w:p>
    <w:p w14:paraId="7B4A78E4">
      <w:pPr>
        <w:spacing w:line="3845" w:lineRule="exact"/>
        <w:sectPr>
          <w:footerReference r:id="rId34" w:type="default"/>
          <w:pgSz w:w="11906" w:h="16839"/>
          <w:pgMar w:top="400" w:right="1785" w:bottom="1166" w:left="1785" w:header="0" w:footer="992" w:gutter="0"/>
          <w:cols w:space="720" w:num="1"/>
        </w:sectPr>
      </w:pPr>
    </w:p>
    <w:p w14:paraId="5D9753C7">
      <w:pPr>
        <w:spacing w:line="282" w:lineRule="auto"/>
        <w:rPr>
          <w:rFonts w:ascii="Arial"/>
          <w:sz w:val="21"/>
        </w:rPr>
      </w:pPr>
    </w:p>
    <w:p w14:paraId="5F463B22">
      <w:pPr>
        <w:spacing w:line="283" w:lineRule="auto"/>
        <w:rPr>
          <w:rFonts w:ascii="Arial"/>
          <w:sz w:val="21"/>
        </w:rPr>
      </w:pPr>
    </w:p>
    <w:p w14:paraId="58B3D555">
      <w:pPr>
        <w:spacing w:line="283" w:lineRule="auto"/>
        <w:rPr>
          <w:rFonts w:ascii="Arial"/>
          <w:sz w:val="21"/>
        </w:rPr>
      </w:pPr>
    </w:p>
    <w:p w14:paraId="1BADD0A6">
      <w:pPr>
        <w:spacing w:line="283" w:lineRule="auto"/>
        <w:rPr>
          <w:rFonts w:ascii="Arial"/>
          <w:sz w:val="21"/>
        </w:rPr>
      </w:pPr>
    </w:p>
    <w:p w14:paraId="2A30E078">
      <w:pPr>
        <w:spacing w:line="3845" w:lineRule="exact"/>
        <w:ind w:firstLine="14"/>
      </w:pPr>
      <w:r>
        <w:rPr>
          <w:position w:val="-76"/>
        </w:rPr>
        <w:drawing>
          <wp:inline distT="0" distB="0" distL="0" distR="0">
            <wp:extent cx="5269865" cy="2440940"/>
            <wp:effectExtent l="0" t="0" r="0" b="0"/>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353"/>
                    <a:stretch>
                      <a:fillRect/>
                    </a:stretch>
                  </pic:blipFill>
                  <pic:spPr>
                    <a:xfrm>
                      <a:off x="0" y="0"/>
                      <a:ext cx="5269991" cy="2441447"/>
                    </a:xfrm>
                    <a:prstGeom prst="rect">
                      <a:avLst/>
                    </a:prstGeom>
                  </pic:spPr>
                </pic:pic>
              </a:graphicData>
            </a:graphic>
          </wp:inline>
        </w:drawing>
      </w:r>
    </w:p>
    <w:p w14:paraId="0EEA3821">
      <w:pPr>
        <w:pStyle w:val="4"/>
        <w:spacing w:before="229" w:line="207" w:lineRule="auto"/>
        <w:ind w:left="17"/>
        <w:rPr>
          <w:sz w:val="20"/>
          <w:szCs w:val="20"/>
        </w:rPr>
      </w:pPr>
      <w:r>
        <w:rPr>
          <w:spacing w:val="8"/>
          <w:sz w:val="20"/>
          <w:szCs w:val="20"/>
        </w:rPr>
        <w:t>输入新增样点的基本信息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1BBC06D7">
      <w:pPr>
        <w:pStyle w:val="4"/>
        <w:spacing w:before="173" w:line="207" w:lineRule="auto"/>
        <w:ind w:left="37"/>
        <w:rPr>
          <w:sz w:val="20"/>
          <w:szCs w:val="20"/>
        </w:rPr>
      </w:pPr>
      <w:r>
        <w:rPr>
          <w:rFonts w:ascii="Arial" w:hAnsi="Arial" w:eastAsia="Arial" w:cs="Arial"/>
          <w:spacing w:val="7"/>
          <w:sz w:val="20"/>
          <w:szCs w:val="20"/>
        </w:rPr>
        <w:t>1</w:t>
      </w:r>
      <w:r>
        <w:rPr>
          <w:spacing w:val="7"/>
          <w:sz w:val="20"/>
          <w:szCs w:val="20"/>
        </w:rPr>
        <w:t>、输入样点编号；</w:t>
      </w:r>
    </w:p>
    <w:p w14:paraId="0759FD4B">
      <w:pPr>
        <w:pStyle w:val="4"/>
        <w:spacing w:before="172" w:line="207" w:lineRule="auto"/>
        <w:ind w:left="29"/>
        <w:rPr>
          <w:sz w:val="20"/>
          <w:szCs w:val="20"/>
        </w:rPr>
      </w:pPr>
      <w:r>
        <w:rPr>
          <w:rFonts w:ascii="Arial" w:hAnsi="Arial" w:eastAsia="Arial" w:cs="Arial"/>
          <w:spacing w:val="8"/>
          <w:sz w:val="20"/>
          <w:szCs w:val="20"/>
        </w:rPr>
        <w:t>2</w:t>
      </w:r>
      <w:r>
        <w:rPr>
          <w:spacing w:val="8"/>
          <w:sz w:val="20"/>
          <w:szCs w:val="20"/>
        </w:rPr>
        <w:t>、下拉选择样点所属公园；</w:t>
      </w:r>
    </w:p>
    <w:p w14:paraId="0A2D699E">
      <w:pPr>
        <w:spacing w:before="152" w:line="3845" w:lineRule="exact"/>
        <w:ind w:firstLine="14"/>
      </w:pPr>
      <w:r>
        <w:rPr>
          <w:position w:val="-76"/>
        </w:rPr>
        <w:drawing>
          <wp:inline distT="0" distB="0" distL="0" distR="0">
            <wp:extent cx="5269865" cy="2440940"/>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354"/>
                    <a:stretch>
                      <a:fillRect/>
                    </a:stretch>
                  </pic:blipFill>
                  <pic:spPr>
                    <a:xfrm>
                      <a:off x="0" y="0"/>
                      <a:ext cx="5269991" cy="2441447"/>
                    </a:xfrm>
                    <a:prstGeom prst="rect">
                      <a:avLst/>
                    </a:prstGeom>
                  </pic:spPr>
                </pic:pic>
              </a:graphicData>
            </a:graphic>
          </wp:inline>
        </w:drawing>
      </w:r>
    </w:p>
    <w:p w14:paraId="06B745AE">
      <w:pPr>
        <w:pStyle w:val="4"/>
        <w:spacing w:before="229" w:line="207" w:lineRule="auto"/>
        <w:ind w:left="29"/>
        <w:rPr>
          <w:sz w:val="20"/>
          <w:szCs w:val="20"/>
        </w:rPr>
      </w:pPr>
      <w:r>
        <w:rPr>
          <w:rFonts w:ascii="Arial" w:hAnsi="Arial" w:eastAsia="Arial" w:cs="Arial"/>
          <w:spacing w:val="7"/>
          <w:sz w:val="20"/>
          <w:szCs w:val="20"/>
        </w:rPr>
        <w:t>3</w:t>
      </w:r>
      <w:r>
        <w:rPr>
          <w:spacing w:val="7"/>
          <w:sz w:val="20"/>
          <w:szCs w:val="20"/>
        </w:rPr>
        <w:t>、点击所属类型项</w:t>
      </w:r>
      <w:r>
        <w:rPr>
          <w:spacing w:val="-20"/>
          <w:sz w:val="20"/>
          <w:szCs w:val="20"/>
        </w:rPr>
        <w:t xml:space="preserve"> </w:t>
      </w:r>
      <w:r>
        <w:rPr>
          <w:spacing w:val="7"/>
          <w:sz w:val="20"/>
          <w:szCs w:val="20"/>
        </w:rPr>
        <w:t>，下拉选择样点类型；</w:t>
      </w:r>
    </w:p>
    <w:p w14:paraId="4B92B20A">
      <w:pPr>
        <w:spacing w:before="153" w:line="3845" w:lineRule="exact"/>
        <w:ind w:firstLine="14"/>
      </w:pPr>
      <w:r>
        <w:rPr>
          <w:position w:val="-76"/>
        </w:rPr>
        <w:drawing>
          <wp:inline distT="0" distB="0" distL="0" distR="0">
            <wp:extent cx="5269865" cy="2440940"/>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355"/>
                    <a:stretch>
                      <a:fillRect/>
                    </a:stretch>
                  </pic:blipFill>
                  <pic:spPr>
                    <a:xfrm>
                      <a:off x="0" y="0"/>
                      <a:ext cx="5269991" cy="2441447"/>
                    </a:xfrm>
                    <a:prstGeom prst="rect">
                      <a:avLst/>
                    </a:prstGeom>
                  </pic:spPr>
                </pic:pic>
              </a:graphicData>
            </a:graphic>
          </wp:inline>
        </w:drawing>
      </w:r>
    </w:p>
    <w:p w14:paraId="419D96D0">
      <w:pPr>
        <w:spacing w:line="3845" w:lineRule="exact"/>
        <w:sectPr>
          <w:footerReference r:id="rId35" w:type="default"/>
          <w:pgSz w:w="11906" w:h="16839"/>
          <w:pgMar w:top="400" w:right="1785" w:bottom="1166" w:left="1785" w:header="0" w:footer="992" w:gutter="0"/>
          <w:cols w:space="720" w:num="1"/>
        </w:sectPr>
      </w:pPr>
    </w:p>
    <w:p w14:paraId="2FFAE4D0">
      <w:pPr>
        <w:spacing w:line="266" w:lineRule="auto"/>
        <w:rPr>
          <w:rFonts w:ascii="Arial"/>
          <w:sz w:val="21"/>
        </w:rPr>
      </w:pPr>
    </w:p>
    <w:p w14:paraId="749808E7">
      <w:pPr>
        <w:spacing w:line="266" w:lineRule="auto"/>
        <w:rPr>
          <w:rFonts w:ascii="Arial"/>
          <w:sz w:val="21"/>
        </w:rPr>
      </w:pPr>
    </w:p>
    <w:p w14:paraId="738A9B7B">
      <w:pPr>
        <w:spacing w:line="266" w:lineRule="auto"/>
        <w:rPr>
          <w:rFonts w:ascii="Arial"/>
          <w:sz w:val="21"/>
        </w:rPr>
      </w:pPr>
    </w:p>
    <w:p w14:paraId="23C71D7C">
      <w:pPr>
        <w:spacing w:line="267" w:lineRule="auto"/>
        <w:rPr>
          <w:rFonts w:ascii="Arial"/>
          <w:sz w:val="21"/>
        </w:rPr>
      </w:pPr>
    </w:p>
    <w:p w14:paraId="23D6E7B4">
      <w:pPr>
        <w:pStyle w:val="4"/>
        <w:spacing w:before="86" w:line="207" w:lineRule="auto"/>
        <w:ind w:left="24"/>
        <w:rPr>
          <w:sz w:val="20"/>
          <w:szCs w:val="20"/>
        </w:rPr>
      </w:pPr>
      <w:r>
        <w:rPr>
          <w:rFonts w:ascii="Arial" w:hAnsi="Arial" w:eastAsia="Arial" w:cs="Arial"/>
          <w:spacing w:val="8"/>
          <w:sz w:val="20"/>
          <w:szCs w:val="20"/>
        </w:rPr>
        <w:t>4</w:t>
      </w:r>
      <w:r>
        <w:rPr>
          <w:spacing w:val="8"/>
          <w:sz w:val="20"/>
          <w:szCs w:val="20"/>
        </w:rPr>
        <w:t>、输入养护量；</w:t>
      </w:r>
    </w:p>
    <w:p w14:paraId="4C54F2A8">
      <w:pPr>
        <w:pStyle w:val="4"/>
        <w:spacing w:before="172" w:line="207" w:lineRule="auto"/>
        <w:ind w:left="30"/>
        <w:rPr>
          <w:sz w:val="20"/>
          <w:szCs w:val="20"/>
        </w:rPr>
      </w:pPr>
      <w:r>
        <w:rPr>
          <w:rFonts w:ascii="Arial" w:hAnsi="Arial" w:eastAsia="Arial" w:cs="Arial"/>
          <w:spacing w:val="7"/>
          <w:sz w:val="20"/>
          <w:szCs w:val="20"/>
        </w:rPr>
        <w:t>5</w:t>
      </w:r>
      <w:r>
        <w:rPr>
          <w:spacing w:val="7"/>
          <w:sz w:val="20"/>
          <w:szCs w:val="20"/>
        </w:rPr>
        <w:t>、点击附件上传按钮</w:t>
      </w:r>
      <w:r>
        <w:rPr>
          <w:spacing w:val="-11"/>
          <w:sz w:val="20"/>
          <w:szCs w:val="20"/>
        </w:rPr>
        <w:t xml:space="preserve"> </w:t>
      </w:r>
      <w:r>
        <w:rPr>
          <w:spacing w:val="7"/>
          <w:sz w:val="20"/>
          <w:szCs w:val="20"/>
        </w:rPr>
        <w:t>，选择保存在本地的附件</w:t>
      </w:r>
      <w:r>
        <w:rPr>
          <w:spacing w:val="-20"/>
          <w:sz w:val="20"/>
          <w:szCs w:val="20"/>
        </w:rPr>
        <w:t xml:space="preserve"> </w:t>
      </w:r>
      <w:r>
        <w:rPr>
          <w:spacing w:val="7"/>
          <w:sz w:val="20"/>
          <w:szCs w:val="20"/>
        </w:rPr>
        <w:t>，点击打开即可完成附件上传；</w:t>
      </w:r>
    </w:p>
    <w:p w14:paraId="7B42F94C">
      <w:pPr>
        <w:spacing w:before="152" w:line="3845" w:lineRule="exact"/>
        <w:ind w:firstLine="14"/>
      </w:pPr>
      <w:r>
        <w:rPr>
          <w:position w:val="-76"/>
        </w:rPr>
        <w:drawing>
          <wp:inline distT="0" distB="0" distL="0" distR="0">
            <wp:extent cx="5269865" cy="244094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356"/>
                    <a:stretch>
                      <a:fillRect/>
                    </a:stretch>
                  </pic:blipFill>
                  <pic:spPr>
                    <a:xfrm>
                      <a:off x="0" y="0"/>
                      <a:ext cx="5269991" cy="2441447"/>
                    </a:xfrm>
                    <a:prstGeom prst="rect">
                      <a:avLst/>
                    </a:prstGeom>
                  </pic:spPr>
                </pic:pic>
              </a:graphicData>
            </a:graphic>
          </wp:inline>
        </w:drawing>
      </w:r>
    </w:p>
    <w:p w14:paraId="021B8909">
      <w:pPr>
        <w:spacing w:before="230" w:line="3804" w:lineRule="exact"/>
        <w:ind w:firstLine="14"/>
      </w:pPr>
      <w:r>
        <w:rPr>
          <w:position w:val="-76"/>
        </w:rPr>
        <w:drawing>
          <wp:inline distT="0" distB="0" distL="0" distR="0">
            <wp:extent cx="5269865" cy="2415540"/>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357"/>
                    <a:stretch>
                      <a:fillRect/>
                    </a:stretch>
                  </pic:blipFill>
                  <pic:spPr>
                    <a:xfrm>
                      <a:off x="0" y="0"/>
                      <a:ext cx="5269991" cy="2415540"/>
                    </a:xfrm>
                    <a:prstGeom prst="rect">
                      <a:avLst/>
                    </a:prstGeom>
                  </pic:spPr>
                </pic:pic>
              </a:graphicData>
            </a:graphic>
          </wp:inline>
        </w:drawing>
      </w:r>
    </w:p>
    <w:p w14:paraId="148D62BB">
      <w:pPr>
        <w:pStyle w:val="4"/>
        <w:spacing w:before="252" w:line="207" w:lineRule="auto"/>
        <w:ind w:left="28"/>
        <w:rPr>
          <w:sz w:val="20"/>
          <w:szCs w:val="20"/>
        </w:rPr>
      </w:pPr>
      <w:r>
        <w:rPr>
          <w:rFonts w:ascii="Arial" w:hAnsi="Arial" w:eastAsia="Arial" w:cs="Arial"/>
          <w:spacing w:val="8"/>
          <w:sz w:val="20"/>
          <w:szCs w:val="20"/>
        </w:rPr>
        <w:t>6</w:t>
      </w:r>
      <w:r>
        <w:rPr>
          <w:spacing w:val="8"/>
          <w:sz w:val="20"/>
          <w:szCs w:val="20"/>
        </w:rPr>
        <w:t>、输入样点其它基本信息；</w:t>
      </w:r>
    </w:p>
    <w:p w14:paraId="5304EAE4">
      <w:pPr>
        <w:pStyle w:val="4"/>
        <w:spacing w:before="172" w:line="207" w:lineRule="auto"/>
        <w:ind w:left="31"/>
        <w:rPr>
          <w:sz w:val="20"/>
          <w:szCs w:val="20"/>
        </w:rPr>
      </w:pPr>
      <w:r>
        <w:rPr>
          <w:rFonts w:ascii="Arial" w:hAnsi="Arial" w:eastAsia="Arial" w:cs="Arial"/>
          <w:spacing w:val="8"/>
          <w:sz w:val="20"/>
          <w:szCs w:val="20"/>
        </w:rPr>
        <w:t>7</w:t>
      </w:r>
      <w:r>
        <w:rPr>
          <w:spacing w:val="8"/>
          <w:sz w:val="20"/>
          <w:szCs w:val="20"/>
        </w:rPr>
        <w:t>、点击弹窗地图模块</w:t>
      </w:r>
      <w:r>
        <w:rPr>
          <w:spacing w:val="-22"/>
          <w:sz w:val="20"/>
          <w:szCs w:val="20"/>
        </w:rPr>
        <w:t xml:space="preserve"> </w:t>
      </w:r>
      <w:r>
        <w:rPr>
          <w:spacing w:val="8"/>
          <w:sz w:val="20"/>
          <w:szCs w:val="20"/>
        </w:rPr>
        <w:t>，搜索可以输入地址查询</w:t>
      </w:r>
      <w:r>
        <w:rPr>
          <w:spacing w:val="7"/>
          <w:sz w:val="20"/>
          <w:szCs w:val="20"/>
        </w:rPr>
        <w:t>地图位置；</w:t>
      </w:r>
    </w:p>
    <w:p w14:paraId="6A759D32">
      <w:pPr>
        <w:spacing w:before="152" w:line="3845" w:lineRule="exact"/>
        <w:ind w:firstLine="14"/>
      </w:pPr>
      <w:r>
        <w:rPr>
          <w:position w:val="-76"/>
        </w:rPr>
        <w:drawing>
          <wp:inline distT="0" distB="0" distL="0" distR="0">
            <wp:extent cx="5269865" cy="2440940"/>
            <wp:effectExtent l="0" t="0" r="0" b="0"/>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358"/>
                    <a:stretch>
                      <a:fillRect/>
                    </a:stretch>
                  </pic:blipFill>
                  <pic:spPr>
                    <a:xfrm>
                      <a:off x="0" y="0"/>
                      <a:ext cx="5269991" cy="2441447"/>
                    </a:xfrm>
                    <a:prstGeom prst="rect">
                      <a:avLst/>
                    </a:prstGeom>
                  </pic:spPr>
                </pic:pic>
              </a:graphicData>
            </a:graphic>
          </wp:inline>
        </w:drawing>
      </w:r>
    </w:p>
    <w:p w14:paraId="77FAD498">
      <w:pPr>
        <w:spacing w:line="3845" w:lineRule="exact"/>
        <w:sectPr>
          <w:footerReference r:id="rId36" w:type="default"/>
          <w:pgSz w:w="11906" w:h="16839"/>
          <w:pgMar w:top="400" w:right="1785" w:bottom="1166" w:left="1785" w:header="0" w:footer="992" w:gutter="0"/>
          <w:cols w:space="720" w:num="1"/>
        </w:sectPr>
      </w:pPr>
    </w:p>
    <w:p w14:paraId="49722389">
      <w:pPr>
        <w:spacing w:line="266" w:lineRule="auto"/>
        <w:rPr>
          <w:rFonts w:ascii="Arial"/>
          <w:sz w:val="21"/>
        </w:rPr>
      </w:pPr>
    </w:p>
    <w:p w14:paraId="7DF42EF1">
      <w:pPr>
        <w:spacing w:line="266" w:lineRule="auto"/>
        <w:rPr>
          <w:rFonts w:ascii="Arial"/>
          <w:sz w:val="21"/>
        </w:rPr>
      </w:pPr>
    </w:p>
    <w:p w14:paraId="5E7DCDDB">
      <w:pPr>
        <w:spacing w:line="266" w:lineRule="auto"/>
        <w:rPr>
          <w:rFonts w:ascii="Arial"/>
          <w:sz w:val="21"/>
        </w:rPr>
      </w:pPr>
    </w:p>
    <w:p w14:paraId="6807A7AC">
      <w:pPr>
        <w:spacing w:line="267" w:lineRule="auto"/>
        <w:rPr>
          <w:rFonts w:ascii="Arial"/>
          <w:sz w:val="21"/>
        </w:rPr>
      </w:pPr>
    </w:p>
    <w:p w14:paraId="3D6DAAE6">
      <w:pPr>
        <w:pStyle w:val="4"/>
        <w:spacing w:before="86" w:line="207" w:lineRule="auto"/>
        <w:ind w:left="28"/>
        <w:rPr>
          <w:sz w:val="20"/>
          <w:szCs w:val="20"/>
        </w:rPr>
      </w:pPr>
      <w:r>
        <w:rPr>
          <w:rFonts w:ascii="Arial" w:hAnsi="Arial" w:eastAsia="Arial" w:cs="Arial"/>
          <w:spacing w:val="7"/>
          <w:sz w:val="20"/>
          <w:szCs w:val="20"/>
        </w:rPr>
        <w:t>8</w:t>
      </w:r>
      <w:r>
        <w:rPr>
          <w:spacing w:val="7"/>
          <w:sz w:val="20"/>
          <w:szCs w:val="20"/>
        </w:rPr>
        <w:t>、点击画面按钮</w:t>
      </w:r>
      <w:r>
        <w:rPr>
          <w:spacing w:val="-14"/>
          <w:sz w:val="20"/>
          <w:szCs w:val="20"/>
        </w:rPr>
        <w:t xml:space="preserve"> </w:t>
      </w:r>
      <w:r>
        <w:rPr>
          <w:spacing w:val="7"/>
          <w:sz w:val="20"/>
          <w:szCs w:val="20"/>
        </w:rPr>
        <w:t>，通过点击地图多个点可划出绿地范围</w:t>
      </w:r>
      <w:r>
        <w:rPr>
          <w:spacing w:val="-20"/>
          <w:sz w:val="20"/>
          <w:szCs w:val="20"/>
        </w:rPr>
        <w:t xml:space="preserve"> </w:t>
      </w:r>
      <w:r>
        <w:rPr>
          <w:spacing w:val="7"/>
          <w:sz w:val="20"/>
          <w:szCs w:val="20"/>
        </w:rPr>
        <w:t>，双击可结束划分；</w:t>
      </w:r>
    </w:p>
    <w:p w14:paraId="530D146D">
      <w:pPr>
        <w:spacing w:before="152" w:line="3845" w:lineRule="exact"/>
        <w:ind w:firstLine="14"/>
      </w:pPr>
      <w:r>
        <w:rPr>
          <w:position w:val="-76"/>
        </w:rPr>
        <w:drawing>
          <wp:inline distT="0" distB="0" distL="0" distR="0">
            <wp:extent cx="5269865" cy="2440940"/>
            <wp:effectExtent l="0" t="0" r="0" b="0"/>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359"/>
                    <a:stretch>
                      <a:fillRect/>
                    </a:stretch>
                  </pic:blipFill>
                  <pic:spPr>
                    <a:xfrm>
                      <a:off x="0" y="0"/>
                      <a:ext cx="5269991" cy="2441447"/>
                    </a:xfrm>
                    <a:prstGeom prst="rect">
                      <a:avLst/>
                    </a:prstGeom>
                  </pic:spPr>
                </pic:pic>
              </a:graphicData>
            </a:graphic>
          </wp:inline>
        </w:drawing>
      </w:r>
    </w:p>
    <w:p w14:paraId="6881822F">
      <w:pPr>
        <w:pStyle w:val="4"/>
        <w:spacing w:before="230" w:line="207" w:lineRule="auto"/>
        <w:ind w:left="27"/>
        <w:outlineLvl w:val="0"/>
        <w:rPr>
          <w:sz w:val="20"/>
          <w:szCs w:val="20"/>
        </w:rPr>
      </w:pPr>
      <w:bookmarkStart w:id="46" w:name="_Toc2801"/>
      <w:r>
        <w:rPr>
          <w:rFonts w:ascii="Arial" w:hAnsi="Arial" w:eastAsia="Arial" w:cs="Arial"/>
          <w:spacing w:val="8"/>
          <w:sz w:val="20"/>
          <w:szCs w:val="20"/>
        </w:rPr>
        <w:t>9</w:t>
      </w:r>
      <w:r>
        <w:rPr>
          <w:spacing w:val="8"/>
          <w:sz w:val="20"/>
          <w:szCs w:val="20"/>
        </w:rPr>
        <w:t>、点击清除或重置按钮</w:t>
      </w:r>
      <w:r>
        <w:rPr>
          <w:spacing w:val="-22"/>
          <w:sz w:val="20"/>
          <w:szCs w:val="20"/>
        </w:rPr>
        <w:t xml:space="preserve"> </w:t>
      </w:r>
      <w:r>
        <w:rPr>
          <w:spacing w:val="8"/>
          <w:sz w:val="20"/>
          <w:szCs w:val="20"/>
        </w:rPr>
        <w:t>，可以清除地图上的所有操</w:t>
      </w:r>
      <w:r>
        <w:rPr>
          <w:spacing w:val="7"/>
          <w:sz w:val="20"/>
          <w:szCs w:val="20"/>
        </w:rPr>
        <w:t>作；</w:t>
      </w:r>
      <w:bookmarkEnd w:id="46"/>
    </w:p>
    <w:p w14:paraId="379238CB">
      <w:pPr>
        <w:pStyle w:val="4"/>
        <w:spacing w:before="171" w:line="207" w:lineRule="auto"/>
        <w:ind w:left="37"/>
        <w:rPr>
          <w:sz w:val="20"/>
          <w:szCs w:val="20"/>
        </w:rPr>
      </w:pPr>
      <w:r>
        <w:rPr>
          <w:rFonts w:ascii="Arial" w:hAnsi="Arial" w:eastAsia="Arial" w:cs="Arial"/>
          <w:spacing w:val="7"/>
          <w:sz w:val="20"/>
          <w:szCs w:val="20"/>
        </w:rPr>
        <w:t>10</w:t>
      </w:r>
      <w:r>
        <w:rPr>
          <w:rFonts w:ascii="Arial" w:hAnsi="Arial" w:eastAsia="Arial" w:cs="Arial"/>
          <w:spacing w:val="-22"/>
          <w:sz w:val="20"/>
          <w:szCs w:val="20"/>
        </w:rPr>
        <w:t xml:space="preserve"> </w:t>
      </w:r>
      <w:r>
        <w:rPr>
          <w:spacing w:val="7"/>
          <w:sz w:val="20"/>
          <w:szCs w:val="20"/>
        </w:rPr>
        <w:t>、点击新增弹窗的目标</w:t>
      </w:r>
      <w:r>
        <w:rPr>
          <w:rFonts w:ascii="Arial" w:hAnsi="Arial" w:eastAsia="Arial" w:cs="Arial"/>
          <w:spacing w:val="7"/>
          <w:sz w:val="20"/>
          <w:szCs w:val="20"/>
        </w:rPr>
        <w:t>/</w:t>
      </w:r>
      <w:r>
        <w:rPr>
          <w:spacing w:val="7"/>
          <w:sz w:val="20"/>
          <w:szCs w:val="20"/>
        </w:rPr>
        <w:t>需求页面</w:t>
      </w:r>
      <w:r>
        <w:rPr>
          <w:spacing w:val="-20"/>
          <w:sz w:val="20"/>
          <w:szCs w:val="20"/>
        </w:rPr>
        <w:t xml:space="preserve"> </w:t>
      </w:r>
      <w:r>
        <w:rPr>
          <w:spacing w:val="7"/>
          <w:sz w:val="20"/>
          <w:szCs w:val="20"/>
        </w:rPr>
        <w:t>，输入养护目标、养护要求</w:t>
      </w:r>
      <w:r>
        <w:rPr>
          <w:spacing w:val="-35"/>
          <w:sz w:val="20"/>
          <w:szCs w:val="20"/>
        </w:rPr>
        <w:t xml:space="preserve"> </w:t>
      </w:r>
      <w:r>
        <w:rPr>
          <w:spacing w:val="7"/>
          <w:sz w:val="20"/>
          <w:szCs w:val="20"/>
        </w:rPr>
        <w:t>、养护需求；</w:t>
      </w:r>
    </w:p>
    <w:p w14:paraId="505E9F39">
      <w:pPr>
        <w:spacing w:before="152" w:line="3845" w:lineRule="exact"/>
        <w:ind w:firstLine="14"/>
      </w:pPr>
      <w:r>
        <w:rPr>
          <w:position w:val="-76"/>
        </w:rPr>
        <w:drawing>
          <wp:inline distT="0" distB="0" distL="0" distR="0">
            <wp:extent cx="5269865" cy="2440940"/>
            <wp:effectExtent l="0" t="0" r="0" b="0"/>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360"/>
                    <a:stretch>
                      <a:fillRect/>
                    </a:stretch>
                  </pic:blipFill>
                  <pic:spPr>
                    <a:xfrm>
                      <a:off x="0" y="0"/>
                      <a:ext cx="5269991" cy="2441447"/>
                    </a:xfrm>
                    <a:prstGeom prst="rect">
                      <a:avLst/>
                    </a:prstGeom>
                  </pic:spPr>
                </pic:pic>
              </a:graphicData>
            </a:graphic>
          </wp:inline>
        </w:drawing>
      </w:r>
    </w:p>
    <w:p w14:paraId="0B912C93">
      <w:pPr>
        <w:pStyle w:val="4"/>
        <w:spacing w:before="230" w:line="207" w:lineRule="auto"/>
        <w:ind w:left="37"/>
        <w:rPr>
          <w:sz w:val="20"/>
          <w:szCs w:val="20"/>
        </w:rPr>
      </w:pPr>
      <w:r>
        <w:rPr>
          <w:rFonts w:ascii="Arial" w:hAnsi="Arial" w:eastAsia="Arial" w:cs="Arial"/>
          <w:spacing w:val="8"/>
          <w:sz w:val="20"/>
          <w:szCs w:val="20"/>
        </w:rPr>
        <w:t>11</w:t>
      </w:r>
      <w:r>
        <w:rPr>
          <w:rFonts w:ascii="Arial" w:hAnsi="Arial" w:eastAsia="Arial" w:cs="Arial"/>
          <w:spacing w:val="-32"/>
          <w:sz w:val="20"/>
          <w:szCs w:val="20"/>
        </w:rPr>
        <w:t xml:space="preserve"> </w:t>
      </w:r>
      <w:r>
        <w:rPr>
          <w:spacing w:val="8"/>
          <w:sz w:val="20"/>
          <w:szCs w:val="20"/>
        </w:rPr>
        <w:t>、完成样点所有数据录入及划分区域范围</w:t>
      </w:r>
      <w:r>
        <w:rPr>
          <w:spacing w:val="-20"/>
          <w:sz w:val="20"/>
          <w:szCs w:val="20"/>
        </w:rPr>
        <w:t xml:space="preserve"> </w:t>
      </w:r>
      <w:r>
        <w:rPr>
          <w:spacing w:val="8"/>
          <w:sz w:val="20"/>
          <w:szCs w:val="20"/>
        </w:rPr>
        <w:t>，点击</w:t>
      </w:r>
      <w:r>
        <w:rPr>
          <w:spacing w:val="7"/>
          <w:sz w:val="20"/>
          <w:szCs w:val="20"/>
        </w:rPr>
        <w:t>保存可保存样点信息。</w:t>
      </w:r>
    </w:p>
    <w:p w14:paraId="56A4AE80">
      <w:pPr>
        <w:spacing w:line="395" w:lineRule="auto"/>
        <w:rPr>
          <w:rFonts w:ascii="Arial"/>
          <w:sz w:val="21"/>
        </w:rPr>
      </w:pPr>
    </w:p>
    <w:p w14:paraId="4C993BE7">
      <w:pPr>
        <w:spacing w:before="91" w:line="241" w:lineRule="auto"/>
        <w:ind w:left="26"/>
        <w:outlineLvl w:val="1"/>
        <w:rPr>
          <w:rFonts w:ascii="黑体" w:hAnsi="黑体" w:eastAsia="黑体" w:cs="黑体"/>
          <w:sz w:val="28"/>
          <w:szCs w:val="28"/>
        </w:rPr>
      </w:pPr>
      <w:bookmarkStart w:id="47" w:name="_Toc5162"/>
      <w:r>
        <w:fldChar w:fldCharType="begin"/>
      </w:r>
      <w:r>
        <w:instrText xml:space="preserve"> HYPERLINK "4.2.4.2" </w:instrText>
      </w:r>
      <w:r>
        <w:fldChar w:fldCharType="separate"/>
      </w:r>
      <w:r>
        <w:rPr>
          <w:rFonts w:ascii="Arial" w:hAnsi="Arial" w:eastAsia="Arial" w:cs="Arial"/>
          <w:b/>
          <w:bCs/>
          <w:spacing w:val="17"/>
          <w:sz w:val="28"/>
          <w:szCs w:val="28"/>
        </w:rPr>
        <w:t>4.2.4.2</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样点信息导入</w:t>
      </w:r>
      <w:bookmarkEnd w:id="47"/>
    </w:p>
    <w:p w14:paraId="069122D2">
      <w:pPr>
        <w:spacing w:line="346" w:lineRule="auto"/>
        <w:rPr>
          <w:rFonts w:ascii="Arial"/>
          <w:sz w:val="21"/>
        </w:rPr>
      </w:pPr>
    </w:p>
    <w:p w14:paraId="6A94F9A8">
      <w:pPr>
        <w:pStyle w:val="4"/>
        <w:spacing w:before="87" w:line="207" w:lineRule="auto"/>
        <w:ind w:left="37"/>
        <w:rPr>
          <w:sz w:val="20"/>
          <w:szCs w:val="20"/>
        </w:rPr>
      </w:pPr>
      <w:r>
        <w:rPr>
          <w:rFonts w:ascii="Arial" w:hAnsi="Arial" w:eastAsia="Arial" w:cs="Arial"/>
          <w:spacing w:val="6"/>
          <w:sz w:val="20"/>
          <w:szCs w:val="20"/>
        </w:rPr>
        <w:t>1</w:t>
      </w:r>
      <w:r>
        <w:rPr>
          <w:spacing w:val="6"/>
          <w:sz w:val="20"/>
          <w:szCs w:val="20"/>
        </w:rPr>
        <w:t>、点击导入按钮</w:t>
      </w:r>
      <w:r>
        <w:rPr>
          <w:spacing w:val="-5"/>
          <w:sz w:val="20"/>
          <w:szCs w:val="20"/>
        </w:rPr>
        <w:t xml:space="preserve"> </w:t>
      </w:r>
      <w:r>
        <w:rPr>
          <w:spacing w:val="6"/>
          <w:sz w:val="20"/>
          <w:szCs w:val="20"/>
        </w:rPr>
        <w:t>，弹窗显示导入操作页面；</w:t>
      </w:r>
    </w:p>
    <w:p w14:paraId="345CE85F">
      <w:pPr>
        <w:spacing w:line="207" w:lineRule="auto"/>
        <w:rPr>
          <w:sz w:val="20"/>
          <w:szCs w:val="20"/>
        </w:rPr>
        <w:sectPr>
          <w:footerReference r:id="rId37" w:type="default"/>
          <w:pgSz w:w="11906" w:h="16839"/>
          <w:pgMar w:top="400" w:right="1785" w:bottom="1166" w:left="1785" w:header="0" w:footer="992" w:gutter="0"/>
          <w:cols w:space="720" w:num="1"/>
        </w:sectPr>
      </w:pPr>
    </w:p>
    <w:p w14:paraId="45572BD7">
      <w:pPr>
        <w:spacing w:line="282" w:lineRule="auto"/>
        <w:rPr>
          <w:rFonts w:ascii="Arial"/>
          <w:sz w:val="21"/>
        </w:rPr>
      </w:pPr>
    </w:p>
    <w:p w14:paraId="00C96DA7">
      <w:pPr>
        <w:spacing w:line="283" w:lineRule="auto"/>
        <w:rPr>
          <w:rFonts w:ascii="Arial"/>
          <w:sz w:val="21"/>
        </w:rPr>
      </w:pPr>
    </w:p>
    <w:p w14:paraId="3B74C2E8">
      <w:pPr>
        <w:spacing w:line="283" w:lineRule="auto"/>
        <w:rPr>
          <w:rFonts w:ascii="Arial"/>
          <w:sz w:val="21"/>
        </w:rPr>
      </w:pPr>
    </w:p>
    <w:p w14:paraId="48631CCE">
      <w:pPr>
        <w:spacing w:line="283" w:lineRule="auto"/>
        <w:rPr>
          <w:rFonts w:ascii="Arial"/>
          <w:sz w:val="21"/>
        </w:rPr>
      </w:pPr>
    </w:p>
    <w:p w14:paraId="14B5C610">
      <w:pPr>
        <w:spacing w:line="3845" w:lineRule="exact"/>
        <w:ind w:firstLine="14"/>
      </w:pPr>
      <w:r>
        <w:rPr>
          <w:position w:val="-76"/>
        </w:rPr>
        <w:drawing>
          <wp:inline distT="0" distB="0" distL="0" distR="0">
            <wp:extent cx="5269865" cy="2440940"/>
            <wp:effectExtent l="0" t="0" r="0" b="0"/>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361"/>
                    <a:stretch>
                      <a:fillRect/>
                    </a:stretch>
                  </pic:blipFill>
                  <pic:spPr>
                    <a:xfrm>
                      <a:off x="0" y="0"/>
                      <a:ext cx="5269991" cy="2441447"/>
                    </a:xfrm>
                    <a:prstGeom prst="rect">
                      <a:avLst/>
                    </a:prstGeom>
                  </pic:spPr>
                </pic:pic>
              </a:graphicData>
            </a:graphic>
          </wp:inline>
        </w:drawing>
      </w:r>
    </w:p>
    <w:p w14:paraId="39421443">
      <w:pPr>
        <w:spacing w:before="211" w:line="3844" w:lineRule="exact"/>
        <w:ind w:firstLine="14"/>
      </w:pPr>
      <w:r>
        <w:rPr>
          <w:position w:val="-76"/>
        </w:rPr>
        <w:drawing>
          <wp:inline distT="0" distB="0" distL="0" distR="0">
            <wp:extent cx="5269865" cy="2440940"/>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362"/>
                    <a:stretch>
                      <a:fillRect/>
                    </a:stretch>
                  </pic:blipFill>
                  <pic:spPr>
                    <a:xfrm>
                      <a:off x="0" y="0"/>
                      <a:ext cx="5269991" cy="2441448"/>
                    </a:xfrm>
                    <a:prstGeom prst="rect">
                      <a:avLst/>
                    </a:prstGeom>
                  </pic:spPr>
                </pic:pic>
              </a:graphicData>
            </a:graphic>
          </wp:inline>
        </w:drawing>
      </w:r>
    </w:p>
    <w:p w14:paraId="5AD4E523">
      <w:pPr>
        <w:pStyle w:val="4"/>
        <w:spacing w:before="150" w:line="207" w:lineRule="auto"/>
        <w:ind w:left="29"/>
        <w:rPr>
          <w:sz w:val="20"/>
          <w:szCs w:val="20"/>
        </w:rPr>
      </w:pPr>
      <w:r>
        <w:rPr>
          <w:rFonts w:ascii="Arial" w:hAnsi="Arial" w:eastAsia="Arial" w:cs="Arial"/>
          <w:spacing w:val="8"/>
          <w:sz w:val="20"/>
          <w:szCs w:val="20"/>
        </w:rPr>
        <w:t>2</w:t>
      </w:r>
      <w:r>
        <w:rPr>
          <w:spacing w:val="8"/>
          <w:sz w:val="20"/>
          <w:szCs w:val="20"/>
        </w:rPr>
        <w:t>、在弹窗内点击“点击下载</w:t>
      </w:r>
      <w:r>
        <w:rPr>
          <w:spacing w:val="-26"/>
          <w:sz w:val="20"/>
          <w:szCs w:val="20"/>
        </w:rPr>
        <w:t xml:space="preserve"> </w:t>
      </w:r>
      <w:r>
        <w:rPr>
          <w:spacing w:val="8"/>
          <w:sz w:val="20"/>
          <w:szCs w:val="20"/>
        </w:rPr>
        <w:t>”按钮可以下载数据模板；</w:t>
      </w:r>
    </w:p>
    <w:p w14:paraId="417559E7">
      <w:pPr>
        <w:spacing w:before="76" w:line="3845" w:lineRule="exact"/>
        <w:ind w:firstLine="14"/>
      </w:pPr>
      <w:r>
        <w:rPr>
          <w:position w:val="-76"/>
        </w:rPr>
        <w:drawing>
          <wp:inline distT="0" distB="0" distL="0" distR="0">
            <wp:extent cx="5269865" cy="2440940"/>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363"/>
                    <a:stretch>
                      <a:fillRect/>
                    </a:stretch>
                  </pic:blipFill>
                  <pic:spPr>
                    <a:xfrm>
                      <a:off x="0" y="0"/>
                      <a:ext cx="5269991" cy="2441447"/>
                    </a:xfrm>
                    <a:prstGeom prst="rect">
                      <a:avLst/>
                    </a:prstGeom>
                  </pic:spPr>
                </pic:pic>
              </a:graphicData>
            </a:graphic>
          </wp:inline>
        </w:drawing>
      </w:r>
    </w:p>
    <w:p w14:paraId="542E79C5">
      <w:pPr>
        <w:pStyle w:val="4"/>
        <w:spacing w:before="150" w:line="207" w:lineRule="auto"/>
        <w:ind w:left="29"/>
        <w:rPr>
          <w:sz w:val="20"/>
          <w:szCs w:val="20"/>
        </w:rPr>
      </w:pPr>
      <w:r>
        <w:rPr>
          <w:rFonts w:ascii="Arial" w:hAnsi="Arial" w:eastAsia="Arial" w:cs="Arial"/>
          <w:spacing w:val="6"/>
          <w:sz w:val="20"/>
          <w:szCs w:val="20"/>
        </w:rPr>
        <w:t>3</w:t>
      </w:r>
      <w:r>
        <w:rPr>
          <w:spacing w:val="6"/>
          <w:sz w:val="20"/>
          <w:szCs w:val="20"/>
        </w:rPr>
        <w:t>、填写模板内需要导入的数据</w:t>
      </w:r>
      <w:r>
        <w:rPr>
          <w:spacing w:val="-6"/>
          <w:sz w:val="20"/>
          <w:szCs w:val="20"/>
        </w:rPr>
        <w:t xml:space="preserve"> </w:t>
      </w:r>
      <w:r>
        <w:rPr>
          <w:spacing w:val="6"/>
          <w:sz w:val="20"/>
          <w:szCs w:val="20"/>
        </w:rPr>
        <w:t>，保存；</w:t>
      </w:r>
    </w:p>
    <w:p w14:paraId="2C5514C8">
      <w:pPr>
        <w:spacing w:line="207" w:lineRule="auto"/>
        <w:rPr>
          <w:sz w:val="20"/>
          <w:szCs w:val="20"/>
        </w:rPr>
        <w:sectPr>
          <w:footerReference r:id="rId38" w:type="default"/>
          <w:pgSz w:w="11906" w:h="16839"/>
          <w:pgMar w:top="400" w:right="1785" w:bottom="1166" w:left="1785" w:header="0" w:footer="992" w:gutter="0"/>
          <w:cols w:space="720" w:num="1"/>
        </w:sectPr>
      </w:pPr>
    </w:p>
    <w:p w14:paraId="420BB8B0">
      <w:pPr>
        <w:spacing w:line="258" w:lineRule="auto"/>
        <w:rPr>
          <w:rFonts w:ascii="Arial"/>
          <w:sz w:val="21"/>
        </w:rPr>
      </w:pPr>
    </w:p>
    <w:p w14:paraId="6BD303E2">
      <w:pPr>
        <w:spacing w:line="258" w:lineRule="auto"/>
        <w:rPr>
          <w:rFonts w:ascii="Arial"/>
          <w:sz w:val="21"/>
        </w:rPr>
      </w:pPr>
    </w:p>
    <w:p w14:paraId="6DAB68BE">
      <w:pPr>
        <w:spacing w:line="258" w:lineRule="auto"/>
        <w:rPr>
          <w:rFonts w:ascii="Arial"/>
          <w:sz w:val="21"/>
        </w:rPr>
      </w:pPr>
    </w:p>
    <w:p w14:paraId="0DD5D86B">
      <w:pPr>
        <w:spacing w:line="259" w:lineRule="auto"/>
        <w:rPr>
          <w:rFonts w:ascii="Arial"/>
          <w:sz w:val="21"/>
        </w:rPr>
      </w:pPr>
    </w:p>
    <w:p w14:paraId="2CB21BB4">
      <w:pPr>
        <w:spacing w:line="1548" w:lineRule="exact"/>
        <w:ind w:firstLine="14"/>
      </w:pPr>
      <w:r>
        <w:rPr>
          <w:position w:val="-30"/>
        </w:rPr>
        <w:drawing>
          <wp:inline distT="0" distB="0" distL="0" distR="0">
            <wp:extent cx="5265420" cy="98298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303"/>
                    <a:stretch>
                      <a:fillRect/>
                    </a:stretch>
                  </pic:blipFill>
                  <pic:spPr>
                    <a:xfrm>
                      <a:off x="0" y="0"/>
                      <a:ext cx="5265420" cy="982980"/>
                    </a:xfrm>
                    <a:prstGeom prst="rect">
                      <a:avLst/>
                    </a:prstGeom>
                  </pic:spPr>
                </pic:pic>
              </a:graphicData>
            </a:graphic>
          </wp:inline>
        </w:drawing>
      </w:r>
    </w:p>
    <w:p w14:paraId="499784C0">
      <w:pPr>
        <w:pStyle w:val="4"/>
        <w:spacing w:before="50" w:line="213" w:lineRule="auto"/>
        <w:ind w:left="17" w:right="15" w:firstLine="6"/>
        <w:rPr>
          <w:sz w:val="20"/>
          <w:szCs w:val="20"/>
        </w:rPr>
      </w:pPr>
      <w:r>
        <w:rPr>
          <w:rFonts w:ascii="Arial" w:hAnsi="Arial" w:eastAsia="Arial" w:cs="Arial"/>
          <w:spacing w:val="7"/>
          <w:sz w:val="20"/>
          <w:szCs w:val="20"/>
        </w:rPr>
        <w:t>4</w:t>
      </w:r>
      <w:r>
        <w:rPr>
          <w:spacing w:val="7"/>
          <w:sz w:val="20"/>
          <w:szCs w:val="20"/>
        </w:rPr>
        <w:t>、返回导入弹窗页面</w:t>
      </w:r>
      <w:r>
        <w:rPr>
          <w:spacing w:val="-20"/>
          <w:sz w:val="20"/>
          <w:szCs w:val="20"/>
        </w:rPr>
        <w:t xml:space="preserve"> </w:t>
      </w:r>
      <w:r>
        <w:rPr>
          <w:spacing w:val="7"/>
          <w:sz w:val="20"/>
          <w:szCs w:val="20"/>
        </w:rPr>
        <w:t>，点击标段下拉选择所属标段</w:t>
      </w:r>
      <w:r>
        <w:rPr>
          <w:spacing w:val="-20"/>
          <w:sz w:val="20"/>
          <w:szCs w:val="20"/>
        </w:rPr>
        <w:t xml:space="preserve"> </w:t>
      </w:r>
      <w:r>
        <w:rPr>
          <w:spacing w:val="7"/>
          <w:sz w:val="20"/>
          <w:szCs w:val="20"/>
        </w:rPr>
        <w:t>，</w:t>
      </w:r>
      <w:r>
        <w:rPr>
          <w:spacing w:val="6"/>
          <w:sz w:val="20"/>
          <w:szCs w:val="20"/>
        </w:rPr>
        <w:t>点击选取文件按钮</w:t>
      </w:r>
      <w:r>
        <w:rPr>
          <w:spacing w:val="-20"/>
          <w:sz w:val="20"/>
          <w:szCs w:val="20"/>
        </w:rPr>
        <w:t xml:space="preserve"> </w:t>
      </w:r>
      <w:r>
        <w:rPr>
          <w:spacing w:val="6"/>
          <w:sz w:val="20"/>
          <w:szCs w:val="20"/>
        </w:rPr>
        <w:t>，然后选择保存的</w:t>
      </w:r>
      <w:r>
        <w:rPr>
          <w:sz w:val="20"/>
          <w:szCs w:val="20"/>
        </w:rPr>
        <w:t xml:space="preserve"> </w:t>
      </w:r>
      <w:r>
        <w:rPr>
          <w:spacing w:val="8"/>
          <w:sz w:val="20"/>
          <w:szCs w:val="20"/>
        </w:rPr>
        <w:t>样点数据进行上传；</w:t>
      </w:r>
    </w:p>
    <w:p w14:paraId="7BD5091E">
      <w:pPr>
        <w:spacing w:before="74" w:line="3845" w:lineRule="exact"/>
        <w:ind w:firstLine="14"/>
      </w:pPr>
      <w:r>
        <w:rPr>
          <w:position w:val="-76"/>
        </w:rPr>
        <w:drawing>
          <wp:inline distT="0" distB="0" distL="0" distR="0">
            <wp:extent cx="5269865" cy="2440940"/>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364"/>
                    <a:stretch>
                      <a:fillRect/>
                    </a:stretch>
                  </pic:blipFill>
                  <pic:spPr>
                    <a:xfrm>
                      <a:off x="0" y="0"/>
                      <a:ext cx="5269991" cy="2441447"/>
                    </a:xfrm>
                    <a:prstGeom prst="rect">
                      <a:avLst/>
                    </a:prstGeom>
                  </pic:spPr>
                </pic:pic>
              </a:graphicData>
            </a:graphic>
          </wp:inline>
        </w:drawing>
      </w:r>
    </w:p>
    <w:p w14:paraId="4EAA9A72">
      <w:pPr>
        <w:spacing w:before="228" w:line="2580" w:lineRule="exact"/>
        <w:ind w:firstLine="14"/>
      </w:pPr>
      <w:r>
        <w:rPr>
          <w:position w:val="-51"/>
        </w:rPr>
        <w:drawing>
          <wp:inline distT="0" distB="0" distL="0" distR="0">
            <wp:extent cx="5271135" cy="163830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365"/>
                    <a:stretch>
                      <a:fillRect/>
                    </a:stretch>
                  </pic:blipFill>
                  <pic:spPr>
                    <a:xfrm>
                      <a:off x="0" y="0"/>
                      <a:ext cx="5271515" cy="1638300"/>
                    </a:xfrm>
                    <a:prstGeom prst="rect">
                      <a:avLst/>
                    </a:prstGeom>
                  </pic:spPr>
                </pic:pic>
              </a:graphicData>
            </a:graphic>
          </wp:inline>
        </w:drawing>
      </w:r>
    </w:p>
    <w:p w14:paraId="7DF339BB">
      <w:pPr>
        <w:pStyle w:val="4"/>
        <w:spacing w:before="150" w:line="207" w:lineRule="auto"/>
        <w:ind w:left="30"/>
        <w:rPr>
          <w:sz w:val="20"/>
          <w:szCs w:val="20"/>
        </w:rPr>
      </w:pPr>
      <w:r>
        <w:rPr>
          <w:rFonts w:ascii="Arial" w:hAnsi="Arial" w:eastAsia="Arial" w:cs="Arial"/>
          <w:spacing w:val="8"/>
          <w:sz w:val="20"/>
          <w:szCs w:val="20"/>
        </w:rPr>
        <w:t>5</w:t>
      </w:r>
      <w:r>
        <w:rPr>
          <w:spacing w:val="8"/>
          <w:sz w:val="20"/>
          <w:szCs w:val="20"/>
        </w:rPr>
        <w:t>、完成数据上传后</w:t>
      </w:r>
      <w:r>
        <w:rPr>
          <w:spacing w:val="-20"/>
          <w:sz w:val="20"/>
          <w:szCs w:val="20"/>
        </w:rPr>
        <w:t xml:space="preserve"> </w:t>
      </w:r>
      <w:r>
        <w:rPr>
          <w:spacing w:val="8"/>
          <w:sz w:val="20"/>
          <w:szCs w:val="20"/>
        </w:rPr>
        <w:t>，点击分析数据按钮对数据</w:t>
      </w:r>
      <w:r>
        <w:rPr>
          <w:spacing w:val="7"/>
          <w:sz w:val="20"/>
          <w:szCs w:val="20"/>
        </w:rPr>
        <w:t>进行格式分析</w:t>
      </w:r>
      <w:r>
        <w:rPr>
          <w:spacing w:val="-20"/>
          <w:sz w:val="20"/>
          <w:szCs w:val="20"/>
        </w:rPr>
        <w:t xml:space="preserve"> </w:t>
      </w:r>
      <w:r>
        <w:rPr>
          <w:spacing w:val="7"/>
          <w:sz w:val="20"/>
          <w:szCs w:val="20"/>
        </w:rPr>
        <w:t>，判断是否符合导入标准；</w:t>
      </w:r>
    </w:p>
    <w:p w14:paraId="6B248826">
      <w:pPr>
        <w:spacing w:before="76" w:line="3845" w:lineRule="exact"/>
        <w:ind w:firstLine="14"/>
      </w:pPr>
      <w:r>
        <w:rPr>
          <w:position w:val="-76"/>
        </w:rPr>
        <w:drawing>
          <wp:inline distT="0" distB="0" distL="0" distR="0">
            <wp:extent cx="5269865" cy="244094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366"/>
                    <a:stretch>
                      <a:fillRect/>
                    </a:stretch>
                  </pic:blipFill>
                  <pic:spPr>
                    <a:xfrm>
                      <a:off x="0" y="0"/>
                      <a:ext cx="5269991" cy="2441447"/>
                    </a:xfrm>
                    <a:prstGeom prst="rect">
                      <a:avLst/>
                    </a:prstGeom>
                  </pic:spPr>
                </pic:pic>
              </a:graphicData>
            </a:graphic>
          </wp:inline>
        </w:drawing>
      </w:r>
    </w:p>
    <w:p w14:paraId="370999DE">
      <w:pPr>
        <w:pStyle w:val="4"/>
        <w:spacing w:before="151" w:line="207" w:lineRule="auto"/>
        <w:ind w:left="28"/>
        <w:outlineLvl w:val="0"/>
        <w:rPr>
          <w:sz w:val="20"/>
          <w:szCs w:val="20"/>
        </w:rPr>
      </w:pPr>
      <w:bookmarkStart w:id="48" w:name="_Toc9147"/>
      <w:r>
        <w:rPr>
          <w:rFonts w:ascii="Arial" w:hAnsi="Arial" w:eastAsia="Arial" w:cs="Arial"/>
          <w:spacing w:val="8"/>
          <w:sz w:val="20"/>
          <w:szCs w:val="20"/>
        </w:rPr>
        <w:t>6</w:t>
      </w:r>
      <w:r>
        <w:rPr>
          <w:spacing w:val="8"/>
          <w:sz w:val="20"/>
          <w:szCs w:val="20"/>
        </w:rPr>
        <w:t>、完成以上全部操作即可点击确认</w:t>
      </w:r>
      <w:r>
        <w:rPr>
          <w:spacing w:val="-21"/>
          <w:sz w:val="20"/>
          <w:szCs w:val="20"/>
        </w:rPr>
        <w:t xml:space="preserve"> </w:t>
      </w:r>
      <w:r>
        <w:rPr>
          <w:spacing w:val="8"/>
          <w:sz w:val="20"/>
          <w:szCs w:val="20"/>
        </w:rPr>
        <w:t>，完成样点数据导入操作。</w:t>
      </w:r>
      <w:bookmarkEnd w:id="48"/>
    </w:p>
    <w:p w14:paraId="7AAEBDD7">
      <w:pPr>
        <w:spacing w:line="207" w:lineRule="auto"/>
        <w:rPr>
          <w:sz w:val="20"/>
          <w:szCs w:val="20"/>
        </w:rPr>
        <w:sectPr>
          <w:footerReference r:id="rId39" w:type="default"/>
          <w:pgSz w:w="11906" w:h="16839"/>
          <w:pgMar w:top="400" w:right="1785" w:bottom="1166" w:left="1785" w:header="0" w:footer="992" w:gutter="0"/>
          <w:cols w:space="720" w:num="1"/>
        </w:sectPr>
      </w:pPr>
    </w:p>
    <w:p w14:paraId="2C75D99D">
      <w:pPr>
        <w:spacing w:line="274" w:lineRule="auto"/>
        <w:rPr>
          <w:rFonts w:ascii="Arial"/>
          <w:sz w:val="21"/>
        </w:rPr>
      </w:pPr>
    </w:p>
    <w:p w14:paraId="108414D2">
      <w:pPr>
        <w:spacing w:line="274" w:lineRule="auto"/>
        <w:rPr>
          <w:rFonts w:ascii="Arial"/>
          <w:sz w:val="21"/>
        </w:rPr>
      </w:pPr>
    </w:p>
    <w:p w14:paraId="5A73A92F">
      <w:pPr>
        <w:spacing w:line="274" w:lineRule="auto"/>
        <w:rPr>
          <w:rFonts w:ascii="Arial"/>
          <w:sz w:val="21"/>
        </w:rPr>
      </w:pPr>
    </w:p>
    <w:p w14:paraId="51225315">
      <w:pPr>
        <w:spacing w:line="275" w:lineRule="auto"/>
        <w:rPr>
          <w:rFonts w:ascii="Arial"/>
          <w:sz w:val="21"/>
        </w:rPr>
      </w:pPr>
    </w:p>
    <w:p w14:paraId="5FE89954">
      <w:pPr>
        <w:spacing w:before="91" w:line="241" w:lineRule="auto"/>
        <w:ind w:left="26"/>
        <w:outlineLvl w:val="1"/>
        <w:rPr>
          <w:rFonts w:ascii="黑体" w:hAnsi="黑体" w:eastAsia="黑体" w:cs="黑体"/>
          <w:sz w:val="28"/>
          <w:szCs w:val="28"/>
        </w:rPr>
      </w:pPr>
      <w:bookmarkStart w:id="49" w:name="_Toc7366"/>
      <w:r>
        <w:fldChar w:fldCharType="begin"/>
      </w:r>
      <w:r>
        <w:instrText xml:space="preserve"> HYPERLINK "4.2.4.3" </w:instrText>
      </w:r>
      <w:r>
        <w:fldChar w:fldCharType="separate"/>
      </w:r>
      <w:r>
        <w:rPr>
          <w:rFonts w:ascii="Arial" w:hAnsi="Arial" w:eastAsia="Arial" w:cs="Arial"/>
          <w:b/>
          <w:bCs/>
          <w:spacing w:val="17"/>
          <w:sz w:val="28"/>
          <w:szCs w:val="28"/>
        </w:rPr>
        <w:t>4.2.4.3</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样点信息导出</w:t>
      </w:r>
      <w:bookmarkEnd w:id="49"/>
    </w:p>
    <w:p w14:paraId="4C770943">
      <w:pPr>
        <w:spacing w:line="344" w:lineRule="auto"/>
        <w:rPr>
          <w:rFonts w:ascii="Arial"/>
          <w:sz w:val="21"/>
        </w:rPr>
      </w:pPr>
    </w:p>
    <w:p w14:paraId="53338E89">
      <w:pPr>
        <w:pStyle w:val="4"/>
        <w:spacing w:before="86" w:line="207" w:lineRule="auto"/>
        <w:ind w:left="17"/>
        <w:rPr>
          <w:sz w:val="20"/>
          <w:szCs w:val="20"/>
        </w:rPr>
      </w:pPr>
      <w:r>
        <w:rPr>
          <w:spacing w:val="6"/>
          <w:sz w:val="20"/>
          <w:szCs w:val="20"/>
        </w:rPr>
        <w:t>勾选需要导出的样点信息</w:t>
      </w:r>
      <w:r>
        <w:rPr>
          <w:spacing w:val="-13"/>
          <w:sz w:val="20"/>
          <w:szCs w:val="20"/>
        </w:rPr>
        <w:t xml:space="preserve"> </w:t>
      </w:r>
      <w:r>
        <w:rPr>
          <w:spacing w:val="6"/>
          <w:sz w:val="20"/>
          <w:szCs w:val="20"/>
        </w:rPr>
        <w:t>，点击导出按钮</w:t>
      </w:r>
      <w:r>
        <w:rPr>
          <w:spacing w:val="-21"/>
          <w:sz w:val="20"/>
          <w:szCs w:val="20"/>
        </w:rPr>
        <w:t xml:space="preserve"> </w:t>
      </w:r>
      <w:r>
        <w:rPr>
          <w:spacing w:val="6"/>
          <w:sz w:val="20"/>
          <w:szCs w:val="20"/>
        </w:rPr>
        <w:t>，</w:t>
      </w:r>
      <w:r>
        <w:rPr>
          <w:spacing w:val="-37"/>
          <w:sz w:val="20"/>
          <w:szCs w:val="20"/>
        </w:rPr>
        <w:t xml:space="preserve"> </w:t>
      </w:r>
      <w:r>
        <w:rPr>
          <w:spacing w:val="6"/>
          <w:sz w:val="20"/>
          <w:szCs w:val="20"/>
        </w:rPr>
        <w:t>即可导出选中的样点信息。</w:t>
      </w:r>
    </w:p>
    <w:p w14:paraId="22646476">
      <w:pPr>
        <w:spacing w:before="75" w:line="3845" w:lineRule="exact"/>
        <w:ind w:firstLine="14"/>
      </w:pPr>
      <w:r>
        <w:rPr>
          <w:position w:val="-76"/>
        </w:rPr>
        <w:drawing>
          <wp:inline distT="0" distB="0" distL="0" distR="0">
            <wp:extent cx="5269865" cy="2440940"/>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367"/>
                    <a:stretch>
                      <a:fillRect/>
                    </a:stretch>
                  </pic:blipFill>
                  <pic:spPr>
                    <a:xfrm>
                      <a:off x="0" y="0"/>
                      <a:ext cx="5269991" cy="2441447"/>
                    </a:xfrm>
                    <a:prstGeom prst="rect">
                      <a:avLst/>
                    </a:prstGeom>
                  </pic:spPr>
                </pic:pic>
              </a:graphicData>
            </a:graphic>
          </wp:inline>
        </w:drawing>
      </w:r>
    </w:p>
    <w:p w14:paraId="167A65BB">
      <w:pPr>
        <w:spacing w:line="452" w:lineRule="auto"/>
        <w:rPr>
          <w:rFonts w:ascii="Arial"/>
          <w:sz w:val="21"/>
        </w:rPr>
      </w:pPr>
    </w:p>
    <w:p w14:paraId="0E256E4F">
      <w:pPr>
        <w:spacing w:before="91" w:line="241" w:lineRule="auto"/>
        <w:ind w:left="26"/>
        <w:outlineLvl w:val="1"/>
        <w:rPr>
          <w:rFonts w:ascii="黑体" w:hAnsi="黑体" w:eastAsia="黑体" w:cs="黑体"/>
          <w:sz w:val="28"/>
          <w:szCs w:val="28"/>
        </w:rPr>
      </w:pPr>
      <w:bookmarkStart w:id="50" w:name="_Toc32285"/>
      <w:r>
        <w:fldChar w:fldCharType="begin"/>
      </w:r>
      <w:r>
        <w:instrText xml:space="preserve"> HYPERLINK "4.2.4.4" </w:instrText>
      </w:r>
      <w:r>
        <w:fldChar w:fldCharType="separate"/>
      </w:r>
      <w:r>
        <w:rPr>
          <w:rFonts w:ascii="Arial" w:hAnsi="Arial" w:eastAsia="Arial" w:cs="Arial"/>
          <w:b/>
          <w:bCs/>
          <w:spacing w:val="17"/>
          <w:sz w:val="28"/>
          <w:szCs w:val="28"/>
        </w:rPr>
        <w:t>4.2.4.4</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样点信息查询</w:t>
      </w:r>
      <w:bookmarkEnd w:id="50"/>
    </w:p>
    <w:p w14:paraId="47DC98E8">
      <w:pPr>
        <w:spacing w:line="345" w:lineRule="auto"/>
        <w:rPr>
          <w:rFonts w:ascii="Arial"/>
          <w:sz w:val="21"/>
        </w:rPr>
      </w:pPr>
    </w:p>
    <w:p w14:paraId="546C9B71">
      <w:pPr>
        <w:pStyle w:val="4"/>
        <w:spacing w:before="86" w:line="207" w:lineRule="auto"/>
        <w:ind w:left="19"/>
        <w:rPr>
          <w:sz w:val="20"/>
          <w:szCs w:val="20"/>
        </w:rPr>
      </w:pPr>
      <w:r>
        <w:rPr>
          <w:spacing w:val="8"/>
          <w:sz w:val="20"/>
          <w:szCs w:val="20"/>
        </w:rPr>
        <w:t>在编号、所属公园或者样点类型项输入查询信息</w:t>
      </w:r>
      <w:r>
        <w:rPr>
          <w:spacing w:val="-23"/>
          <w:sz w:val="20"/>
          <w:szCs w:val="20"/>
        </w:rPr>
        <w:t xml:space="preserve"> </w:t>
      </w:r>
      <w:r>
        <w:rPr>
          <w:spacing w:val="8"/>
          <w:sz w:val="20"/>
          <w:szCs w:val="20"/>
        </w:rPr>
        <w:t>，</w:t>
      </w:r>
      <w:r>
        <w:rPr>
          <w:spacing w:val="7"/>
          <w:sz w:val="20"/>
          <w:szCs w:val="20"/>
        </w:rPr>
        <w:t>点击查询按钮</w:t>
      </w:r>
      <w:r>
        <w:rPr>
          <w:spacing w:val="-20"/>
          <w:sz w:val="20"/>
          <w:szCs w:val="20"/>
        </w:rPr>
        <w:t xml:space="preserve"> </w:t>
      </w:r>
      <w:r>
        <w:rPr>
          <w:spacing w:val="7"/>
          <w:sz w:val="20"/>
          <w:szCs w:val="20"/>
        </w:rPr>
        <w:t>，可查询相关样点信息。</w:t>
      </w:r>
    </w:p>
    <w:p w14:paraId="288C89C5">
      <w:pPr>
        <w:spacing w:before="74" w:line="3845" w:lineRule="exact"/>
        <w:ind w:firstLine="14"/>
      </w:pPr>
      <w:r>
        <w:rPr>
          <w:position w:val="-76"/>
        </w:rPr>
        <w:drawing>
          <wp:inline distT="0" distB="0" distL="0" distR="0">
            <wp:extent cx="5269865" cy="2440940"/>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368"/>
                    <a:stretch>
                      <a:fillRect/>
                    </a:stretch>
                  </pic:blipFill>
                  <pic:spPr>
                    <a:xfrm>
                      <a:off x="0" y="0"/>
                      <a:ext cx="5269991" cy="2441447"/>
                    </a:xfrm>
                    <a:prstGeom prst="rect">
                      <a:avLst/>
                    </a:prstGeom>
                  </pic:spPr>
                </pic:pic>
              </a:graphicData>
            </a:graphic>
          </wp:inline>
        </w:drawing>
      </w:r>
    </w:p>
    <w:p w14:paraId="054E9493">
      <w:pPr>
        <w:spacing w:line="455" w:lineRule="auto"/>
        <w:rPr>
          <w:rFonts w:ascii="Arial"/>
          <w:sz w:val="21"/>
        </w:rPr>
      </w:pPr>
    </w:p>
    <w:p w14:paraId="6C8A5211">
      <w:pPr>
        <w:spacing w:before="92"/>
        <w:ind w:left="26"/>
        <w:outlineLvl w:val="1"/>
        <w:rPr>
          <w:rFonts w:ascii="黑体" w:hAnsi="黑体" w:eastAsia="黑体" w:cs="黑体"/>
          <w:sz w:val="28"/>
          <w:szCs w:val="28"/>
        </w:rPr>
      </w:pPr>
      <w:bookmarkStart w:id="51" w:name="_Toc27041"/>
      <w:r>
        <w:fldChar w:fldCharType="begin"/>
      </w:r>
      <w:r>
        <w:instrText xml:space="preserve"> HYPERLINK "4.2.4.5" </w:instrText>
      </w:r>
      <w:r>
        <w:fldChar w:fldCharType="separate"/>
      </w:r>
      <w:r>
        <w:rPr>
          <w:rFonts w:ascii="Arial" w:hAnsi="Arial" w:eastAsia="Arial" w:cs="Arial"/>
          <w:b/>
          <w:bCs/>
          <w:spacing w:val="17"/>
          <w:sz w:val="28"/>
          <w:szCs w:val="28"/>
        </w:rPr>
        <w:t>4.2.4.5</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样点信息修改</w:t>
      </w:r>
      <w:bookmarkEnd w:id="51"/>
    </w:p>
    <w:p w14:paraId="69AA2F81">
      <w:pPr>
        <w:spacing w:line="343" w:lineRule="auto"/>
        <w:rPr>
          <w:rFonts w:ascii="Arial"/>
          <w:sz w:val="21"/>
        </w:rPr>
      </w:pPr>
    </w:p>
    <w:p w14:paraId="78F51598">
      <w:pPr>
        <w:pStyle w:val="4"/>
        <w:spacing w:before="86" w:line="214" w:lineRule="auto"/>
        <w:ind w:left="18" w:right="15" w:firstLine="2"/>
        <w:rPr>
          <w:sz w:val="20"/>
          <w:szCs w:val="20"/>
        </w:rPr>
      </w:pPr>
      <w:r>
        <w:rPr>
          <w:spacing w:val="7"/>
          <w:sz w:val="20"/>
          <w:szCs w:val="20"/>
        </w:rPr>
        <w:t>点击列表内操作列的编辑按钮，会弹窗显示样点信息编辑页面，修改样点信息后点击确认按</w:t>
      </w:r>
      <w:r>
        <w:rPr>
          <w:spacing w:val="16"/>
          <w:w w:val="101"/>
          <w:sz w:val="20"/>
          <w:szCs w:val="20"/>
        </w:rPr>
        <w:t xml:space="preserve"> </w:t>
      </w:r>
      <w:r>
        <w:rPr>
          <w:spacing w:val="5"/>
          <w:sz w:val="20"/>
          <w:szCs w:val="20"/>
        </w:rPr>
        <w:t>钮</w:t>
      </w:r>
      <w:r>
        <w:rPr>
          <w:spacing w:val="-22"/>
          <w:sz w:val="20"/>
          <w:szCs w:val="20"/>
        </w:rPr>
        <w:t xml:space="preserve"> </w:t>
      </w:r>
      <w:r>
        <w:rPr>
          <w:spacing w:val="5"/>
          <w:sz w:val="20"/>
          <w:szCs w:val="20"/>
        </w:rPr>
        <w:t>，可以修改样点信息。</w:t>
      </w:r>
    </w:p>
    <w:p w14:paraId="486EF117">
      <w:pPr>
        <w:spacing w:line="214" w:lineRule="auto"/>
        <w:rPr>
          <w:sz w:val="20"/>
          <w:szCs w:val="20"/>
        </w:rPr>
        <w:sectPr>
          <w:footerReference r:id="rId40" w:type="default"/>
          <w:pgSz w:w="11906" w:h="16839"/>
          <w:pgMar w:top="400" w:right="1785" w:bottom="1166" w:left="1785" w:header="0" w:footer="992" w:gutter="0"/>
          <w:cols w:space="720" w:num="1"/>
        </w:sectPr>
      </w:pPr>
    </w:p>
    <w:p w14:paraId="68BC0135">
      <w:pPr>
        <w:spacing w:line="282" w:lineRule="auto"/>
        <w:rPr>
          <w:rFonts w:ascii="Arial"/>
          <w:sz w:val="21"/>
        </w:rPr>
      </w:pPr>
    </w:p>
    <w:p w14:paraId="60C90F60">
      <w:pPr>
        <w:spacing w:line="283" w:lineRule="auto"/>
        <w:rPr>
          <w:rFonts w:ascii="Arial"/>
          <w:sz w:val="21"/>
        </w:rPr>
      </w:pPr>
    </w:p>
    <w:p w14:paraId="31811C26">
      <w:pPr>
        <w:spacing w:line="283" w:lineRule="auto"/>
        <w:rPr>
          <w:rFonts w:ascii="Arial"/>
          <w:sz w:val="21"/>
        </w:rPr>
      </w:pPr>
    </w:p>
    <w:p w14:paraId="7A112079">
      <w:pPr>
        <w:spacing w:line="283" w:lineRule="auto"/>
        <w:rPr>
          <w:rFonts w:ascii="Arial"/>
          <w:sz w:val="21"/>
        </w:rPr>
      </w:pPr>
    </w:p>
    <w:p w14:paraId="5499A44B">
      <w:pPr>
        <w:spacing w:line="3845" w:lineRule="exact"/>
        <w:ind w:firstLine="14"/>
      </w:pPr>
      <w:r>
        <w:rPr>
          <w:position w:val="-76"/>
        </w:rPr>
        <w:drawing>
          <wp:inline distT="0" distB="0" distL="0" distR="0">
            <wp:extent cx="5269865" cy="244094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369"/>
                    <a:stretch>
                      <a:fillRect/>
                    </a:stretch>
                  </pic:blipFill>
                  <pic:spPr>
                    <a:xfrm>
                      <a:off x="0" y="0"/>
                      <a:ext cx="5269991" cy="2441447"/>
                    </a:xfrm>
                    <a:prstGeom prst="rect">
                      <a:avLst/>
                    </a:prstGeom>
                  </pic:spPr>
                </pic:pic>
              </a:graphicData>
            </a:graphic>
          </wp:inline>
        </w:drawing>
      </w:r>
    </w:p>
    <w:p w14:paraId="663A8BB4">
      <w:pPr>
        <w:spacing w:before="211" w:line="3844" w:lineRule="exact"/>
        <w:ind w:firstLine="14"/>
      </w:pPr>
      <w:r>
        <w:rPr>
          <w:position w:val="-76"/>
        </w:rPr>
        <w:drawing>
          <wp:inline distT="0" distB="0" distL="0" distR="0">
            <wp:extent cx="5269865" cy="2440940"/>
            <wp:effectExtent l="0" t="0" r="0" b="0"/>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370"/>
                    <a:stretch>
                      <a:fillRect/>
                    </a:stretch>
                  </pic:blipFill>
                  <pic:spPr>
                    <a:xfrm>
                      <a:off x="0" y="0"/>
                      <a:ext cx="5269991" cy="2441448"/>
                    </a:xfrm>
                    <a:prstGeom prst="rect">
                      <a:avLst/>
                    </a:prstGeom>
                  </pic:spPr>
                </pic:pic>
              </a:graphicData>
            </a:graphic>
          </wp:inline>
        </w:drawing>
      </w:r>
    </w:p>
    <w:p w14:paraId="41F87B92">
      <w:pPr>
        <w:spacing w:line="404" w:lineRule="auto"/>
        <w:rPr>
          <w:rFonts w:ascii="Arial"/>
          <w:sz w:val="21"/>
        </w:rPr>
      </w:pPr>
    </w:p>
    <w:p w14:paraId="4FFFA8F0">
      <w:pPr>
        <w:spacing w:before="101" w:line="414" w:lineRule="exact"/>
        <w:ind w:left="28"/>
        <w:outlineLvl w:val="2"/>
        <w:rPr>
          <w:rFonts w:ascii="黑体" w:hAnsi="黑体" w:eastAsia="黑体" w:cs="黑体"/>
          <w:sz w:val="31"/>
          <w:szCs w:val="31"/>
        </w:rPr>
      </w:pPr>
      <w:bookmarkStart w:id="52" w:name="bookmark11"/>
      <w:bookmarkEnd w:id="52"/>
      <w:bookmarkStart w:id="53" w:name="_Toc22961"/>
      <w:r>
        <w:rPr>
          <w:rFonts w:ascii="Arial" w:hAnsi="Arial" w:eastAsia="Arial" w:cs="Arial"/>
          <w:b/>
          <w:bCs/>
          <w:spacing w:val="26"/>
          <w:position w:val="1"/>
          <w:sz w:val="31"/>
          <w:szCs w:val="31"/>
        </w:rPr>
        <w:t>4.2.5.</w:t>
      </w:r>
      <w:r>
        <w:rPr>
          <w:rFonts w:ascii="Arial" w:hAnsi="Arial" w:eastAsia="Arial" w:cs="Arial"/>
          <w:b/>
          <w:bCs/>
          <w:spacing w:val="34"/>
          <w:position w:val="1"/>
          <w:sz w:val="31"/>
          <w:szCs w:val="31"/>
        </w:rPr>
        <w:t xml:space="preserve">  </w:t>
      </w:r>
      <w:r>
        <w:rPr>
          <w:rFonts w:ascii="黑体" w:hAnsi="黑体" w:eastAsia="黑体" w:cs="黑体"/>
          <w:b/>
          <w:bCs/>
          <w:spacing w:val="26"/>
          <w:position w:val="1"/>
          <w:sz w:val="31"/>
          <w:szCs w:val="31"/>
        </w:rPr>
        <w:t>植物管理</w:t>
      </w:r>
      <w:bookmarkEnd w:id="53"/>
    </w:p>
    <w:p w14:paraId="73A22F4D">
      <w:pPr>
        <w:spacing w:line="466" w:lineRule="auto"/>
        <w:rPr>
          <w:rFonts w:ascii="Arial"/>
          <w:sz w:val="21"/>
        </w:rPr>
      </w:pPr>
    </w:p>
    <w:p w14:paraId="50A7F50A">
      <w:pPr>
        <w:spacing w:line="4100" w:lineRule="exact"/>
        <w:ind w:firstLine="14"/>
      </w:pPr>
      <w:r>
        <w:rPr>
          <w:position w:val="-81"/>
        </w:rPr>
        <w:drawing>
          <wp:inline distT="0" distB="0" distL="0" distR="0">
            <wp:extent cx="5266690" cy="2602865"/>
            <wp:effectExtent l="0" t="0" r="0" b="0"/>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371"/>
                    <a:stretch>
                      <a:fillRect/>
                    </a:stretch>
                  </pic:blipFill>
                  <pic:spPr>
                    <a:xfrm>
                      <a:off x="0" y="0"/>
                      <a:ext cx="5266944" cy="2602991"/>
                    </a:xfrm>
                    <a:prstGeom prst="rect">
                      <a:avLst/>
                    </a:prstGeom>
                  </pic:spPr>
                </pic:pic>
              </a:graphicData>
            </a:graphic>
          </wp:inline>
        </w:drawing>
      </w:r>
    </w:p>
    <w:p w14:paraId="2EE612E5">
      <w:pPr>
        <w:spacing w:line="4100" w:lineRule="exact"/>
        <w:sectPr>
          <w:footerReference r:id="rId41" w:type="default"/>
          <w:pgSz w:w="11906" w:h="16839"/>
          <w:pgMar w:top="400" w:right="1785" w:bottom="1166" w:left="1785" w:header="0" w:footer="992" w:gutter="0"/>
          <w:cols w:space="720" w:num="1"/>
        </w:sectPr>
      </w:pPr>
    </w:p>
    <w:p w14:paraId="72C26F06">
      <w:pPr>
        <w:spacing w:line="266" w:lineRule="auto"/>
        <w:rPr>
          <w:rFonts w:ascii="Arial"/>
          <w:sz w:val="21"/>
        </w:rPr>
      </w:pPr>
    </w:p>
    <w:p w14:paraId="55F2C63F">
      <w:pPr>
        <w:spacing w:line="266" w:lineRule="auto"/>
        <w:rPr>
          <w:rFonts w:ascii="Arial"/>
          <w:sz w:val="21"/>
        </w:rPr>
      </w:pPr>
    </w:p>
    <w:p w14:paraId="405B5D4F">
      <w:pPr>
        <w:spacing w:line="266" w:lineRule="auto"/>
        <w:rPr>
          <w:rFonts w:ascii="Arial"/>
          <w:sz w:val="21"/>
        </w:rPr>
      </w:pPr>
    </w:p>
    <w:p w14:paraId="20D2C79C">
      <w:pPr>
        <w:spacing w:line="266" w:lineRule="auto"/>
        <w:rPr>
          <w:rFonts w:ascii="Arial"/>
          <w:sz w:val="21"/>
        </w:rPr>
      </w:pPr>
    </w:p>
    <w:p w14:paraId="33A7C628">
      <w:pPr>
        <w:pStyle w:val="4"/>
        <w:spacing w:before="86" w:line="208" w:lineRule="auto"/>
        <w:ind w:left="854"/>
        <w:rPr>
          <w:sz w:val="20"/>
          <w:szCs w:val="20"/>
        </w:rPr>
      </w:pPr>
      <w:r>
        <w:rPr>
          <w:spacing w:val="8"/>
          <w:sz w:val="20"/>
          <w:szCs w:val="20"/>
        </w:rPr>
        <w:t>对公园基础植物、后备资源</w:t>
      </w:r>
      <w:r>
        <w:rPr>
          <w:spacing w:val="-18"/>
          <w:sz w:val="20"/>
          <w:szCs w:val="20"/>
        </w:rPr>
        <w:t xml:space="preserve"> </w:t>
      </w:r>
      <w:r>
        <w:rPr>
          <w:spacing w:val="8"/>
          <w:sz w:val="20"/>
          <w:szCs w:val="20"/>
        </w:rPr>
        <w:t>、古树名木、稀有植物采集入库管理。</w:t>
      </w:r>
    </w:p>
    <w:p w14:paraId="51ACE0D8">
      <w:pPr>
        <w:spacing w:line="394" w:lineRule="auto"/>
        <w:rPr>
          <w:rFonts w:ascii="Arial"/>
          <w:sz w:val="21"/>
        </w:rPr>
      </w:pPr>
    </w:p>
    <w:p w14:paraId="599A484B">
      <w:pPr>
        <w:spacing w:before="91" w:line="239" w:lineRule="auto"/>
        <w:outlineLvl w:val="1"/>
        <w:rPr>
          <w:rFonts w:ascii="黑体" w:hAnsi="黑体" w:eastAsia="黑体" w:cs="黑体"/>
          <w:sz w:val="28"/>
          <w:szCs w:val="28"/>
        </w:rPr>
      </w:pPr>
      <w:bookmarkStart w:id="54" w:name="_Toc3610"/>
      <w:r>
        <w:fldChar w:fldCharType="begin"/>
      </w:r>
      <w:r>
        <w:instrText xml:space="preserve"> HYPERLINK "4.2.5.1" </w:instrText>
      </w:r>
      <w:r>
        <w:fldChar w:fldCharType="separate"/>
      </w:r>
      <w:r>
        <w:rPr>
          <w:rFonts w:ascii="Arial" w:hAnsi="Arial" w:eastAsia="Arial" w:cs="Arial"/>
          <w:b/>
          <w:bCs/>
          <w:spacing w:val="17"/>
          <w:sz w:val="28"/>
          <w:szCs w:val="28"/>
        </w:rPr>
        <w:t>4.2.5.1</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植物新增</w:t>
      </w:r>
      <w:bookmarkEnd w:id="54"/>
    </w:p>
    <w:p w14:paraId="33B98579">
      <w:pPr>
        <w:spacing w:line="424" w:lineRule="auto"/>
        <w:rPr>
          <w:rFonts w:ascii="Arial"/>
          <w:sz w:val="21"/>
        </w:rPr>
      </w:pPr>
    </w:p>
    <w:p w14:paraId="3A559A3C">
      <w:pPr>
        <w:pStyle w:val="4"/>
        <w:spacing w:before="86" w:line="207" w:lineRule="auto"/>
        <w:ind w:left="856"/>
        <w:rPr>
          <w:sz w:val="20"/>
          <w:szCs w:val="20"/>
        </w:rPr>
      </w:pPr>
      <w:r>
        <w:rPr>
          <w:spacing w:val="5"/>
          <w:sz w:val="20"/>
          <w:szCs w:val="20"/>
        </w:rPr>
        <w:t>在植物管理中</w:t>
      </w:r>
      <w:r>
        <w:rPr>
          <w:spacing w:val="-8"/>
          <w:sz w:val="20"/>
          <w:szCs w:val="20"/>
        </w:rPr>
        <w:t xml:space="preserve"> </w:t>
      </w:r>
      <w:r>
        <w:rPr>
          <w:spacing w:val="5"/>
          <w:sz w:val="20"/>
          <w:szCs w:val="20"/>
        </w:rPr>
        <w:t>，点击“新增</w:t>
      </w:r>
      <w:r>
        <w:rPr>
          <w:spacing w:val="-39"/>
          <w:sz w:val="20"/>
          <w:szCs w:val="20"/>
        </w:rPr>
        <w:t xml:space="preserve"> </w:t>
      </w:r>
      <w:r>
        <w:rPr>
          <w:spacing w:val="5"/>
          <w:sz w:val="20"/>
          <w:szCs w:val="20"/>
        </w:rPr>
        <w:t>”</w:t>
      </w:r>
      <w:r>
        <w:rPr>
          <w:spacing w:val="-31"/>
          <w:sz w:val="20"/>
          <w:szCs w:val="20"/>
        </w:rPr>
        <w:t xml:space="preserve"> </w:t>
      </w:r>
      <w:r>
        <w:rPr>
          <w:spacing w:val="5"/>
          <w:sz w:val="20"/>
          <w:szCs w:val="20"/>
        </w:rPr>
        <w:t>，会弹出植物新增页面。</w:t>
      </w:r>
    </w:p>
    <w:p w14:paraId="23C5D474">
      <w:pPr>
        <w:spacing w:before="152" w:line="3845" w:lineRule="exact"/>
        <w:ind w:firstLine="851"/>
      </w:pPr>
      <w:r>
        <w:rPr>
          <w:position w:val="-76"/>
        </w:rPr>
        <w:drawing>
          <wp:inline distT="0" distB="0" distL="0" distR="0">
            <wp:extent cx="5269865" cy="2440940"/>
            <wp:effectExtent l="0" t="0" r="0" b="0"/>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372"/>
                    <a:stretch>
                      <a:fillRect/>
                    </a:stretch>
                  </pic:blipFill>
                  <pic:spPr>
                    <a:xfrm>
                      <a:off x="0" y="0"/>
                      <a:ext cx="5269991" cy="2441448"/>
                    </a:xfrm>
                    <a:prstGeom prst="rect">
                      <a:avLst/>
                    </a:prstGeom>
                  </pic:spPr>
                </pic:pic>
              </a:graphicData>
            </a:graphic>
          </wp:inline>
        </w:drawing>
      </w:r>
    </w:p>
    <w:p w14:paraId="2005F8F4">
      <w:pPr>
        <w:spacing w:before="211" w:line="3845" w:lineRule="exact"/>
        <w:ind w:firstLine="851"/>
      </w:pPr>
      <w:r>
        <w:rPr>
          <w:position w:val="-76"/>
        </w:rPr>
        <w:drawing>
          <wp:inline distT="0" distB="0" distL="0" distR="0">
            <wp:extent cx="5269865" cy="2440940"/>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373"/>
                    <a:stretch>
                      <a:fillRect/>
                    </a:stretch>
                  </pic:blipFill>
                  <pic:spPr>
                    <a:xfrm>
                      <a:off x="0" y="0"/>
                      <a:ext cx="5269991" cy="2441447"/>
                    </a:xfrm>
                    <a:prstGeom prst="rect">
                      <a:avLst/>
                    </a:prstGeom>
                  </pic:spPr>
                </pic:pic>
              </a:graphicData>
            </a:graphic>
          </wp:inline>
        </w:drawing>
      </w:r>
    </w:p>
    <w:p w14:paraId="5AF9391B">
      <w:pPr>
        <w:pStyle w:val="4"/>
        <w:spacing w:before="230" w:line="207" w:lineRule="auto"/>
        <w:ind w:left="854"/>
        <w:rPr>
          <w:sz w:val="20"/>
          <w:szCs w:val="20"/>
        </w:rPr>
      </w:pPr>
      <w:r>
        <w:rPr>
          <w:spacing w:val="8"/>
          <w:sz w:val="20"/>
          <w:szCs w:val="20"/>
        </w:rPr>
        <w:t>输入新增植物的基本信息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67EA9E58">
      <w:pPr>
        <w:pStyle w:val="4"/>
        <w:spacing w:before="173" w:line="207" w:lineRule="auto"/>
        <w:ind w:left="874"/>
        <w:outlineLvl w:val="0"/>
        <w:rPr>
          <w:sz w:val="20"/>
          <w:szCs w:val="20"/>
        </w:rPr>
      </w:pPr>
      <w:bookmarkStart w:id="55" w:name="_Toc19903"/>
      <w:r>
        <w:rPr>
          <w:rFonts w:ascii="Arial" w:hAnsi="Arial" w:eastAsia="Arial" w:cs="Arial"/>
          <w:spacing w:val="8"/>
          <w:sz w:val="20"/>
          <w:szCs w:val="20"/>
        </w:rPr>
        <w:t>1</w:t>
      </w:r>
      <w:r>
        <w:rPr>
          <w:spacing w:val="8"/>
          <w:sz w:val="20"/>
          <w:szCs w:val="20"/>
        </w:rPr>
        <w:t>、输入点击下拉选择植物所属的科类；</w:t>
      </w:r>
      <w:bookmarkEnd w:id="55"/>
    </w:p>
    <w:p w14:paraId="6D6BA841">
      <w:pPr>
        <w:spacing w:line="207" w:lineRule="auto"/>
        <w:rPr>
          <w:sz w:val="20"/>
          <w:szCs w:val="20"/>
        </w:rPr>
        <w:sectPr>
          <w:footerReference r:id="rId42" w:type="default"/>
          <w:pgSz w:w="11906" w:h="16839"/>
          <w:pgMar w:top="400" w:right="1785" w:bottom="1166" w:left="948" w:header="0" w:footer="992" w:gutter="0"/>
          <w:cols w:space="720" w:num="1"/>
        </w:sectPr>
      </w:pPr>
    </w:p>
    <w:p w14:paraId="5FC3B114">
      <w:pPr>
        <w:spacing w:line="282" w:lineRule="auto"/>
        <w:rPr>
          <w:rFonts w:ascii="Arial"/>
          <w:sz w:val="21"/>
        </w:rPr>
      </w:pPr>
    </w:p>
    <w:p w14:paraId="1C6831E0">
      <w:pPr>
        <w:spacing w:line="283" w:lineRule="auto"/>
        <w:rPr>
          <w:rFonts w:ascii="Arial"/>
          <w:sz w:val="21"/>
        </w:rPr>
      </w:pPr>
    </w:p>
    <w:p w14:paraId="72146680">
      <w:pPr>
        <w:spacing w:line="283" w:lineRule="auto"/>
        <w:rPr>
          <w:rFonts w:ascii="Arial"/>
          <w:sz w:val="21"/>
        </w:rPr>
      </w:pPr>
    </w:p>
    <w:p w14:paraId="73CCE66C">
      <w:pPr>
        <w:spacing w:line="283" w:lineRule="auto"/>
        <w:rPr>
          <w:rFonts w:ascii="Arial"/>
          <w:sz w:val="21"/>
        </w:rPr>
      </w:pPr>
    </w:p>
    <w:p w14:paraId="328B4E9C">
      <w:pPr>
        <w:spacing w:line="3845" w:lineRule="exact"/>
        <w:ind w:firstLine="14"/>
      </w:pPr>
      <w:r>
        <w:rPr>
          <w:position w:val="-76"/>
        </w:rPr>
        <w:drawing>
          <wp:inline distT="0" distB="0" distL="0" distR="0">
            <wp:extent cx="5269865" cy="2440940"/>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374"/>
                    <a:stretch>
                      <a:fillRect/>
                    </a:stretch>
                  </pic:blipFill>
                  <pic:spPr>
                    <a:xfrm>
                      <a:off x="0" y="0"/>
                      <a:ext cx="5269991" cy="2441447"/>
                    </a:xfrm>
                    <a:prstGeom prst="rect">
                      <a:avLst/>
                    </a:prstGeom>
                  </pic:spPr>
                </pic:pic>
              </a:graphicData>
            </a:graphic>
          </wp:inline>
        </w:drawing>
      </w:r>
    </w:p>
    <w:p w14:paraId="791A8824">
      <w:pPr>
        <w:pStyle w:val="4"/>
        <w:spacing w:before="230" w:line="207" w:lineRule="auto"/>
        <w:ind w:left="29"/>
        <w:rPr>
          <w:sz w:val="20"/>
          <w:szCs w:val="20"/>
        </w:rPr>
      </w:pPr>
      <w:r>
        <w:rPr>
          <w:rFonts w:ascii="Arial" w:hAnsi="Arial" w:eastAsia="Arial" w:cs="Arial"/>
          <w:spacing w:val="7"/>
          <w:sz w:val="20"/>
          <w:szCs w:val="20"/>
        </w:rPr>
        <w:t>2</w:t>
      </w:r>
      <w:r>
        <w:rPr>
          <w:spacing w:val="7"/>
          <w:sz w:val="20"/>
          <w:szCs w:val="20"/>
        </w:rPr>
        <w:t>、点击附件上传按钮</w:t>
      </w:r>
      <w:r>
        <w:rPr>
          <w:spacing w:val="-10"/>
          <w:sz w:val="20"/>
          <w:szCs w:val="20"/>
        </w:rPr>
        <w:t xml:space="preserve"> </w:t>
      </w:r>
      <w:r>
        <w:rPr>
          <w:spacing w:val="7"/>
          <w:sz w:val="20"/>
          <w:szCs w:val="20"/>
        </w:rPr>
        <w:t>，选择保存在本地的附件</w:t>
      </w:r>
      <w:r>
        <w:rPr>
          <w:spacing w:val="-21"/>
          <w:sz w:val="20"/>
          <w:szCs w:val="20"/>
        </w:rPr>
        <w:t xml:space="preserve"> </w:t>
      </w:r>
      <w:r>
        <w:rPr>
          <w:spacing w:val="7"/>
          <w:sz w:val="20"/>
          <w:szCs w:val="20"/>
        </w:rPr>
        <w:t>，点击打开即可完成附件上传；</w:t>
      </w:r>
    </w:p>
    <w:p w14:paraId="1B0C94E8">
      <w:pPr>
        <w:spacing w:before="152" w:line="3845" w:lineRule="exact"/>
        <w:ind w:firstLine="14"/>
      </w:pPr>
      <w:r>
        <w:rPr>
          <w:position w:val="-76"/>
        </w:rPr>
        <w:drawing>
          <wp:inline distT="0" distB="0" distL="0" distR="0">
            <wp:extent cx="5269865" cy="244094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375"/>
                    <a:stretch>
                      <a:fillRect/>
                    </a:stretch>
                  </pic:blipFill>
                  <pic:spPr>
                    <a:xfrm>
                      <a:off x="0" y="0"/>
                      <a:ext cx="5269991" cy="2441447"/>
                    </a:xfrm>
                    <a:prstGeom prst="rect">
                      <a:avLst/>
                    </a:prstGeom>
                  </pic:spPr>
                </pic:pic>
              </a:graphicData>
            </a:graphic>
          </wp:inline>
        </w:drawing>
      </w:r>
    </w:p>
    <w:p w14:paraId="49335EF5">
      <w:pPr>
        <w:spacing w:before="211" w:line="3844" w:lineRule="exact"/>
        <w:ind w:firstLine="14"/>
      </w:pPr>
      <w:r>
        <w:rPr>
          <w:position w:val="-76"/>
        </w:rPr>
        <w:drawing>
          <wp:inline distT="0" distB="0" distL="0" distR="0">
            <wp:extent cx="5269865" cy="2440940"/>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376"/>
                    <a:stretch>
                      <a:fillRect/>
                    </a:stretch>
                  </pic:blipFill>
                  <pic:spPr>
                    <a:xfrm>
                      <a:off x="0" y="0"/>
                      <a:ext cx="5269991" cy="2441447"/>
                    </a:xfrm>
                    <a:prstGeom prst="rect">
                      <a:avLst/>
                    </a:prstGeom>
                  </pic:spPr>
                </pic:pic>
              </a:graphicData>
            </a:graphic>
          </wp:inline>
        </w:drawing>
      </w:r>
    </w:p>
    <w:p w14:paraId="400348BA">
      <w:pPr>
        <w:pStyle w:val="4"/>
        <w:spacing w:before="230" w:line="207" w:lineRule="auto"/>
        <w:ind w:left="29"/>
        <w:rPr>
          <w:sz w:val="20"/>
          <w:szCs w:val="20"/>
        </w:rPr>
      </w:pPr>
      <w:r>
        <w:rPr>
          <w:rFonts w:ascii="Arial" w:hAnsi="Arial" w:eastAsia="Arial" w:cs="Arial"/>
          <w:spacing w:val="8"/>
          <w:sz w:val="20"/>
          <w:szCs w:val="20"/>
        </w:rPr>
        <w:t>3</w:t>
      </w:r>
      <w:r>
        <w:rPr>
          <w:spacing w:val="8"/>
          <w:sz w:val="20"/>
          <w:szCs w:val="20"/>
        </w:rPr>
        <w:t>、输入植物其它基本信息；</w:t>
      </w:r>
    </w:p>
    <w:p w14:paraId="57E6D7CF">
      <w:pPr>
        <w:pStyle w:val="4"/>
        <w:spacing w:before="172" w:line="207" w:lineRule="auto"/>
        <w:ind w:left="24"/>
        <w:rPr>
          <w:sz w:val="20"/>
          <w:szCs w:val="20"/>
        </w:rPr>
      </w:pPr>
      <w:r>
        <w:rPr>
          <w:rFonts w:ascii="Arial" w:hAnsi="Arial" w:eastAsia="Arial" w:cs="Arial"/>
          <w:spacing w:val="8"/>
          <w:sz w:val="20"/>
          <w:szCs w:val="20"/>
        </w:rPr>
        <w:t>4</w:t>
      </w:r>
      <w:r>
        <w:rPr>
          <w:spacing w:val="8"/>
          <w:sz w:val="20"/>
          <w:szCs w:val="20"/>
        </w:rPr>
        <w:t>、右侧地图模块</w:t>
      </w:r>
      <w:r>
        <w:rPr>
          <w:spacing w:val="-23"/>
          <w:sz w:val="20"/>
          <w:szCs w:val="20"/>
        </w:rPr>
        <w:t xml:space="preserve"> </w:t>
      </w:r>
      <w:r>
        <w:rPr>
          <w:spacing w:val="8"/>
          <w:sz w:val="20"/>
          <w:szCs w:val="20"/>
        </w:rPr>
        <w:t>，搜索可以输入地址查询地图位</w:t>
      </w:r>
      <w:r>
        <w:rPr>
          <w:spacing w:val="7"/>
          <w:sz w:val="20"/>
          <w:szCs w:val="20"/>
        </w:rPr>
        <w:t>置；</w:t>
      </w:r>
    </w:p>
    <w:p w14:paraId="52669371">
      <w:pPr>
        <w:spacing w:line="207" w:lineRule="auto"/>
        <w:rPr>
          <w:sz w:val="20"/>
          <w:szCs w:val="20"/>
        </w:rPr>
        <w:sectPr>
          <w:footerReference r:id="rId43" w:type="default"/>
          <w:pgSz w:w="11906" w:h="16839"/>
          <w:pgMar w:top="400" w:right="1785" w:bottom="1166" w:left="1785" w:header="0" w:footer="992" w:gutter="0"/>
          <w:cols w:space="720" w:num="1"/>
        </w:sectPr>
      </w:pPr>
    </w:p>
    <w:p w14:paraId="576DDB9E">
      <w:pPr>
        <w:spacing w:line="282" w:lineRule="auto"/>
        <w:rPr>
          <w:rFonts w:ascii="Arial"/>
          <w:sz w:val="21"/>
        </w:rPr>
      </w:pPr>
    </w:p>
    <w:p w14:paraId="5534BC34">
      <w:pPr>
        <w:spacing w:line="283" w:lineRule="auto"/>
        <w:rPr>
          <w:rFonts w:ascii="Arial"/>
          <w:sz w:val="21"/>
        </w:rPr>
      </w:pPr>
    </w:p>
    <w:p w14:paraId="2D2ADCB4">
      <w:pPr>
        <w:spacing w:line="283" w:lineRule="auto"/>
        <w:rPr>
          <w:rFonts w:ascii="Arial"/>
          <w:sz w:val="21"/>
        </w:rPr>
      </w:pPr>
    </w:p>
    <w:p w14:paraId="5BBD3BEC">
      <w:pPr>
        <w:spacing w:line="283" w:lineRule="auto"/>
        <w:rPr>
          <w:rFonts w:ascii="Arial"/>
          <w:sz w:val="21"/>
        </w:rPr>
      </w:pPr>
    </w:p>
    <w:p w14:paraId="207B6430">
      <w:pPr>
        <w:spacing w:line="3845" w:lineRule="exact"/>
        <w:ind w:firstLine="14"/>
      </w:pPr>
      <w:r>
        <w:rPr>
          <w:position w:val="-76"/>
        </w:rPr>
        <w:drawing>
          <wp:inline distT="0" distB="0" distL="0" distR="0">
            <wp:extent cx="5269865" cy="2440940"/>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377"/>
                    <a:stretch>
                      <a:fillRect/>
                    </a:stretch>
                  </pic:blipFill>
                  <pic:spPr>
                    <a:xfrm>
                      <a:off x="0" y="0"/>
                      <a:ext cx="5269991" cy="2441447"/>
                    </a:xfrm>
                    <a:prstGeom prst="rect">
                      <a:avLst/>
                    </a:prstGeom>
                  </pic:spPr>
                </pic:pic>
              </a:graphicData>
            </a:graphic>
          </wp:inline>
        </w:drawing>
      </w:r>
    </w:p>
    <w:p w14:paraId="5ECC12B8">
      <w:pPr>
        <w:pStyle w:val="4"/>
        <w:spacing w:before="230" w:line="207" w:lineRule="auto"/>
        <w:ind w:left="30"/>
        <w:rPr>
          <w:sz w:val="20"/>
          <w:szCs w:val="20"/>
        </w:rPr>
      </w:pPr>
      <w:r>
        <w:rPr>
          <w:rFonts w:ascii="Arial" w:hAnsi="Arial" w:eastAsia="Arial" w:cs="Arial"/>
          <w:spacing w:val="7"/>
          <w:sz w:val="20"/>
          <w:szCs w:val="20"/>
        </w:rPr>
        <w:t>5</w:t>
      </w:r>
      <w:r>
        <w:rPr>
          <w:spacing w:val="7"/>
          <w:sz w:val="20"/>
          <w:szCs w:val="20"/>
        </w:rPr>
        <w:t>、点击选点按钮</w:t>
      </w:r>
      <w:r>
        <w:rPr>
          <w:spacing w:val="-9"/>
          <w:sz w:val="20"/>
          <w:szCs w:val="20"/>
        </w:rPr>
        <w:t xml:space="preserve"> </w:t>
      </w:r>
      <w:r>
        <w:rPr>
          <w:spacing w:val="7"/>
          <w:sz w:val="20"/>
          <w:szCs w:val="20"/>
        </w:rPr>
        <w:t>，通过点击地图选择地图点位</w:t>
      </w:r>
      <w:r>
        <w:rPr>
          <w:spacing w:val="-21"/>
          <w:sz w:val="20"/>
          <w:szCs w:val="20"/>
        </w:rPr>
        <w:t xml:space="preserve"> </w:t>
      </w:r>
      <w:r>
        <w:rPr>
          <w:spacing w:val="7"/>
          <w:sz w:val="20"/>
          <w:szCs w:val="20"/>
        </w:rPr>
        <w:t>，可以标记植物在地图上的位置；</w:t>
      </w:r>
    </w:p>
    <w:p w14:paraId="21F8EF57">
      <w:pPr>
        <w:spacing w:before="152" w:line="3845" w:lineRule="exact"/>
        <w:ind w:firstLine="14"/>
      </w:pPr>
      <w:r>
        <w:rPr>
          <w:position w:val="-76"/>
        </w:rPr>
        <w:drawing>
          <wp:inline distT="0" distB="0" distL="0" distR="0">
            <wp:extent cx="5269865" cy="2440940"/>
            <wp:effectExtent l="0" t="0" r="0" b="0"/>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378"/>
                    <a:stretch>
                      <a:fillRect/>
                    </a:stretch>
                  </pic:blipFill>
                  <pic:spPr>
                    <a:xfrm>
                      <a:off x="0" y="0"/>
                      <a:ext cx="5269991" cy="2441447"/>
                    </a:xfrm>
                    <a:prstGeom prst="rect">
                      <a:avLst/>
                    </a:prstGeom>
                  </pic:spPr>
                </pic:pic>
              </a:graphicData>
            </a:graphic>
          </wp:inline>
        </w:drawing>
      </w:r>
    </w:p>
    <w:p w14:paraId="0BADA69B">
      <w:pPr>
        <w:pStyle w:val="4"/>
        <w:spacing w:before="230" w:line="207" w:lineRule="auto"/>
        <w:ind w:left="28"/>
        <w:outlineLvl w:val="0"/>
        <w:rPr>
          <w:sz w:val="20"/>
          <w:szCs w:val="20"/>
        </w:rPr>
      </w:pPr>
      <w:bookmarkStart w:id="56" w:name="_Toc30755"/>
      <w:r>
        <w:rPr>
          <w:rFonts w:ascii="Arial" w:hAnsi="Arial" w:eastAsia="Arial" w:cs="Arial"/>
          <w:spacing w:val="8"/>
          <w:sz w:val="20"/>
          <w:szCs w:val="20"/>
        </w:rPr>
        <w:t>6</w:t>
      </w:r>
      <w:r>
        <w:rPr>
          <w:spacing w:val="8"/>
          <w:sz w:val="20"/>
          <w:szCs w:val="20"/>
        </w:rPr>
        <w:t>、点击清除或重置按钮</w:t>
      </w:r>
      <w:r>
        <w:rPr>
          <w:spacing w:val="-21"/>
          <w:sz w:val="20"/>
          <w:szCs w:val="20"/>
        </w:rPr>
        <w:t xml:space="preserve"> </w:t>
      </w:r>
      <w:r>
        <w:rPr>
          <w:spacing w:val="8"/>
          <w:sz w:val="20"/>
          <w:szCs w:val="20"/>
        </w:rPr>
        <w:t>，可以清除地图上的</w:t>
      </w:r>
      <w:r>
        <w:rPr>
          <w:spacing w:val="7"/>
          <w:sz w:val="20"/>
          <w:szCs w:val="20"/>
        </w:rPr>
        <w:t>所有操作；</w:t>
      </w:r>
      <w:bookmarkEnd w:id="56"/>
    </w:p>
    <w:p w14:paraId="6A44FC3D">
      <w:pPr>
        <w:pStyle w:val="4"/>
        <w:spacing w:before="170" w:line="207" w:lineRule="auto"/>
        <w:ind w:left="31"/>
        <w:rPr>
          <w:sz w:val="20"/>
          <w:szCs w:val="20"/>
        </w:rPr>
      </w:pPr>
      <w:r>
        <w:rPr>
          <w:rFonts w:ascii="Arial" w:hAnsi="Arial" w:eastAsia="Arial" w:cs="Arial"/>
          <w:spacing w:val="8"/>
          <w:sz w:val="20"/>
          <w:szCs w:val="20"/>
        </w:rPr>
        <w:t>7</w:t>
      </w:r>
      <w:r>
        <w:rPr>
          <w:spacing w:val="8"/>
          <w:sz w:val="20"/>
          <w:szCs w:val="20"/>
        </w:rPr>
        <w:t>、完成植物所有数据录入及地图点位标记</w:t>
      </w:r>
      <w:r>
        <w:rPr>
          <w:spacing w:val="-15"/>
          <w:sz w:val="20"/>
          <w:szCs w:val="20"/>
        </w:rPr>
        <w:t xml:space="preserve"> </w:t>
      </w:r>
      <w:r>
        <w:rPr>
          <w:spacing w:val="8"/>
          <w:sz w:val="20"/>
          <w:szCs w:val="20"/>
        </w:rPr>
        <w:t>，点击保存可保存植物信息。</w:t>
      </w:r>
    </w:p>
    <w:p w14:paraId="0D276910">
      <w:pPr>
        <w:spacing w:line="395" w:lineRule="auto"/>
        <w:rPr>
          <w:rFonts w:ascii="Arial"/>
          <w:sz w:val="21"/>
        </w:rPr>
      </w:pPr>
    </w:p>
    <w:p w14:paraId="37F64E08">
      <w:pPr>
        <w:spacing w:before="92" w:line="241" w:lineRule="auto"/>
        <w:ind w:left="26"/>
        <w:outlineLvl w:val="1"/>
        <w:rPr>
          <w:rFonts w:ascii="黑体" w:hAnsi="黑体" w:eastAsia="黑体" w:cs="黑体"/>
          <w:sz w:val="28"/>
          <w:szCs w:val="28"/>
        </w:rPr>
      </w:pPr>
      <w:bookmarkStart w:id="57" w:name="_Toc32048"/>
      <w:r>
        <w:fldChar w:fldCharType="begin"/>
      </w:r>
      <w:r>
        <w:instrText xml:space="preserve"> HYPERLINK "4.2.5.2" </w:instrText>
      </w:r>
      <w:r>
        <w:fldChar w:fldCharType="separate"/>
      </w:r>
      <w:r>
        <w:rPr>
          <w:rFonts w:ascii="Arial" w:hAnsi="Arial" w:eastAsia="Arial" w:cs="Arial"/>
          <w:b/>
          <w:bCs/>
          <w:spacing w:val="16"/>
          <w:sz w:val="28"/>
          <w:szCs w:val="28"/>
        </w:rPr>
        <w:t>4.2.5.2</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植物信息导入</w:t>
      </w:r>
      <w:bookmarkEnd w:id="57"/>
    </w:p>
    <w:p w14:paraId="61C233E4">
      <w:pPr>
        <w:spacing w:line="346" w:lineRule="auto"/>
        <w:rPr>
          <w:rFonts w:ascii="Arial"/>
          <w:sz w:val="21"/>
        </w:rPr>
      </w:pPr>
    </w:p>
    <w:p w14:paraId="6BF099A8">
      <w:pPr>
        <w:pStyle w:val="4"/>
        <w:spacing w:before="86" w:line="207" w:lineRule="auto"/>
        <w:ind w:left="37"/>
        <w:rPr>
          <w:sz w:val="20"/>
          <w:szCs w:val="20"/>
        </w:rPr>
      </w:pPr>
      <w:r>
        <w:rPr>
          <w:rFonts w:ascii="Arial" w:hAnsi="Arial" w:eastAsia="Arial" w:cs="Arial"/>
          <w:spacing w:val="6"/>
          <w:sz w:val="20"/>
          <w:szCs w:val="20"/>
        </w:rPr>
        <w:t>1</w:t>
      </w:r>
      <w:r>
        <w:rPr>
          <w:spacing w:val="6"/>
          <w:sz w:val="20"/>
          <w:szCs w:val="20"/>
        </w:rPr>
        <w:t>、点击导入按钮</w:t>
      </w:r>
      <w:r>
        <w:rPr>
          <w:spacing w:val="-5"/>
          <w:sz w:val="20"/>
          <w:szCs w:val="20"/>
        </w:rPr>
        <w:t xml:space="preserve"> </w:t>
      </w:r>
      <w:r>
        <w:rPr>
          <w:spacing w:val="6"/>
          <w:sz w:val="20"/>
          <w:szCs w:val="20"/>
        </w:rPr>
        <w:t>，弹窗显示导入操作页面；</w:t>
      </w:r>
    </w:p>
    <w:p w14:paraId="72AA1369">
      <w:pPr>
        <w:spacing w:line="207" w:lineRule="auto"/>
        <w:rPr>
          <w:sz w:val="20"/>
          <w:szCs w:val="20"/>
        </w:rPr>
        <w:sectPr>
          <w:footerReference r:id="rId44" w:type="default"/>
          <w:pgSz w:w="11906" w:h="16839"/>
          <w:pgMar w:top="400" w:right="1785" w:bottom="1166" w:left="1785" w:header="0" w:footer="992" w:gutter="0"/>
          <w:cols w:space="720" w:num="1"/>
        </w:sectPr>
      </w:pPr>
    </w:p>
    <w:p w14:paraId="0E8C1A4A">
      <w:pPr>
        <w:spacing w:line="282" w:lineRule="auto"/>
        <w:rPr>
          <w:rFonts w:ascii="Arial"/>
          <w:sz w:val="21"/>
        </w:rPr>
      </w:pPr>
    </w:p>
    <w:p w14:paraId="4FBD3AED">
      <w:pPr>
        <w:spacing w:line="283" w:lineRule="auto"/>
        <w:rPr>
          <w:rFonts w:ascii="Arial"/>
          <w:sz w:val="21"/>
        </w:rPr>
      </w:pPr>
    </w:p>
    <w:p w14:paraId="4DC925FA">
      <w:pPr>
        <w:spacing w:line="283" w:lineRule="auto"/>
        <w:rPr>
          <w:rFonts w:ascii="Arial"/>
          <w:sz w:val="21"/>
        </w:rPr>
      </w:pPr>
    </w:p>
    <w:p w14:paraId="57EE1D0D">
      <w:pPr>
        <w:spacing w:line="283" w:lineRule="auto"/>
        <w:rPr>
          <w:rFonts w:ascii="Arial"/>
          <w:sz w:val="21"/>
        </w:rPr>
      </w:pPr>
    </w:p>
    <w:p w14:paraId="554B177F">
      <w:pPr>
        <w:spacing w:line="3845" w:lineRule="exact"/>
        <w:ind w:firstLine="14"/>
      </w:pPr>
      <w:r>
        <w:rPr>
          <w:position w:val="-76"/>
        </w:rPr>
        <w:drawing>
          <wp:inline distT="0" distB="0" distL="0" distR="0">
            <wp:extent cx="5269865" cy="2440940"/>
            <wp:effectExtent l="0" t="0" r="0" b="0"/>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379"/>
                    <a:stretch>
                      <a:fillRect/>
                    </a:stretch>
                  </pic:blipFill>
                  <pic:spPr>
                    <a:xfrm>
                      <a:off x="0" y="0"/>
                      <a:ext cx="5269991" cy="2441447"/>
                    </a:xfrm>
                    <a:prstGeom prst="rect">
                      <a:avLst/>
                    </a:prstGeom>
                  </pic:spPr>
                </pic:pic>
              </a:graphicData>
            </a:graphic>
          </wp:inline>
        </w:drawing>
      </w:r>
    </w:p>
    <w:p w14:paraId="3F513E4D">
      <w:pPr>
        <w:spacing w:before="211" w:line="3844" w:lineRule="exact"/>
        <w:ind w:firstLine="14"/>
      </w:pPr>
      <w:r>
        <w:rPr>
          <w:position w:val="-76"/>
        </w:rPr>
        <w:drawing>
          <wp:inline distT="0" distB="0" distL="0" distR="0">
            <wp:extent cx="5269865" cy="2440940"/>
            <wp:effectExtent l="0" t="0" r="0" b="0"/>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380"/>
                    <a:stretch>
                      <a:fillRect/>
                    </a:stretch>
                  </pic:blipFill>
                  <pic:spPr>
                    <a:xfrm>
                      <a:off x="0" y="0"/>
                      <a:ext cx="5269991" cy="2441448"/>
                    </a:xfrm>
                    <a:prstGeom prst="rect">
                      <a:avLst/>
                    </a:prstGeom>
                  </pic:spPr>
                </pic:pic>
              </a:graphicData>
            </a:graphic>
          </wp:inline>
        </w:drawing>
      </w:r>
    </w:p>
    <w:p w14:paraId="7EEBBF38">
      <w:pPr>
        <w:pStyle w:val="4"/>
        <w:spacing w:before="150" w:line="207" w:lineRule="auto"/>
        <w:ind w:left="29"/>
        <w:rPr>
          <w:sz w:val="20"/>
          <w:szCs w:val="20"/>
        </w:rPr>
      </w:pPr>
      <w:r>
        <w:rPr>
          <w:rFonts w:ascii="Arial" w:hAnsi="Arial" w:eastAsia="Arial" w:cs="Arial"/>
          <w:spacing w:val="8"/>
          <w:sz w:val="20"/>
          <w:szCs w:val="20"/>
        </w:rPr>
        <w:t>2</w:t>
      </w:r>
      <w:r>
        <w:rPr>
          <w:spacing w:val="8"/>
          <w:sz w:val="20"/>
          <w:szCs w:val="20"/>
        </w:rPr>
        <w:t>、在弹窗内点击“点击下载</w:t>
      </w:r>
      <w:r>
        <w:rPr>
          <w:spacing w:val="-26"/>
          <w:sz w:val="20"/>
          <w:szCs w:val="20"/>
        </w:rPr>
        <w:t xml:space="preserve"> </w:t>
      </w:r>
      <w:r>
        <w:rPr>
          <w:spacing w:val="8"/>
          <w:sz w:val="20"/>
          <w:szCs w:val="20"/>
        </w:rPr>
        <w:t>”按钮可以下载数据模板；</w:t>
      </w:r>
    </w:p>
    <w:p w14:paraId="51329012">
      <w:pPr>
        <w:spacing w:before="76" w:line="3845" w:lineRule="exact"/>
        <w:ind w:firstLine="14"/>
      </w:pPr>
      <w:r>
        <w:rPr>
          <w:position w:val="-76"/>
        </w:rPr>
        <w:drawing>
          <wp:inline distT="0" distB="0" distL="0" distR="0">
            <wp:extent cx="5269865" cy="2440940"/>
            <wp:effectExtent l="0" t="0" r="0" b="0"/>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381"/>
                    <a:stretch>
                      <a:fillRect/>
                    </a:stretch>
                  </pic:blipFill>
                  <pic:spPr>
                    <a:xfrm>
                      <a:off x="0" y="0"/>
                      <a:ext cx="5269991" cy="2441447"/>
                    </a:xfrm>
                    <a:prstGeom prst="rect">
                      <a:avLst/>
                    </a:prstGeom>
                  </pic:spPr>
                </pic:pic>
              </a:graphicData>
            </a:graphic>
          </wp:inline>
        </w:drawing>
      </w:r>
    </w:p>
    <w:p w14:paraId="48BB1934">
      <w:pPr>
        <w:pStyle w:val="4"/>
        <w:spacing w:before="150" w:line="207" w:lineRule="auto"/>
        <w:ind w:left="29"/>
        <w:rPr>
          <w:sz w:val="20"/>
          <w:szCs w:val="20"/>
        </w:rPr>
      </w:pPr>
      <w:r>
        <w:rPr>
          <w:rFonts w:ascii="Arial" w:hAnsi="Arial" w:eastAsia="Arial" w:cs="Arial"/>
          <w:spacing w:val="6"/>
          <w:sz w:val="20"/>
          <w:szCs w:val="20"/>
        </w:rPr>
        <w:t>3</w:t>
      </w:r>
      <w:r>
        <w:rPr>
          <w:spacing w:val="6"/>
          <w:sz w:val="20"/>
          <w:szCs w:val="20"/>
        </w:rPr>
        <w:t>、填写模板内需要导入的数据</w:t>
      </w:r>
      <w:r>
        <w:rPr>
          <w:spacing w:val="-6"/>
          <w:sz w:val="20"/>
          <w:szCs w:val="20"/>
        </w:rPr>
        <w:t xml:space="preserve"> </w:t>
      </w:r>
      <w:r>
        <w:rPr>
          <w:spacing w:val="6"/>
          <w:sz w:val="20"/>
          <w:szCs w:val="20"/>
        </w:rPr>
        <w:t>，保存；</w:t>
      </w:r>
    </w:p>
    <w:p w14:paraId="0E883BD6">
      <w:pPr>
        <w:spacing w:line="207" w:lineRule="auto"/>
        <w:rPr>
          <w:sz w:val="20"/>
          <w:szCs w:val="20"/>
        </w:rPr>
        <w:sectPr>
          <w:footerReference r:id="rId45" w:type="default"/>
          <w:pgSz w:w="11906" w:h="16839"/>
          <w:pgMar w:top="400" w:right="1785" w:bottom="1163" w:left="1785" w:header="0" w:footer="992" w:gutter="0"/>
          <w:cols w:space="720" w:num="1"/>
        </w:sectPr>
      </w:pPr>
    </w:p>
    <w:p w14:paraId="4EB6A9F5">
      <w:pPr>
        <w:spacing w:line="279" w:lineRule="auto"/>
        <w:rPr>
          <w:rFonts w:ascii="Arial"/>
          <w:sz w:val="21"/>
        </w:rPr>
      </w:pPr>
    </w:p>
    <w:p w14:paraId="33E2CBDC">
      <w:pPr>
        <w:spacing w:line="280" w:lineRule="auto"/>
        <w:rPr>
          <w:rFonts w:ascii="Arial"/>
          <w:sz w:val="21"/>
        </w:rPr>
      </w:pPr>
    </w:p>
    <w:p w14:paraId="3EC5EFF3">
      <w:pPr>
        <w:spacing w:line="280" w:lineRule="auto"/>
        <w:rPr>
          <w:rFonts w:ascii="Arial"/>
          <w:sz w:val="21"/>
        </w:rPr>
      </w:pPr>
    </w:p>
    <w:p w14:paraId="2D4CE0CF">
      <w:pPr>
        <w:spacing w:line="280" w:lineRule="auto"/>
        <w:rPr>
          <w:rFonts w:ascii="Arial"/>
          <w:sz w:val="21"/>
        </w:rPr>
      </w:pPr>
    </w:p>
    <w:p w14:paraId="3FF2FF66">
      <w:pPr>
        <w:spacing w:line="1692" w:lineRule="exact"/>
        <w:ind w:firstLine="14"/>
      </w:pPr>
      <w:r>
        <w:rPr>
          <w:position w:val="-33"/>
        </w:rPr>
        <w:drawing>
          <wp:inline distT="0" distB="0" distL="0" distR="0">
            <wp:extent cx="5266690" cy="1073785"/>
            <wp:effectExtent l="0" t="0" r="0" b="0"/>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382"/>
                    <a:stretch>
                      <a:fillRect/>
                    </a:stretch>
                  </pic:blipFill>
                  <pic:spPr>
                    <a:xfrm>
                      <a:off x="0" y="0"/>
                      <a:ext cx="5266944" cy="1074419"/>
                    </a:xfrm>
                    <a:prstGeom prst="rect">
                      <a:avLst/>
                    </a:prstGeom>
                  </pic:spPr>
                </pic:pic>
              </a:graphicData>
            </a:graphic>
          </wp:inline>
        </w:drawing>
      </w:r>
    </w:p>
    <w:p w14:paraId="1EDA1B35">
      <w:pPr>
        <w:pStyle w:val="4"/>
        <w:spacing w:before="131" w:line="207" w:lineRule="auto"/>
        <w:ind w:left="24"/>
        <w:rPr>
          <w:sz w:val="20"/>
          <w:szCs w:val="20"/>
        </w:rPr>
      </w:pPr>
      <w:r>
        <w:rPr>
          <w:rFonts w:ascii="Arial" w:hAnsi="Arial" w:eastAsia="Arial" w:cs="Arial"/>
          <w:spacing w:val="8"/>
          <w:sz w:val="20"/>
          <w:szCs w:val="20"/>
        </w:rPr>
        <w:t>4</w:t>
      </w:r>
      <w:r>
        <w:rPr>
          <w:spacing w:val="8"/>
          <w:sz w:val="20"/>
          <w:szCs w:val="20"/>
        </w:rPr>
        <w:t>、返回导入弹窗页面</w:t>
      </w:r>
      <w:r>
        <w:rPr>
          <w:spacing w:val="-23"/>
          <w:sz w:val="20"/>
          <w:szCs w:val="20"/>
        </w:rPr>
        <w:t xml:space="preserve"> </w:t>
      </w:r>
      <w:r>
        <w:rPr>
          <w:spacing w:val="8"/>
          <w:sz w:val="20"/>
          <w:szCs w:val="20"/>
        </w:rPr>
        <w:t>，点击选取文件按钮</w:t>
      </w:r>
      <w:r>
        <w:rPr>
          <w:spacing w:val="-20"/>
          <w:sz w:val="20"/>
          <w:szCs w:val="20"/>
        </w:rPr>
        <w:t xml:space="preserve"> </w:t>
      </w:r>
      <w:r>
        <w:rPr>
          <w:spacing w:val="7"/>
          <w:sz w:val="20"/>
          <w:szCs w:val="20"/>
        </w:rPr>
        <w:t>，然后选择保存的植物数据进行上传；</w:t>
      </w:r>
    </w:p>
    <w:p w14:paraId="489E4E95">
      <w:pPr>
        <w:spacing w:before="67" w:line="3864" w:lineRule="exact"/>
        <w:ind w:firstLine="14"/>
      </w:pPr>
      <w:r>
        <w:rPr>
          <w:position w:val="-77"/>
        </w:rPr>
        <w:drawing>
          <wp:inline distT="0" distB="0" distL="0" distR="0">
            <wp:extent cx="5269865" cy="2453005"/>
            <wp:effectExtent l="0" t="0" r="0" b="0"/>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383"/>
                    <a:stretch>
                      <a:fillRect/>
                    </a:stretch>
                  </pic:blipFill>
                  <pic:spPr>
                    <a:xfrm>
                      <a:off x="0" y="0"/>
                      <a:ext cx="5269991" cy="2453639"/>
                    </a:xfrm>
                    <a:prstGeom prst="rect">
                      <a:avLst/>
                    </a:prstGeom>
                  </pic:spPr>
                </pic:pic>
              </a:graphicData>
            </a:graphic>
          </wp:inline>
        </w:drawing>
      </w:r>
    </w:p>
    <w:p w14:paraId="4078AECE">
      <w:pPr>
        <w:pStyle w:val="4"/>
        <w:spacing w:before="140" w:line="207" w:lineRule="auto"/>
        <w:ind w:left="30"/>
        <w:rPr>
          <w:sz w:val="20"/>
          <w:szCs w:val="20"/>
        </w:rPr>
      </w:pPr>
      <w:r>
        <w:rPr>
          <w:rFonts w:ascii="Arial" w:hAnsi="Arial" w:eastAsia="Arial" w:cs="Arial"/>
          <w:spacing w:val="8"/>
          <w:sz w:val="20"/>
          <w:szCs w:val="20"/>
        </w:rPr>
        <w:t>5</w:t>
      </w:r>
      <w:r>
        <w:rPr>
          <w:spacing w:val="8"/>
          <w:sz w:val="20"/>
          <w:szCs w:val="20"/>
        </w:rPr>
        <w:t>、完成数据上传后</w:t>
      </w:r>
      <w:r>
        <w:rPr>
          <w:spacing w:val="-20"/>
          <w:sz w:val="20"/>
          <w:szCs w:val="20"/>
        </w:rPr>
        <w:t xml:space="preserve"> </w:t>
      </w:r>
      <w:r>
        <w:rPr>
          <w:spacing w:val="8"/>
          <w:sz w:val="20"/>
          <w:szCs w:val="20"/>
        </w:rPr>
        <w:t>，点击分析数据按钮对数据</w:t>
      </w:r>
      <w:r>
        <w:rPr>
          <w:spacing w:val="7"/>
          <w:sz w:val="20"/>
          <w:szCs w:val="20"/>
        </w:rPr>
        <w:t>进行格式分析</w:t>
      </w:r>
      <w:r>
        <w:rPr>
          <w:spacing w:val="-20"/>
          <w:sz w:val="20"/>
          <w:szCs w:val="20"/>
        </w:rPr>
        <w:t xml:space="preserve"> </w:t>
      </w:r>
      <w:r>
        <w:rPr>
          <w:spacing w:val="7"/>
          <w:sz w:val="20"/>
          <w:szCs w:val="20"/>
        </w:rPr>
        <w:t>，判断是否符合导入标准；</w:t>
      </w:r>
    </w:p>
    <w:p w14:paraId="620B9159">
      <w:pPr>
        <w:spacing w:before="76" w:line="3845" w:lineRule="exact"/>
        <w:ind w:firstLine="14"/>
      </w:pPr>
      <w:r>
        <w:rPr>
          <w:position w:val="-76"/>
        </w:rPr>
        <w:drawing>
          <wp:inline distT="0" distB="0" distL="0" distR="0">
            <wp:extent cx="5269865" cy="2440940"/>
            <wp:effectExtent l="0" t="0" r="0" b="0"/>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384"/>
                    <a:stretch>
                      <a:fillRect/>
                    </a:stretch>
                  </pic:blipFill>
                  <pic:spPr>
                    <a:xfrm>
                      <a:off x="0" y="0"/>
                      <a:ext cx="5269991" cy="2441447"/>
                    </a:xfrm>
                    <a:prstGeom prst="rect">
                      <a:avLst/>
                    </a:prstGeom>
                  </pic:spPr>
                </pic:pic>
              </a:graphicData>
            </a:graphic>
          </wp:inline>
        </w:drawing>
      </w:r>
    </w:p>
    <w:p w14:paraId="2A43555D">
      <w:pPr>
        <w:pStyle w:val="4"/>
        <w:spacing w:before="229" w:line="207" w:lineRule="auto"/>
        <w:ind w:left="28"/>
        <w:outlineLvl w:val="0"/>
        <w:rPr>
          <w:sz w:val="20"/>
          <w:szCs w:val="20"/>
        </w:rPr>
      </w:pPr>
      <w:bookmarkStart w:id="58" w:name="_Toc24782"/>
      <w:r>
        <w:rPr>
          <w:rFonts w:ascii="Arial" w:hAnsi="Arial" w:eastAsia="Arial" w:cs="Arial"/>
          <w:spacing w:val="8"/>
          <w:sz w:val="20"/>
          <w:szCs w:val="20"/>
        </w:rPr>
        <w:t>6</w:t>
      </w:r>
      <w:r>
        <w:rPr>
          <w:spacing w:val="8"/>
          <w:sz w:val="20"/>
          <w:szCs w:val="20"/>
        </w:rPr>
        <w:t>、完成以上全部操作即可点击确认</w:t>
      </w:r>
      <w:r>
        <w:rPr>
          <w:spacing w:val="-21"/>
          <w:sz w:val="20"/>
          <w:szCs w:val="20"/>
        </w:rPr>
        <w:t xml:space="preserve"> </w:t>
      </w:r>
      <w:r>
        <w:rPr>
          <w:spacing w:val="8"/>
          <w:sz w:val="20"/>
          <w:szCs w:val="20"/>
        </w:rPr>
        <w:t>，完成植物数据导入操作。</w:t>
      </w:r>
      <w:bookmarkEnd w:id="58"/>
    </w:p>
    <w:p w14:paraId="382F173D">
      <w:pPr>
        <w:spacing w:line="395" w:lineRule="auto"/>
        <w:rPr>
          <w:rFonts w:ascii="Arial"/>
          <w:sz w:val="21"/>
        </w:rPr>
      </w:pPr>
    </w:p>
    <w:p w14:paraId="5300CB13">
      <w:pPr>
        <w:spacing w:before="92" w:line="241" w:lineRule="auto"/>
        <w:ind w:left="26"/>
        <w:outlineLvl w:val="1"/>
        <w:rPr>
          <w:rFonts w:ascii="黑体" w:hAnsi="黑体" w:eastAsia="黑体" w:cs="黑体"/>
          <w:sz w:val="28"/>
          <w:szCs w:val="28"/>
        </w:rPr>
      </w:pPr>
      <w:bookmarkStart w:id="59" w:name="_Toc8020"/>
      <w:r>
        <w:fldChar w:fldCharType="begin"/>
      </w:r>
      <w:r>
        <w:instrText xml:space="preserve"> HYPERLINK "4.2.5.3" </w:instrText>
      </w:r>
      <w:r>
        <w:fldChar w:fldCharType="separate"/>
      </w:r>
      <w:r>
        <w:rPr>
          <w:rFonts w:ascii="Arial" w:hAnsi="Arial" w:eastAsia="Arial" w:cs="Arial"/>
          <w:b/>
          <w:bCs/>
          <w:spacing w:val="16"/>
          <w:sz w:val="28"/>
          <w:szCs w:val="28"/>
        </w:rPr>
        <w:t>4.2.5.3</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植物信息导出</w:t>
      </w:r>
      <w:bookmarkEnd w:id="59"/>
    </w:p>
    <w:p w14:paraId="52F34F40">
      <w:pPr>
        <w:spacing w:line="346" w:lineRule="auto"/>
        <w:rPr>
          <w:rFonts w:ascii="Arial"/>
          <w:sz w:val="21"/>
        </w:rPr>
      </w:pPr>
    </w:p>
    <w:p w14:paraId="0C2802A9">
      <w:pPr>
        <w:pStyle w:val="4"/>
        <w:spacing w:before="87" w:line="207" w:lineRule="auto"/>
        <w:ind w:left="17"/>
        <w:rPr>
          <w:sz w:val="20"/>
          <w:szCs w:val="20"/>
        </w:rPr>
      </w:pPr>
      <w:r>
        <w:rPr>
          <w:spacing w:val="6"/>
          <w:sz w:val="20"/>
          <w:szCs w:val="20"/>
        </w:rPr>
        <w:t>勾选需要导出的植物信息</w:t>
      </w:r>
      <w:r>
        <w:rPr>
          <w:spacing w:val="-13"/>
          <w:sz w:val="20"/>
          <w:szCs w:val="20"/>
        </w:rPr>
        <w:t xml:space="preserve"> </w:t>
      </w:r>
      <w:r>
        <w:rPr>
          <w:spacing w:val="6"/>
          <w:sz w:val="20"/>
          <w:szCs w:val="20"/>
        </w:rPr>
        <w:t>，点击导出按钮</w:t>
      </w:r>
      <w:r>
        <w:rPr>
          <w:spacing w:val="-21"/>
          <w:sz w:val="20"/>
          <w:szCs w:val="20"/>
        </w:rPr>
        <w:t xml:space="preserve"> </w:t>
      </w:r>
      <w:r>
        <w:rPr>
          <w:spacing w:val="6"/>
          <w:sz w:val="20"/>
          <w:szCs w:val="20"/>
        </w:rPr>
        <w:t>，</w:t>
      </w:r>
      <w:r>
        <w:rPr>
          <w:spacing w:val="-37"/>
          <w:sz w:val="20"/>
          <w:szCs w:val="20"/>
        </w:rPr>
        <w:t xml:space="preserve"> </w:t>
      </w:r>
      <w:r>
        <w:rPr>
          <w:spacing w:val="6"/>
          <w:sz w:val="20"/>
          <w:szCs w:val="20"/>
        </w:rPr>
        <w:t>即可导出选中的植物信息。</w:t>
      </w:r>
    </w:p>
    <w:p w14:paraId="5EF96328">
      <w:pPr>
        <w:spacing w:line="207" w:lineRule="auto"/>
        <w:rPr>
          <w:sz w:val="20"/>
          <w:szCs w:val="20"/>
        </w:rPr>
        <w:sectPr>
          <w:footerReference r:id="rId46" w:type="default"/>
          <w:pgSz w:w="11906" w:h="16839"/>
          <w:pgMar w:top="400" w:right="1785" w:bottom="1166" w:left="1785" w:header="0" w:footer="992" w:gutter="0"/>
          <w:cols w:space="720" w:num="1"/>
        </w:sectPr>
      </w:pPr>
    </w:p>
    <w:p w14:paraId="15E776C8">
      <w:pPr>
        <w:spacing w:line="282" w:lineRule="auto"/>
        <w:rPr>
          <w:rFonts w:ascii="Arial"/>
          <w:sz w:val="21"/>
        </w:rPr>
      </w:pPr>
    </w:p>
    <w:p w14:paraId="40A19AA1">
      <w:pPr>
        <w:spacing w:line="283" w:lineRule="auto"/>
        <w:rPr>
          <w:rFonts w:ascii="Arial"/>
          <w:sz w:val="21"/>
        </w:rPr>
      </w:pPr>
    </w:p>
    <w:p w14:paraId="73E6E0C0">
      <w:pPr>
        <w:spacing w:line="283" w:lineRule="auto"/>
        <w:rPr>
          <w:rFonts w:ascii="Arial"/>
          <w:sz w:val="21"/>
        </w:rPr>
      </w:pPr>
    </w:p>
    <w:p w14:paraId="4410B0B8">
      <w:pPr>
        <w:spacing w:line="283" w:lineRule="auto"/>
        <w:rPr>
          <w:rFonts w:ascii="Arial"/>
          <w:sz w:val="21"/>
        </w:rPr>
      </w:pPr>
    </w:p>
    <w:p w14:paraId="093EF6C2">
      <w:pPr>
        <w:spacing w:line="3845" w:lineRule="exact"/>
        <w:ind w:firstLine="14"/>
      </w:pPr>
      <w:r>
        <w:rPr>
          <w:position w:val="-76"/>
        </w:rPr>
        <w:drawing>
          <wp:inline distT="0" distB="0" distL="0" distR="0">
            <wp:extent cx="5269865" cy="2440940"/>
            <wp:effectExtent l="0" t="0" r="0" b="0"/>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385"/>
                    <a:stretch>
                      <a:fillRect/>
                    </a:stretch>
                  </pic:blipFill>
                  <pic:spPr>
                    <a:xfrm>
                      <a:off x="0" y="0"/>
                      <a:ext cx="5269991" cy="2441447"/>
                    </a:xfrm>
                    <a:prstGeom prst="rect">
                      <a:avLst/>
                    </a:prstGeom>
                  </pic:spPr>
                </pic:pic>
              </a:graphicData>
            </a:graphic>
          </wp:inline>
        </w:drawing>
      </w:r>
    </w:p>
    <w:p w14:paraId="3C9DBE35">
      <w:pPr>
        <w:spacing w:line="452" w:lineRule="auto"/>
        <w:rPr>
          <w:rFonts w:ascii="Arial"/>
          <w:sz w:val="21"/>
        </w:rPr>
      </w:pPr>
    </w:p>
    <w:p w14:paraId="18E0704F">
      <w:pPr>
        <w:spacing w:before="91" w:line="241" w:lineRule="auto"/>
        <w:ind w:left="26"/>
        <w:outlineLvl w:val="1"/>
        <w:rPr>
          <w:rFonts w:ascii="黑体" w:hAnsi="黑体" w:eastAsia="黑体" w:cs="黑体"/>
          <w:sz w:val="28"/>
          <w:szCs w:val="28"/>
        </w:rPr>
      </w:pPr>
      <w:bookmarkStart w:id="60" w:name="_Toc8844"/>
      <w:r>
        <w:fldChar w:fldCharType="begin"/>
      </w:r>
      <w:r>
        <w:instrText xml:space="preserve"> HYPERLINK "4.2.5.4" </w:instrText>
      </w:r>
      <w:r>
        <w:fldChar w:fldCharType="separate"/>
      </w:r>
      <w:r>
        <w:rPr>
          <w:rFonts w:ascii="Arial" w:hAnsi="Arial" w:eastAsia="Arial" w:cs="Arial"/>
          <w:b/>
          <w:bCs/>
          <w:spacing w:val="16"/>
          <w:sz w:val="28"/>
          <w:szCs w:val="28"/>
        </w:rPr>
        <w:t>4.2.5.4</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植物信息查询</w:t>
      </w:r>
      <w:bookmarkEnd w:id="60"/>
    </w:p>
    <w:p w14:paraId="34A2868B">
      <w:pPr>
        <w:spacing w:line="345" w:lineRule="auto"/>
        <w:rPr>
          <w:rFonts w:ascii="Arial"/>
          <w:sz w:val="21"/>
        </w:rPr>
      </w:pPr>
    </w:p>
    <w:p w14:paraId="4B0283FA">
      <w:pPr>
        <w:pStyle w:val="4"/>
        <w:spacing w:before="86" w:line="207" w:lineRule="auto"/>
        <w:ind w:left="19"/>
        <w:rPr>
          <w:sz w:val="20"/>
          <w:szCs w:val="20"/>
        </w:rPr>
      </w:pPr>
      <w:r>
        <w:rPr>
          <w:spacing w:val="7"/>
          <w:sz w:val="20"/>
          <w:szCs w:val="20"/>
        </w:rPr>
        <w:t>在所属科</w:t>
      </w:r>
      <w:r>
        <w:rPr>
          <w:spacing w:val="-34"/>
          <w:sz w:val="20"/>
          <w:szCs w:val="20"/>
        </w:rPr>
        <w:t xml:space="preserve"> </w:t>
      </w:r>
      <w:r>
        <w:rPr>
          <w:spacing w:val="7"/>
          <w:sz w:val="20"/>
          <w:szCs w:val="20"/>
        </w:rPr>
        <w:t>、所属区域或者树名项输入查询信息</w:t>
      </w:r>
      <w:r>
        <w:rPr>
          <w:spacing w:val="-20"/>
          <w:sz w:val="20"/>
          <w:szCs w:val="20"/>
        </w:rPr>
        <w:t xml:space="preserve"> </w:t>
      </w:r>
      <w:r>
        <w:rPr>
          <w:spacing w:val="7"/>
          <w:sz w:val="20"/>
          <w:szCs w:val="20"/>
        </w:rPr>
        <w:t>，点击查询按钮</w:t>
      </w:r>
      <w:r>
        <w:rPr>
          <w:spacing w:val="-23"/>
          <w:sz w:val="20"/>
          <w:szCs w:val="20"/>
        </w:rPr>
        <w:t xml:space="preserve"> </w:t>
      </w:r>
      <w:r>
        <w:rPr>
          <w:spacing w:val="7"/>
          <w:sz w:val="20"/>
          <w:szCs w:val="20"/>
        </w:rPr>
        <w:t>，可查询相关</w:t>
      </w:r>
      <w:r>
        <w:rPr>
          <w:spacing w:val="6"/>
          <w:sz w:val="20"/>
          <w:szCs w:val="20"/>
        </w:rPr>
        <w:t>植物信息。</w:t>
      </w:r>
    </w:p>
    <w:p w14:paraId="5CF032E6">
      <w:pPr>
        <w:spacing w:before="74" w:line="3845" w:lineRule="exact"/>
        <w:ind w:firstLine="14"/>
      </w:pPr>
      <w:r>
        <w:rPr>
          <w:position w:val="-76"/>
        </w:rPr>
        <w:drawing>
          <wp:inline distT="0" distB="0" distL="0" distR="0">
            <wp:extent cx="5269865" cy="2440940"/>
            <wp:effectExtent l="0" t="0" r="0" b="0"/>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386"/>
                    <a:stretch>
                      <a:fillRect/>
                    </a:stretch>
                  </pic:blipFill>
                  <pic:spPr>
                    <a:xfrm>
                      <a:off x="0" y="0"/>
                      <a:ext cx="5269991" cy="2441447"/>
                    </a:xfrm>
                    <a:prstGeom prst="rect">
                      <a:avLst/>
                    </a:prstGeom>
                  </pic:spPr>
                </pic:pic>
              </a:graphicData>
            </a:graphic>
          </wp:inline>
        </w:drawing>
      </w:r>
    </w:p>
    <w:p w14:paraId="552F8973">
      <w:pPr>
        <w:spacing w:line="455" w:lineRule="auto"/>
        <w:rPr>
          <w:rFonts w:ascii="Arial"/>
          <w:sz w:val="21"/>
        </w:rPr>
      </w:pPr>
    </w:p>
    <w:p w14:paraId="4EC186B1">
      <w:pPr>
        <w:spacing w:before="91"/>
        <w:ind w:left="26"/>
        <w:outlineLvl w:val="1"/>
        <w:rPr>
          <w:rFonts w:ascii="黑体" w:hAnsi="黑体" w:eastAsia="黑体" w:cs="黑体"/>
          <w:sz w:val="28"/>
          <w:szCs w:val="28"/>
        </w:rPr>
      </w:pPr>
      <w:bookmarkStart w:id="61" w:name="_Toc11191"/>
      <w:r>
        <w:fldChar w:fldCharType="begin"/>
      </w:r>
      <w:r>
        <w:instrText xml:space="preserve"> HYPERLINK "4.2.5.5" </w:instrText>
      </w:r>
      <w:r>
        <w:fldChar w:fldCharType="separate"/>
      </w:r>
      <w:r>
        <w:rPr>
          <w:rFonts w:ascii="Arial" w:hAnsi="Arial" w:eastAsia="Arial" w:cs="Arial"/>
          <w:b/>
          <w:bCs/>
          <w:spacing w:val="16"/>
          <w:sz w:val="28"/>
          <w:szCs w:val="28"/>
        </w:rPr>
        <w:t>4.2.5.5</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植物信息修改</w:t>
      </w:r>
      <w:bookmarkEnd w:id="61"/>
    </w:p>
    <w:p w14:paraId="3DF485F3">
      <w:pPr>
        <w:spacing w:line="343" w:lineRule="auto"/>
        <w:rPr>
          <w:rFonts w:ascii="Arial"/>
          <w:sz w:val="21"/>
        </w:rPr>
      </w:pPr>
    </w:p>
    <w:p w14:paraId="444CCA71">
      <w:pPr>
        <w:pStyle w:val="4"/>
        <w:spacing w:before="86" w:line="214" w:lineRule="auto"/>
        <w:ind w:left="18" w:right="15" w:firstLine="2"/>
        <w:rPr>
          <w:sz w:val="20"/>
          <w:szCs w:val="20"/>
        </w:rPr>
      </w:pPr>
      <w:r>
        <w:rPr>
          <w:spacing w:val="7"/>
          <w:sz w:val="20"/>
          <w:szCs w:val="20"/>
        </w:rPr>
        <w:t>点击列表内操作列的修改按钮，会弹窗显示植物信息编辑页面，修改植物信息后点击确认按</w:t>
      </w:r>
      <w:r>
        <w:rPr>
          <w:spacing w:val="16"/>
          <w:w w:val="101"/>
          <w:sz w:val="20"/>
          <w:szCs w:val="20"/>
        </w:rPr>
        <w:t xml:space="preserve"> </w:t>
      </w:r>
      <w:r>
        <w:rPr>
          <w:spacing w:val="5"/>
          <w:sz w:val="20"/>
          <w:szCs w:val="20"/>
        </w:rPr>
        <w:t>钮</w:t>
      </w:r>
      <w:r>
        <w:rPr>
          <w:spacing w:val="-22"/>
          <w:sz w:val="20"/>
          <w:szCs w:val="20"/>
        </w:rPr>
        <w:t xml:space="preserve"> </w:t>
      </w:r>
      <w:r>
        <w:rPr>
          <w:spacing w:val="5"/>
          <w:sz w:val="20"/>
          <w:szCs w:val="20"/>
        </w:rPr>
        <w:t>，可以修改植物信息。</w:t>
      </w:r>
    </w:p>
    <w:p w14:paraId="52BE75D1">
      <w:pPr>
        <w:spacing w:line="214" w:lineRule="auto"/>
        <w:rPr>
          <w:sz w:val="20"/>
          <w:szCs w:val="20"/>
        </w:rPr>
        <w:sectPr>
          <w:footerReference r:id="rId47" w:type="default"/>
          <w:pgSz w:w="11906" w:h="16839"/>
          <w:pgMar w:top="400" w:right="1785" w:bottom="1166" w:left="1785" w:header="0" w:footer="992" w:gutter="0"/>
          <w:cols w:space="720" w:num="1"/>
        </w:sectPr>
      </w:pPr>
    </w:p>
    <w:p w14:paraId="1BA5C8E6">
      <w:pPr>
        <w:spacing w:line="282" w:lineRule="auto"/>
        <w:rPr>
          <w:rFonts w:ascii="Arial"/>
          <w:sz w:val="21"/>
        </w:rPr>
      </w:pPr>
    </w:p>
    <w:p w14:paraId="112872CB">
      <w:pPr>
        <w:spacing w:line="283" w:lineRule="auto"/>
        <w:rPr>
          <w:rFonts w:ascii="Arial"/>
          <w:sz w:val="21"/>
        </w:rPr>
      </w:pPr>
    </w:p>
    <w:p w14:paraId="23957235">
      <w:pPr>
        <w:spacing w:line="283" w:lineRule="auto"/>
        <w:rPr>
          <w:rFonts w:ascii="Arial"/>
          <w:sz w:val="21"/>
        </w:rPr>
      </w:pPr>
    </w:p>
    <w:p w14:paraId="4D486D45">
      <w:pPr>
        <w:spacing w:line="283" w:lineRule="auto"/>
        <w:rPr>
          <w:rFonts w:ascii="Arial"/>
          <w:sz w:val="21"/>
        </w:rPr>
      </w:pPr>
    </w:p>
    <w:p w14:paraId="5D9E2C5E">
      <w:pPr>
        <w:spacing w:line="3845" w:lineRule="exact"/>
        <w:ind w:firstLine="14"/>
      </w:pPr>
      <w:r>
        <w:rPr>
          <w:position w:val="-76"/>
        </w:rPr>
        <w:drawing>
          <wp:inline distT="0" distB="0" distL="0" distR="0">
            <wp:extent cx="5269865" cy="244094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387"/>
                    <a:stretch>
                      <a:fillRect/>
                    </a:stretch>
                  </pic:blipFill>
                  <pic:spPr>
                    <a:xfrm>
                      <a:off x="0" y="0"/>
                      <a:ext cx="5269991" cy="2441447"/>
                    </a:xfrm>
                    <a:prstGeom prst="rect">
                      <a:avLst/>
                    </a:prstGeom>
                  </pic:spPr>
                </pic:pic>
              </a:graphicData>
            </a:graphic>
          </wp:inline>
        </w:drawing>
      </w:r>
    </w:p>
    <w:p w14:paraId="5BA65F57">
      <w:pPr>
        <w:spacing w:before="211" w:line="3844" w:lineRule="exact"/>
        <w:ind w:firstLine="14"/>
      </w:pPr>
      <w:r>
        <w:rPr>
          <w:position w:val="-76"/>
        </w:rPr>
        <w:drawing>
          <wp:inline distT="0" distB="0" distL="0" distR="0">
            <wp:extent cx="5269865" cy="2440940"/>
            <wp:effectExtent l="0" t="0" r="0" b="0"/>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388"/>
                    <a:stretch>
                      <a:fillRect/>
                    </a:stretch>
                  </pic:blipFill>
                  <pic:spPr>
                    <a:xfrm>
                      <a:off x="0" y="0"/>
                      <a:ext cx="5269991" cy="2441448"/>
                    </a:xfrm>
                    <a:prstGeom prst="rect">
                      <a:avLst/>
                    </a:prstGeom>
                  </pic:spPr>
                </pic:pic>
              </a:graphicData>
            </a:graphic>
          </wp:inline>
        </w:drawing>
      </w:r>
    </w:p>
    <w:p w14:paraId="401014C5">
      <w:pPr>
        <w:spacing w:line="453" w:lineRule="auto"/>
        <w:rPr>
          <w:rFonts w:ascii="Arial"/>
          <w:sz w:val="21"/>
        </w:rPr>
      </w:pPr>
    </w:p>
    <w:p w14:paraId="3C8DB22F">
      <w:pPr>
        <w:spacing w:before="91"/>
        <w:ind w:left="26"/>
        <w:outlineLvl w:val="1"/>
        <w:rPr>
          <w:rFonts w:ascii="黑体" w:hAnsi="黑体" w:eastAsia="黑体" w:cs="黑体"/>
          <w:sz w:val="28"/>
          <w:szCs w:val="28"/>
        </w:rPr>
      </w:pPr>
      <w:bookmarkStart w:id="62" w:name="_Toc10799"/>
      <w:r>
        <w:fldChar w:fldCharType="begin"/>
      </w:r>
      <w:r>
        <w:instrText xml:space="preserve"> HYPERLINK "4.2.5.6" </w:instrText>
      </w:r>
      <w:r>
        <w:fldChar w:fldCharType="separate"/>
      </w:r>
      <w:r>
        <w:rPr>
          <w:rFonts w:ascii="Arial" w:hAnsi="Arial" w:eastAsia="Arial" w:cs="Arial"/>
          <w:b/>
          <w:bCs/>
          <w:spacing w:val="16"/>
          <w:sz w:val="28"/>
          <w:szCs w:val="28"/>
        </w:rPr>
        <w:t>4.2.5.6</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植物信息删除</w:t>
      </w:r>
      <w:bookmarkEnd w:id="62"/>
    </w:p>
    <w:p w14:paraId="469756B8">
      <w:pPr>
        <w:spacing w:line="347" w:lineRule="auto"/>
        <w:rPr>
          <w:rFonts w:ascii="Arial"/>
          <w:sz w:val="21"/>
        </w:rPr>
      </w:pPr>
    </w:p>
    <w:p w14:paraId="6A99581A">
      <w:pPr>
        <w:pStyle w:val="4"/>
        <w:spacing w:before="85" w:line="214" w:lineRule="auto"/>
        <w:ind w:left="28" w:right="15" w:hanging="8"/>
        <w:rPr>
          <w:sz w:val="20"/>
          <w:szCs w:val="20"/>
        </w:rPr>
      </w:pPr>
      <w:r>
        <w:rPr>
          <w:spacing w:val="7"/>
          <w:sz w:val="20"/>
          <w:szCs w:val="20"/>
        </w:rPr>
        <w:t>点击需要删除植物操作列的删除按钮，在弹出的提示页面内点击确认，可以完成植物信息删</w:t>
      </w:r>
      <w:r>
        <w:rPr>
          <w:spacing w:val="16"/>
          <w:w w:val="101"/>
          <w:sz w:val="20"/>
          <w:szCs w:val="20"/>
        </w:rPr>
        <w:t xml:space="preserve"> </w:t>
      </w:r>
      <w:r>
        <w:rPr>
          <w:spacing w:val="3"/>
          <w:sz w:val="20"/>
          <w:szCs w:val="20"/>
        </w:rPr>
        <w:t>除操作。</w:t>
      </w:r>
    </w:p>
    <w:p w14:paraId="24CD1D06">
      <w:pPr>
        <w:spacing w:before="70" w:line="3845" w:lineRule="exact"/>
        <w:ind w:firstLine="14"/>
      </w:pPr>
      <w:r>
        <w:rPr>
          <w:position w:val="-76"/>
        </w:rPr>
        <w:drawing>
          <wp:inline distT="0" distB="0" distL="0" distR="0">
            <wp:extent cx="5269865" cy="2440940"/>
            <wp:effectExtent l="0" t="0" r="0" b="0"/>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389"/>
                    <a:stretch>
                      <a:fillRect/>
                    </a:stretch>
                  </pic:blipFill>
                  <pic:spPr>
                    <a:xfrm>
                      <a:off x="0" y="0"/>
                      <a:ext cx="5269991" cy="2441447"/>
                    </a:xfrm>
                    <a:prstGeom prst="rect">
                      <a:avLst/>
                    </a:prstGeom>
                  </pic:spPr>
                </pic:pic>
              </a:graphicData>
            </a:graphic>
          </wp:inline>
        </w:drawing>
      </w:r>
    </w:p>
    <w:p w14:paraId="0A6787FE">
      <w:pPr>
        <w:spacing w:line="3845" w:lineRule="exact"/>
        <w:sectPr>
          <w:footerReference r:id="rId48" w:type="default"/>
          <w:pgSz w:w="11906" w:h="16839"/>
          <w:pgMar w:top="400" w:right="1785" w:bottom="1163" w:left="1785" w:header="0" w:footer="992" w:gutter="0"/>
          <w:cols w:space="720" w:num="1"/>
        </w:sectPr>
      </w:pPr>
    </w:p>
    <w:p w14:paraId="29120160">
      <w:pPr>
        <w:spacing w:line="282" w:lineRule="auto"/>
        <w:rPr>
          <w:rFonts w:ascii="Arial"/>
          <w:sz w:val="21"/>
        </w:rPr>
      </w:pPr>
    </w:p>
    <w:p w14:paraId="3EAF9853">
      <w:pPr>
        <w:spacing w:line="283" w:lineRule="auto"/>
        <w:rPr>
          <w:rFonts w:ascii="Arial"/>
          <w:sz w:val="21"/>
        </w:rPr>
      </w:pPr>
    </w:p>
    <w:p w14:paraId="5776E58D">
      <w:pPr>
        <w:spacing w:line="283" w:lineRule="auto"/>
        <w:rPr>
          <w:rFonts w:ascii="Arial"/>
          <w:sz w:val="21"/>
        </w:rPr>
      </w:pPr>
    </w:p>
    <w:p w14:paraId="6C31E273">
      <w:pPr>
        <w:spacing w:line="283" w:lineRule="auto"/>
        <w:rPr>
          <w:rFonts w:ascii="Arial"/>
          <w:sz w:val="21"/>
        </w:rPr>
      </w:pPr>
    </w:p>
    <w:p w14:paraId="648B9EFF">
      <w:pPr>
        <w:spacing w:line="3845" w:lineRule="exact"/>
        <w:ind w:firstLine="14"/>
      </w:pPr>
      <w:r>
        <w:rPr>
          <w:position w:val="-76"/>
        </w:rPr>
        <w:drawing>
          <wp:inline distT="0" distB="0" distL="0" distR="0">
            <wp:extent cx="5269865" cy="244094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390"/>
                    <a:stretch>
                      <a:fillRect/>
                    </a:stretch>
                  </pic:blipFill>
                  <pic:spPr>
                    <a:xfrm>
                      <a:off x="0" y="0"/>
                      <a:ext cx="5269991" cy="2441447"/>
                    </a:xfrm>
                    <a:prstGeom prst="rect">
                      <a:avLst/>
                    </a:prstGeom>
                  </pic:spPr>
                </pic:pic>
              </a:graphicData>
            </a:graphic>
          </wp:inline>
        </w:drawing>
      </w:r>
    </w:p>
    <w:p w14:paraId="689A7FDD">
      <w:pPr>
        <w:spacing w:line="453" w:lineRule="auto"/>
        <w:rPr>
          <w:rFonts w:ascii="Arial"/>
          <w:sz w:val="21"/>
        </w:rPr>
      </w:pPr>
    </w:p>
    <w:p w14:paraId="7D83D328">
      <w:pPr>
        <w:spacing w:before="91" w:line="239" w:lineRule="auto"/>
        <w:ind w:left="26"/>
        <w:outlineLvl w:val="1"/>
        <w:rPr>
          <w:rFonts w:ascii="黑体" w:hAnsi="黑体" w:eastAsia="黑体" w:cs="黑体"/>
          <w:sz w:val="28"/>
          <w:szCs w:val="28"/>
        </w:rPr>
      </w:pPr>
      <w:bookmarkStart w:id="63" w:name="_Toc10632"/>
      <w:r>
        <w:fldChar w:fldCharType="begin"/>
      </w:r>
      <w:r>
        <w:instrText xml:space="preserve"> HYPERLINK "4.2.5.7" </w:instrText>
      </w:r>
      <w:r>
        <w:fldChar w:fldCharType="separate"/>
      </w:r>
      <w:r>
        <w:rPr>
          <w:rFonts w:ascii="Arial" w:hAnsi="Arial" w:eastAsia="Arial" w:cs="Arial"/>
          <w:b/>
          <w:bCs/>
          <w:spacing w:val="14"/>
          <w:sz w:val="28"/>
          <w:szCs w:val="28"/>
        </w:rPr>
        <w:t>4.2.5.7</w:t>
      </w:r>
      <w:r>
        <w:rPr>
          <w:rFonts w:ascii="Arial" w:hAnsi="Arial" w:eastAsia="Arial" w:cs="Arial"/>
          <w:b/>
          <w:bCs/>
          <w:spacing w:val="14"/>
          <w:sz w:val="28"/>
          <w:szCs w:val="28"/>
        </w:rPr>
        <w:fldChar w:fldCharType="end"/>
      </w:r>
      <w:r>
        <w:rPr>
          <w:rFonts w:ascii="Arial" w:hAnsi="Arial" w:eastAsia="Arial" w:cs="Arial"/>
          <w:b/>
          <w:bCs/>
          <w:spacing w:val="14"/>
          <w:sz w:val="28"/>
          <w:szCs w:val="28"/>
        </w:rPr>
        <w:t>.</w:t>
      </w:r>
      <w:r>
        <w:rPr>
          <w:rFonts w:ascii="Arial" w:hAnsi="Arial" w:eastAsia="Arial" w:cs="Arial"/>
          <w:b/>
          <w:bCs/>
          <w:spacing w:val="-5"/>
          <w:sz w:val="28"/>
          <w:szCs w:val="28"/>
        </w:rPr>
        <w:t xml:space="preserve"> </w:t>
      </w:r>
      <w:r>
        <w:rPr>
          <w:rFonts w:ascii="黑体" w:hAnsi="黑体" w:eastAsia="黑体" w:cs="黑体"/>
          <w:b/>
          <w:bCs/>
          <w:spacing w:val="14"/>
          <w:sz w:val="28"/>
          <w:szCs w:val="28"/>
        </w:rPr>
        <w:t>植物信息明细查看</w:t>
      </w:r>
      <w:bookmarkEnd w:id="63"/>
    </w:p>
    <w:p w14:paraId="4EB278DE">
      <w:pPr>
        <w:spacing w:line="348" w:lineRule="auto"/>
        <w:rPr>
          <w:rFonts w:ascii="Arial"/>
          <w:sz w:val="21"/>
        </w:rPr>
      </w:pPr>
    </w:p>
    <w:p w14:paraId="7095EA67">
      <w:pPr>
        <w:pStyle w:val="4"/>
        <w:spacing w:before="86" w:line="207" w:lineRule="auto"/>
        <w:ind w:left="20"/>
        <w:rPr>
          <w:sz w:val="20"/>
          <w:szCs w:val="20"/>
        </w:rPr>
      </w:pPr>
      <w:r>
        <w:rPr>
          <w:spacing w:val="7"/>
          <w:sz w:val="20"/>
          <w:szCs w:val="20"/>
        </w:rPr>
        <w:t>点击植物列表内植物</w:t>
      </w:r>
      <w:r>
        <w:rPr>
          <w:spacing w:val="-11"/>
          <w:sz w:val="20"/>
          <w:szCs w:val="20"/>
        </w:rPr>
        <w:t xml:space="preserve"> </w:t>
      </w:r>
      <w:r>
        <w:rPr>
          <w:spacing w:val="7"/>
          <w:sz w:val="20"/>
          <w:szCs w:val="20"/>
        </w:rPr>
        <w:t>，在右侧会展示植物信息明细。</w:t>
      </w:r>
    </w:p>
    <w:p w14:paraId="38D3D0B5">
      <w:pPr>
        <w:spacing w:before="73" w:line="3845" w:lineRule="exact"/>
        <w:ind w:firstLine="14"/>
      </w:pPr>
      <w:r>
        <w:rPr>
          <w:position w:val="-76"/>
        </w:rPr>
        <w:drawing>
          <wp:inline distT="0" distB="0" distL="0" distR="0">
            <wp:extent cx="5269865" cy="2440940"/>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391"/>
                    <a:stretch>
                      <a:fillRect/>
                    </a:stretch>
                  </pic:blipFill>
                  <pic:spPr>
                    <a:xfrm>
                      <a:off x="0" y="0"/>
                      <a:ext cx="5269991" cy="2441447"/>
                    </a:xfrm>
                    <a:prstGeom prst="rect">
                      <a:avLst/>
                    </a:prstGeom>
                  </pic:spPr>
                </pic:pic>
              </a:graphicData>
            </a:graphic>
          </wp:inline>
        </w:drawing>
      </w:r>
    </w:p>
    <w:p w14:paraId="785E5133">
      <w:pPr>
        <w:pStyle w:val="4"/>
        <w:spacing w:before="153" w:line="207" w:lineRule="auto"/>
        <w:ind w:left="20"/>
        <w:rPr>
          <w:sz w:val="20"/>
          <w:szCs w:val="20"/>
        </w:rPr>
      </w:pPr>
      <w:r>
        <w:rPr>
          <w:spacing w:val="7"/>
          <w:sz w:val="20"/>
          <w:szCs w:val="20"/>
        </w:rPr>
        <w:t>点击地图浏览</w:t>
      </w:r>
      <w:r>
        <w:rPr>
          <w:spacing w:val="-11"/>
          <w:sz w:val="20"/>
          <w:szCs w:val="20"/>
        </w:rPr>
        <w:t xml:space="preserve"> </w:t>
      </w:r>
      <w:r>
        <w:rPr>
          <w:spacing w:val="7"/>
          <w:sz w:val="20"/>
          <w:szCs w:val="20"/>
        </w:rPr>
        <w:t>，可以查看植物在地图上的点位信息。</w:t>
      </w:r>
    </w:p>
    <w:p w14:paraId="1C459569">
      <w:pPr>
        <w:spacing w:before="73" w:line="3845" w:lineRule="exact"/>
        <w:ind w:firstLine="14"/>
      </w:pPr>
      <w:r>
        <w:rPr>
          <w:position w:val="-76"/>
        </w:rPr>
        <w:drawing>
          <wp:inline distT="0" distB="0" distL="0" distR="0">
            <wp:extent cx="5269865" cy="244094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392"/>
                    <a:stretch>
                      <a:fillRect/>
                    </a:stretch>
                  </pic:blipFill>
                  <pic:spPr>
                    <a:xfrm>
                      <a:off x="0" y="0"/>
                      <a:ext cx="5269991" cy="2441447"/>
                    </a:xfrm>
                    <a:prstGeom prst="rect">
                      <a:avLst/>
                    </a:prstGeom>
                  </pic:spPr>
                </pic:pic>
              </a:graphicData>
            </a:graphic>
          </wp:inline>
        </w:drawing>
      </w:r>
    </w:p>
    <w:p w14:paraId="7E639E8C">
      <w:pPr>
        <w:spacing w:line="3845" w:lineRule="exact"/>
        <w:sectPr>
          <w:footerReference r:id="rId49" w:type="default"/>
          <w:pgSz w:w="11906" w:h="16839"/>
          <w:pgMar w:top="400" w:right="1785" w:bottom="1163" w:left="1785" w:header="0" w:footer="992" w:gutter="0"/>
          <w:cols w:space="720" w:num="1"/>
        </w:sectPr>
      </w:pPr>
    </w:p>
    <w:p w14:paraId="36CFE1BE">
      <w:pPr>
        <w:spacing w:line="274" w:lineRule="auto"/>
        <w:rPr>
          <w:rFonts w:ascii="Arial"/>
          <w:sz w:val="21"/>
        </w:rPr>
      </w:pPr>
    </w:p>
    <w:p w14:paraId="76583BE9">
      <w:pPr>
        <w:spacing w:line="274" w:lineRule="auto"/>
        <w:rPr>
          <w:rFonts w:ascii="Arial"/>
          <w:sz w:val="21"/>
        </w:rPr>
      </w:pPr>
    </w:p>
    <w:p w14:paraId="6E1F1DEA">
      <w:pPr>
        <w:spacing w:line="275" w:lineRule="auto"/>
        <w:rPr>
          <w:rFonts w:ascii="Arial"/>
          <w:sz w:val="21"/>
        </w:rPr>
      </w:pPr>
    </w:p>
    <w:p w14:paraId="30B36DFD">
      <w:pPr>
        <w:spacing w:line="275" w:lineRule="auto"/>
        <w:rPr>
          <w:rFonts w:ascii="Arial"/>
          <w:sz w:val="21"/>
        </w:rPr>
      </w:pPr>
    </w:p>
    <w:p w14:paraId="16179871">
      <w:pPr>
        <w:spacing w:before="91" w:line="239" w:lineRule="auto"/>
        <w:ind w:left="26"/>
        <w:outlineLvl w:val="1"/>
        <w:rPr>
          <w:rFonts w:ascii="黑体" w:hAnsi="黑体" w:eastAsia="黑体" w:cs="黑体"/>
          <w:sz w:val="28"/>
          <w:szCs w:val="28"/>
        </w:rPr>
      </w:pPr>
      <w:bookmarkStart w:id="64" w:name="_Toc8491"/>
      <w:r>
        <w:fldChar w:fldCharType="begin"/>
      </w:r>
      <w:r>
        <w:instrText xml:space="preserve"> HYPERLINK "4.2.5.8" </w:instrText>
      </w:r>
      <w:r>
        <w:fldChar w:fldCharType="separate"/>
      </w:r>
      <w:r>
        <w:rPr>
          <w:rFonts w:ascii="Arial" w:hAnsi="Arial" w:eastAsia="Arial" w:cs="Arial"/>
          <w:b/>
          <w:bCs/>
          <w:spacing w:val="10"/>
          <w:sz w:val="28"/>
          <w:szCs w:val="28"/>
        </w:rPr>
        <w:t>4.2.5.8</w:t>
      </w:r>
      <w:r>
        <w:rPr>
          <w:rFonts w:ascii="Arial" w:hAnsi="Arial" w:eastAsia="Arial" w:cs="Arial"/>
          <w:b/>
          <w:bCs/>
          <w:spacing w:val="10"/>
          <w:sz w:val="28"/>
          <w:szCs w:val="28"/>
        </w:rPr>
        <w:fldChar w:fldCharType="end"/>
      </w:r>
      <w:r>
        <w:rPr>
          <w:rFonts w:ascii="Arial" w:hAnsi="Arial" w:eastAsia="Arial" w:cs="Arial"/>
          <w:b/>
          <w:bCs/>
          <w:spacing w:val="10"/>
          <w:sz w:val="28"/>
          <w:szCs w:val="28"/>
        </w:rPr>
        <w:t>.</w:t>
      </w:r>
      <w:r>
        <w:rPr>
          <w:rFonts w:ascii="Arial" w:hAnsi="Arial" w:eastAsia="Arial" w:cs="Arial"/>
          <w:b/>
          <w:bCs/>
          <w:spacing w:val="-11"/>
          <w:sz w:val="28"/>
          <w:szCs w:val="28"/>
        </w:rPr>
        <w:t xml:space="preserve"> </w:t>
      </w:r>
      <w:r>
        <w:rPr>
          <w:rFonts w:ascii="黑体" w:hAnsi="黑体" w:eastAsia="黑体" w:cs="黑体"/>
          <w:b/>
          <w:bCs/>
          <w:spacing w:val="10"/>
          <w:sz w:val="28"/>
          <w:szCs w:val="28"/>
        </w:rPr>
        <w:t>后备资源、古树名木、稀有植物</w:t>
      </w:r>
      <w:bookmarkEnd w:id="64"/>
    </w:p>
    <w:p w14:paraId="72AED775">
      <w:pPr>
        <w:spacing w:line="425" w:lineRule="auto"/>
        <w:rPr>
          <w:rFonts w:ascii="Arial"/>
          <w:sz w:val="21"/>
        </w:rPr>
      </w:pPr>
    </w:p>
    <w:p w14:paraId="0FFE2E85">
      <w:pPr>
        <w:pStyle w:val="4"/>
        <w:spacing w:before="86" w:line="207" w:lineRule="auto"/>
        <w:ind w:left="15"/>
        <w:rPr>
          <w:sz w:val="20"/>
          <w:szCs w:val="20"/>
        </w:rPr>
      </w:pPr>
      <w:r>
        <w:rPr>
          <w:spacing w:val="7"/>
          <w:sz w:val="20"/>
          <w:szCs w:val="20"/>
        </w:rPr>
        <w:t>此部分功能操作与基础植物一致</w:t>
      </w:r>
      <w:r>
        <w:rPr>
          <w:spacing w:val="-6"/>
          <w:sz w:val="20"/>
          <w:szCs w:val="20"/>
        </w:rPr>
        <w:t xml:space="preserve"> </w:t>
      </w:r>
      <w:r>
        <w:rPr>
          <w:spacing w:val="7"/>
          <w:sz w:val="20"/>
          <w:szCs w:val="20"/>
        </w:rPr>
        <w:t>，请参考相关操作。</w:t>
      </w:r>
    </w:p>
    <w:p w14:paraId="268D6104">
      <w:pPr>
        <w:spacing w:line="346" w:lineRule="auto"/>
        <w:rPr>
          <w:rFonts w:ascii="Arial"/>
          <w:sz w:val="21"/>
        </w:rPr>
      </w:pPr>
    </w:p>
    <w:p w14:paraId="70BB181C">
      <w:pPr>
        <w:spacing w:before="100" w:line="413" w:lineRule="exact"/>
        <w:ind w:left="28"/>
        <w:outlineLvl w:val="2"/>
        <w:rPr>
          <w:rFonts w:ascii="黑体" w:hAnsi="黑体" w:eastAsia="黑体" w:cs="黑体"/>
          <w:sz w:val="31"/>
          <w:szCs w:val="31"/>
        </w:rPr>
      </w:pPr>
      <w:bookmarkStart w:id="65" w:name="bookmark12"/>
      <w:bookmarkEnd w:id="65"/>
      <w:bookmarkStart w:id="66" w:name="_Toc26474"/>
      <w:r>
        <w:rPr>
          <w:rFonts w:ascii="Arial" w:hAnsi="Arial" w:eastAsia="Arial" w:cs="Arial"/>
          <w:b/>
          <w:bCs/>
          <w:spacing w:val="20"/>
          <w:position w:val="1"/>
          <w:sz w:val="31"/>
          <w:szCs w:val="31"/>
        </w:rPr>
        <w:t xml:space="preserve">4.2.6.    </w:t>
      </w:r>
      <w:r>
        <w:rPr>
          <w:rFonts w:ascii="黑体" w:hAnsi="黑体" w:eastAsia="黑体" w:cs="黑体"/>
          <w:b/>
          <w:bCs/>
          <w:spacing w:val="20"/>
          <w:position w:val="1"/>
          <w:sz w:val="31"/>
          <w:szCs w:val="31"/>
        </w:rPr>
        <w:t>部件设施管理</w:t>
      </w:r>
      <w:bookmarkEnd w:id="66"/>
    </w:p>
    <w:p w14:paraId="39A3889C">
      <w:pPr>
        <w:spacing w:line="419" w:lineRule="auto"/>
        <w:rPr>
          <w:rFonts w:ascii="Arial"/>
          <w:sz w:val="21"/>
        </w:rPr>
      </w:pPr>
    </w:p>
    <w:p w14:paraId="12BB75DC">
      <w:pPr>
        <w:spacing w:before="91" w:line="239" w:lineRule="auto"/>
        <w:ind w:left="5"/>
        <w:outlineLvl w:val="1"/>
        <w:rPr>
          <w:rFonts w:ascii="黑体" w:hAnsi="黑体" w:eastAsia="黑体" w:cs="黑体"/>
          <w:sz w:val="28"/>
          <w:szCs w:val="28"/>
        </w:rPr>
      </w:pPr>
      <w:bookmarkStart w:id="67" w:name="_Toc8873"/>
      <w:r>
        <w:fldChar w:fldCharType="begin"/>
      </w:r>
      <w:r>
        <w:instrText xml:space="preserve"> HYPERLINK "4.2.6.1" </w:instrText>
      </w:r>
      <w:r>
        <w:fldChar w:fldCharType="separate"/>
      </w:r>
      <w:r>
        <w:rPr>
          <w:rFonts w:ascii="Arial" w:hAnsi="Arial" w:eastAsia="Arial" w:cs="Arial"/>
          <w:b/>
          <w:bCs/>
          <w:spacing w:val="19"/>
          <w:sz w:val="28"/>
          <w:szCs w:val="28"/>
        </w:rPr>
        <w:t>4.2.6.1</w:t>
      </w:r>
      <w:r>
        <w:rPr>
          <w:rFonts w:ascii="Arial" w:hAnsi="Arial" w:eastAsia="Arial" w:cs="Arial"/>
          <w:b/>
          <w:bCs/>
          <w:spacing w:val="19"/>
          <w:sz w:val="28"/>
          <w:szCs w:val="28"/>
        </w:rPr>
        <w:fldChar w:fldCharType="end"/>
      </w:r>
      <w:r>
        <w:rPr>
          <w:rFonts w:ascii="Arial" w:hAnsi="Arial" w:eastAsia="Arial" w:cs="Arial"/>
          <w:b/>
          <w:bCs/>
          <w:spacing w:val="19"/>
          <w:sz w:val="28"/>
          <w:szCs w:val="28"/>
        </w:rPr>
        <w:t xml:space="preserve">. </w:t>
      </w:r>
      <w:r>
        <w:rPr>
          <w:rFonts w:ascii="黑体" w:hAnsi="黑体" w:eastAsia="黑体" w:cs="黑体"/>
          <w:b/>
          <w:bCs/>
          <w:spacing w:val="19"/>
          <w:sz w:val="28"/>
          <w:szCs w:val="28"/>
        </w:rPr>
        <w:t>新增设施</w:t>
      </w:r>
      <w:bookmarkEnd w:id="67"/>
    </w:p>
    <w:p w14:paraId="753ADBA7">
      <w:pPr>
        <w:spacing w:line="422" w:lineRule="auto"/>
        <w:rPr>
          <w:rFonts w:ascii="Arial"/>
          <w:sz w:val="21"/>
        </w:rPr>
      </w:pPr>
    </w:p>
    <w:p w14:paraId="2BC70DD9">
      <w:pPr>
        <w:pStyle w:val="4"/>
        <w:spacing w:before="86" w:line="207" w:lineRule="auto"/>
        <w:ind w:left="19"/>
        <w:rPr>
          <w:sz w:val="20"/>
          <w:szCs w:val="20"/>
        </w:rPr>
      </w:pPr>
      <w:r>
        <w:rPr>
          <w:spacing w:val="6"/>
          <w:sz w:val="20"/>
          <w:szCs w:val="20"/>
        </w:rPr>
        <w:t>在部件设施管理中</w:t>
      </w:r>
      <w:r>
        <w:rPr>
          <w:spacing w:val="-16"/>
          <w:sz w:val="20"/>
          <w:szCs w:val="20"/>
        </w:rPr>
        <w:t xml:space="preserve"> </w:t>
      </w:r>
      <w:r>
        <w:rPr>
          <w:spacing w:val="6"/>
          <w:sz w:val="20"/>
          <w:szCs w:val="20"/>
        </w:rPr>
        <w:t>，点击“新增</w:t>
      </w:r>
      <w:r>
        <w:rPr>
          <w:spacing w:val="-39"/>
          <w:sz w:val="20"/>
          <w:szCs w:val="20"/>
        </w:rPr>
        <w:t xml:space="preserve"> </w:t>
      </w:r>
      <w:r>
        <w:rPr>
          <w:spacing w:val="6"/>
          <w:sz w:val="20"/>
          <w:szCs w:val="20"/>
        </w:rPr>
        <w:t>”</w:t>
      </w:r>
      <w:r>
        <w:rPr>
          <w:spacing w:val="-31"/>
          <w:sz w:val="20"/>
          <w:szCs w:val="20"/>
        </w:rPr>
        <w:t xml:space="preserve"> </w:t>
      </w:r>
      <w:r>
        <w:rPr>
          <w:spacing w:val="6"/>
          <w:sz w:val="20"/>
          <w:szCs w:val="20"/>
        </w:rPr>
        <w:t>，会弹出部件设施新增页面。</w:t>
      </w:r>
    </w:p>
    <w:p w14:paraId="5EF2D07C">
      <w:pPr>
        <w:spacing w:before="155" w:line="3845" w:lineRule="exact"/>
        <w:ind w:firstLine="14"/>
      </w:pPr>
      <w:r>
        <w:rPr>
          <w:position w:val="-76"/>
        </w:rPr>
        <w:drawing>
          <wp:inline distT="0" distB="0" distL="0" distR="0">
            <wp:extent cx="5269865" cy="244094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393"/>
                    <a:stretch>
                      <a:fillRect/>
                    </a:stretch>
                  </pic:blipFill>
                  <pic:spPr>
                    <a:xfrm>
                      <a:off x="0" y="0"/>
                      <a:ext cx="5269991" cy="2441448"/>
                    </a:xfrm>
                    <a:prstGeom prst="rect">
                      <a:avLst/>
                    </a:prstGeom>
                  </pic:spPr>
                </pic:pic>
              </a:graphicData>
            </a:graphic>
          </wp:inline>
        </w:drawing>
      </w:r>
    </w:p>
    <w:p w14:paraId="0D6F53AE">
      <w:pPr>
        <w:spacing w:before="211" w:line="3845" w:lineRule="exact"/>
        <w:ind w:firstLine="14"/>
      </w:pPr>
      <w:r>
        <w:rPr>
          <w:position w:val="-76"/>
        </w:rPr>
        <w:drawing>
          <wp:inline distT="0" distB="0" distL="0" distR="0">
            <wp:extent cx="5269865" cy="2440940"/>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394"/>
                    <a:stretch>
                      <a:fillRect/>
                    </a:stretch>
                  </pic:blipFill>
                  <pic:spPr>
                    <a:xfrm>
                      <a:off x="0" y="0"/>
                      <a:ext cx="5269991" cy="2441447"/>
                    </a:xfrm>
                    <a:prstGeom prst="rect">
                      <a:avLst/>
                    </a:prstGeom>
                  </pic:spPr>
                </pic:pic>
              </a:graphicData>
            </a:graphic>
          </wp:inline>
        </w:drawing>
      </w:r>
    </w:p>
    <w:p w14:paraId="5F5C28AA">
      <w:pPr>
        <w:pStyle w:val="4"/>
        <w:spacing w:before="227" w:line="207" w:lineRule="auto"/>
        <w:ind w:left="17"/>
        <w:rPr>
          <w:sz w:val="20"/>
          <w:szCs w:val="20"/>
        </w:rPr>
      </w:pPr>
      <w:r>
        <w:rPr>
          <w:spacing w:val="8"/>
          <w:sz w:val="20"/>
          <w:szCs w:val="20"/>
        </w:rPr>
        <w:t>输入新增部件的基本信息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7887B085">
      <w:pPr>
        <w:pStyle w:val="4"/>
        <w:spacing w:before="173" w:line="207" w:lineRule="auto"/>
        <w:ind w:left="37"/>
        <w:rPr>
          <w:sz w:val="20"/>
          <w:szCs w:val="20"/>
        </w:rPr>
      </w:pPr>
      <w:r>
        <w:rPr>
          <w:rFonts w:ascii="Arial" w:hAnsi="Arial" w:eastAsia="Arial" w:cs="Arial"/>
          <w:spacing w:val="7"/>
          <w:sz w:val="20"/>
          <w:szCs w:val="20"/>
        </w:rPr>
        <w:t>1</w:t>
      </w:r>
      <w:r>
        <w:rPr>
          <w:spacing w:val="7"/>
          <w:sz w:val="20"/>
          <w:szCs w:val="20"/>
        </w:rPr>
        <w:t>、输入设施编号；</w:t>
      </w:r>
    </w:p>
    <w:p w14:paraId="46226511">
      <w:pPr>
        <w:pStyle w:val="4"/>
        <w:spacing w:before="172" w:line="207" w:lineRule="auto"/>
        <w:ind w:left="29"/>
        <w:rPr>
          <w:sz w:val="20"/>
          <w:szCs w:val="20"/>
        </w:rPr>
      </w:pPr>
      <w:r>
        <w:rPr>
          <w:rFonts w:ascii="Arial" w:hAnsi="Arial" w:eastAsia="Arial" w:cs="Arial"/>
          <w:spacing w:val="8"/>
          <w:sz w:val="20"/>
          <w:szCs w:val="20"/>
        </w:rPr>
        <w:t>2</w:t>
      </w:r>
      <w:r>
        <w:rPr>
          <w:spacing w:val="8"/>
          <w:sz w:val="20"/>
          <w:szCs w:val="20"/>
        </w:rPr>
        <w:t>、输入设施名称；</w:t>
      </w:r>
    </w:p>
    <w:p w14:paraId="316EAF96">
      <w:pPr>
        <w:pStyle w:val="4"/>
        <w:spacing w:before="171" w:line="207" w:lineRule="auto"/>
        <w:ind w:left="29"/>
        <w:rPr>
          <w:sz w:val="20"/>
          <w:szCs w:val="20"/>
        </w:rPr>
      </w:pPr>
      <w:r>
        <w:rPr>
          <w:rFonts w:ascii="Arial" w:hAnsi="Arial" w:eastAsia="Arial" w:cs="Arial"/>
          <w:spacing w:val="7"/>
          <w:sz w:val="20"/>
          <w:szCs w:val="20"/>
        </w:rPr>
        <w:t>3</w:t>
      </w:r>
      <w:r>
        <w:rPr>
          <w:spacing w:val="7"/>
          <w:sz w:val="20"/>
          <w:szCs w:val="20"/>
        </w:rPr>
        <w:t>、点击所属公园项</w:t>
      </w:r>
      <w:r>
        <w:rPr>
          <w:spacing w:val="-20"/>
          <w:sz w:val="20"/>
          <w:szCs w:val="20"/>
        </w:rPr>
        <w:t xml:space="preserve"> </w:t>
      </w:r>
      <w:r>
        <w:rPr>
          <w:spacing w:val="7"/>
          <w:sz w:val="20"/>
          <w:szCs w:val="20"/>
        </w:rPr>
        <w:t>，下拉选择所属公园；</w:t>
      </w:r>
    </w:p>
    <w:p w14:paraId="6790220B">
      <w:pPr>
        <w:spacing w:line="207" w:lineRule="auto"/>
        <w:rPr>
          <w:sz w:val="20"/>
          <w:szCs w:val="20"/>
        </w:rPr>
        <w:sectPr>
          <w:footerReference r:id="rId50" w:type="default"/>
          <w:pgSz w:w="11906" w:h="16839"/>
          <w:pgMar w:top="400" w:right="1785" w:bottom="1166" w:left="1785" w:header="0" w:footer="992" w:gutter="0"/>
          <w:cols w:space="720" w:num="1"/>
        </w:sectPr>
      </w:pPr>
    </w:p>
    <w:p w14:paraId="7AC481DA">
      <w:pPr>
        <w:spacing w:line="282" w:lineRule="auto"/>
        <w:rPr>
          <w:rFonts w:ascii="Arial"/>
          <w:sz w:val="21"/>
        </w:rPr>
      </w:pPr>
    </w:p>
    <w:p w14:paraId="5484DB7C">
      <w:pPr>
        <w:spacing w:line="283" w:lineRule="auto"/>
        <w:rPr>
          <w:rFonts w:ascii="Arial"/>
          <w:sz w:val="21"/>
        </w:rPr>
      </w:pPr>
    </w:p>
    <w:p w14:paraId="7A41A8E4">
      <w:pPr>
        <w:spacing w:line="283" w:lineRule="auto"/>
        <w:rPr>
          <w:rFonts w:ascii="Arial"/>
          <w:sz w:val="21"/>
        </w:rPr>
      </w:pPr>
    </w:p>
    <w:p w14:paraId="614F3206">
      <w:pPr>
        <w:spacing w:line="283" w:lineRule="auto"/>
        <w:rPr>
          <w:rFonts w:ascii="Arial"/>
          <w:sz w:val="21"/>
        </w:rPr>
      </w:pPr>
    </w:p>
    <w:p w14:paraId="2455E949">
      <w:pPr>
        <w:spacing w:line="3845" w:lineRule="exact"/>
        <w:ind w:firstLine="14"/>
      </w:pPr>
      <w:r>
        <w:rPr>
          <w:position w:val="-76"/>
        </w:rPr>
        <w:drawing>
          <wp:inline distT="0" distB="0" distL="0" distR="0">
            <wp:extent cx="5269865" cy="2440940"/>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395"/>
                    <a:stretch>
                      <a:fillRect/>
                    </a:stretch>
                  </pic:blipFill>
                  <pic:spPr>
                    <a:xfrm>
                      <a:off x="0" y="0"/>
                      <a:ext cx="5269991" cy="2441447"/>
                    </a:xfrm>
                    <a:prstGeom prst="rect">
                      <a:avLst/>
                    </a:prstGeom>
                  </pic:spPr>
                </pic:pic>
              </a:graphicData>
            </a:graphic>
          </wp:inline>
        </w:drawing>
      </w:r>
    </w:p>
    <w:p w14:paraId="41336232">
      <w:pPr>
        <w:spacing w:line="304" w:lineRule="auto"/>
        <w:rPr>
          <w:rFonts w:ascii="Arial"/>
          <w:sz w:val="21"/>
        </w:rPr>
      </w:pPr>
    </w:p>
    <w:p w14:paraId="59866A65">
      <w:pPr>
        <w:spacing w:line="304" w:lineRule="auto"/>
        <w:rPr>
          <w:rFonts w:ascii="Arial"/>
          <w:sz w:val="21"/>
        </w:rPr>
      </w:pPr>
    </w:p>
    <w:p w14:paraId="1DC57D55">
      <w:pPr>
        <w:pStyle w:val="4"/>
        <w:spacing w:before="86" w:line="207" w:lineRule="auto"/>
        <w:ind w:left="24"/>
        <w:rPr>
          <w:sz w:val="20"/>
          <w:szCs w:val="20"/>
        </w:rPr>
      </w:pPr>
      <w:r>
        <w:rPr>
          <w:rFonts w:ascii="Arial" w:hAnsi="Arial" w:eastAsia="Arial" w:cs="Arial"/>
          <w:spacing w:val="7"/>
          <w:sz w:val="20"/>
          <w:szCs w:val="20"/>
        </w:rPr>
        <w:t>4</w:t>
      </w:r>
      <w:r>
        <w:rPr>
          <w:spacing w:val="7"/>
          <w:sz w:val="20"/>
          <w:szCs w:val="20"/>
        </w:rPr>
        <w:t>、点击所属类别项</w:t>
      </w:r>
      <w:r>
        <w:rPr>
          <w:spacing w:val="-14"/>
          <w:sz w:val="20"/>
          <w:szCs w:val="20"/>
        </w:rPr>
        <w:t xml:space="preserve"> </w:t>
      </w:r>
      <w:r>
        <w:rPr>
          <w:spacing w:val="7"/>
          <w:sz w:val="20"/>
          <w:szCs w:val="20"/>
        </w:rPr>
        <w:t>，下拉选择所属类别；</w:t>
      </w:r>
    </w:p>
    <w:p w14:paraId="5C934BE9">
      <w:pPr>
        <w:spacing w:before="153" w:line="3845" w:lineRule="exact"/>
        <w:ind w:firstLine="14"/>
      </w:pPr>
      <w:r>
        <w:rPr>
          <w:position w:val="-76"/>
        </w:rPr>
        <w:drawing>
          <wp:inline distT="0" distB="0" distL="0" distR="0">
            <wp:extent cx="5269865" cy="2440940"/>
            <wp:effectExtent l="0" t="0" r="0" b="0"/>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396"/>
                    <a:stretch>
                      <a:fillRect/>
                    </a:stretch>
                  </pic:blipFill>
                  <pic:spPr>
                    <a:xfrm>
                      <a:off x="0" y="0"/>
                      <a:ext cx="5269991" cy="2441447"/>
                    </a:xfrm>
                    <a:prstGeom prst="rect">
                      <a:avLst/>
                    </a:prstGeom>
                  </pic:spPr>
                </pic:pic>
              </a:graphicData>
            </a:graphic>
          </wp:inline>
        </w:drawing>
      </w:r>
    </w:p>
    <w:p w14:paraId="6A738225">
      <w:pPr>
        <w:pStyle w:val="4"/>
        <w:spacing w:before="230" w:line="207" w:lineRule="auto"/>
        <w:ind w:left="30"/>
        <w:rPr>
          <w:sz w:val="20"/>
          <w:szCs w:val="20"/>
        </w:rPr>
      </w:pPr>
      <w:r>
        <w:rPr>
          <w:rFonts w:ascii="Arial" w:hAnsi="Arial" w:eastAsia="Arial" w:cs="Arial"/>
          <w:spacing w:val="7"/>
          <w:sz w:val="20"/>
          <w:szCs w:val="20"/>
        </w:rPr>
        <w:t>5</w:t>
      </w:r>
      <w:r>
        <w:rPr>
          <w:spacing w:val="7"/>
          <w:sz w:val="20"/>
          <w:szCs w:val="20"/>
        </w:rPr>
        <w:t>、点击附件上传按钮</w:t>
      </w:r>
      <w:r>
        <w:rPr>
          <w:spacing w:val="-11"/>
          <w:sz w:val="20"/>
          <w:szCs w:val="20"/>
        </w:rPr>
        <w:t xml:space="preserve"> </w:t>
      </w:r>
      <w:r>
        <w:rPr>
          <w:spacing w:val="7"/>
          <w:sz w:val="20"/>
          <w:szCs w:val="20"/>
        </w:rPr>
        <w:t>，选择保存在本地的附件</w:t>
      </w:r>
      <w:r>
        <w:rPr>
          <w:spacing w:val="-20"/>
          <w:sz w:val="20"/>
          <w:szCs w:val="20"/>
        </w:rPr>
        <w:t xml:space="preserve"> </w:t>
      </w:r>
      <w:r>
        <w:rPr>
          <w:spacing w:val="7"/>
          <w:sz w:val="20"/>
          <w:szCs w:val="20"/>
        </w:rPr>
        <w:t>，点击打开即可完成附件上传；</w:t>
      </w:r>
    </w:p>
    <w:p w14:paraId="3C1BA82A">
      <w:pPr>
        <w:spacing w:before="162" w:line="3832" w:lineRule="exact"/>
        <w:ind w:firstLine="14"/>
      </w:pPr>
      <w:r>
        <w:rPr>
          <w:position w:val="-76"/>
        </w:rPr>
        <w:drawing>
          <wp:inline distT="0" distB="0" distL="0" distR="0">
            <wp:extent cx="5269865" cy="2433320"/>
            <wp:effectExtent l="0" t="0" r="0" b="0"/>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397"/>
                    <a:stretch>
                      <a:fillRect/>
                    </a:stretch>
                  </pic:blipFill>
                  <pic:spPr>
                    <a:xfrm>
                      <a:off x="0" y="0"/>
                      <a:ext cx="5269991" cy="2433828"/>
                    </a:xfrm>
                    <a:prstGeom prst="rect">
                      <a:avLst/>
                    </a:prstGeom>
                  </pic:spPr>
                </pic:pic>
              </a:graphicData>
            </a:graphic>
          </wp:inline>
        </w:drawing>
      </w:r>
    </w:p>
    <w:p w14:paraId="043DF2CE">
      <w:pPr>
        <w:spacing w:line="3832" w:lineRule="exact"/>
        <w:sectPr>
          <w:footerReference r:id="rId51" w:type="default"/>
          <w:pgSz w:w="11906" w:h="16839"/>
          <w:pgMar w:top="400" w:right="1785" w:bottom="1163" w:left="1785" w:header="0" w:footer="992" w:gutter="0"/>
          <w:cols w:space="720" w:num="1"/>
        </w:sectPr>
      </w:pPr>
    </w:p>
    <w:p w14:paraId="133A7914">
      <w:pPr>
        <w:spacing w:line="266" w:lineRule="auto"/>
        <w:rPr>
          <w:rFonts w:ascii="Arial"/>
          <w:sz w:val="21"/>
        </w:rPr>
      </w:pPr>
    </w:p>
    <w:p w14:paraId="19BD1162">
      <w:pPr>
        <w:spacing w:line="266" w:lineRule="auto"/>
        <w:rPr>
          <w:rFonts w:ascii="Arial"/>
          <w:sz w:val="21"/>
        </w:rPr>
      </w:pPr>
    </w:p>
    <w:p w14:paraId="23824154">
      <w:pPr>
        <w:spacing w:line="266" w:lineRule="auto"/>
        <w:rPr>
          <w:rFonts w:ascii="Arial"/>
          <w:sz w:val="21"/>
        </w:rPr>
      </w:pPr>
    </w:p>
    <w:p w14:paraId="4B6BD6F3">
      <w:pPr>
        <w:spacing w:line="267" w:lineRule="auto"/>
        <w:rPr>
          <w:rFonts w:ascii="Arial"/>
          <w:sz w:val="21"/>
        </w:rPr>
      </w:pPr>
    </w:p>
    <w:p w14:paraId="21CF29D1">
      <w:pPr>
        <w:pStyle w:val="4"/>
        <w:spacing w:before="86" w:line="207" w:lineRule="auto"/>
        <w:ind w:left="28"/>
        <w:outlineLvl w:val="0"/>
        <w:rPr>
          <w:sz w:val="20"/>
          <w:szCs w:val="20"/>
        </w:rPr>
      </w:pPr>
      <w:bookmarkStart w:id="68" w:name="_Toc18088"/>
      <w:r>
        <w:rPr>
          <w:rFonts w:ascii="Arial" w:hAnsi="Arial" w:eastAsia="Arial" w:cs="Arial"/>
          <w:spacing w:val="7"/>
          <w:sz w:val="20"/>
          <w:szCs w:val="20"/>
        </w:rPr>
        <w:t>6</w:t>
      </w:r>
      <w:r>
        <w:rPr>
          <w:spacing w:val="7"/>
          <w:sz w:val="20"/>
          <w:szCs w:val="20"/>
        </w:rPr>
        <w:t>、右侧地图模块</w:t>
      </w:r>
      <w:r>
        <w:rPr>
          <w:spacing w:val="-5"/>
          <w:sz w:val="20"/>
          <w:szCs w:val="20"/>
        </w:rPr>
        <w:t xml:space="preserve"> </w:t>
      </w:r>
      <w:r>
        <w:rPr>
          <w:spacing w:val="7"/>
          <w:sz w:val="20"/>
          <w:szCs w:val="20"/>
        </w:rPr>
        <w:t>，搜索可以输入地址查询地图位置；</w:t>
      </w:r>
      <w:bookmarkEnd w:id="68"/>
    </w:p>
    <w:p w14:paraId="67CD5462">
      <w:pPr>
        <w:spacing w:before="152" w:line="3845" w:lineRule="exact"/>
        <w:ind w:firstLine="14"/>
      </w:pPr>
      <w:r>
        <w:rPr>
          <w:position w:val="-76"/>
        </w:rPr>
        <w:drawing>
          <wp:inline distT="0" distB="0" distL="0" distR="0">
            <wp:extent cx="5269865" cy="2440940"/>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398"/>
                    <a:stretch>
                      <a:fillRect/>
                    </a:stretch>
                  </pic:blipFill>
                  <pic:spPr>
                    <a:xfrm>
                      <a:off x="0" y="0"/>
                      <a:ext cx="5269991" cy="2441447"/>
                    </a:xfrm>
                    <a:prstGeom prst="rect">
                      <a:avLst/>
                    </a:prstGeom>
                  </pic:spPr>
                </pic:pic>
              </a:graphicData>
            </a:graphic>
          </wp:inline>
        </w:drawing>
      </w:r>
    </w:p>
    <w:p w14:paraId="1A3C321A">
      <w:pPr>
        <w:pStyle w:val="4"/>
        <w:spacing w:before="230" w:line="207" w:lineRule="auto"/>
        <w:ind w:left="31"/>
        <w:rPr>
          <w:sz w:val="20"/>
          <w:szCs w:val="20"/>
        </w:rPr>
      </w:pPr>
      <w:r>
        <w:rPr>
          <w:rFonts w:ascii="Arial" w:hAnsi="Arial" w:eastAsia="Arial" w:cs="Arial"/>
          <w:spacing w:val="7"/>
          <w:sz w:val="20"/>
          <w:szCs w:val="20"/>
        </w:rPr>
        <w:t>7</w:t>
      </w:r>
      <w:r>
        <w:rPr>
          <w:spacing w:val="7"/>
          <w:sz w:val="20"/>
          <w:szCs w:val="20"/>
        </w:rPr>
        <w:t>、点击选点按钮</w:t>
      </w:r>
      <w:r>
        <w:rPr>
          <w:spacing w:val="-10"/>
          <w:sz w:val="20"/>
          <w:szCs w:val="20"/>
        </w:rPr>
        <w:t xml:space="preserve"> </w:t>
      </w:r>
      <w:r>
        <w:rPr>
          <w:spacing w:val="7"/>
          <w:sz w:val="20"/>
          <w:szCs w:val="20"/>
        </w:rPr>
        <w:t>，通过点击地图选择地图点位</w:t>
      </w:r>
      <w:r>
        <w:rPr>
          <w:spacing w:val="-21"/>
          <w:sz w:val="20"/>
          <w:szCs w:val="20"/>
        </w:rPr>
        <w:t xml:space="preserve"> </w:t>
      </w:r>
      <w:r>
        <w:rPr>
          <w:spacing w:val="7"/>
          <w:sz w:val="20"/>
          <w:szCs w:val="20"/>
        </w:rPr>
        <w:t>，可以标记设施在地图上的位置；</w:t>
      </w:r>
    </w:p>
    <w:p w14:paraId="6B7C0EAE">
      <w:pPr>
        <w:spacing w:before="152" w:line="3845" w:lineRule="exact"/>
        <w:ind w:firstLine="14"/>
      </w:pPr>
      <w:r>
        <w:rPr>
          <w:position w:val="-76"/>
        </w:rPr>
        <w:drawing>
          <wp:inline distT="0" distB="0" distL="0" distR="0">
            <wp:extent cx="5269865" cy="2440940"/>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399"/>
                    <a:stretch>
                      <a:fillRect/>
                    </a:stretch>
                  </pic:blipFill>
                  <pic:spPr>
                    <a:xfrm>
                      <a:off x="0" y="0"/>
                      <a:ext cx="5269991" cy="2441447"/>
                    </a:xfrm>
                    <a:prstGeom prst="rect">
                      <a:avLst/>
                    </a:prstGeom>
                  </pic:spPr>
                </pic:pic>
              </a:graphicData>
            </a:graphic>
          </wp:inline>
        </w:drawing>
      </w:r>
    </w:p>
    <w:p w14:paraId="1A2E2712">
      <w:pPr>
        <w:pStyle w:val="4"/>
        <w:spacing w:before="230" w:line="207" w:lineRule="auto"/>
        <w:ind w:left="28"/>
        <w:rPr>
          <w:sz w:val="20"/>
          <w:szCs w:val="20"/>
        </w:rPr>
      </w:pPr>
      <w:r>
        <w:rPr>
          <w:rFonts w:ascii="Arial" w:hAnsi="Arial" w:eastAsia="Arial" w:cs="Arial"/>
          <w:spacing w:val="8"/>
          <w:sz w:val="20"/>
          <w:szCs w:val="20"/>
        </w:rPr>
        <w:t>8</w:t>
      </w:r>
      <w:r>
        <w:rPr>
          <w:spacing w:val="8"/>
          <w:sz w:val="20"/>
          <w:szCs w:val="20"/>
        </w:rPr>
        <w:t>、点击清除或重置按钮</w:t>
      </w:r>
      <w:r>
        <w:rPr>
          <w:spacing w:val="-20"/>
          <w:sz w:val="20"/>
          <w:szCs w:val="20"/>
        </w:rPr>
        <w:t xml:space="preserve"> </w:t>
      </w:r>
      <w:r>
        <w:rPr>
          <w:spacing w:val="8"/>
          <w:sz w:val="20"/>
          <w:szCs w:val="20"/>
        </w:rPr>
        <w:t>，可以清除地图上的</w:t>
      </w:r>
      <w:r>
        <w:rPr>
          <w:spacing w:val="7"/>
          <w:sz w:val="20"/>
          <w:szCs w:val="20"/>
        </w:rPr>
        <w:t>所有操作；</w:t>
      </w:r>
    </w:p>
    <w:p w14:paraId="4DBD9AFB">
      <w:pPr>
        <w:pStyle w:val="4"/>
        <w:spacing w:before="172" w:line="207" w:lineRule="auto"/>
        <w:ind w:left="27"/>
        <w:rPr>
          <w:sz w:val="20"/>
          <w:szCs w:val="20"/>
        </w:rPr>
      </w:pPr>
      <w:r>
        <w:rPr>
          <w:rFonts w:ascii="Arial" w:hAnsi="Arial" w:eastAsia="Arial" w:cs="Arial"/>
          <w:spacing w:val="8"/>
          <w:sz w:val="20"/>
          <w:szCs w:val="20"/>
        </w:rPr>
        <w:t>9</w:t>
      </w:r>
      <w:r>
        <w:rPr>
          <w:spacing w:val="8"/>
          <w:sz w:val="20"/>
          <w:szCs w:val="20"/>
        </w:rPr>
        <w:t>、点击地图右上角地图和混合按钮</w:t>
      </w:r>
      <w:r>
        <w:rPr>
          <w:spacing w:val="-19"/>
          <w:sz w:val="20"/>
          <w:szCs w:val="20"/>
        </w:rPr>
        <w:t xml:space="preserve"> </w:t>
      </w:r>
      <w:r>
        <w:rPr>
          <w:spacing w:val="8"/>
          <w:sz w:val="20"/>
          <w:szCs w:val="20"/>
        </w:rPr>
        <w:t>，可以切换地图展示方式；</w:t>
      </w:r>
    </w:p>
    <w:p w14:paraId="6B70C82D">
      <w:pPr>
        <w:spacing w:before="152" w:line="3845" w:lineRule="exact"/>
        <w:ind w:firstLine="14"/>
      </w:pPr>
      <w:r>
        <w:rPr>
          <w:position w:val="-76"/>
        </w:rPr>
        <w:drawing>
          <wp:inline distT="0" distB="0" distL="0" distR="0">
            <wp:extent cx="5269865" cy="2440940"/>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400"/>
                    <a:stretch>
                      <a:fillRect/>
                    </a:stretch>
                  </pic:blipFill>
                  <pic:spPr>
                    <a:xfrm>
                      <a:off x="0" y="0"/>
                      <a:ext cx="5269991" cy="2441447"/>
                    </a:xfrm>
                    <a:prstGeom prst="rect">
                      <a:avLst/>
                    </a:prstGeom>
                  </pic:spPr>
                </pic:pic>
              </a:graphicData>
            </a:graphic>
          </wp:inline>
        </w:drawing>
      </w:r>
    </w:p>
    <w:p w14:paraId="40BE8EDB">
      <w:pPr>
        <w:spacing w:line="3845" w:lineRule="exact"/>
        <w:sectPr>
          <w:footerReference r:id="rId52" w:type="default"/>
          <w:pgSz w:w="11906" w:h="16839"/>
          <w:pgMar w:top="400" w:right="1785" w:bottom="1166" w:left="1785" w:header="0" w:footer="992" w:gutter="0"/>
          <w:cols w:space="720" w:num="1"/>
        </w:sectPr>
      </w:pPr>
    </w:p>
    <w:p w14:paraId="2ADAD0CF">
      <w:pPr>
        <w:spacing w:line="266" w:lineRule="auto"/>
        <w:rPr>
          <w:rFonts w:ascii="Arial"/>
          <w:sz w:val="21"/>
        </w:rPr>
      </w:pPr>
    </w:p>
    <w:p w14:paraId="24DED68A">
      <w:pPr>
        <w:spacing w:line="266" w:lineRule="auto"/>
        <w:rPr>
          <w:rFonts w:ascii="Arial"/>
          <w:sz w:val="21"/>
        </w:rPr>
      </w:pPr>
    </w:p>
    <w:p w14:paraId="3530B293">
      <w:pPr>
        <w:spacing w:line="266" w:lineRule="auto"/>
        <w:rPr>
          <w:rFonts w:ascii="Arial"/>
          <w:sz w:val="21"/>
        </w:rPr>
      </w:pPr>
    </w:p>
    <w:p w14:paraId="24C8B7B1">
      <w:pPr>
        <w:spacing w:line="266" w:lineRule="auto"/>
        <w:rPr>
          <w:rFonts w:ascii="Arial"/>
          <w:sz w:val="21"/>
        </w:rPr>
      </w:pPr>
    </w:p>
    <w:p w14:paraId="618B72AD">
      <w:pPr>
        <w:pStyle w:val="4"/>
        <w:spacing w:before="86" w:line="207" w:lineRule="auto"/>
        <w:ind w:left="37"/>
        <w:rPr>
          <w:sz w:val="20"/>
          <w:szCs w:val="20"/>
        </w:rPr>
      </w:pPr>
      <w:r>
        <w:rPr>
          <w:rFonts w:ascii="Arial" w:hAnsi="Arial" w:eastAsia="Arial" w:cs="Arial"/>
          <w:spacing w:val="8"/>
          <w:sz w:val="20"/>
          <w:szCs w:val="20"/>
        </w:rPr>
        <w:t>10</w:t>
      </w:r>
      <w:r>
        <w:rPr>
          <w:rFonts w:ascii="Arial" w:hAnsi="Arial" w:eastAsia="Arial" w:cs="Arial"/>
          <w:spacing w:val="-32"/>
          <w:sz w:val="20"/>
          <w:szCs w:val="20"/>
        </w:rPr>
        <w:t xml:space="preserve"> </w:t>
      </w:r>
      <w:r>
        <w:rPr>
          <w:spacing w:val="8"/>
          <w:sz w:val="20"/>
          <w:szCs w:val="20"/>
        </w:rPr>
        <w:t>、完成设施所有数据录入及地图点位标记</w:t>
      </w:r>
      <w:r>
        <w:rPr>
          <w:spacing w:val="-20"/>
          <w:sz w:val="20"/>
          <w:szCs w:val="20"/>
        </w:rPr>
        <w:t xml:space="preserve"> </w:t>
      </w:r>
      <w:r>
        <w:rPr>
          <w:spacing w:val="8"/>
          <w:sz w:val="20"/>
          <w:szCs w:val="20"/>
        </w:rPr>
        <w:t>，点击</w:t>
      </w:r>
      <w:r>
        <w:rPr>
          <w:spacing w:val="7"/>
          <w:sz w:val="20"/>
          <w:szCs w:val="20"/>
        </w:rPr>
        <w:t>保存可保存设施信息。</w:t>
      </w:r>
    </w:p>
    <w:p w14:paraId="7ED94EBB">
      <w:pPr>
        <w:spacing w:line="395" w:lineRule="auto"/>
        <w:rPr>
          <w:rFonts w:ascii="Arial"/>
          <w:sz w:val="21"/>
        </w:rPr>
      </w:pPr>
    </w:p>
    <w:p w14:paraId="3D91F790">
      <w:pPr>
        <w:spacing w:before="91"/>
        <w:ind w:left="26"/>
        <w:outlineLvl w:val="1"/>
        <w:rPr>
          <w:rFonts w:ascii="黑体" w:hAnsi="黑体" w:eastAsia="黑体" w:cs="黑体"/>
          <w:sz w:val="28"/>
          <w:szCs w:val="28"/>
        </w:rPr>
      </w:pPr>
      <w:bookmarkStart w:id="69" w:name="_Toc6761"/>
      <w:r>
        <w:fldChar w:fldCharType="begin"/>
      </w:r>
      <w:r>
        <w:instrText xml:space="preserve"> HYPERLINK "4.2.6.2" </w:instrText>
      </w:r>
      <w:r>
        <w:fldChar w:fldCharType="separate"/>
      </w:r>
      <w:r>
        <w:rPr>
          <w:rFonts w:ascii="Arial" w:hAnsi="Arial" w:eastAsia="Arial" w:cs="Arial"/>
          <w:b/>
          <w:bCs/>
          <w:spacing w:val="16"/>
          <w:sz w:val="28"/>
          <w:szCs w:val="28"/>
        </w:rPr>
        <w:t>4.2.6.2</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设施信息导入</w:t>
      </w:r>
      <w:bookmarkEnd w:id="69"/>
    </w:p>
    <w:p w14:paraId="12EE89D7">
      <w:pPr>
        <w:spacing w:line="347" w:lineRule="auto"/>
        <w:rPr>
          <w:rFonts w:ascii="Arial"/>
          <w:sz w:val="21"/>
        </w:rPr>
      </w:pPr>
    </w:p>
    <w:p w14:paraId="2AFAF258">
      <w:pPr>
        <w:pStyle w:val="4"/>
        <w:spacing w:before="86" w:line="207" w:lineRule="auto"/>
        <w:ind w:left="37"/>
        <w:rPr>
          <w:sz w:val="20"/>
          <w:szCs w:val="20"/>
        </w:rPr>
      </w:pPr>
      <w:r>
        <w:rPr>
          <w:rFonts w:ascii="Arial" w:hAnsi="Arial" w:eastAsia="Arial" w:cs="Arial"/>
          <w:spacing w:val="6"/>
          <w:sz w:val="20"/>
          <w:szCs w:val="20"/>
        </w:rPr>
        <w:t>1</w:t>
      </w:r>
      <w:r>
        <w:rPr>
          <w:spacing w:val="6"/>
          <w:sz w:val="20"/>
          <w:szCs w:val="20"/>
        </w:rPr>
        <w:t>、点击导入按钮</w:t>
      </w:r>
      <w:r>
        <w:rPr>
          <w:spacing w:val="-5"/>
          <w:sz w:val="20"/>
          <w:szCs w:val="20"/>
        </w:rPr>
        <w:t xml:space="preserve"> </w:t>
      </w:r>
      <w:r>
        <w:rPr>
          <w:spacing w:val="6"/>
          <w:sz w:val="20"/>
          <w:szCs w:val="20"/>
        </w:rPr>
        <w:t>，弹窗显示导入操作页面；</w:t>
      </w:r>
    </w:p>
    <w:p w14:paraId="4F7C2E5A">
      <w:pPr>
        <w:spacing w:before="73" w:line="3845" w:lineRule="exact"/>
        <w:ind w:firstLine="14"/>
      </w:pPr>
      <w:r>
        <w:rPr>
          <w:position w:val="-76"/>
        </w:rPr>
        <w:drawing>
          <wp:inline distT="0" distB="0" distL="0" distR="0">
            <wp:extent cx="5269865" cy="2440940"/>
            <wp:effectExtent l="0" t="0" r="0" b="0"/>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401"/>
                    <a:stretch>
                      <a:fillRect/>
                    </a:stretch>
                  </pic:blipFill>
                  <pic:spPr>
                    <a:xfrm>
                      <a:off x="0" y="0"/>
                      <a:ext cx="5269991" cy="2441447"/>
                    </a:xfrm>
                    <a:prstGeom prst="rect">
                      <a:avLst/>
                    </a:prstGeom>
                  </pic:spPr>
                </pic:pic>
              </a:graphicData>
            </a:graphic>
          </wp:inline>
        </w:drawing>
      </w:r>
    </w:p>
    <w:p w14:paraId="4A844448">
      <w:pPr>
        <w:spacing w:before="211" w:line="3844" w:lineRule="exact"/>
        <w:ind w:firstLine="14"/>
      </w:pPr>
      <w:r>
        <w:rPr>
          <w:position w:val="-76"/>
        </w:rPr>
        <w:drawing>
          <wp:inline distT="0" distB="0" distL="0" distR="0">
            <wp:extent cx="5269865" cy="2440940"/>
            <wp:effectExtent l="0" t="0" r="0" b="0"/>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380"/>
                    <a:stretch>
                      <a:fillRect/>
                    </a:stretch>
                  </pic:blipFill>
                  <pic:spPr>
                    <a:xfrm>
                      <a:off x="0" y="0"/>
                      <a:ext cx="5269991" cy="2441447"/>
                    </a:xfrm>
                    <a:prstGeom prst="rect">
                      <a:avLst/>
                    </a:prstGeom>
                  </pic:spPr>
                </pic:pic>
              </a:graphicData>
            </a:graphic>
          </wp:inline>
        </w:drawing>
      </w:r>
    </w:p>
    <w:p w14:paraId="3F40067C">
      <w:pPr>
        <w:pStyle w:val="4"/>
        <w:spacing w:before="153" w:line="207" w:lineRule="auto"/>
        <w:ind w:left="29"/>
        <w:rPr>
          <w:sz w:val="20"/>
          <w:szCs w:val="20"/>
        </w:rPr>
      </w:pPr>
      <w:r>
        <w:rPr>
          <w:rFonts w:ascii="Arial" w:hAnsi="Arial" w:eastAsia="Arial" w:cs="Arial"/>
          <w:spacing w:val="8"/>
          <w:sz w:val="20"/>
          <w:szCs w:val="20"/>
        </w:rPr>
        <w:t>2</w:t>
      </w:r>
      <w:r>
        <w:rPr>
          <w:spacing w:val="8"/>
          <w:sz w:val="20"/>
          <w:szCs w:val="20"/>
        </w:rPr>
        <w:t>、在弹窗内点击“点击下载</w:t>
      </w:r>
      <w:r>
        <w:rPr>
          <w:spacing w:val="-26"/>
          <w:sz w:val="20"/>
          <w:szCs w:val="20"/>
        </w:rPr>
        <w:t xml:space="preserve"> </w:t>
      </w:r>
      <w:r>
        <w:rPr>
          <w:spacing w:val="8"/>
          <w:sz w:val="20"/>
          <w:szCs w:val="20"/>
        </w:rPr>
        <w:t>”按钮可以下载数据模板；</w:t>
      </w:r>
    </w:p>
    <w:p w14:paraId="03A8D228">
      <w:pPr>
        <w:spacing w:line="207" w:lineRule="auto"/>
        <w:rPr>
          <w:sz w:val="20"/>
          <w:szCs w:val="20"/>
        </w:rPr>
        <w:sectPr>
          <w:footerReference r:id="rId53" w:type="default"/>
          <w:pgSz w:w="11906" w:h="16839"/>
          <w:pgMar w:top="400" w:right="1785" w:bottom="1166" w:left="1785" w:header="0" w:footer="992" w:gutter="0"/>
          <w:cols w:space="720" w:num="1"/>
        </w:sectPr>
      </w:pPr>
    </w:p>
    <w:p w14:paraId="7806D6E6">
      <w:pPr>
        <w:spacing w:line="282" w:lineRule="auto"/>
        <w:rPr>
          <w:rFonts w:ascii="Arial"/>
          <w:sz w:val="21"/>
        </w:rPr>
      </w:pPr>
    </w:p>
    <w:p w14:paraId="455D7813">
      <w:pPr>
        <w:spacing w:line="283" w:lineRule="auto"/>
        <w:rPr>
          <w:rFonts w:ascii="Arial"/>
          <w:sz w:val="21"/>
        </w:rPr>
      </w:pPr>
    </w:p>
    <w:p w14:paraId="6C9AEDFB">
      <w:pPr>
        <w:spacing w:line="283" w:lineRule="auto"/>
        <w:rPr>
          <w:rFonts w:ascii="Arial"/>
          <w:sz w:val="21"/>
        </w:rPr>
      </w:pPr>
    </w:p>
    <w:p w14:paraId="4754236E">
      <w:pPr>
        <w:spacing w:line="283" w:lineRule="auto"/>
        <w:rPr>
          <w:rFonts w:ascii="Arial"/>
          <w:sz w:val="21"/>
        </w:rPr>
      </w:pPr>
    </w:p>
    <w:p w14:paraId="05C491F6">
      <w:pPr>
        <w:spacing w:line="3845" w:lineRule="exact"/>
        <w:ind w:firstLine="14"/>
      </w:pPr>
      <w:r>
        <w:rPr>
          <w:position w:val="-76"/>
        </w:rPr>
        <w:drawing>
          <wp:inline distT="0" distB="0" distL="0" distR="0">
            <wp:extent cx="5269865" cy="2440940"/>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381"/>
                    <a:stretch>
                      <a:fillRect/>
                    </a:stretch>
                  </pic:blipFill>
                  <pic:spPr>
                    <a:xfrm>
                      <a:off x="0" y="0"/>
                      <a:ext cx="5269991" cy="2441447"/>
                    </a:xfrm>
                    <a:prstGeom prst="rect">
                      <a:avLst/>
                    </a:prstGeom>
                  </pic:spPr>
                </pic:pic>
              </a:graphicData>
            </a:graphic>
          </wp:inline>
        </w:drawing>
      </w:r>
    </w:p>
    <w:p w14:paraId="091350B5">
      <w:pPr>
        <w:pStyle w:val="4"/>
        <w:spacing w:before="150" w:line="207" w:lineRule="auto"/>
        <w:ind w:left="29"/>
        <w:rPr>
          <w:sz w:val="20"/>
          <w:szCs w:val="20"/>
        </w:rPr>
      </w:pPr>
      <w:r>
        <w:rPr>
          <w:rFonts w:ascii="Arial" w:hAnsi="Arial" w:eastAsia="Arial" w:cs="Arial"/>
          <w:spacing w:val="6"/>
          <w:sz w:val="20"/>
          <w:szCs w:val="20"/>
        </w:rPr>
        <w:t>3</w:t>
      </w:r>
      <w:r>
        <w:rPr>
          <w:spacing w:val="6"/>
          <w:sz w:val="20"/>
          <w:szCs w:val="20"/>
        </w:rPr>
        <w:t>、填写模板内需要导入的数据</w:t>
      </w:r>
      <w:r>
        <w:rPr>
          <w:spacing w:val="-6"/>
          <w:sz w:val="20"/>
          <w:szCs w:val="20"/>
        </w:rPr>
        <w:t xml:space="preserve"> </w:t>
      </w:r>
      <w:r>
        <w:rPr>
          <w:spacing w:val="6"/>
          <w:sz w:val="20"/>
          <w:szCs w:val="20"/>
        </w:rPr>
        <w:t>，保存；</w:t>
      </w:r>
    </w:p>
    <w:p w14:paraId="5B6271DC">
      <w:pPr>
        <w:spacing w:before="64" w:line="1692" w:lineRule="exact"/>
        <w:ind w:firstLine="14"/>
      </w:pPr>
      <w:r>
        <w:rPr>
          <w:position w:val="-33"/>
        </w:rPr>
        <w:drawing>
          <wp:inline distT="0" distB="0" distL="0" distR="0">
            <wp:extent cx="5266690" cy="1074420"/>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382"/>
                    <a:stretch>
                      <a:fillRect/>
                    </a:stretch>
                  </pic:blipFill>
                  <pic:spPr>
                    <a:xfrm>
                      <a:off x="0" y="0"/>
                      <a:ext cx="5266944" cy="1074420"/>
                    </a:xfrm>
                    <a:prstGeom prst="rect">
                      <a:avLst/>
                    </a:prstGeom>
                  </pic:spPr>
                </pic:pic>
              </a:graphicData>
            </a:graphic>
          </wp:inline>
        </w:drawing>
      </w:r>
    </w:p>
    <w:p w14:paraId="6E121442">
      <w:pPr>
        <w:pStyle w:val="4"/>
        <w:spacing w:before="131" w:line="207" w:lineRule="auto"/>
        <w:ind w:left="24"/>
        <w:rPr>
          <w:sz w:val="20"/>
          <w:szCs w:val="20"/>
        </w:rPr>
      </w:pPr>
      <w:r>
        <w:rPr>
          <w:rFonts w:ascii="Arial" w:hAnsi="Arial" w:eastAsia="Arial" w:cs="Arial"/>
          <w:spacing w:val="8"/>
          <w:sz w:val="20"/>
          <w:szCs w:val="20"/>
        </w:rPr>
        <w:t>4</w:t>
      </w:r>
      <w:r>
        <w:rPr>
          <w:spacing w:val="8"/>
          <w:sz w:val="20"/>
          <w:szCs w:val="20"/>
        </w:rPr>
        <w:t>、返回导入弹窗页面</w:t>
      </w:r>
      <w:r>
        <w:rPr>
          <w:spacing w:val="-23"/>
          <w:sz w:val="20"/>
          <w:szCs w:val="20"/>
        </w:rPr>
        <w:t xml:space="preserve"> </w:t>
      </w:r>
      <w:r>
        <w:rPr>
          <w:spacing w:val="8"/>
          <w:sz w:val="20"/>
          <w:szCs w:val="20"/>
        </w:rPr>
        <w:t>，点击选取文件按钮</w:t>
      </w:r>
      <w:r>
        <w:rPr>
          <w:spacing w:val="-20"/>
          <w:sz w:val="20"/>
          <w:szCs w:val="20"/>
        </w:rPr>
        <w:t xml:space="preserve"> </w:t>
      </w:r>
      <w:r>
        <w:rPr>
          <w:spacing w:val="7"/>
          <w:sz w:val="20"/>
          <w:szCs w:val="20"/>
        </w:rPr>
        <w:t>，然后选择保存的设施数据进行上传；</w:t>
      </w:r>
    </w:p>
    <w:p w14:paraId="6B09FAB9">
      <w:pPr>
        <w:spacing w:before="67" w:line="3864" w:lineRule="exact"/>
        <w:ind w:firstLine="14"/>
      </w:pPr>
      <w:r>
        <w:rPr>
          <w:position w:val="-77"/>
        </w:rPr>
        <w:drawing>
          <wp:inline distT="0" distB="0" distL="0" distR="0">
            <wp:extent cx="5269865" cy="2453640"/>
            <wp:effectExtent l="0" t="0" r="0" b="0"/>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383"/>
                    <a:stretch>
                      <a:fillRect/>
                    </a:stretch>
                  </pic:blipFill>
                  <pic:spPr>
                    <a:xfrm>
                      <a:off x="0" y="0"/>
                      <a:ext cx="5269991" cy="2453640"/>
                    </a:xfrm>
                    <a:prstGeom prst="rect">
                      <a:avLst/>
                    </a:prstGeom>
                  </pic:spPr>
                </pic:pic>
              </a:graphicData>
            </a:graphic>
          </wp:inline>
        </w:drawing>
      </w:r>
    </w:p>
    <w:p w14:paraId="7993FEA5">
      <w:pPr>
        <w:pStyle w:val="4"/>
        <w:spacing w:before="140" w:line="207" w:lineRule="auto"/>
        <w:ind w:left="30"/>
        <w:rPr>
          <w:sz w:val="20"/>
          <w:szCs w:val="20"/>
        </w:rPr>
      </w:pPr>
      <w:r>
        <w:rPr>
          <w:rFonts w:ascii="Arial" w:hAnsi="Arial" w:eastAsia="Arial" w:cs="Arial"/>
          <w:spacing w:val="8"/>
          <w:sz w:val="20"/>
          <w:szCs w:val="20"/>
        </w:rPr>
        <w:t>5</w:t>
      </w:r>
      <w:r>
        <w:rPr>
          <w:spacing w:val="8"/>
          <w:sz w:val="20"/>
          <w:szCs w:val="20"/>
        </w:rPr>
        <w:t>、完成数据上传后</w:t>
      </w:r>
      <w:r>
        <w:rPr>
          <w:spacing w:val="-20"/>
          <w:sz w:val="20"/>
          <w:szCs w:val="20"/>
        </w:rPr>
        <w:t xml:space="preserve"> </w:t>
      </w:r>
      <w:r>
        <w:rPr>
          <w:spacing w:val="8"/>
          <w:sz w:val="20"/>
          <w:szCs w:val="20"/>
        </w:rPr>
        <w:t>，点击分析数据按钮对数据</w:t>
      </w:r>
      <w:r>
        <w:rPr>
          <w:spacing w:val="7"/>
          <w:sz w:val="20"/>
          <w:szCs w:val="20"/>
        </w:rPr>
        <w:t>进行格式分析</w:t>
      </w:r>
      <w:r>
        <w:rPr>
          <w:spacing w:val="-20"/>
          <w:sz w:val="20"/>
          <w:szCs w:val="20"/>
        </w:rPr>
        <w:t xml:space="preserve"> </w:t>
      </w:r>
      <w:r>
        <w:rPr>
          <w:spacing w:val="7"/>
          <w:sz w:val="20"/>
          <w:szCs w:val="20"/>
        </w:rPr>
        <w:t>，判断是否符合导入标准；</w:t>
      </w:r>
    </w:p>
    <w:p w14:paraId="2A65C482">
      <w:pPr>
        <w:spacing w:line="207" w:lineRule="auto"/>
        <w:rPr>
          <w:sz w:val="20"/>
          <w:szCs w:val="20"/>
        </w:rPr>
        <w:sectPr>
          <w:footerReference r:id="rId54" w:type="default"/>
          <w:pgSz w:w="11906" w:h="16839"/>
          <w:pgMar w:top="400" w:right="1785" w:bottom="1166" w:left="1785" w:header="0" w:footer="992" w:gutter="0"/>
          <w:cols w:space="720" w:num="1"/>
        </w:sectPr>
      </w:pPr>
    </w:p>
    <w:p w14:paraId="1D651C01">
      <w:pPr>
        <w:spacing w:line="282" w:lineRule="auto"/>
        <w:rPr>
          <w:rFonts w:ascii="Arial"/>
          <w:sz w:val="21"/>
        </w:rPr>
      </w:pPr>
    </w:p>
    <w:p w14:paraId="088243B1">
      <w:pPr>
        <w:spacing w:line="283" w:lineRule="auto"/>
        <w:rPr>
          <w:rFonts w:ascii="Arial"/>
          <w:sz w:val="21"/>
        </w:rPr>
      </w:pPr>
    </w:p>
    <w:p w14:paraId="30D17FDE">
      <w:pPr>
        <w:spacing w:line="283" w:lineRule="auto"/>
        <w:rPr>
          <w:rFonts w:ascii="Arial"/>
          <w:sz w:val="21"/>
        </w:rPr>
      </w:pPr>
    </w:p>
    <w:p w14:paraId="63EF769F">
      <w:pPr>
        <w:spacing w:line="283" w:lineRule="auto"/>
        <w:rPr>
          <w:rFonts w:ascii="Arial"/>
          <w:sz w:val="21"/>
        </w:rPr>
      </w:pPr>
    </w:p>
    <w:p w14:paraId="2ECD60E4">
      <w:pPr>
        <w:spacing w:line="3845" w:lineRule="exact"/>
        <w:ind w:firstLine="14"/>
      </w:pPr>
      <w:r>
        <w:rPr>
          <w:position w:val="-76"/>
        </w:rPr>
        <w:drawing>
          <wp:inline distT="0" distB="0" distL="0" distR="0">
            <wp:extent cx="5269865" cy="2440940"/>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384"/>
                    <a:stretch>
                      <a:fillRect/>
                    </a:stretch>
                  </pic:blipFill>
                  <pic:spPr>
                    <a:xfrm>
                      <a:off x="0" y="0"/>
                      <a:ext cx="5269991" cy="2441447"/>
                    </a:xfrm>
                    <a:prstGeom prst="rect">
                      <a:avLst/>
                    </a:prstGeom>
                  </pic:spPr>
                </pic:pic>
              </a:graphicData>
            </a:graphic>
          </wp:inline>
        </w:drawing>
      </w:r>
    </w:p>
    <w:p w14:paraId="043CE1E2">
      <w:pPr>
        <w:pStyle w:val="4"/>
        <w:spacing w:before="229" w:line="207" w:lineRule="auto"/>
        <w:ind w:left="28"/>
        <w:outlineLvl w:val="0"/>
        <w:rPr>
          <w:sz w:val="20"/>
          <w:szCs w:val="20"/>
        </w:rPr>
      </w:pPr>
      <w:bookmarkStart w:id="70" w:name="_Toc23837"/>
      <w:r>
        <w:rPr>
          <w:rFonts w:ascii="Arial" w:hAnsi="Arial" w:eastAsia="Arial" w:cs="Arial"/>
          <w:spacing w:val="8"/>
          <w:sz w:val="20"/>
          <w:szCs w:val="20"/>
        </w:rPr>
        <w:t>6</w:t>
      </w:r>
      <w:r>
        <w:rPr>
          <w:spacing w:val="8"/>
          <w:sz w:val="20"/>
          <w:szCs w:val="20"/>
        </w:rPr>
        <w:t>、完成以上全部操作即可点击确认</w:t>
      </w:r>
      <w:r>
        <w:rPr>
          <w:spacing w:val="-21"/>
          <w:sz w:val="20"/>
          <w:szCs w:val="20"/>
        </w:rPr>
        <w:t xml:space="preserve"> </w:t>
      </w:r>
      <w:r>
        <w:rPr>
          <w:spacing w:val="8"/>
          <w:sz w:val="20"/>
          <w:szCs w:val="20"/>
        </w:rPr>
        <w:t>，完成设施数据导入操作。</w:t>
      </w:r>
      <w:bookmarkEnd w:id="70"/>
    </w:p>
    <w:p w14:paraId="6581BB0A">
      <w:pPr>
        <w:spacing w:line="395" w:lineRule="auto"/>
        <w:rPr>
          <w:rFonts w:ascii="Arial"/>
          <w:sz w:val="21"/>
        </w:rPr>
      </w:pPr>
    </w:p>
    <w:p w14:paraId="2D5AB4DB">
      <w:pPr>
        <w:spacing w:before="91"/>
        <w:ind w:left="26"/>
        <w:outlineLvl w:val="1"/>
        <w:rPr>
          <w:rFonts w:ascii="黑体" w:hAnsi="黑体" w:eastAsia="黑体" w:cs="黑体"/>
          <w:sz w:val="28"/>
          <w:szCs w:val="28"/>
        </w:rPr>
      </w:pPr>
      <w:bookmarkStart w:id="71" w:name="_Toc9098"/>
      <w:r>
        <w:fldChar w:fldCharType="begin"/>
      </w:r>
      <w:r>
        <w:instrText xml:space="preserve"> HYPERLINK "4.2.6.3" </w:instrText>
      </w:r>
      <w:r>
        <w:fldChar w:fldCharType="separate"/>
      </w:r>
      <w:r>
        <w:rPr>
          <w:rFonts w:ascii="Arial" w:hAnsi="Arial" w:eastAsia="Arial" w:cs="Arial"/>
          <w:b/>
          <w:bCs/>
          <w:spacing w:val="16"/>
          <w:sz w:val="28"/>
          <w:szCs w:val="28"/>
        </w:rPr>
        <w:t>4.2.6.3</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设施信息导出</w:t>
      </w:r>
      <w:bookmarkEnd w:id="71"/>
    </w:p>
    <w:p w14:paraId="36CF8276">
      <w:pPr>
        <w:spacing w:line="347" w:lineRule="auto"/>
        <w:rPr>
          <w:rFonts w:ascii="Arial"/>
          <w:sz w:val="21"/>
        </w:rPr>
      </w:pPr>
    </w:p>
    <w:p w14:paraId="7A58024C">
      <w:pPr>
        <w:pStyle w:val="4"/>
        <w:spacing w:before="86" w:line="215" w:lineRule="auto"/>
        <w:ind w:left="17"/>
        <w:jc w:val="both"/>
        <w:rPr>
          <w:sz w:val="20"/>
          <w:szCs w:val="20"/>
        </w:rPr>
      </w:pPr>
      <w:r>
        <w:rPr>
          <w:spacing w:val="4"/>
          <w:sz w:val="20"/>
          <w:szCs w:val="20"/>
        </w:rPr>
        <w:t>选择导出类型，如选择导出选全部，点击导出按钮则导出所有设施信息；如选择导出当前页，</w:t>
      </w:r>
      <w:r>
        <w:rPr>
          <w:sz w:val="20"/>
          <w:szCs w:val="20"/>
        </w:rPr>
        <w:t xml:space="preserve"> </w:t>
      </w:r>
      <w:r>
        <w:rPr>
          <w:spacing w:val="7"/>
          <w:sz w:val="20"/>
          <w:szCs w:val="20"/>
        </w:rPr>
        <w:t>点击导出按钮则导出当前页面展示的设施信息；如选择的导出选择项则勾选需要导出的设施</w:t>
      </w:r>
      <w:r>
        <w:rPr>
          <w:spacing w:val="9"/>
          <w:sz w:val="20"/>
          <w:szCs w:val="20"/>
        </w:rPr>
        <w:t xml:space="preserve">  </w:t>
      </w:r>
      <w:r>
        <w:rPr>
          <w:spacing w:val="4"/>
          <w:sz w:val="20"/>
          <w:szCs w:val="20"/>
        </w:rPr>
        <w:t>信息</w:t>
      </w:r>
      <w:r>
        <w:rPr>
          <w:spacing w:val="-5"/>
          <w:sz w:val="20"/>
          <w:szCs w:val="20"/>
        </w:rPr>
        <w:t xml:space="preserve"> </w:t>
      </w:r>
      <w:r>
        <w:rPr>
          <w:spacing w:val="4"/>
          <w:sz w:val="20"/>
          <w:szCs w:val="20"/>
        </w:rPr>
        <w:t>，点击导出按钮</w:t>
      </w:r>
      <w:r>
        <w:rPr>
          <w:spacing w:val="-22"/>
          <w:sz w:val="20"/>
          <w:szCs w:val="20"/>
        </w:rPr>
        <w:t xml:space="preserve"> </w:t>
      </w:r>
      <w:r>
        <w:rPr>
          <w:spacing w:val="4"/>
          <w:sz w:val="20"/>
          <w:szCs w:val="20"/>
        </w:rPr>
        <w:t>，</w:t>
      </w:r>
      <w:r>
        <w:rPr>
          <w:spacing w:val="-35"/>
          <w:sz w:val="20"/>
          <w:szCs w:val="20"/>
        </w:rPr>
        <w:t xml:space="preserve"> </w:t>
      </w:r>
      <w:r>
        <w:rPr>
          <w:spacing w:val="4"/>
          <w:sz w:val="20"/>
          <w:szCs w:val="20"/>
        </w:rPr>
        <w:t>即可导出选中的设施信息。</w:t>
      </w:r>
    </w:p>
    <w:p w14:paraId="21E8D1AC">
      <w:pPr>
        <w:spacing w:before="71" w:line="3845" w:lineRule="exact"/>
        <w:ind w:firstLine="14"/>
      </w:pPr>
      <w:r>
        <w:rPr>
          <w:position w:val="-76"/>
        </w:rPr>
        <w:drawing>
          <wp:inline distT="0" distB="0" distL="0" distR="0">
            <wp:extent cx="5269865" cy="2440940"/>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402"/>
                    <a:stretch>
                      <a:fillRect/>
                    </a:stretch>
                  </pic:blipFill>
                  <pic:spPr>
                    <a:xfrm>
                      <a:off x="0" y="0"/>
                      <a:ext cx="5269991" cy="2441447"/>
                    </a:xfrm>
                    <a:prstGeom prst="rect">
                      <a:avLst/>
                    </a:prstGeom>
                  </pic:spPr>
                </pic:pic>
              </a:graphicData>
            </a:graphic>
          </wp:inline>
        </w:drawing>
      </w:r>
    </w:p>
    <w:p w14:paraId="7636BF99">
      <w:pPr>
        <w:spacing w:line="455" w:lineRule="auto"/>
        <w:rPr>
          <w:rFonts w:ascii="Arial"/>
          <w:sz w:val="21"/>
        </w:rPr>
      </w:pPr>
    </w:p>
    <w:p w14:paraId="35A63303">
      <w:pPr>
        <w:spacing w:before="91"/>
        <w:ind w:left="26"/>
        <w:outlineLvl w:val="1"/>
        <w:rPr>
          <w:rFonts w:ascii="黑体" w:hAnsi="黑体" w:eastAsia="黑体" w:cs="黑体"/>
          <w:sz w:val="28"/>
          <w:szCs w:val="28"/>
        </w:rPr>
      </w:pPr>
      <w:bookmarkStart w:id="72" w:name="_Toc2902"/>
      <w:r>
        <w:fldChar w:fldCharType="begin"/>
      </w:r>
      <w:r>
        <w:instrText xml:space="preserve"> HYPERLINK "4.2.6.4" </w:instrText>
      </w:r>
      <w:r>
        <w:fldChar w:fldCharType="separate"/>
      </w:r>
      <w:r>
        <w:rPr>
          <w:rFonts w:ascii="Arial" w:hAnsi="Arial" w:eastAsia="Arial" w:cs="Arial"/>
          <w:b/>
          <w:bCs/>
          <w:spacing w:val="16"/>
          <w:sz w:val="28"/>
          <w:szCs w:val="28"/>
        </w:rPr>
        <w:t>4.2.6.4</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设施信息查询</w:t>
      </w:r>
      <w:bookmarkEnd w:id="72"/>
    </w:p>
    <w:p w14:paraId="5A30791D">
      <w:pPr>
        <w:spacing w:line="345" w:lineRule="auto"/>
        <w:rPr>
          <w:rFonts w:ascii="Arial"/>
          <w:sz w:val="21"/>
        </w:rPr>
      </w:pPr>
    </w:p>
    <w:p w14:paraId="2054086A">
      <w:pPr>
        <w:pStyle w:val="4"/>
        <w:spacing w:before="86" w:line="207" w:lineRule="auto"/>
        <w:ind w:left="19"/>
        <w:rPr>
          <w:sz w:val="20"/>
          <w:szCs w:val="20"/>
        </w:rPr>
      </w:pPr>
      <w:r>
        <w:rPr>
          <w:spacing w:val="8"/>
          <w:sz w:val="20"/>
          <w:szCs w:val="20"/>
        </w:rPr>
        <w:t>在编号、所属公园或者所属类别输入查询信息</w:t>
      </w:r>
      <w:r>
        <w:rPr>
          <w:spacing w:val="-20"/>
          <w:sz w:val="20"/>
          <w:szCs w:val="20"/>
        </w:rPr>
        <w:t xml:space="preserve"> </w:t>
      </w:r>
      <w:r>
        <w:rPr>
          <w:spacing w:val="7"/>
          <w:sz w:val="20"/>
          <w:szCs w:val="20"/>
        </w:rPr>
        <w:t>，点击查询按钮</w:t>
      </w:r>
      <w:r>
        <w:rPr>
          <w:spacing w:val="-23"/>
          <w:sz w:val="20"/>
          <w:szCs w:val="20"/>
        </w:rPr>
        <w:t xml:space="preserve"> </w:t>
      </w:r>
      <w:r>
        <w:rPr>
          <w:spacing w:val="7"/>
          <w:sz w:val="20"/>
          <w:szCs w:val="20"/>
        </w:rPr>
        <w:t>，可查询相关设施信息。</w:t>
      </w:r>
    </w:p>
    <w:p w14:paraId="7AA52C23">
      <w:pPr>
        <w:spacing w:line="207" w:lineRule="auto"/>
        <w:rPr>
          <w:sz w:val="20"/>
          <w:szCs w:val="20"/>
        </w:rPr>
        <w:sectPr>
          <w:footerReference r:id="rId55" w:type="default"/>
          <w:pgSz w:w="11906" w:h="16839"/>
          <w:pgMar w:top="400" w:right="1737" w:bottom="1163" w:left="1785" w:header="0" w:footer="992" w:gutter="0"/>
          <w:cols w:space="720" w:num="1"/>
        </w:sectPr>
      </w:pPr>
    </w:p>
    <w:p w14:paraId="5BB0442C">
      <w:pPr>
        <w:spacing w:line="282" w:lineRule="auto"/>
        <w:rPr>
          <w:rFonts w:ascii="Arial"/>
          <w:sz w:val="21"/>
        </w:rPr>
      </w:pPr>
    </w:p>
    <w:p w14:paraId="113DF531">
      <w:pPr>
        <w:spacing w:line="283" w:lineRule="auto"/>
        <w:rPr>
          <w:rFonts w:ascii="Arial"/>
          <w:sz w:val="21"/>
        </w:rPr>
      </w:pPr>
    </w:p>
    <w:p w14:paraId="757AD62D">
      <w:pPr>
        <w:spacing w:line="283" w:lineRule="auto"/>
        <w:rPr>
          <w:rFonts w:ascii="Arial"/>
          <w:sz w:val="21"/>
        </w:rPr>
      </w:pPr>
    </w:p>
    <w:p w14:paraId="2186E6BD">
      <w:pPr>
        <w:spacing w:line="283" w:lineRule="auto"/>
        <w:rPr>
          <w:rFonts w:ascii="Arial"/>
          <w:sz w:val="21"/>
        </w:rPr>
      </w:pPr>
    </w:p>
    <w:p w14:paraId="6D94A09C">
      <w:pPr>
        <w:spacing w:line="3845" w:lineRule="exact"/>
        <w:ind w:firstLine="14"/>
      </w:pPr>
      <w:r>
        <w:rPr>
          <w:position w:val="-76"/>
        </w:rPr>
        <w:drawing>
          <wp:inline distT="0" distB="0" distL="0" distR="0">
            <wp:extent cx="5269865" cy="2440940"/>
            <wp:effectExtent l="0" t="0" r="0" b="0"/>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403"/>
                    <a:stretch>
                      <a:fillRect/>
                    </a:stretch>
                  </pic:blipFill>
                  <pic:spPr>
                    <a:xfrm>
                      <a:off x="0" y="0"/>
                      <a:ext cx="5269991" cy="2441447"/>
                    </a:xfrm>
                    <a:prstGeom prst="rect">
                      <a:avLst/>
                    </a:prstGeom>
                  </pic:spPr>
                </pic:pic>
              </a:graphicData>
            </a:graphic>
          </wp:inline>
        </w:drawing>
      </w:r>
    </w:p>
    <w:p w14:paraId="744710CD">
      <w:pPr>
        <w:spacing w:line="453" w:lineRule="auto"/>
        <w:rPr>
          <w:rFonts w:ascii="Arial"/>
          <w:sz w:val="21"/>
        </w:rPr>
      </w:pPr>
    </w:p>
    <w:p w14:paraId="64277A7B">
      <w:pPr>
        <w:spacing w:before="91"/>
        <w:ind w:left="26"/>
        <w:outlineLvl w:val="1"/>
        <w:rPr>
          <w:rFonts w:ascii="黑体" w:hAnsi="黑体" w:eastAsia="黑体" w:cs="黑体"/>
          <w:sz w:val="28"/>
          <w:szCs w:val="28"/>
        </w:rPr>
      </w:pPr>
      <w:bookmarkStart w:id="73" w:name="_Toc11947"/>
      <w:r>
        <w:fldChar w:fldCharType="begin"/>
      </w:r>
      <w:r>
        <w:instrText xml:space="preserve"> HYPERLINK "4.2.6.5" </w:instrText>
      </w:r>
      <w:r>
        <w:fldChar w:fldCharType="separate"/>
      </w:r>
      <w:r>
        <w:rPr>
          <w:rFonts w:ascii="Arial" w:hAnsi="Arial" w:eastAsia="Arial" w:cs="Arial"/>
          <w:b/>
          <w:bCs/>
          <w:spacing w:val="16"/>
          <w:sz w:val="28"/>
          <w:szCs w:val="28"/>
        </w:rPr>
        <w:t>4.2.6.5</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设施信息修改</w:t>
      </w:r>
      <w:bookmarkEnd w:id="73"/>
    </w:p>
    <w:p w14:paraId="57F1617D">
      <w:pPr>
        <w:spacing w:line="346" w:lineRule="auto"/>
        <w:rPr>
          <w:rFonts w:ascii="Arial"/>
          <w:sz w:val="21"/>
        </w:rPr>
      </w:pPr>
    </w:p>
    <w:p w14:paraId="46B53F64">
      <w:pPr>
        <w:pStyle w:val="4"/>
        <w:spacing w:before="85" w:line="214" w:lineRule="auto"/>
        <w:ind w:left="18" w:right="15" w:firstLine="2"/>
        <w:rPr>
          <w:sz w:val="20"/>
          <w:szCs w:val="20"/>
        </w:rPr>
      </w:pPr>
      <w:r>
        <w:rPr>
          <w:spacing w:val="7"/>
          <w:sz w:val="20"/>
          <w:szCs w:val="20"/>
        </w:rPr>
        <w:t>点击列表内操作列的修改按钮，会弹窗显示设施信息编辑页面，修改设施信息后点击确认按</w:t>
      </w:r>
      <w:r>
        <w:rPr>
          <w:spacing w:val="16"/>
          <w:w w:val="101"/>
          <w:sz w:val="20"/>
          <w:szCs w:val="20"/>
        </w:rPr>
        <w:t xml:space="preserve"> </w:t>
      </w:r>
      <w:r>
        <w:rPr>
          <w:spacing w:val="5"/>
          <w:sz w:val="20"/>
          <w:szCs w:val="20"/>
        </w:rPr>
        <w:t>钮</w:t>
      </w:r>
      <w:r>
        <w:rPr>
          <w:spacing w:val="-22"/>
          <w:sz w:val="20"/>
          <w:szCs w:val="20"/>
        </w:rPr>
        <w:t xml:space="preserve"> </w:t>
      </w:r>
      <w:r>
        <w:rPr>
          <w:spacing w:val="5"/>
          <w:sz w:val="20"/>
          <w:szCs w:val="20"/>
        </w:rPr>
        <w:t>，可以修改设施信息。</w:t>
      </w:r>
    </w:p>
    <w:p w14:paraId="0A254DBC">
      <w:pPr>
        <w:spacing w:before="71" w:line="3844" w:lineRule="exact"/>
        <w:ind w:firstLine="14"/>
      </w:pPr>
      <w:r>
        <w:rPr>
          <w:position w:val="-76"/>
        </w:rPr>
        <w:drawing>
          <wp:inline distT="0" distB="0" distL="0" distR="0">
            <wp:extent cx="5269865" cy="2440940"/>
            <wp:effectExtent l="0" t="0" r="0" b="0"/>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404"/>
                    <a:stretch>
                      <a:fillRect/>
                    </a:stretch>
                  </pic:blipFill>
                  <pic:spPr>
                    <a:xfrm>
                      <a:off x="0" y="0"/>
                      <a:ext cx="5269991" cy="2441447"/>
                    </a:xfrm>
                    <a:prstGeom prst="rect">
                      <a:avLst/>
                    </a:prstGeom>
                  </pic:spPr>
                </pic:pic>
              </a:graphicData>
            </a:graphic>
          </wp:inline>
        </w:drawing>
      </w:r>
    </w:p>
    <w:p w14:paraId="3A5B39D1">
      <w:pPr>
        <w:spacing w:before="211" w:line="3845" w:lineRule="exact"/>
        <w:ind w:firstLine="14"/>
      </w:pPr>
      <w:r>
        <w:rPr>
          <w:position w:val="-76"/>
        </w:rPr>
        <w:drawing>
          <wp:inline distT="0" distB="0" distL="0" distR="0">
            <wp:extent cx="5269865" cy="2440940"/>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405"/>
                    <a:stretch>
                      <a:fillRect/>
                    </a:stretch>
                  </pic:blipFill>
                  <pic:spPr>
                    <a:xfrm>
                      <a:off x="0" y="0"/>
                      <a:ext cx="5269991" cy="2441447"/>
                    </a:xfrm>
                    <a:prstGeom prst="rect">
                      <a:avLst/>
                    </a:prstGeom>
                  </pic:spPr>
                </pic:pic>
              </a:graphicData>
            </a:graphic>
          </wp:inline>
        </w:drawing>
      </w:r>
    </w:p>
    <w:p w14:paraId="5CB1AD87">
      <w:pPr>
        <w:spacing w:line="3845" w:lineRule="exact"/>
        <w:sectPr>
          <w:footerReference r:id="rId56" w:type="default"/>
          <w:pgSz w:w="11906" w:h="16839"/>
          <w:pgMar w:top="400" w:right="1785" w:bottom="1166" w:left="1785" w:header="0" w:footer="992" w:gutter="0"/>
          <w:cols w:space="720" w:num="1"/>
        </w:sectPr>
      </w:pPr>
    </w:p>
    <w:p w14:paraId="15B825B5">
      <w:pPr>
        <w:spacing w:line="274" w:lineRule="auto"/>
        <w:rPr>
          <w:rFonts w:ascii="Arial"/>
          <w:sz w:val="21"/>
        </w:rPr>
      </w:pPr>
    </w:p>
    <w:p w14:paraId="7DEC50BB">
      <w:pPr>
        <w:spacing w:line="274" w:lineRule="auto"/>
        <w:rPr>
          <w:rFonts w:ascii="Arial"/>
          <w:sz w:val="21"/>
        </w:rPr>
      </w:pPr>
    </w:p>
    <w:p w14:paraId="1684B0B7">
      <w:pPr>
        <w:spacing w:line="274" w:lineRule="auto"/>
        <w:rPr>
          <w:rFonts w:ascii="Arial"/>
          <w:sz w:val="21"/>
        </w:rPr>
      </w:pPr>
    </w:p>
    <w:p w14:paraId="7187BBC3">
      <w:pPr>
        <w:spacing w:line="275" w:lineRule="auto"/>
        <w:rPr>
          <w:rFonts w:ascii="Arial"/>
          <w:sz w:val="21"/>
        </w:rPr>
      </w:pPr>
    </w:p>
    <w:p w14:paraId="4B5D6947">
      <w:pPr>
        <w:spacing w:before="91"/>
        <w:ind w:left="26"/>
        <w:outlineLvl w:val="1"/>
        <w:rPr>
          <w:rFonts w:ascii="黑体" w:hAnsi="黑体" w:eastAsia="黑体" w:cs="黑体"/>
          <w:sz w:val="28"/>
          <w:szCs w:val="28"/>
        </w:rPr>
      </w:pPr>
      <w:bookmarkStart w:id="74" w:name="_Toc20655"/>
      <w:r>
        <w:fldChar w:fldCharType="begin"/>
      </w:r>
      <w:r>
        <w:instrText xml:space="preserve"> HYPERLINK "4.2.6.6" </w:instrText>
      </w:r>
      <w:r>
        <w:fldChar w:fldCharType="separate"/>
      </w:r>
      <w:r>
        <w:rPr>
          <w:rFonts w:ascii="Arial" w:hAnsi="Arial" w:eastAsia="Arial" w:cs="Arial"/>
          <w:b/>
          <w:bCs/>
          <w:spacing w:val="16"/>
          <w:sz w:val="28"/>
          <w:szCs w:val="28"/>
        </w:rPr>
        <w:t>4.2.6.6</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设施信息删除</w:t>
      </w:r>
      <w:bookmarkEnd w:id="74"/>
    </w:p>
    <w:p w14:paraId="7D967008">
      <w:pPr>
        <w:spacing w:line="344" w:lineRule="auto"/>
        <w:rPr>
          <w:rFonts w:ascii="Arial"/>
          <w:sz w:val="21"/>
        </w:rPr>
      </w:pPr>
    </w:p>
    <w:p w14:paraId="73EE147A">
      <w:pPr>
        <w:pStyle w:val="4"/>
        <w:spacing w:before="86" w:line="214" w:lineRule="auto"/>
        <w:ind w:left="28" w:right="15" w:hanging="8"/>
        <w:rPr>
          <w:sz w:val="20"/>
          <w:szCs w:val="20"/>
        </w:rPr>
      </w:pPr>
      <w:r>
        <w:rPr>
          <w:spacing w:val="7"/>
          <w:sz w:val="20"/>
          <w:szCs w:val="20"/>
        </w:rPr>
        <w:t>点击需要删除设施操作列的删除按钮，在弹出的提示页面内点击确认，可以完成设施信息删</w:t>
      </w:r>
      <w:r>
        <w:rPr>
          <w:spacing w:val="16"/>
          <w:w w:val="101"/>
          <w:sz w:val="20"/>
          <w:szCs w:val="20"/>
        </w:rPr>
        <w:t xml:space="preserve"> </w:t>
      </w:r>
      <w:r>
        <w:rPr>
          <w:spacing w:val="3"/>
          <w:sz w:val="20"/>
          <w:szCs w:val="20"/>
        </w:rPr>
        <w:t>除操作。</w:t>
      </w:r>
    </w:p>
    <w:p w14:paraId="7D8AB5D6">
      <w:pPr>
        <w:spacing w:before="72" w:line="3845" w:lineRule="exact"/>
        <w:ind w:firstLine="14"/>
      </w:pPr>
      <w:r>
        <w:rPr>
          <w:position w:val="-76"/>
        </w:rPr>
        <w:drawing>
          <wp:inline distT="0" distB="0" distL="0" distR="0">
            <wp:extent cx="5269865" cy="2440940"/>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406"/>
                    <a:stretch>
                      <a:fillRect/>
                    </a:stretch>
                  </pic:blipFill>
                  <pic:spPr>
                    <a:xfrm>
                      <a:off x="0" y="0"/>
                      <a:ext cx="5269991" cy="2441448"/>
                    </a:xfrm>
                    <a:prstGeom prst="rect">
                      <a:avLst/>
                    </a:prstGeom>
                  </pic:spPr>
                </pic:pic>
              </a:graphicData>
            </a:graphic>
          </wp:inline>
        </w:drawing>
      </w:r>
    </w:p>
    <w:p w14:paraId="6A6395E4">
      <w:pPr>
        <w:spacing w:before="211" w:line="3845" w:lineRule="exact"/>
        <w:ind w:firstLine="14"/>
      </w:pPr>
      <w:r>
        <w:rPr>
          <w:position w:val="-76"/>
        </w:rPr>
        <w:drawing>
          <wp:inline distT="0" distB="0" distL="0" distR="0">
            <wp:extent cx="5269865" cy="244094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407"/>
                    <a:stretch>
                      <a:fillRect/>
                    </a:stretch>
                  </pic:blipFill>
                  <pic:spPr>
                    <a:xfrm>
                      <a:off x="0" y="0"/>
                      <a:ext cx="5269991" cy="2441447"/>
                    </a:xfrm>
                    <a:prstGeom prst="rect">
                      <a:avLst/>
                    </a:prstGeom>
                  </pic:spPr>
                </pic:pic>
              </a:graphicData>
            </a:graphic>
          </wp:inline>
        </w:drawing>
      </w:r>
    </w:p>
    <w:p w14:paraId="2AF0D648">
      <w:pPr>
        <w:spacing w:line="453" w:lineRule="auto"/>
        <w:rPr>
          <w:rFonts w:ascii="Arial"/>
          <w:sz w:val="21"/>
        </w:rPr>
      </w:pPr>
    </w:p>
    <w:p w14:paraId="117D3CD2">
      <w:pPr>
        <w:spacing w:before="91" w:line="239" w:lineRule="auto"/>
        <w:ind w:left="26"/>
        <w:outlineLvl w:val="1"/>
        <w:rPr>
          <w:rFonts w:ascii="黑体" w:hAnsi="黑体" w:eastAsia="黑体" w:cs="黑体"/>
          <w:sz w:val="28"/>
          <w:szCs w:val="28"/>
        </w:rPr>
      </w:pPr>
      <w:bookmarkStart w:id="75" w:name="_Toc12808"/>
      <w:r>
        <w:fldChar w:fldCharType="begin"/>
      </w:r>
      <w:r>
        <w:instrText xml:space="preserve"> HYPERLINK "4.2.6.7" </w:instrText>
      </w:r>
      <w:r>
        <w:fldChar w:fldCharType="separate"/>
      </w:r>
      <w:r>
        <w:rPr>
          <w:rFonts w:ascii="Arial" w:hAnsi="Arial" w:eastAsia="Arial" w:cs="Arial"/>
          <w:b/>
          <w:bCs/>
          <w:spacing w:val="14"/>
          <w:sz w:val="28"/>
          <w:szCs w:val="28"/>
        </w:rPr>
        <w:t>4.2.6.7</w:t>
      </w:r>
      <w:r>
        <w:rPr>
          <w:rFonts w:ascii="Arial" w:hAnsi="Arial" w:eastAsia="Arial" w:cs="Arial"/>
          <w:b/>
          <w:bCs/>
          <w:spacing w:val="14"/>
          <w:sz w:val="28"/>
          <w:szCs w:val="28"/>
        </w:rPr>
        <w:fldChar w:fldCharType="end"/>
      </w:r>
      <w:r>
        <w:rPr>
          <w:rFonts w:ascii="Arial" w:hAnsi="Arial" w:eastAsia="Arial" w:cs="Arial"/>
          <w:b/>
          <w:bCs/>
          <w:spacing w:val="14"/>
          <w:sz w:val="28"/>
          <w:szCs w:val="28"/>
        </w:rPr>
        <w:t>.</w:t>
      </w:r>
      <w:r>
        <w:rPr>
          <w:rFonts w:ascii="Arial" w:hAnsi="Arial" w:eastAsia="Arial" w:cs="Arial"/>
          <w:b/>
          <w:bCs/>
          <w:spacing w:val="-5"/>
          <w:sz w:val="28"/>
          <w:szCs w:val="28"/>
        </w:rPr>
        <w:t xml:space="preserve"> </w:t>
      </w:r>
      <w:r>
        <w:rPr>
          <w:rFonts w:ascii="黑体" w:hAnsi="黑体" w:eastAsia="黑体" w:cs="黑体"/>
          <w:b/>
          <w:bCs/>
          <w:spacing w:val="14"/>
          <w:sz w:val="28"/>
          <w:szCs w:val="28"/>
        </w:rPr>
        <w:t>设施信息明细查看</w:t>
      </w:r>
      <w:bookmarkEnd w:id="75"/>
    </w:p>
    <w:p w14:paraId="77DBC36C">
      <w:pPr>
        <w:spacing w:line="348" w:lineRule="auto"/>
        <w:rPr>
          <w:rFonts w:ascii="Arial"/>
          <w:sz w:val="21"/>
        </w:rPr>
      </w:pPr>
    </w:p>
    <w:p w14:paraId="16A4E775">
      <w:pPr>
        <w:pStyle w:val="4"/>
        <w:spacing w:before="86" w:line="207" w:lineRule="auto"/>
        <w:ind w:left="20"/>
        <w:rPr>
          <w:sz w:val="20"/>
          <w:szCs w:val="20"/>
        </w:rPr>
      </w:pPr>
      <w:r>
        <w:rPr>
          <w:spacing w:val="7"/>
          <w:sz w:val="20"/>
          <w:szCs w:val="20"/>
        </w:rPr>
        <w:t>点击设施列表内设施</w:t>
      </w:r>
      <w:r>
        <w:rPr>
          <w:spacing w:val="-11"/>
          <w:sz w:val="20"/>
          <w:szCs w:val="20"/>
        </w:rPr>
        <w:t xml:space="preserve"> </w:t>
      </w:r>
      <w:r>
        <w:rPr>
          <w:spacing w:val="7"/>
          <w:sz w:val="20"/>
          <w:szCs w:val="20"/>
        </w:rPr>
        <w:t>，在右侧会展示设施信息明细。</w:t>
      </w:r>
    </w:p>
    <w:p w14:paraId="56077F66">
      <w:pPr>
        <w:spacing w:line="207" w:lineRule="auto"/>
        <w:rPr>
          <w:sz w:val="20"/>
          <w:szCs w:val="20"/>
        </w:rPr>
        <w:sectPr>
          <w:footerReference r:id="rId57" w:type="default"/>
          <w:pgSz w:w="11906" w:h="16839"/>
          <w:pgMar w:top="400" w:right="1785" w:bottom="1166" w:left="1785" w:header="0" w:footer="992" w:gutter="0"/>
          <w:cols w:space="720" w:num="1"/>
        </w:sectPr>
      </w:pPr>
    </w:p>
    <w:p w14:paraId="538A123C">
      <w:pPr>
        <w:spacing w:line="282" w:lineRule="auto"/>
        <w:rPr>
          <w:rFonts w:ascii="Arial"/>
          <w:sz w:val="21"/>
        </w:rPr>
      </w:pPr>
    </w:p>
    <w:p w14:paraId="3D477CD3">
      <w:pPr>
        <w:spacing w:line="283" w:lineRule="auto"/>
        <w:rPr>
          <w:rFonts w:ascii="Arial"/>
          <w:sz w:val="21"/>
        </w:rPr>
      </w:pPr>
    </w:p>
    <w:p w14:paraId="3805E55E">
      <w:pPr>
        <w:spacing w:line="283" w:lineRule="auto"/>
        <w:rPr>
          <w:rFonts w:ascii="Arial"/>
          <w:sz w:val="21"/>
        </w:rPr>
      </w:pPr>
    </w:p>
    <w:p w14:paraId="41104F69">
      <w:pPr>
        <w:spacing w:line="283" w:lineRule="auto"/>
        <w:rPr>
          <w:rFonts w:ascii="Arial"/>
          <w:sz w:val="21"/>
        </w:rPr>
      </w:pPr>
    </w:p>
    <w:p w14:paraId="6D76EB98">
      <w:pPr>
        <w:spacing w:line="3845" w:lineRule="exact"/>
        <w:ind w:firstLine="14"/>
      </w:pPr>
      <w:r>
        <w:rPr>
          <w:position w:val="-76"/>
        </w:rPr>
        <w:drawing>
          <wp:inline distT="0" distB="0" distL="0" distR="0">
            <wp:extent cx="5269865" cy="2440940"/>
            <wp:effectExtent l="0" t="0" r="0" b="0"/>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408"/>
                    <a:stretch>
                      <a:fillRect/>
                    </a:stretch>
                  </pic:blipFill>
                  <pic:spPr>
                    <a:xfrm>
                      <a:off x="0" y="0"/>
                      <a:ext cx="5269991" cy="2441447"/>
                    </a:xfrm>
                    <a:prstGeom prst="rect">
                      <a:avLst/>
                    </a:prstGeom>
                  </pic:spPr>
                </pic:pic>
              </a:graphicData>
            </a:graphic>
          </wp:inline>
        </w:drawing>
      </w:r>
    </w:p>
    <w:p w14:paraId="60412B0F">
      <w:pPr>
        <w:pStyle w:val="4"/>
        <w:spacing w:before="151" w:line="207" w:lineRule="auto"/>
        <w:ind w:left="20"/>
        <w:rPr>
          <w:sz w:val="20"/>
          <w:szCs w:val="20"/>
        </w:rPr>
      </w:pPr>
      <w:r>
        <w:rPr>
          <w:spacing w:val="7"/>
          <w:sz w:val="20"/>
          <w:szCs w:val="20"/>
        </w:rPr>
        <w:t>点击地图浏览</w:t>
      </w:r>
      <w:r>
        <w:rPr>
          <w:spacing w:val="-11"/>
          <w:sz w:val="20"/>
          <w:szCs w:val="20"/>
        </w:rPr>
        <w:t xml:space="preserve"> </w:t>
      </w:r>
      <w:r>
        <w:rPr>
          <w:spacing w:val="7"/>
          <w:sz w:val="20"/>
          <w:szCs w:val="20"/>
        </w:rPr>
        <w:t>，可以查看设施在地图上的点位信息。</w:t>
      </w:r>
    </w:p>
    <w:p w14:paraId="200983F3">
      <w:pPr>
        <w:spacing w:before="75" w:line="3845" w:lineRule="exact"/>
        <w:ind w:firstLine="14"/>
      </w:pPr>
      <w:r>
        <w:rPr>
          <w:position w:val="-76"/>
        </w:rPr>
        <w:drawing>
          <wp:inline distT="0" distB="0" distL="0" distR="0">
            <wp:extent cx="5269865" cy="2440940"/>
            <wp:effectExtent l="0" t="0" r="0" b="0"/>
            <wp:docPr id="272" name="IM 272"/>
            <wp:cNvGraphicFramePr/>
            <a:graphic xmlns:a="http://schemas.openxmlformats.org/drawingml/2006/main">
              <a:graphicData uri="http://schemas.openxmlformats.org/drawingml/2006/picture">
                <pic:pic xmlns:pic="http://schemas.openxmlformats.org/drawingml/2006/picture">
                  <pic:nvPicPr>
                    <pic:cNvPr id="272" name="IM 272"/>
                    <pic:cNvPicPr/>
                  </pic:nvPicPr>
                  <pic:blipFill>
                    <a:blip r:embed="rId409"/>
                    <a:stretch>
                      <a:fillRect/>
                    </a:stretch>
                  </pic:blipFill>
                  <pic:spPr>
                    <a:xfrm>
                      <a:off x="0" y="0"/>
                      <a:ext cx="5269991" cy="2441447"/>
                    </a:xfrm>
                    <a:prstGeom prst="rect">
                      <a:avLst/>
                    </a:prstGeom>
                  </pic:spPr>
                </pic:pic>
              </a:graphicData>
            </a:graphic>
          </wp:inline>
        </w:drawing>
      </w:r>
    </w:p>
    <w:p w14:paraId="6E34015C">
      <w:pPr>
        <w:spacing w:line="404" w:lineRule="auto"/>
        <w:rPr>
          <w:rFonts w:ascii="Arial"/>
          <w:sz w:val="21"/>
        </w:rPr>
      </w:pPr>
    </w:p>
    <w:p w14:paraId="4299BA59">
      <w:pPr>
        <w:spacing w:before="101" w:line="412" w:lineRule="exact"/>
        <w:ind w:left="28"/>
        <w:outlineLvl w:val="2"/>
        <w:rPr>
          <w:rFonts w:ascii="黑体" w:hAnsi="黑体" w:eastAsia="黑体" w:cs="黑体"/>
          <w:sz w:val="31"/>
          <w:szCs w:val="31"/>
        </w:rPr>
      </w:pPr>
      <w:bookmarkStart w:id="76" w:name="bookmark13"/>
      <w:bookmarkEnd w:id="76"/>
      <w:bookmarkStart w:id="77" w:name="_Toc13696"/>
      <w:r>
        <w:rPr>
          <w:rFonts w:ascii="Arial" w:hAnsi="Arial" w:eastAsia="Arial" w:cs="Arial"/>
          <w:b/>
          <w:bCs/>
          <w:spacing w:val="20"/>
          <w:position w:val="1"/>
          <w:sz w:val="31"/>
          <w:szCs w:val="31"/>
        </w:rPr>
        <w:t xml:space="preserve">4.2.7.    </w:t>
      </w:r>
      <w:r>
        <w:rPr>
          <w:rFonts w:ascii="黑体" w:hAnsi="黑体" w:eastAsia="黑体" w:cs="黑体"/>
          <w:b/>
          <w:bCs/>
          <w:spacing w:val="20"/>
          <w:position w:val="1"/>
          <w:sz w:val="31"/>
          <w:szCs w:val="31"/>
        </w:rPr>
        <w:t>重点设施管理</w:t>
      </w:r>
      <w:bookmarkEnd w:id="77"/>
    </w:p>
    <w:p w14:paraId="64053FB5">
      <w:pPr>
        <w:spacing w:line="365" w:lineRule="auto"/>
        <w:rPr>
          <w:rFonts w:ascii="Arial"/>
          <w:sz w:val="21"/>
        </w:rPr>
      </w:pPr>
    </w:p>
    <w:p w14:paraId="2888E4C5">
      <w:pPr>
        <w:pStyle w:val="4"/>
        <w:spacing w:before="86" w:line="324" w:lineRule="auto"/>
        <w:ind w:left="18" w:right="15" w:firstLine="421"/>
        <w:jc w:val="both"/>
        <w:rPr>
          <w:sz w:val="20"/>
          <w:szCs w:val="20"/>
        </w:rPr>
      </w:pPr>
      <w:r>
        <w:rPr>
          <w:spacing w:val="7"/>
          <w:sz w:val="20"/>
          <w:szCs w:val="20"/>
        </w:rPr>
        <w:t>重点设施为部件设施管理的延伸，对特殊要求的设施增加更多基础信息采集，可在基础</w:t>
      </w:r>
      <w:r>
        <w:rPr>
          <w:spacing w:val="11"/>
          <w:sz w:val="20"/>
          <w:szCs w:val="20"/>
        </w:rPr>
        <w:t xml:space="preserve"> </w:t>
      </w:r>
      <w:r>
        <w:rPr>
          <w:spacing w:val="7"/>
          <w:sz w:val="20"/>
          <w:szCs w:val="20"/>
        </w:rPr>
        <w:t>信息中完善信息后，再到重点设施中补充填写，也可在重点设施管理中直接新增，同时基础</w:t>
      </w:r>
      <w:r>
        <w:rPr>
          <w:spacing w:val="18"/>
          <w:w w:val="101"/>
          <w:sz w:val="20"/>
          <w:szCs w:val="20"/>
        </w:rPr>
        <w:t xml:space="preserve"> </w:t>
      </w:r>
      <w:r>
        <w:rPr>
          <w:spacing w:val="7"/>
          <w:sz w:val="20"/>
          <w:szCs w:val="20"/>
        </w:rPr>
        <w:t>信息的补充</w:t>
      </w:r>
      <w:r>
        <w:rPr>
          <w:spacing w:val="-14"/>
          <w:sz w:val="20"/>
          <w:szCs w:val="20"/>
        </w:rPr>
        <w:t xml:space="preserve"> </w:t>
      </w:r>
      <w:r>
        <w:rPr>
          <w:spacing w:val="7"/>
          <w:sz w:val="20"/>
          <w:szCs w:val="20"/>
        </w:rPr>
        <w:t>，需要到基础设施管理中进行补充。</w:t>
      </w:r>
    </w:p>
    <w:p w14:paraId="193B6ECA">
      <w:pPr>
        <w:spacing w:line="275" w:lineRule="auto"/>
        <w:rPr>
          <w:rFonts w:ascii="Arial"/>
          <w:sz w:val="21"/>
        </w:rPr>
      </w:pPr>
    </w:p>
    <w:p w14:paraId="11B1FEBC">
      <w:pPr>
        <w:spacing w:line="275" w:lineRule="auto"/>
        <w:rPr>
          <w:rFonts w:ascii="Arial"/>
          <w:sz w:val="21"/>
        </w:rPr>
      </w:pPr>
    </w:p>
    <w:p w14:paraId="095B0800">
      <w:pPr>
        <w:spacing w:before="91" w:line="239" w:lineRule="auto"/>
        <w:ind w:left="5"/>
        <w:outlineLvl w:val="1"/>
        <w:rPr>
          <w:rFonts w:ascii="黑体" w:hAnsi="黑体" w:eastAsia="黑体" w:cs="黑体"/>
          <w:sz w:val="28"/>
          <w:szCs w:val="28"/>
        </w:rPr>
      </w:pPr>
      <w:bookmarkStart w:id="78" w:name="_Toc31610"/>
      <w:r>
        <w:fldChar w:fldCharType="begin"/>
      </w:r>
      <w:r>
        <w:instrText xml:space="preserve"> HYPERLINK "4.2.7.1" </w:instrText>
      </w:r>
      <w:r>
        <w:fldChar w:fldCharType="separate"/>
      </w:r>
      <w:r>
        <w:rPr>
          <w:rFonts w:ascii="Arial" w:hAnsi="Arial" w:eastAsia="Arial" w:cs="Arial"/>
          <w:b/>
          <w:bCs/>
          <w:spacing w:val="16"/>
          <w:sz w:val="28"/>
          <w:szCs w:val="28"/>
        </w:rPr>
        <w:t>4.2.7.1</w:t>
      </w:r>
      <w:r>
        <w:rPr>
          <w:rFonts w:ascii="Arial" w:hAnsi="Arial" w:eastAsia="Arial" w:cs="Arial"/>
          <w:b/>
          <w:bCs/>
          <w:spacing w:val="16"/>
          <w:sz w:val="28"/>
          <w:szCs w:val="28"/>
        </w:rPr>
        <w:fldChar w:fldCharType="end"/>
      </w:r>
      <w:r>
        <w:rPr>
          <w:rFonts w:ascii="Arial" w:hAnsi="Arial" w:eastAsia="Arial" w:cs="Arial"/>
          <w:b/>
          <w:bCs/>
          <w:spacing w:val="16"/>
          <w:sz w:val="28"/>
          <w:szCs w:val="28"/>
        </w:rPr>
        <w:t xml:space="preserve">. </w:t>
      </w:r>
      <w:r>
        <w:rPr>
          <w:rFonts w:ascii="黑体" w:hAnsi="黑体" w:eastAsia="黑体" w:cs="黑体"/>
          <w:b/>
          <w:bCs/>
          <w:spacing w:val="16"/>
          <w:sz w:val="28"/>
          <w:szCs w:val="28"/>
        </w:rPr>
        <w:t>重点设施新增</w:t>
      </w:r>
      <w:bookmarkEnd w:id="78"/>
    </w:p>
    <w:p w14:paraId="739AD7CD">
      <w:pPr>
        <w:spacing w:line="424" w:lineRule="auto"/>
        <w:rPr>
          <w:rFonts w:ascii="Arial"/>
          <w:sz w:val="21"/>
        </w:rPr>
      </w:pPr>
    </w:p>
    <w:p w14:paraId="6EBA4CA8">
      <w:pPr>
        <w:pStyle w:val="4"/>
        <w:spacing w:before="86" w:line="207" w:lineRule="auto"/>
        <w:ind w:left="19"/>
        <w:rPr>
          <w:sz w:val="20"/>
          <w:szCs w:val="20"/>
        </w:rPr>
      </w:pPr>
      <w:r>
        <w:rPr>
          <w:spacing w:val="6"/>
          <w:sz w:val="20"/>
          <w:szCs w:val="20"/>
        </w:rPr>
        <w:t>在重点设施页面中</w:t>
      </w:r>
      <w:r>
        <w:rPr>
          <w:spacing w:val="-21"/>
          <w:sz w:val="20"/>
          <w:szCs w:val="20"/>
        </w:rPr>
        <w:t xml:space="preserve"> </w:t>
      </w:r>
      <w:r>
        <w:rPr>
          <w:spacing w:val="6"/>
          <w:sz w:val="20"/>
          <w:szCs w:val="20"/>
        </w:rPr>
        <w:t>，点击“新增</w:t>
      </w:r>
      <w:r>
        <w:rPr>
          <w:spacing w:val="-39"/>
          <w:sz w:val="20"/>
          <w:szCs w:val="20"/>
        </w:rPr>
        <w:t xml:space="preserve"> </w:t>
      </w:r>
      <w:r>
        <w:rPr>
          <w:spacing w:val="6"/>
          <w:sz w:val="20"/>
          <w:szCs w:val="20"/>
        </w:rPr>
        <w:t>”</w:t>
      </w:r>
      <w:r>
        <w:rPr>
          <w:spacing w:val="-31"/>
          <w:sz w:val="20"/>
          <w:szCs w:val="20"/>
        </w:rPr>
        <w:t xml:space="preserve"> </w:t>
      </w:r>
      <w:r>
        <w:rPr>
          <w:spacing w:val="6"/>
          <w:sz w:val="20"/>
          <w:szCs w:val="20"/>
        </w:rPr>
        <w:t>，会弹出数据新增</w:t>
      </w:r>
      <w:r>
        <w:rPr>
          <w:spacing w:val="5"/>
          <w:sz w:val="20"/>
          <w:szCs w:val="20"/>
        </w:rPr>
        <w:t>页面。</w:t>
      </w:r>
    </w:p>
    <w:p w14:paraId="334539B8">
      <w:pPr>
        <w:spacing w:line="207" w:lineRule="auto"/>
        <w:rPr>
          <w:sz w:val="20"/>
          <w:szCs w:val="20"/>
        </w:rPr>
        <w:sectPr>
          <w:footerReference r:id="rId58" w:type="default"/>
          <w:pgSz w:w="11906" w:h="16839"/>
          <w:pgMar w:top="400" w:right="1785" w:bottom="1163" w:left="1785" w:header="0" w:footer="992" w:gutter="0"/>
          <w:cols w:space="720" w:num="1"/>
        </w:sectPr>
      </w:pPr>
    </w:p>
    <w:p w14:paraId="3707E8D1">
      <w:pPr>
        <w:spacing w:line="282" w:lineRule="auto"/>
        <w:rPr>
          <w:rFonts w:ascii="Arial"/>
          <w:sz w:val="21"/>
        </w:rPr>
      </w:pPr>
    </w:p>
    <w:p w14:paraId="6BE8EEE7">
      <w:pPr>
        <w:spacing w:line="283" w:lineRule="auto"/>
        <w:rPr>
          <w:rFonts w:ascii="Arial"/>
          <w:sz w:val="21"/>
        </w:rPr>
      </w:pPr>
    </w:p>
    <w:p w14:paraId="259DB8B8">
      <w:pPr>
        <w:spacing w:line="283" w:lineRule="auto"/>
        <w:rPr>
          <w:rFonts w:ascii="Arial"/>
          <w:sz w:val="21"/>
        </w:rPr>
      </w:pPr>
    </w:p>
    <w:p w14:paraId="5FBE2ABB">
      <w:pPr>
        <w:spacing w:line="283" w:lineRule="auto"/>
        <w:rPr>
          <w:rFonts w:ascii="Arial"/>
          <w:sz w:val="21"/>
        </w:rPr>
      </w:pPr>
    </w:p>
    <w:p w14:paraId="4E937067">
      <w:pPr>
        <w:spacing w:line="3845" w:lineRule="exact"/>
        <w:ind w:firstLine="14"/>
      </w:pPr>
      <w:r>
        <w:rPr>
          <w:position w:val="-76"/>
        </w:rPr>
        <w:drawing>
          <wp:inline distT="0" distB="0" distL="0" distR="0">
            <wp:extent cx="5269865" cy="2440940"/>
            <wp:effectExtent l="0" t="0" r="0" b="0"/>
            <wp:docPr id="274" name="IM 274"/>
            <wp:cNvGraphicFramePr/>
            <a:graphic xmlns:a="http://schemas.openxmlformats.org/drawingml/2006/main">
              <a:graphicData uri="http://schemas.openxmlformats.org/drawingml/2006/picture">
                <pic:pic xmlns:pic="http://schemas.openxmlformats.org/drawingml/2006/picture">
                  <pic:nvPicPr>
                    <pic:cNvPr id="274" name="IM 274"/>
                    <pic:cNvPicPr/>
                  </pic:nvPicPr>
                  <pic:blipFill>
                    <a:blip r:embed="rId410"/>
                    <a:stretch>
                      <a:fillRect/>
                    </a:stretch>
                  </pic:blipFill>
                  <pic:spPr>
                    <a:xfrm>
                      <a:off x="0" y="0"/>
                      <a:ext cx="5269991" cy="2441447"/>
                    </a:xfrm>
                    <a:prstGeom prst="rect">
                      <a:avLst/>
                    </a:prstGeom>
                  </pic:spPr>
                </pic:pic>
              </a:graphicData>
            </a:graphic>
          </wp:inline>
        </w:drawing>
      </w:r>
    </w:p>
    <w:p w14:paraId="68F9006C">
      <w:pPr>
        <w:spacing w:before="211" w:line="3844" w:lineRule="exact"/>
        <w:ind w:firstLine="14"/>
      </w:pPr>
      <w:r>
        <w:rPr>
          <w:position w:val="-76"/>
        </w:rPr>
        <w:drawing>
          <wp:inline distT="0" distB="0" distL="0" distR="0">
            <wp:extent cx="5269865" cy="2440940"/>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411"/>
                    <a:stretch>
                      <a:fillRect/>
                    </a:stretch>
                  </pic:blipFill>
                  <pic:spPr>
                    <a:xfrm>
                      <a:off x="0" y="0"/>
                      <a:ext cx="5269991" cy="2441448"/>
                    </a:xfrm>
                    <a:prstGeom prst="rect">
                      <a:avLst/>
                    </a:prstGeom>
                  </pic:spPr>
                </pic:pic>
              </a:graphicData>
            </a:graphic>
          </wp:inline>
        </w:drawing>
      </w:r>
    </w:p>
    <w:p w14:paraId="591622C9">
      <w:pPr>
        <w:pStyle w:val="4"/>
        <w:spacing w:before="229" w:line="207" w:lineRule="auto"/>
        <w:ind w:left="17"/>
        <w:rPr>
          <w:sz w:val="20"/>
          <w:szCs w:val="20"/>
        </w:rPr>
      </w:pPr>
      <w:r>
        <w:rPr>
          <w:spacing w:val="8"/>
          <w:sz w:val="20"/>
          <w:szCs w:val="20"/>
        </w:rPr>
        <w:t>输入重点设施的基本信息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20C18122">
      <w:pPr>
        <w:pStyle w:val="4"/>
        <w:spacing w:before="172" w:line="207" w:lineRule="auto"/>
        <w:ind w:left="37"/>
        <w:rPr>
          <w:sz w:val="20"/>
          <w:szCs w:val="20"/>
        </w:rPr>
      </w:pPr>
      <w:r>
        <w:rPr>
          <w:rFonts w:ascii="Arial" w:hAnsi="Arial" w:eastAsia="Arial" w:cs="Arial"/>
          <w:spacing w:val="7"/>
          <w:sz w:val="20"/>
          <w:szCs w:val="20"/>
        </w:rPr>
        <w:t>1</w:t>
      </w:r>
      <w:r>
        <w:rPr>
          <w:spacing w:val="7"/>
          <w:sz w:val="20"/>
          <w:szCs w:val="20"/>
        </w:rPr>
        <w:t>、输入重点设施状态；</w:t>
      </w:r>
    </w:p>
    <w:p w14:paraId="30FEE4C4">
      <w:pPr>
        <w:pStyle w:val="4"/>
        <w:spacing w:before="172" w:line="207" w:lineRule="auto"/>
        <w:ind w:left="29"/>
        <w:rPr>
          <w:sz w:val="20"/>
          <w:szCs w:val="20"/>
        </w:rPr>
      </w:pPr>
      <w:r>
        <w:rPr>
          <w:rFonts w:ascii="Arial" w:hAnsi="Arial" w:eastAsia="Arial" w:cs="Arial"/>
          <w:spacing w:val="7"/>
          <w:sz w:val="20"/>
          <w:szCs w:val="20"/>
        </w:rPr>
        <w:t>2</w:t>
      </w:r>
      <w:r>
        <w:rPr>
          <w:spacing w:val="7"/>
          <w:sz w:val="20"/>
          <w:szCs w:val="20"/>
        </w:rPr>
        <w:t>、点击所属公园项</w:t>
      </w:r>
      <w:r>
        <w:rPr>
          <w:spacing w:val="-19"/>
          <w:sz w:val="20"/>
          <w:szCs w:val="20"/>
        </w:rPr>
        <w:t xml:space="preserve"> </w:t>
      </w:r>
      <w:r>
        <w:rPr>
          <w:spacing w:val="7"/>
          <w:sz w:val="20"/>
          <w:szCs w:val="20"/>
        </w:rPr>
        <w:t>，下拉选择所属公园；</w:t>
      </w:r>
    </w:p>
    <w:p w14:paraId="60B08BDE">
      <w:pPr>
        <w:spacing w:before="153" w:line="3845" w:lineRule="exact"/>
        <w:ind w:firstLine="14"/>
      </w:pPr>
      <w:r>
        <w:rPr>
          <w:position w:val="-76"/>
        </w:rPr>
        <w:drawing>
          <wp:inline distT="0" distB="0" distL="0" distR="0">
            <wp:extent cx="5269865" cy="2440940"/>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412"/>
                    <a:stretch>
                      <a:fillRect/>
                    </a:stretch>
                  </pic:blipFill>
                  <pic:spPr>
                    <a:xfrm>
                      <a:off x="0" y="0"/>
                      <a:ext cx="5269991" cy="2441447"/>
                    </a:xfrm>
                    <a:prstGeom prst="rect">
                      <a:avLst/>
                    </a:prstGeom>
                  </pic:spPr>
                </pic:pic>
              </a:graphicData>
            </a:graphic>
          </wp:inline>
        </w:drawing>
      </w:r>
    </w:p>
    <w:p w14:paraId="228F1E9F">
      <w:pPr>
        <w:spacing w:line="3845" w:lineRule="exact"/>
        <w:sectPr>
          <w:footerReference r:id="rId59" w:type="default"/>
          <w:pgSz w:w="11906" w:h="16839"/>
          <w:pgMar w:top="400" w:right="1785" w:bottom="1163" w:left="1785" w:header="0" w:footer="992" w:gutter="0"/>
          <w:cols w:space="720" w:num="1"/>
        </w:sectPr>
      </w:pPr>
    </w:p>
    <w:p w14:paraId="6FB2F300">
      <w:pPr>
        <w:spacing w:line="266" w:lineRule="auto"/>
        <w:rPr>
          <w:rFonts w:ascii="Arial"/>
          <w:sz w:val="21"/>
        </w:rPr>
      </w:pPr>
    </w:p>
    <w:p w14:paraId="2578662A">
      <w:pPr>
        <w:spacing w:line="266" w:lineRule="auto"/>
        <w:rPr>
          <w:rFonts w:ascii="Arial"/>
          <w:sz w:val="21"/>
        </w:rPr>
      </w:pPr>
    </w:p>
    <w:p w14:paraId="3317F77F">
      <w:pPr>
        <w:spacing w:line="266" w:lineRule="auto"/>
        <w:rPr>
          <w:rFonts w:ascii="Arial"/>
          <w:sz w:val="21"/>
        </w:rPr>
      </w:pPr>
    </w:p>
    <w:p w14:paraId="23C7B828">
      <w:pPr>
        <w:spacing w:line="266" w:lineRule="auto"/>
        <w:rPr>
          <w:rFonts w:ascii="Arial"/>
          <w:sz w:val="21"/>
        </w:rPr>
      </w:pPr>
    </w:p>
    <w:p w14:paraId="5EB07C41">
      <w:pPr>
        <w:pStyle w:val="4"/>
        <w:spacing w:before="86" w:line="207" w:lineRule="auto"/>
        <w:ind w:left="29"/>
        <w:rPr>
          <w:sz w:val="20"/>
          <w:szCs w:val="20"/>
        </w:rPr>
      </w:pPr>
      <w:r>
        <w:rPr>
          <w:rFonts w:ascii="Arial" w:hAnsi="Arial" w:eastAsia="Arial" w:cs="Arial"/>
          <w:spacing w:val="8"/>
          <w:sz w:val="20"/>
          <w:szCs w:val="20"/>
        </w:rPr>
        <w:t>3</w:t>
      </w:r>
      <w:r>
        <w:rPr>
          <w:spacing w:val="8"/>
          <w:sz w:val="20"/>
          <w:szCs w:val="20"/>
        </w:rPr>
        <w:t>、输入总停车位个数；</w:t>
      </w:r>
    </w:p>
    <w:p w14:paraId="63E7C6DD">
      <w:pPr>
        <w:pStyle w:val="4"/>
        <w:spacing w:before="172" w:line="207" w:lineRule="auto"/>
        <w:ind w:left="24"/>
        <w:rPr>
          <w:sz w:val="20"/>
          <w:szCs w:val="20"/>
        </w:rPr>
      </w:pPr>
      <w:r>
        <w:rPr>
          <w:rFonts w:ascii="Arial" w:hAnsi="Arial" w:eastAsia="Arial" w:cs="Arial"/>
          <w:spacing w:val="9"/>
          <w:sz w:val="20"/>
          <w:szCs w:val="20"/>
        </w:rPr>
        <w:t>4</w:t>
      </w:r>
      <w:r>
        <w:rPr>
          <w:spacing w:val="9"/>
          <w:sz w:val="20"/>
          <w:szCs w:val="20"/>
        </w:rPr>
        <w:t>、输入剩余停车位个数；</w:t>
      </w:r>
    </w:p>
    <w:p w14:paraId="4168C9FA">
      <w:pPr>
        <w:pStyle w:val="4"/>
        <w:spacing w:before="173" w:line="207" w:lineRule="auto"/>
        <w:ind w:left="30"/>
        <w:rPr>
          <w:sz w:val="20"/>
          <w:szCs w:val="20"/>
        </w:rPr>
      </w:pPr>
      <w:r>
        <w:rPr>
          <w:rFonts w:ascii="Arial" w:hAnsi="Arial" w:eastAsia="Arial" w:cs="Arial"/>
          <w:spacing w:val="8"/>
          <w:sz w:val="20"/>
          <w:szCs w:val="20"/>
        </w:rPr>
        <w:t>5</w:t>
      </w:r>
      <w:r>
        <w:rPr>
          <w:spacing w:val="8"/>
          <w:sz w:val="20"/>
          <w:szCs w:val="20"/>
        </w:rPr>
        <w:t>、输入重点设施编码；</w:t>
      </w:r>
    </w:p>
    <w:p w14:paraId="2E255849">
      <w:pPr>
        <w:pStyle w:val="4"/>
        <w:spacing w:before="172" w:line="207" w:lineRule="auto"/>
        <w:ind w:left="28"/>
        <w:rPr>
          <w:sz w:val="20"/>
          <w:szCs w:val="20"/>
        </w:rPr>
      </w:pPr>
      <w:r>
        <w:rPr>
          <w:rFonts w:ascii="Arial" w:hAnsi="Arial" w:eastAsia="Arial" w:cs="Arial"/>
          <w:spacing w:val="7"/>
          <w:sz w:val="20"/>
          <w:szCs w:val="20"/>
        </w:rPr>
        <w:t>6</w:t>
      </w:r>
      <w:r>
        <w:rPr>
          <w:spacing w:val="7"/>
          <w:sz w:val="20"/>
          <w:szCs w:val="20"/>
        </w:rPr>
        <w:t>、点击附件上传按钮</w:t>
      </w:r>
      <w:r>
        <w:rPr>
          <w:spacing w:val="-10"/>
          <w:sz w:val="20"/>
          <w:szCs w:val="20"/>
        </w:rPr>
        <w:t xml:space="preserve"> </w:t>
      </w:r>
      <w:r>
        <w:rPr>
          <w:spacing w:val="7"/>
          <w:sz w:val="20"/>
          <w:szCs w:val="20"/>
        </w:rPr>
        <w:t>，选择保存在本地的附件</w:t>
      </w:r>
      <w:r>
        <w:rPr>
          <w:spacing w:val="-20"/>
          <w:sz w:val="20"/>
          <w:szCs w:val="20"/>
        </w:rPr>
        <w:t xml:space="preserve"> </w:t>
      </w:r>
      <w:r>
        <w:rPr>
          <w:spacing w:val="7"/>
          <w:sz w:val="20"/>
          <w:szCs w:val="20"/>
        </w:rPr>
        <w:t>，点击打开即可完成附件上传；</w:t>
      </w:r>
    </w:p>
    <w:p w14:paraId="0F738F5F">
      <w:pPr>
        <w:spacing w:before="171" w:line="3816" w:lineRule="exact"/>
        <w:ind w:firstLine="14"/>
      </w:pPr>
      <w:r>
        <w:rPr>
          <w:position w:val="-76"/>
        </w:rPr>
        <w:drawing>
          <wp:inline distT="0" distB="0" distL="0" distR="0">
            <wp:extent cx="5269865" cy="2423160"/>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413"/>
                    <a:stretch>
                      <a:fillRect/>
                    </a:stretch>
                  </pic:blipFill>
                  <pic:spPr>
                    <a:xfrm>
                      <a:off x="0" y="0"/>
                      <a:ext cx="5269991" cy="2423160"/>
                    </a:xfrm>
                    <a:prstGeom prst="rect">
                      <a:avLst/>
                    </a:prstGeom>
                  </pic:spPr>
                </pic:pic>
              </a:graphicData>
            </a:graphic>
          </wp:inline>
        </w:drawing>
      </w:r>
    </w:p>
    <w:p w14:paraId="4B186327">
      <w:pPr>
        <w:pStyle w:val="4"/>
        <w:spacing w:before="240" w:line="207" w:lineRule="auto"/>
        <w:ind w:left="31"/>
        <w:outlineLvl w:val="0"/>
        <w:rPr>
          <w:sz w:val="20"/>
          <w:szCs w:val="20"/>
        </w:rPr>
      </w:pPr>
      <w:bookmarkStart w:id="79" w:name="_Toc9113"/>
      <w:r>
        <w:rPr>
          <w:rFonts w:ascii="Arial" w:hAnsi="Arial" w:eastAsia="Arial" w:cs="Arial"/>
          <w:spacing w:val="7"/>
          <w:sz w:val="20"/>
          <w:szCs w:val="20"/>
        </w:rPr>
        <w:t>7</w:t>
      </w:r>
      <w:r>
        <w:rPr>
          <w:spacing w:val="7"/>
          <w:sz w:val="20"/>
          <w:szCs w:val="20"/>
        </w:rPr>
        <w:t>、右侧地图模块</w:t>
      </w:r>
      <w:r>
        <w:rPr>
          <w:spacing w:val="-7"/>
          <w:sz w:val="20"/>
          <w:szCs w:val="20"/>
        </w:rPr>
        <w:t xml:space="preserve"> </w:t>
      </w:r>
      <w:r>
        <w:rPr>
          <w:spacing w:val="7"/>
          <w:sz w:val="20"/>
          <w:szCs w:val="20"/>
        </w:rPr>
        <w:t>，搜索可以输入地址查询地图位置；</w:t>
      </w:r>
      <w:bookmarkEnd w:id="79"/>
    </w:p>
    <w:p w14:paraId="4BA37E35">
      <w:pPr>
        <w:spacing w:before="152" w:line="3845" w:lineRule="exact"/>
        <w:ind w:firstLine="14"/>
      </w:pPr>
      <w:r>
        <w:rPr>
          <w:position w:val="-76"/>
        </w:rPr>
        <w:drawing>
          <wp:inline distT="0" distB="0" distL="0" distR="0">
            <wp:extent cx="5269865" cy="2440940"/>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414"/>
                    <a:stretch>
                      <a:fillRect/>
                    </a:stretch>
                  </pic:blipFill>
                  <pic:spPr>
                    <a:xfrm>
                      <a:off x="0" y="0"/>
                      <a:ext cx="5269991" cy="2441447"/>
                    </a:xfrm>
                    <a:prstGeom prst="rect">
                      <a:avLst/>
                    </a:prstGeom>
                  </pic:spPr>
                </pic:pic>
              </a:graphicData>
            </a:graphic>
          </wp:inline>
        </w:drawing>
      </w:r>
    </w:p>
    <w:p w14:paraId="0DF3145E">
      <w:pPr>
        <w:pStyle w:val="4"/>
        <w:spacing w:before="230" w:line="207" w:lineRule="auto"/>
        <w:ind w:left="28"/>
        <w:rPr>
          <w:sz w:val="20"/>
          <w:szCs w:val="20"/>
        </w:rPr>
      </w:pPr>
      <w:r>
        <w:rPr>
          <w:rFonts w:ascii="Arial" w:hAnsi="Arial" w:eastAsia="Arial" w:cs="Arial"/>
          <w:spacing w:val="8"/>
          <w:sz w:val="20"/>
          <w:szCs w:val="20"/>
        </w:rPr>
        <w:t>8</w:t>
      </w:r>
      <w:r>
        <w:rPr>
          <w:spacing w:val="8"/>
          <w:sz w:val="20"/>
          <w:szCs w:val="20"/>
        </w:rPr>
        <w:t>、点击选点按钮</w:t>
      </w:r>
      <w:r>
        <w:rPr>
          <w:spacing w:val="-23"/>
          <w:sz w:val="20"/>
          <w:szCs w:val="20"/>
        </w:rPr>
        <w:t xml:space="preserve"> </w:t>
      </w:r>
      <w:r>
        <w:rPr>
          <w:spacing w:val="8"/>
          <w:sz w:val="20"/>
          <w:szCs w:val="20"/>
        </w:rPr>
        <w:t>，通过点击地图选择地图点位</w:t>
      </w:r>
      <w:r>
        <w:rPr>
          <w:spacing w:val="-20"/>
          <w:sz w:val="20"/>
          <w:szCs w:val="20"/>
        </w:rPr>
        <w:t xml:space="preserve"> </w:t>
      </w:r>
      <w:r>
        <w:rPr>
          <w:spacing w:val="7"/>
          <w:sz w:val="20"/>
          <w:szCs w:val="20"/>
        </w:rPr>
        <w:t>，可以标记重点设施在地图上的位置；</w:t>
      </w:r>
    </w:p>
    <w:p w14:paraId="03C51AA3">
      <w:pPr>
        <w:spacing w:line="207" w:lineRule="auto"/>
        <w:rPr>
          <w:sz w:val="20"/>
          <w:szCs w:val="20"/>
        </w:rPr>
        <w:sectPr>
          <w:footerReference r:id="rId60" w:type="default"/>
          <w:pgSz w:w="11906" w:h="16839"/>
          <w:pgMar w:top="400" w:right="1785" w:bottom="1166" w:left="1785" w:header="0" w:footer="992" w:gutter="0"/>
          <w:cols w:space="720" w:num="1"/>
        </w:sectPr>
      </w:pPr>
    </w:p>
    <w:p w14:paraId="26D12902">
      <w:pPr>
        <w:spacing w:line="282" w:lineRule="auto"/>
        <w:rPr>
          <w:rFonts w:ascii="Arial"/>
          <w:sz w:val="21"/>
        </w:rPr>
      </w:pPr>
    </w:p>
    <w:p w14:paraId="237E3469">
      <w:pPr>
        <w:spacing w:line="283" w:lineRule="auto"/>
        <w:rPr>
          <w:rFonts w:ascii="Arial"/>
          <w:sz w:val="21"/>
        </w:rPr>
      </w:pPr>
    </w:p>
    <w:p w14:paraId="71FA2D18">
      <w:pPr>
        <w:spacing w:line="283" w:lineRule="auto"/>
        <w:rPr>
          <w:rFonts w:ascii="Arial"/>
          <w:sz w:val="21"/>
        </w:rPr>
      </w:pPr>
    </w:p>
    <w:p w14:paraId="7C562EEA">
      <w:pPr>
        <w:spacing w:line="283" w:lineRule="auto"/>
        <w:rPr>
          <w:rFonts w:ascii="Arial"/>
          <w:sz w:val="21"/>
        </w:rPr>
      </w:pPr>
    </w:p>
    <w:p w14:paraId="777ECFA3">
      <w:pPr>
        <w:spacing w:line="3845" w:lineRule="exact"/>
        <w:ind w:firstLine="14"/>
      </w:pPr>
      <w:r>
        <w:rPr>
          <w:position w:val="-76"/>
        </w:rPr>
        <w:drawing>
          <wp:inline distT="0" distB="0" distL="0" distR="0">
            <wp:extent cx="5269865" cy="2440940"/>
            <wp:effectExtent l="0" t="0" r="0" b="0"/>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415"/>
                    <a:stretch>
                      <a:fillRect/>
                    </a:stretch>
                  </pic:blipFill>
                  <pic:spPr>
                    <a:xfrm>
                      <a:off x="0" y="0"/>
                      <a:ext cx="5269991" cy="2441447"/>
                    </a:xfrm>
                    <a:prstGeom prst="rect">
                      <a:avLst/>
                    </a:prstGeom>
                  </pic:spPr>
                </pic:pic>
              </a:graphicData>
            </a:graphic>
          </wp:inline>
        </w:drawing>
      </w:r>
    </w:p>
    <w:p w14:paraId="02589810">
      <w:pPr>
        <w:pStyle w:val="4"/>
        <w:spacing w:before="230" w:line="207" w:lineRule="auto"/>
        <w:ind w:left="27"/>
        <w:outlineLvl w:val="0"/>
        <w:rPr>
          <w:sz w:val="20"/>
          <w:szCs w:val="20"/>
        </w:rPr>
      </w:pPr>
      <w:bookmarkStart w:id="80" w:name="_Toc15238"/>
      <w:r>
        <w:rPr>
          <w:rFonts w:ascii="Arial" w:hAnsi="Arial" w:eastAsia="Arial" w:cs="Arial"/>
          <w:spacing w:val="8"/>
          <w:sz w:val="20"/>
          <w:szCs w:val="20"/>
        </w:rPr>
        <w:t>9</w:t>
      </w:r>
      <w:r>
        <w:rPr>
          <w:spacing w:val="8"/>
          <w:sz w:val="20"/>
          <w:szCs w:val="20"/>
        </w:rPr>
        <w:t>、点击清除或重置按钮</w:t>
      </w:r>
      <w:r>
        <w:rPr>
          <w:spacing w:val="-20"/>
          <w:sz w:val="20"/>
          <w:szCs w:val="20"/>
        </w:rPr>
        <w:t xml:space="preserve"> </w:t>
      </w:r>
      <w:r>
        <w:rPr>
          <w:spacing w:val="8"/>
          <w:sz w:val="20"/>
          <w:szCs w:val="20"/>
        </w:rPr>
        <w:t>，可以清除地图上的所</w:t>
      </w:r>
      <w:r>
        <w:rPr>
          <w:spacing w:val="7"/>
          <w:sz w:val="20"/>
          <w:szCs w:val="20"/>
        </w:rPr>
        <w:t>有操作；</w:t>
      </w:r>
      <w:bookmarkEnd w:id="80"/>
    </w:p>
    <w:p w14:paraId="5CA151CA">
      <w:pPr>
        <w:pStyle w:val="4"/>
        <w:spacing w:before="170" w:line="207" w:lineRule="auto"/>
        <w:ind w:left="37"/>
        <w:rPr>
          <w:sz w:val="20"/>
          <w:szCs w:val="20"/>
        </w:rPr>
      </w:pPr>
      <w:r>
        <w:rPr>
          <w:rFonts w:ascii="Arial" w:hAnsi="Arial" w:eastAsia="Arial" w:cs="Arial"/>
          <w:spacing w:val="8"/>
          <w:sz w:val="20"/>
          <w:szCs w:val="20"/>
        </w:rPr>
        <w:t>10</w:t>
      </w:r>
      <w:r>
        <w:rPr>
          <w:rFonts w:ascii="Arial" w:hAnsi="Arial" w:eastAsia="Arial" w:cs="Arial"/>
          <w:spacing w:val="-32"/>
          <w:sz w:val="20"/>
          <w:szCs w:val="20"/>
        </w:rPr>
        <w:t xml:space="preserve"> </w:t>
      </w:r>
      <w:r>
        <w:rPr>
          <w:spacing w:val="8"/>
          <w:sz w:val="20"/>
          <w:szCs w:val="20"/>
        </w:rPr>
        <w:t>、完成重点设施所有数据录入及地图点位标记</w:t>
      </w:r>
      <w:r>
        <w:rPr>
          <w:spacing w:val="-20"/>
          <w:sz w:val="20"/>
          <w:szCs w:val="20"/>
        </w:rPr>
        <w:t xml:space="preserve"> </w:t>
      </w:r>
      <w:r>
        <w:rPr>
          <w:spacing w:val="8"/>
          <w:sz w:val="20"/>
          <w:szCs w:val="20"/>
        </w:rPr>
        <w:t>，点击保存可保存重点设施信</w:t>
      </w:r>
      <w:r>
        <w:rPr>
          <w:spacing w:val="7"/>
          <w:sz w:val="20"/>
          <w:szCs w:val="20"/>
        </w:rPr>
        <w:t>息。</w:t>
      </w:r>
    </w:p>
    <w:p w14:paraId="6F51F0AB">
      <w:pPr>
        <w:spacing w:line="395" w:lineRule="auto"/>
        <w:rPr>
          <w:rFonts w:ascii="Arial"/>
          <w:sz w:val="21"/>
        </w:rPr>
      </w:pPr>
    </w:p>
    <w:p w14:paraId="0175C700">
      <w:pPr>
        <w:spacing w:before="91"/>
        <w:ind w:left="26"/>
        <w:outlineLvl w:val="1"/>
        <w:rPr>
          <w:rFonts w:ascii="黑体" w:hAnsi="黑体" w:eastAsia="黑体" w:cs="黑体"/>
          <w:sz w:val="28"/>
          <w:szCs w:val="28"/>
        </w:rPr>
      </w:pPr>
      <w:bookmarkStart w:id="81" w:name="_Toc1939"/>
      <w:r>
        <w:fldChar w:fldCharType="begin"/>
      </w:r>
      <w:r>
        <w:instrText xml:space="preserve"> HYPERLINK "4.2.7.2" </w:instrText>
      </w:r>
      <w:r>
        <w:fldChar w:fldCharType="separate"/>
      </w:r>
      <w:r>
        <w:rPr>
          <w:rFonts w:ascii="Arial" w:hAnsi="Arial" w:eastAsia="Arial" w:cs="Arial"/>
          <w:b/>
          <w:bCs/>
          <w:spacing w:val="12"/>
          <w:sz w:val="28"/>
          <w:szCs w:val="28"/>
        </w:rPr>
        <w:t>4.2.7.2</w:t>
      </w:r>
      <w:r>
        <w:rPr>
          <w:rFonts w:ascii="Arial" w:hAnsi="Arial" w:eastAsia="Arial" w:cs="Arial"/>
          <w:b/>
          <w:bCs/>
          <w:spacing w:val="12"/>
          <w:sz w:val="28"/>
          <w:szCs w:val="28"/>
        </w:rPr>
        <w:fldChar w:fldCharType="end"/>
      </w:r>
      <w:r>
        <w:rPr>
          <w:rFonts w:ascii="Arial" w:hAnsi="Arial" w:eastAsia="Arial" w:cs="Arial"/>
          <w:b/>
          <w:bCs/>
          <w:spacing w:val="12"/>
          <w:sz w:val="28"/>
          <w:szCs w:val="28"/>
        </w:rPr>
        <w:t xml:space="preserve">. </w:t>
      </w:r>
      <w:r>
        <w:rPr>
          <w:rFonts w:ascii="黑体" w:hAnsi="黑体" w:eastAsia="黑体" w:cs="黑体"/>
          <w:b/>
          <w:bCs/>
          <w:spacing w:val="12"/>
          <w:sz w:val="28"/>
          <w:szCs w:val="28"/>
        </w:rPr>
        <w:t>重点设施信息导出</w:t>
      </w:r>
      <w:bookmarkEnd w:id="81"/>
    </w:p>
    <w:p w14:paraId="512502E2">
      <w:pPr>
        <w:spacing w:line="347" w:lineRule="auto"/>
        <w:rPr>
          <w:rFonts w:ascii="Arial"/>
          <w:sz w:val="21"/>
        </w:rPr>
      </w:pPr>
    </w:p>
    <w:p w14:paraId="66E292B4">
      <w:pPr>
        <w:pStyle w:val="4"/>
        <w:spacing w:before="87" w:line="207" w:lineRule="auto"/>
        <w:ind w:left="20"/>
        <w:rPr>
          <w:sz w:val="20"/>
          <w:szCs w:val="20"/>
        </w:rPr>
      </w:pPr>
      <w:r>
        <w:rPr>
          <w:spacing w:val="6"/>
          <w:sz w:val="20"/>
          <w:szCs w:val="20"/>
        </w:rPr>
        <w:t>点击导出按钮</w:t>
      </w:r>
      <w:r>
        <w:rPr>
          <w:spacing w:val="-20"/>
          <w:sz w:val="20"/>
          <w:szCs w:val="20"/>
        </w:rPr>
        <w:t xml:space="preserve"> </w:t>
      </w:r>
      <w:r>
        <w:rPr>
          <w:spacing w:val="6"/>
          <w:sz w:val="20"/>
          <w:szCs w:val="20"/>
        </w:rPr>
        <w:t>，</w:t>
      </w:r>
      <w:r>
        <w:rPr>
          <w:spacing w:val="-37"/>
          <w:sz w:val="20"/>
          <w:szCs w:val="20"/>
        </w:rPr>
        <w:t xml:space="preserve"> </w:t>
      </w:r>
      <w:r>
        <w:rPr>
          <w:spacing w:val="6"/>
          <w:sz w:val="20"/>
          <w:szCs w:val="20"/>
        </w:rPr>
        <w:t>即可导出所有重点设施信息。</w:t>
      </w:r>
    </w:p>
    <w:p w14:paraId="4E49D126">
      <w:pPr>
        <w:spacing w:before="73" w:line="3845" w:lineRule="exact"/>
        <w:ind w:firstLine="14"/>
      </w:pPr>
      <w:r>
        <w:rPr>
          <w:position w:val="-76"/>
        </w:rPr>
        <w:drawing>
          <wp:inline distT="0" distB="0" distL="0" distR="0">
            <wp:extent cx="5269865" cy="2440940"/>
            <wp:effectExtent l="0" t="0" r="0" b="0"/>
            <wp:docPr id="286" name="IM 286"/>
            <wp:cNvGraphicFramePr/>
            <a:graphic xmlns:a="http://schemas.openxmlformats.org/drawingml/2006/main">
              <a:graphicData uri="http://schemas.openxmlformats.org/drawingml/2006/picture">
                <pic:pic xmlns:pic="http://schemas.openxmlformats.org/drawingml/2006/picture">
                  <pic:nvPicPr>
                    <pic:cNvPr id="286" name="IM 286"/>
                    <pic:cNvPicPr/>
                  </pic:nvPicPr>
                  <pic:blipFill>
                    <a:blip r:embed="rId416"/>
                    <a:stretch>
                      <a:fillRect/>
                    </a:stretch>
                  </pic:blipFill>
                  <pic:spPr>
                    <a:xfrm>
                      <a:off x="0" y="0"/>
                      <a:ext cx="5269991" cy="2441447"/>
                    </a:xfrm>
                    <a:prstGeom prst="rect">
                      <a:avLst/>
                    </a:prstGeom>
                  </pic:spPr>
                </pic:pic>
              </a:graphicData>
            </a:graphic>
          </wp:inline>
        </w:drawing>
      </w:r>
    </w:p>
    <w:p w14:paraId="3F7DBEA9">
      <w:pPr>
        <w:spacing w:line="455" w:lineRule="auto"/>
        <w:rPr>
          <w:rFonts w:ascii="Arial"/>
          <w:sz w:val="21"/>
        </w:rPr>
      </w:pPr>
    </w:p>
    <w:p w14:paraId="17D023D0">
      <w:pPr>
        <w:spacing w:before="92"/>
        <w:ind w:left="26"/>
        <w:outlineLvl w:val="1"/>
        <w:rPr>
          <w:rFonts w:ascii="黑体" w:hAnsi="黑体" w:eastAsia="黑体" w:cs="黑体"/>
          <w:sz w:val="28"/>
          <w:szCs w:val="28"/>
        </w:rPr>
      </w:pPr>
      <w:bookmarkStart w:id="82" w:name="_Toc23010"/>
      <w:r>
        <w:fldChar w:fldCharType="begin"/>
      </w:r>
      <w:r>
        <w:instrText xml:space="preserve"> HYPERLINK "4.2.7.3" </w:instrText>
      </w:r>
      <w:r>
        <w:fldChar w:fldCharType="separate"/>
      </w:r>
      <w:r>
        <w:rPr>
          <w:rFonts w:ascii="Arial" w:hAnsi="Arial" w:eastAsia="Arial" w:cs="Arial"/>
          <w:b/>
          <w:bCs/>
          <w:spacing w:val="12"/>
          <w:sz w:val="28"/>
          <w:szCs w:val="28"/>
        </w:rPr>
        <w:t>4.2.7.3</w:t>
      </w:r>
      <w:r>
        <w:rPr>
          <w:rFonts w:ascii="Arial" w:hAnsi="Arial" w:eastAsia="Arial" w:cs="Arial"/>
          <w:b/>
          <w:bCs/>
          <w:spacing w:val="12"/>
          <w:sz w:val="28"/>
          <w:szCs w:val="28"/>
        </w:rPr>
        <w:fldChar w:fldCharType="end"/>
      </w:r>
      <w:r>
        <w:rPr>
          <w:rFonts w:ascii="Arial" w:hAnsi="Arial" w:eastAsia="Arial" w:cs="Arial"/>
          <w:b/>
          <w:bCs/>
          <w:spacing w:val="12"/>
          <w:sz w:val="28"/>
          <w:szCs w:val="28"/>
        </w:rPr>
        <w:t xml:space="preserve">. </w:t>
      </w:r>
      <w:r>
        <w:rPr>
          <w:rFonts w:ascii="黑体" w:hAnsi="黑体" w:eastAsia="黑体" w:cs="黑体"/>
          <w:b/>
          <w:bCs/>
          <w:spacing w:val="12"/>
          <w:sz w:val="28"/>
          <w:szCs w:val="28"/>
        </w:rPr>
        <w:t>重点设施信息查询</w:t>
      </w:r>
      <w:bookmarkEnd w:id="82"/>
    </w:p>
    <w:p w14:paraId="1DC001EB">
      <w:pPr>
        <w:spacing w:line="345" w:lineRule="auto"/>
        <w:rPr>
          <w:rFonts w:ascii="Arial"/>
          <w:sz w:val="21"/>
        </w:rPr>
      </w:pPr>
    </w:p>
    <w:p w14:paraId="41786FC4">
      <w:pPr>
        <w:pStyle w:val="4"/>
        <w:spacing w:before="86" w:line="215" w:lineRule="auto"/>
        <w:ind w:left="19" w:right="15"/>
        <w:rPr>
          <w:sz w:val="20"/>
          <w:szCs w:val="20"/>
        </w:rPr>
      </w:pPr>
      <w:r>
        <w:rPr>
          <w:spacing w:val="7"/>
          <w:sz w:val="20"/>
          <w:szCs w:val="20"/>
        </w:rPr>
        <w:t>在重点设施名称、公园名称或者状态输入查询条件，点击查询按钮，可查询相关重点设施信</w:t>
      </w:r>
      <w:r>
        <w:rPr>
          <w:spacing w:val="17"/>
          <w:sz w:val="20"/>
          <w:szCs w:val="20"/>
        </w:rPr>
        <w:t xml:space="preserve"> </w:t>
      </w:r>
      <w:r>
        <w:rPr>
          <w:spacing w:val="1"/>
          <w:sz w:val="20"/>
          <w:szCs w:val="20"/>
        </w:rPr>
        <w:t>息。</w:t>
      </w:r>
    </w:p>
    <w:p w14:paraId="5241536D">
      <w:pPr>
        <w:spacing w:line="215" w:lineRule="auto"/>
        <w:rPr>
          <w:sz w:val="20"/>
          <w:szCs w:val="20"/>
        </w:rPr>
        <w:sectPr>
          <w:footerReference r:id="rId61" w:type="default"/>
          <w:pgSz w:w="11906" w:h="16839"/>
          <w:pgMar w:top="400" w:right="1785" w:bottom="1163" w:left="1785" w:header="0" w:footer="992" w:gutter="0"/>
          <w:cols w:space="720" w:num="1"/>
        </w:sectPr>
      </w:pPr>
    </w:p>
    <w:p w14:paraId="497DB428">
      <w:pPr>
        <w:spacing w:line="282" w:lineRule="auto"/>
        <w:rPr>
          <w:rFonts w:ascii="Arial"/>
          <w:sz w:val="21"/>
        </w:rPr>
      </w:pPr>
    </w:p>
    <w:p w14:paraId="6F1E4DC3">
      <w:pPr>
        <w:spacing w:line="283" w:lineRule="auto"/>
        <w:rPr>
          <w:rFonts w:ascii="Arial"/>
          <w:sz w:val="21"/>
        </w:rPr>
      </w:pPr>
    </w:p>
    <w:p w14:paraId="1381FC02">
      <w:pPr>
        <w:spacing w:line="283" w:lineRule="auto"/>
        <w:rPr>
          <w:rFonts w:ascii="Arial"/>
          <w:sz w:val="21"/>
        </w:rPr>
      </w:pPr>
    </w:p>
    <w:p w14:paraId="043D4184">
      <w:pPr>
        <w:spacing w:line="283" w:lineRule="auto"/>
        <w:rPr>
          <w:rFonts w:ascii="Arial"/>
          <w:sz w:val="21"/>
        </w:rPr>
      </w:pPr>
    </w:p>
    <w:p w14:paraId="472C0569">
      <w:pPr>
        <w:spacing w:line="3845" w:lineRule="exact"/>
        <w:ind w:firstLine="14"/>
      </w:pPr>
      <w:r>
        <w:rPr>
          <w:position w:val="-76"/>
        </w:rPr>
        <w:drawing>
          <wp:inline distT="0" distB="0" distL="0" distR="0">
            <wp:extent cx="5269865" cy="2440940"/>
            <wp:effectExtent l="0" t="0" r="0" b="0"/>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417"/>
                    <a:stretch>
                      <a:fillRect/>
                    </a:stretch>
                  </pic:blipFill>
                  <pic:spPr>
                    <a:xfrm>
                      <a:off x="0" y="0"/>
                      <a:ext cx="5269991" cy="2441447"/>
                    </a:xfrm>
                    <a:prstGeom prst="rect">
                      <a:avLst/>
                    </a:prstGeom>
                  </pic:spPr>
                </pic:pic>
              </a:graphicData>
            </a:graphic>
          </wp:inline>
        </w:drawing>
      </w:r>
    </w:p>
    <w:p w14:paraId="2D22219E">
      <w:pPr>
        <w:spacing w:line="453" w:lineRule="auto"/>
        <w:rPr>
          <w:rFonts w:ascii="Arial"/>
          <w:sz w:val="21"/>
        </w:rPr>
      </w:pPr>
    </w:p>
    <w:p w14:paraId="126469F1">
      <w:pPr>
        <w:spacing w:before="91"/>
        <w:ind w:left="26"/>
        <w:outlineLvl w:val="1"/>
        <w:rPr>
          <w:rFonts w:ascii="黑体" w:hAnsi="黑体" w:eastAsia="黑体" w:cs="黑体"/>
          <w:sz w:val="28"/>
          <w:szCs w:val="28"/>
        </w:rPr>
      </w:pPr>
      <w:bookmarkStart w:id="83" w:name="_Toc10694"/>
      <w:r>
        <w:fldChar w:fldCharType="begin"/>
      </w:r>
      <w:r>
        <w:instrText xml:space="preserve"> HYPERLINK "4.2.7.4" </w:instrText>
      </w:r>
      <w:r>
        <w:fldChar w:fldCharType="separate"/>
      </w:r>
      <w:r>
        <w:rPr>
          <w:rFonts w:ascii="Arial" w:hAnsi="Arial" w:eastAsia="Arial" w:cs="Arial"/>
          <w:b/>
          <w:bCs/>
          <w:spacing w:val="16"/>
          <w:sz w:val="28"/>
          <w:szCs w:val="28"/>
        </w:rPr>
        <w:t>4.2.7.4</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设施信息修改</w:t>
      </w:r>
      <w:bookmarkEnd w:id="83"/>
    </w:p>
    <w:p w14:paraId="1CA58F21">
      <w:pPr>
        <w:spacing w:line="346" w:lineRule="auto"/>
        <w:rPr>
          <w:rFonts w:ascii="Arial"/>
          <w:sz w:val="21"/>
        </w:rPr>
      </w:pPr>
    </w:p>
    <w:p w14:paraId="1CAAB1BA">
      <w:pPr>
        <w:pStyle w:val="4"/>
        <w:spacing w:before="85" w:line="214" w:lineRule="auto"/>
        <w:ind w:left="14" w:right="15" w:firstLine="5"/>
        <w:rPr>
          <w:sz w:val="20"/>
          <w:szCs w:val="20"/>
        </w:rPr>
      </w:pPr>
      <w:r>
        <w:rPr>
          <w:spacing w:val="7"/>
          <w:sz w:val="20"/>
          <w:szCs w:val="20"/>
        </w:rPr>
        <w:t>点击列表内操作列的修改按钮，会弹窗显示重点设施信息编辑页面，修改设施信息后点击确</w:t>
      </w:r>
      <w:r>
        <w:rPr>
          <w:spacing w:val="16"/>
          <w:w w:val="101"/>
          <w:sz w:val="20"/>
          <w:szCs w:val="20"/>
        </w:rPr>
        <w:t xml:space="preserve"> </w:t>
      </w:r>
      <w:r>
        <w:rPr>
          <w:spacing w:val="6"/>
          <w:sz w:val="20"/>
          <w:szCs w:val="20"/>
        </w:rPr>
        <w:t>认按钮</w:t>
      </w:r>
      <w:r>
        <w:rPr>
          <w:spacing w:val="-14"/>
          <w:sz w:val="20"/>
          <w:szCs w:val="20"/>
        </w:rPr>
        <w:t xml:space="preserve"> </w:t>
      </w:r>
      <w:r>
        <w:rPr>
          <w:spacing w:val="6"/>
          <w:sz w:val="20"/>
          <w:szCs w:val="20"/>
        </w:rPr>
        <w:t>，可以修改重点设施信息。</w:t>
      </w:r>
    </w:p>
    <w:p w14:paraId="63A21B34">
      <w:pPr>
        <w:spacing w:before="71" w:line="3844" w:lineRule="exact"/>
        <w:ind w:firstLine="14"/>
      </w:pPr>
      <w:r>
        <w:rPr>
          <w:position w:val="-76"/>
        </w:rPr>
        <w:drawing>
          <wp:inline distT="0" distB="0" distL="0" distR="0">
            <wp:extent cx="5269865" cy="2440940"/>
            <wp:effectExtent l="0" t="0" r="0" b="0"/>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418"/>
                    <a:stretch>
                      <a:fillRect/>
                    </a:stretch>
                  </pic:blipFill>
                  <pic:spPr>
                    <a:xfrm>
                      <a:off x="0" y="0"/>
                      <a:ext cx="5269991" cy="2441447"/>
                    </a:xfrm>
                    <a:prstGeom prst="rect">
                      <a:avLst/>
                    </a:prstGeom>
                  </pic:spPr>
                </pic:pic>
              </a:graphicData>
            </a:graphic>
          </wp:inline>
        </w:drawing>
      </w:r>
    </w:p>
    <w:p w14:paraId="5C945BDA">
      <w:pPr>
        <w:spacing w:before="211" w:line="3845" w:lineRule="exact"/>
        <w:ind w:firstLine="14"/>
      </w:pPr>
      <w:r>
        <w:rPr>
          <w:position w:val="-76"/>
        </w:rPr>
        <w:drawing>
          <wp:inline distT="0" distB="0" distL="0" distR="0">
            <wp:extent cx="5269865" cy="2440940"/>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419"/>
                    <a:stretch>
                      <a:fillRect/>
                    </a:stretch>
                  </pic:blipFill>
                  <pic:spPr>
                    <a:xfrm>
                      <a:off x="0" y="0"/>
                      <a:ext cx="5269991" cy="2441447"/>
                    </a:xfrm>
                    <a:prstGeom prst="rect">
                      <a:avLst/>
                    </a:prstGeom>
                  </pic:spPr>
                </pic:pic>
              </a:graphicData>
            </a:graphic>
          </wp:inline>
        </w:drawing>
      </w:r>
    </w:p>
    <w:p w14:paraId="233FA717">
      <w:pPr>
        <w:spacing w:line="3845" w:lineRule="exact"/>
        <w:sectPr>
          <w:footerReference r:id="rId62" w:type="default"/>
          <w:pgSz w:w="11906" w:h="16839"/>
          <w:pgMar w:top="400" w:right="1785" w:bottom="1166" w:left="1785" w:header="0" w:footer="992" w:gutter="0"/>
          <w:cols w:space="720" w:num="1"/>
        </w:sectPr>
      </w:pPr>
    </w:p>
    <w:p w14:paraId="0BD59D22">
      <w:pPr>
        <w:spacing w:line="274" w:lineRule="auto"/>
        <w:rPr>
          <w:rFonts w:ascii="Arial"/>
          <w:sz w:val="21"/>
        </w:rPr>
      </w:pPr>
    </w:p>
    <w:p w14:paraId="45306531">
      <w:pPr>
        <w:spacing w:line="274" w:lineRule="auto"/>
        <w:rPr>
          <w:rFonts w:ascii="Arial"/>
          <w:sz w:val="21"/>
        </w:rPr>
      </w:pPr>
    </w:p>
    <w:p w14:paraId="17FABA07">
      <w:pPr>
        <w:spacing w:line="274" w:lineRule="auto"/>
        <w:rPr>
          <w:rFonts w:ascii="Arial"/>
          <w:sz w:val="21"/>
        </w:rPr>
      </w:pPr>
    </w:p>
    <w:p w14:paraId="4A69F40F">
      <w:pPr>
        <w:spacing w:line="275" w:lineRule="auto"/>
        <w:rPr>
          <w:rFonts w:ascii="Arial"/>
          <w:sz w:val="21"/>
        </w:rPr>
      </w:pPr>
    </w:p>
    <w:p w14:paraId="02ACD076">
      <w:pPr>
        <w:spacing w:before="91"/>
        <w:ind w:left="26"/>
        <w:outlineLvl w:val="1"/>
        <w:rPr>
          <w:rFonts w:ascii="黑体" w:hAnsi="黑体" w:eastAsia="黑体" w:cs="黑体"/>
          <w:sz w:val="28"/>
          <w:szCs w:val="28"/>
        </w:rPr>
      </w:pPr>
      <w:bookmarkStart w:id="84" w:name="_Toc26387"/>
      <w:r>
        <w:fldChar w:fldCharType="begin"/>
      </w:r>
      <w:r>
        <w:instrText xml:space="preserve"> HYPERLINK "4.2.7.5" </w:instrText>
      </w:r>
      <w:r>
        <w:fldChar w:fldCharType="separate"/>
      </w:r>
      <w:r>
        <w:rPr>
          <w:rFonts w:ascii="Arial" w:hAnsi="Arial" w:eastAsia="Arial" w:cs="Arial"/>
          <w:b/>
          <w:bCs/>
          <w:spacing w:val="12"/>
          <w:sz w:val="28"/>
          <w:szCs w:val="28"/>
        </w:rPr>
        <w:t>4.2.7.5</w:t>
      </w:r>
      <w:r>
        <w:rPr>
          <w:rFonts w:ascii="Arial" w:hAnsi="Arial" w:eastAsia="Arial" w:cs="Arial"/>
          <w:b/>
          <w:bCs/>
          <w:spacing w:val="12"/>
          <w:sz w:val="28"/>
          <w:szCs w:val="28"/>
        </w:rPr>
        <w:fldChar w:fldCharType="end"/>
      </w:r>
      <w:r>
        <w:rPr>
          <w:rFonts w:ascii="Arial" w:hAnsi="Arial" w:eastAsia="Arial" w:cs="Arial"/>
          <w:b/>
          <w:bCs/>
          <w:spacing w:val="12"/>
          <w:sz w:val="28"/>
          <w:szCs w:val="28"/>
        </w:rPr>
        <w:t xml:space="preserve">. </w:t>
      </w:r>
      <w:r>
        <w:rPr>
          <w:rFonts w:ascii="黑体" w:hAnsi="黑体" w:eastAsia="黑体" w:cs="黑体"/>
          <w:b/>
          <w:bCs/>
          <w:spacing w:val="12"/>
          <w:sz w:val="28"/>
          <w:szCs w:val="28"/>
        </w:rPr>
        <w:t>重点设施信息删除</w:t>
      </w:r>
      <w:bookmarkEnd w:id="84"/>
    </w:p>
    <w:p w14:paraId="20E174D6">
      <w:pPr>
        <w:spacing w:line="344" w:lineRule="auto"/>
        <w:rPr>
          <w:rFonts w:ascii="Arial"/>
          <w:sz w:val="21"/>
        </w:rPr>
      </w:pPr>
    </w:p>
    <w:p w14:paraId="3F06EF4F">
      <w:pPr>
        <w:pStyle w:val="4"/>
        <w:spacing w:before="86" w:line="214" w:lineRule="auto"/>
        <w:ind w:left="16" w:right="15" w:firstLine="3"/>
        <w:rPr>
          <w:sz w:val="20"/>
          <w:szCs w:val="20"/>
        </w:rPr>
      </w:pPr>
      <w:r>
        <w:rPr>
          <w:spacing w:val="7"/>
          <w:sz w:val="20"/>
          <w:szCs w:val="20"/>
        </w:rPr>
        <w:t>点击需要删除重点设施操作列的删除按钮，在弹出的提示页面内点击确认，可以完成重点设</w:t>
      </w:r>
      <w:r>
        <w:rPr>
          <w:spacing w:val="16"/>
          <w:w w:val="101"/>
          <w:sz w:val="20"/>
          <w:szCs w:val="20"/>
        </w:rPr>
        <w:t xml:space="preserve"> </w:t>
      </w:r>
      <w:r>
        <w:rPr>
          <w:spacing w:val="8"/>
          <w:sz w:val="20"/>
          <w:szCs w:val="20"/>
        </w:rPr>
        <w:t>施信息删除操作。</w:t>
      </w:r>
    </w:p>
    <w:p w14:paraId="6E72331F">
      <w:pPr>
        <w:spacing w:before="72" w:line="3845" w:lineRule="exact"/>
        <w:ind w:firstLine="14"/>
      </w:pPr>
      <w:r>
        <w:rPr>
          <w:position w:val="-76"/>
        </w:rPr>
        <w:drawing>
          <wp:inline distT="0" distB="0" distL="0" distR="0">
            <wp:extent cx="5269865" cy="2440940"/>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420"/>
                    <a:stretch>
                      <a:fillRect/>
                    </a:stretch>
                  </pic:blipFill>
                  <pic:spPr>
                    <a:xfrm>
                      <a:off x="0" y="0"/>
                      <a:ext cx="5269991" cy="2441448"/>
                    </a:xfrm>
                    <a:prstGeom prst="rect">
                      <a:avLst/>
                    </a:prstGeom>
                  </pic:spPr>
                </pic:pic>
              </a:graphicData>
            </a:graphic>
          </wp:inline>
        </w:drawing>
      </w:r>
    </w:p>
    <w:p w14:paraId="27B857F3">
      <w:pPr>
        <w:spacing w:before="211" w:line="3845" w:lineRule="exact"/>
        <w:ind w:firstLine="14"/>
      </w:pPr>
      <w:r>
        <w:rPr>
          <w:position w:val="-76"/>
        </w:rPr>
        <w:drawing>
          <wp:inline distT="0" distB="0" distL="0" distR="0">
            <wp:extent cx="5269865" cy="2440940"/>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421"/>
                    <a:stretch>
                      <a:fillRect/>
                    </a:stretch>
                  </pic:blipFill>
                  <pic:spPr>
                    <a:xfrm>
                      <a:off x="0" y="0"/>
                      <a:ext cx="5269991" cy="2441447"/>
                    </a:xfrm>
                    <a:prstGeom prst="rect">
                      <a:avLst/>
                    </a:prstGeom>
                  </pic:spPr>
                </pic:pic>
              </a:graphicData>
            </a:graphic>
          </wp:inline>
        </w:drawing>
      </w:r>
    </w:p>
    <w:p w14:paraId="5C700DE7">
      <w:pPr>
        <w:spacing w:line="404" w:lineRule="auto"/>
        <w:rPr>
          <w:rFonts w:ascii="Arial"/>
          <w:sz w:val="21"/>
        </w:rPr>
      </w:pPr>
    </w:p>
    <w:p w14:paraId="126E8F13">
      <w:pPr>
        <w:spacing w:before="101" w:line="411" w:lineRule="exact"/>
        <w:ind w:left="28"/>
        <w:outlineLvl w:val="2"/>
        <w:rPr>
          <w:rFonts w:ascii="黑体" w:hAnsi="黑体" w:eastAsia="黑体" w:cs="黑体"/>
          <w:sz w:val="31"/>
          <w:szCs w:val="31"/>
        </w:rPr>
      </w:pPr>
      <w:bookmarkStart w:id="85" w:name="bookmark14"/>
      <w:bookmarkEnd w:id="85"/>
      <w:bookmarkStart w:id="86" w:name="_Toc25579"/>
      <w:r>
        <w:rPr>
          <w:rFonts w:ascii="Arial" w:hAnsi="Arial" w:eastAsia="Arial" w:cs="Arial"/>
          <w:b/>
          <w:bCs/>
          <w:spacing w:val="20"/>
          <w:position w:val="1"/>
          <w:sz w:val="31"/>
          <w:szCs w:val="31"/>
        </w:rPr>
        <w:t xml:space="preserve">4.2.8.    </w:t>
      </w:r>
      <w:r>
        <w:rPr>
          <w:rFonts w:ascii="黑体" w:hAnsi="黑体" w:eastAsia="黑体" w:cs="黑体"/>
          <w:b/>
          <w:bCs/>
          <w:spacing w:val="20"/>
          <w:position w:val="1"/>
          <w:sz w:val="31"/>
          <w:szCs w:val="31"/>
        </w:rPr>
        <w:t>服务企业管理</w:t>
      </w:r>
      <w:bookmarkEnd w:id="86"/>
    </w:p>
    <w:p w14:paraId="44105AAE">
      <w:pPr>
        <w:spacing w:line="419" w:lineRule="auto"/>
        <w:rPr>
          <w:rFonts w:ascii="Arial"/>
          <w:sz w:val="21"/>
        </w:rPr>
      </w:pPr>
    </w:p>
    <w:p w14:paraId="3ABD21FF">
      <w:pPr>
        <w:spacing w:before="91" w:line="241" w:lineRule="auto"/>
        <w:ind w:left="26"/>
        <w:outlineLvl w:val="1"/>
        <w:rPr>
          <w:rFonts w:ascii="黑体" w:hAnsi="黑体" w:eastAsia="黑体" w:cs="黑体"/>
          <w:sz w:val="28"/>
          <w:szCs w:val="28"/>
        </w:rPr>
      </w:pPr>
      <w:bookmarkStart w:id="87" w:name="_Toc23575"/>
      <w:r>
        <w:fldChar w:fldCharType="begin"/>
      </w:r>
      <w:r>
        <w:instrText xml:space="preserve"> HYPERLINK "4.2.8.1" </w:instrText>
      </w:r>
      <w:r>
        <w:fldChar w:fldCharType="separate"/>
      </w:r>
      <w:r>
        <w:rPr>
          <w:rFonts w:ascii="Arial" w:hAnsi="Arial" w:eastAsia="Arial" w:cs="Arial"/>
          <w:b/>
          <w:bCs/>
          <w:spacing w:val="20"/>
          <w:sz w:val="28"/>
          <w:szCs w:val="28"/>
        </w:rPr>
        <w:t>4.2.8.1</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标段管理</w:t>
      </w:r>
      <w:bookmarkEnd w:id="87"/>
    </w:p>
    <w:p w14:paraId="6BF25057">
      <w:pPr>
        <w:spacing w:line="259" w:lineRule="auto"/>
        <w:rPr>
          <w:rFonts w:ascii="Arial"/>
          <w:sz w:val="21"/>
        </w:rPr>
      </w:pPr>
    </w:p>
    <w:p w14:paraId="6B983641">
      <w:pPr>
        <w:spacing w:line="259" w:lineRule="auto"/>
        <w:rPr>
          <w:rFonts w:ascii="Arial"/>
          <w:sz w:val="21"/>
        </w:rPr>
      </w:pPr>
    </w:p>
    <w:p w14:paraId="1171A1D6">
      <w:pPr>
        <w:spacing w:before="79" w:line="239" w:lineRule="auto"/>
        <w:ind w:left="3"/>
        <w:outlineLvl w:val="2"/>
        <w:rPr>
          <w:rFonts w:ascii="黑体" w:hAnsi="黑体" w:eastAsia="黑体" w:cs="黑体"/>
          <w:sz w:val="24"/>
          <w:szCs w:val="24"/>
        </w:rPr>
      </w:pPr>
      <w:bookmarkStart w:id="88" w:name="_Toc16550"/>
      <w:r>
        <w:rPr>
          <w:rFonts w:ascii="Arial" w:hAnsi="Arial" w:eastAsia="Arial" w:cs="Arial"/>
          <w:b/>
          <w:bCs/>
          <w:spacing w:val="14"/>
          <w:sz w:val="24"/>
          <w:szCs w:val="24"/>
        </w:rPr>
        <w:t>4.2.8.</w:t>
      </w:r>
      <w:r>
        <w:rPr>
          <w:rFonts w:ascii="Arial" w:hAnsi="Arial" w:eastAsia="Arial" w:cs="Arial"/>
          <w:b/>
          <w:bCs/>
          <w:spacing w:val="-32"/>
          <w:sz w:val="24"/>
          <w:szCs w:val="24"/>
        </w:rPr>
        <w:t xml:space="preserve"> </w:t>
      </w:r>
      <w:r>
        <w:rPr>
          <w:rFonts w:ascii="Arial" w:hAnsi="Arial" w:eastAsia="Arial" w:cs="Arial"/>
          <w:b/>
          <w:bCs/>
          <w:spacing w:val="14"/>
          <w:sz w:val="24"/>
          <w:szCs w:val="24"/>
        </w:rPr>
        <w:t>1.</w:t>
      </w:r>
      <w:r>
        <w:rPr>
          <w:rFonts w:ascii="Arial" w:hAnsi="Arial" w:eastAsia="Arial" w:cs="Arial"/>
          <w:b/>
          <w:bCs/>
          <w:spacing w:val="-39"/>
          <w:sz w:val="24"/>
          <w:szCs w:val="24"/>
        </w:rPr>
        <w:t xml:space="preserve"> </w:t>
      </w:r>
      <w:r>
        <w:rPr>
          <w:rFonts w:ascii="Arial" w:hAnsi="Arial" w:eastAsia="Arial" w:cs="Arial"/>
          <w:b/>
          <w:bCs/>
          <w:spacing w:val="14"/>
          <w:sz w:val="24"/>
          <w:szCs w:val="24"/>
        </w:rPr>
        <w:t>1.</w:t>
      </w:r>
      <w:r>
        <w:rPr>
          <w:rFonts w:ascii="Arial" w:hAnsi="Arial" w:eastAsia="Arial" w:cs="Arial"/>
          <w:b/>
          <w:bCs/>
          <w:spacing w:val="65"/>
          <w:w w:val="101"/>
          <w:sz w:val="24"/>
          <w:szCs w:val="24"/>
        </w:rPr>
        <w:t xml:space="preserve"> </w:t>
      </w:r>
      <w:r>
        <w:rPr>
          <w:rFonts w:ascii="黑体" w:hAnsi="黑体" w:eastAsia="黑体" w:cs="黑体"/>
          <w:b/>
          <w:bCs/>
          <w:spacing w:val="14"/>
          <w:sz w:val="24"/>
          <w:szCs w:val="24"/>
        </w:rPr>
        <w:t>新增标段</w:t>
      </w:r>
      <w:bookmarkEnd w:id="88"/>
    </w:p>
    <w:p w14:paraId="68113333">
      <w:pPr>
        <w:spacing w:line="326" w:lineRule="auto"/>
        <w:rPr>
          <w:rFonts w:ascii="Arial"/>
          <w:sz w:val="21"/>
        </w:rPr>
      </w:pPr>
    </w:p>
    <w:p w14:paraId="7D0900C3">
      <w:pPr>
        <w:pStyle w:val="4"/>
        <w:spacing w:before="86" w:line="207" w:lineRule="auto"/>
        <w:ind w:left="19"/>
        <w:rPr>
          <w:sz w:val="20"/>
          <w:szCs w:val="20"/>
        </w:rPr>
      </w:pPr>
      <w:r>
        <w:rPr>
          <w:spacing w:val="5"/>
          <w:sz w:val="20"/>
          <w:szCs w:val="20"/>
        </w:rPr>
        <w:t>在标段管理中</w:t>
      </w:r>
      <w:r>
        <w:rPr>
          <w:spacing w:val="-8"/>
          <w:sz w:val="20"/>
          <w:szCs w:val="20"/>
        </w:rPr>
        <w:t xml:space="preserve"> </w:t>
      </w:r>
      <w:r>
        <w:rPr>
          <w:spacing w:val="5"/>
          <w:sz w:val="20"/>
          <w:szCs w:val="20"/>
        </w:rPr>
        <w:t>，点击“新增</w:t>
      </w:r>
      <w:r>
        <w:rPr>
          <w:spacing w:val="-39"/>
          <w:sz w:val="20"/>
          <w:szCs w:val="20"/>
        </w:rPr>
        <w:t xml:space="preserve"> </w:t>
      </w:r>
      <w:r>
        <w:rPr>
          <w:spacing w:val="5"/>
          <w:sz w:val="20"/>
          <w:szCs w:val="20"/>
        </w:rPr>
        <w:t>”</w:t>
      </w:r>
      <w:r>
        <w:rPr>
          <w:spacing w:val="-31"/>
          <w:sz w:val="20"/>
          <w:szCs w:val="20"/>
        </w:rPr>
        <w:t xml:space="preserve"> </w:t>
      </w:r>
      <w:r>
        <w:rPr>
          <w:spacing w:val="5"/>
          <w:sz w:val="20"/>
          <w:szCs w:val="20"/>
        </w:rPr>
        <w:t>，会弹出标段新增页面。</w:t>
      </w:r>
    </w:p>
    <w:p w14:paraId="7EA43DDA">
      <w:pPr>
        <w:spacing w:line="207" w:lineRule="auto"/>
        <w:rPr>
          <w:sz w:val="20"/>
          <w:szCs w:val="20"/>
        </w:rPr>
        <w:sectPr>
          <w:footerReference r:id="rId63" w:type="default"/>
          <w:pgSz w:w="11906" w:h="16839"/>
          <w:pgMar w:top="400" w:right="1785" w:bottom="1166" w:left="1785" w:header="0" w:footer="992" w:gutter="0"/>
          <w:cols w:space="720" w:num="1"/>
        </w:sectPr>
      </w:pPr>
    </w:p>
    <w:p w14:paraId="066DB806">
      <w:pPr>
        <w:spacing w:line="282" w:lineRule="auto"/>
        <w:rPr>
          <w:rFonts w:ascii="Arial"/>
          <w:sz w:val="21"/>
        </w:rPr>
      </w:pPr>
    </w:p>
    <w:p w14:paraId="339EDBE2">
      <w:pPr>
        <w:spacing w:line="283" w:lineRule="auto"/>
        <w:rPr>
          <w:rFonts w:ascii="Arial"/>
          <w:sz w:val="21"/>
        </w:rPr>
      </w:pPr>
    </w:p>
    <w:p w14:paraId="58ABF17F">
      <w:pPr>
        <w:spacing w:line="283" w:lineRule="auto"/>
        <w:rPr>
          <w:rFonts w:ascii="Arial"/>
          <w:sz w:val="21"/>
        </w:rPr>
      </w:pPr>
    </w:p>
    <w:p w14:paraId="66962F09">
      <w:pPr>
        <w:spacing w:line="283" w:lineRule="auto"/>
        <w:rPr>
          <w:rFonts w:ascii="Arial"/>
          <w:sz w:val="21"/>
        </w:rPr>
      </w:pPr>
    </w:p>
    <w:p w14:paraId="27B739BA">
      <w:pPr>
        <w:spacing w:line="3845" w:lineRule="exact"/>
        <w:ind w:firstLine="14"/>
      </w:pPr>
      <w:r>
        <w:rPr>
          <w:position w:val="-76"/>
        </w:rPr>
        <w:drawing>
          <wp:inline distT="0" distB="0" distL="0" distR="0">
            <wp:extent cx="5269865" cy="2440940"/>
            <wp:effectExtent l="0" t="0" r="0" b="0"/>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422"/>
                    <a:stretch>
                      <a:fillRect/>
                    </a:stretch>
                  </pic:blipFill>
                  <pic:spPr>
                    <a:xfrm>
                      <a:off x="0" y="0"/>
                      <a:ext cx="5269991" cy="2441447"/>
                    </a:xfrm>
                    <a:prstGeom prst="rect">
                      <a:avLst/>
                    </a:prstGeom>
                  </pic:spPr>
                </pic:pic>
              </a:graphicData>
            </a:graphic>
          </wp:inline>
        </w:drawing>
      </w:r>
    </w:p>
    <w:p w14:paraId="0C644053">
      <w:pPr>
        <w:spacing w:before="211" w:line="3844" w:lineRule="exact"/>
        <w:ind w:firstLine="14"/>
      </w:pPr>
      <w:r>
        <w:rPr>
          <w:position w:val="-76"/>
        </w:rPr>
        <w:drawing>
          <wp:inline distT="0" distB="0" distL="0" distR="0">
            <wp:extent cx="5269865" cy="2440940"/>
            <wp:effectExtent l="0" t="0" r="0" b="0"/>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423"/>
                    <a:stretch>
                      <a:fillRect/>
                    </a:stretch>
                  </pic:blipFill>
                  <pic:spPr>
                    <a:xfrm>
                      <a:off x="0" y="0"/>
                      <a:ext cx="5269991" cy="2441448"/>
                    </a:xfrm>
                    <a:prstGeom prst="rect">
                      <a:avLst/>
                    </a:prstGeom>
                  </pic:spPr>
                </pic:pic>
              </a:graphicData>
            </a:graphic>
          </wp:inline>
        </w:drawing>
      </w:r>
    </w:p>
    <w:p w14:paraId="27B44A3D">
      <w:pPr>
        <w:pStyle w:val="4"/>
        <w:spacing w:before="229" w:line="207" w:lineRule="auto"/>
        <w:ind w:left="17"/>
        <w:rPr>
          <w:sz w:val="20"/>
          <w:szCs w:val="20"/>
        </w:rPr>
      </w:pPr>
      <w:r>
        <w:rPr>
          <w:spacing w:val="8"/>
          <w:sz w:val="20"/>
          <w:szCs w:val="20"/>
        </w:rPr>
        <w:t>输入新增标段的基本信息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17C9720A">
      <w:pPr>
        <w:pStyle w:val="4"/>
        <w:spacing w:before="172" w:line="207" w:lineRule="auto"/>
        <w:ind w:left="37"/>
        <w:rPr>
          <w:sz w:val="20"/>
          <w:szCs w:val="20"/>
        </w:rPr>
      </w:pPr>
      <w:r>
        <w:rPr>
          <w:rFonts w:ascii="Arial" w:hAnsi="Arial" w:eastAsia="Arial" w:cs="Arial"/>
          <w:spacing w:val="7"/>
          <w:sz w:val="20"/>
          <w:szCs w:val="20"/>
        </w:rPr>
        <w:t>1</w:t>
      </w:r>
      <w:r>
        <w:rPr>
          <w:spacing w:val="7"/>
          <w:sz w:val="20"/>
          <w:szCs w:val="20"/>
        </w:rPr>
        <w:t>、输入标段编号；</w:t>
      </w:r>
    </w:p>
    <w:p w14:paraId="5C857B3E">
      <w:pPr>
        <w:pStyle w:val="4"/>
        <w:spacing w:before="172" w:line="207" w:lineRule="auto"/>
        <w:ind w:left="29"/>
        <w:rPr>
          <w:sz w:val="20"/>
          <w:szCs w:val="20"/>
        </w:rPr>
      </w:pPr>
      <w:r>
        <w:rPr>
          <w:rFonts w:ascii="Arial" w:hAnsi="Arial" w:eastAsia="Arial" w:cs="Arial"/>
          <w:spacing w:val="8"/>
          <w:sz w:val="20"/>
          <w:szCs w:val="20"/>
        </w:rPr>
        <w:t>2</w:t>
      </w:r>
      <w:r>
        <w:rPr>
          <w:spacing w:val="8"/>
          <w:sz w:val="20"/>
          <w:szCs w:val="20"/>
        </w:rPr>
        <w:t>、输入标段名称；</w:t>
      </w:r>
    </w:p>
    <w:p w14:paraId="35DE8DCC">
      <w:pPr>
        <w:pStyle w:val="4"/>
        <w:spacing w:before="173" w:line="207" w:lineRule="auto"/>
        <w:ind w:left="29"/>
        <w:rPr>
          <w:sz w:val="20"/>
          <w:szCs w:val="20"/>
        </w:rPr>
      </w:pPr>
      <w:r>
        <w:rPr>
          <w:rFonts w:ascii="Arial" w:hAnsi="Arial" w:eastAsia="Arial" w:cs="Arial"/>
          <w:spacing w:val="8"/>
          <w:sz w:val="20"/>
          <w:szCs w:val="20"/>
        </w:rPr>
        <w:t>3</w:t>
      </w:r>
      <w:r>
        <w:rPr>
          <w:spacing w:val="8"/>
          <w:sz w:val="20"/>
          <w:szCs w:val="20"/>
        </w:rPr>
        <w:t>、输入标段简称；</w:t>
      </w:r>
    </w:p>
    <w:p w14:paraId="4D704308">
      <w:pPr>
        <w:pStyle w:val="4"/>
        <w:spacing w:before="171" w:line="267" w:lineRule="auto"/>
        <w:ind w:left="17" w:right="15" w:firstLine="6"/>
        <w:rPr>
          <w:sz w:val="20"/>
          <w:szCs w:val="20"/>
        </w:rPr>
      </w:pPr>
      <w:r>
        <w:rPr>
          <w:rFonts w:ascii="Arial" w:hAnsi="Arial" w:eastAsia="Arial" w:cs="Arial"/>
          <w:spacing w:val="6"/>
          <w:sz w:val="20"/>
          <w:szCs w:val="20"/>
        </w:rPr>
        <w:t>4</w:t>
      </w:r>
      <w:r>
        <w:rPr>
          <w:spacing w:val="6"/>
          <w:sz w:val="20"/>
          <w:szCs w:val="20"/>
        </w:rPr>
        <w:t>、在公园列表勾选公园</w:t>
      </w:r>
      <w:r>
        <w:rPr>
          <w:spacing w:val="-21"/>
          <w:sz w:val="20"/>
          <w:szCs w:val="20"/>
        </w:rPr>
        <w:t xml:space="preserve"> </w:t>
      </w:r>
      <w:r>
        <w:rPr>
          <w:spacing w:val="6"/>
          <w:sz w:val="20"/>
          <w:szCs w:val="20"/>
        </w:rPr>
        <w:t>，再点击“到右边</w:t>
      </w:r>
      <w:r>
        <w:rPr>
          <w:spacing w:val="-42"/>
          <w:sz w:val="20"/>
          <w:szCs w:val="20"/>
        </w:rPr>
        <w:t xml:space="preserve"> </w:t>
      </w:r>
      <w:r>
        <w:rPr>
          <w:spacing w:val="6"/>
          <w:sz w:val="20"/>
          <w:szCs w:val="20"/>
        </w:rPr>
        <w:t>”按</w:t>
      </w:r>
      <w:r>
        <w:rPr>
          <w:spacing w:val="5"/>
          <w:sz w:val="20"/>
          <w:szCs w:val="20"/>
        </w:rPr>
        <w:t>钮</w:t>
      </w:r>
      <w:r>
        <w:rPr>
          <w:spacing w:val="-20"/>
          <w:sz w:val="20"/>
          <w:szCs w:val="20"/>
        </w:rPr>
        <w:t xml:space="preserve"> </w:t>
      </w:r>
      <w:r>
        <w:rPr>
          <w:spacing w:val="5"/>
          <w:sz w:val="20"/>
          <w:szCs w:val="20"/>
        </w:rPr>
        <w:t>，可以绑定标段所属公园</w:t>
      </w:r>
      <w:r>
        <w:rPr>
          <w:spacing w:val="-33"/>
          <w:sz w:val="20"/>
          <w:szCs w:val="20"/>
        </w:rPr>
        <w:t xml:space="preserve"> </w:t>
      </w:r>
      <w:r>
        <w:rPr>
          <w:spacing w:val="5"/>
          <w:sz w:val="20"/>
          <w:szCs w:val="20"/>
        </w:rPr>
        <w:t>。反之</w:t>
      </w:r>
      <w:r>
        <w:rPr>
          <w:spacing w:val="-20"/>
          <w:sz w:val="20"/>
          <w:szCs w:val="20"/>
        </w:rPr>
        <w:t xml:space="preserve"> </w:t>
      </w:r>
      <w:r>
        <w:rPr>
          <w:spacing w:val="5"/>
          <w:sz w:val="20"/>
          <w:szCs w:val="20"/>
        </w:rPr>
        <w:t>，在右侧</w:t>
      </w:r>
      <w:r>
        <w:rPr>
          <w:sz w:val="20"/>
          <w:szCs w:val="20"/>
        </w:rPr>
        <w:t xml:space="preserve"> </w:t>
      </w:r>
      <w:r>
        <w:rPr>
          <w:spacing w:val="7"/>
          <w:sz w:val="20"/>
          <w:szCs w:val="20"/>
        </w:rPr>
        <w:t>选择项勾选公园</w:t>
      </w:r>
      <w:r>
        <w:rPr>
          <w:spacing w:val="-18"/>
          <w:sz w:val="20"/>
          <w:szCs w:val="20"/>
        </w:rPr>
        <w:t xml:space="preserve"> </w:t>
      </w:r>
      <w:r>
        <w:rPr>
          <w:spacing w:val="7"/>
          <w:sz w:val="20"/>
          <w:szCs w:val="20"/>
        </w:rPr>
        <w:t>，再点击到左边按钮</w:t>
      </w:r>
      <w:r>
        <w:rPr>
          <w:spacing w:val="-20"/>
          <w:sz w:val="20"/>
          <w:szCs w:val="20"/>
        </w:rPr>
        <w:t xml:space="preserve"> </w:t>
      </w:r>
      <w:r>
        <w:rPr>
          <w:spacing w:val="7"/>
          <w:sz w:val="20"/>
          <w:szCs w:val="20"/>
        </w:rPr>
        <w:t>，可以解除标段与公园的绑定关系；</w:t>
      </w:r>
    </w:p>
    <w:p w14:paraId="2C13C9EC">
      <w:pPr>
        <w:spacing w:line="267" w:lineRule="auto"/>
        <w:rPr>
          <w:sz w:val="20"/>
          <w:szCs w:val="20"/>
        </w:rPr>
        <w:sectPr>
          <w:footerReference r:id="rId64" w:type="default"/>
          <w:pgSz w:w="11906" w:h="16839"/>
          <w:pgMar w:top="400" w:right="1785" w:bottom="1166" w:left="1785" w:header="0" w:footer="992" w:gutter="0"/>
          <w:cols w:space="720" w:num="1"/>
        </w:sectPr>
      </w:pPr>
    </w:p>
    <w:p w14:paraId="5ABFF29D">
      <w:pPr>
        <w:spacing w:line="282" w:lineRule="auto"/>
        <w:rPr>
          <w:rFonts w:ascii="Arial"/>
          <w:sz w:val="21"/>
        </w:rPr>
      </w:pPr>
    </w:p>
    <w:p w14:paraId="67AF22A3">
      <w:pPr>
        <w:spacing w:line="283" w:lineRule="auto"/>
        <w:rPr>
          <w:rFonts w:ascii="Arial"/>
          <w:sz w:val="21"/>
        </w:rPr>
      </w:pPr>
    </w:p>
    <w:p w14:paraId="5F341578">
      <w:pPr>
        <w:spacing w:line="283" w:lineRule="auto"/>
        <w:rPr>
          <w:rFonts w:ascii="Arial"/>
          <w:sz w:val="21"/>
        </w:rPr>
      </w:pPr>
    </w:p>
    <w:p w14:paraId="601CC041">
      <w:pPr>
        <w:spacing w:line="283" w:lineRule="auto"/>
        <w:rPr>
          <w:rFonts w:ascii="Arial"/>
          <w:sz w:val="21"/>
        </w:rPr>
      </w:pPr>
    </w:p>
    <w:p w14:paraId="056CEF39">
      <w:pPr>
        <w:spacing w:line="3845" w:lineRule="exact"/>
        <w:ind w:firstLine="14"/>
      </w:pPr>
      <w:r>
        <w:rPr>
          <w:position w:val="-76"/>
        </w:rPr>
        <w:drawing>
          <wp:inline distT="0" distB="0" distL="0" distR="0">
            <wp:extent cx="5269865" cy="2440940"/>
            <wp:effectExtent l="0" t="0" r="0" b="0"/>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424"/>
                    <a:stretch>
                      <a:fillRect/>
                    </a:stretch>
                  </pic:blipFill>
                  <pic:spPr>
                    <a:xfrm>
                      <a:off x="0" y="0"/>
                      <a:ext cx="5269991" cy="2441447"/>
                    </a:xfrm>
                    <a:prstGeom prst="rect">
                      <a:avLst/>
                    </a:prstGeom>
                  </pic:spPr>
                </pic:pic>
              </a:graphicData>
            </a:graphic>
          </wp:inline>
        </w:drawing>
      </w:r>
    </w:p>
    <w:p w14:paraId="29047934">
      <w:pPr>
        <w:spacing w:before="211" w:line="3844" w:lineRule="exact"/>
        <w:ind w:firstLine="14"/>
      </w:pPr>
      <w:r>
        <w:rPr>
          <w:position w:val="-76"/>
        </w:rPr>
        <w:drawing>
          <wp:inline distT="0" distB="0" distL="0" distR="0">
            <wp:extent cx="5269865" cy="2440940"/>
            <wp:effectExtent l="0" t="0" r="0" b="0"/>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425"/>
                    <a:stretch>
                      <a:fillRect/>
                    </a:stretch>
                  </pic:blipFill>
                  <pic:spPr>
                    <a:xfrm>
                      <a:off x="0" y="0"/>
                      <a:ext cx="5269991" cy="2441448"/>
                    </a:xfrm>
                    <a:prstGeom prst="rect">
                      <a:avLst/>
                    </a:prstGeom>
                  </pic:spPr>
                </pic:pic>
              </a:graphicData>
            </a:graphic>
          </wp:inline>
        </w:drawing>
      </w:r>
    </w:p>
    <w:p w14:paraId="00309B36">
      <w:pPr>
        <w:pStyle w:val="4"/>
        <w:spacing w:before="229" w:line="207" w:lineRule="auto"/>
        <w:ind w:left="30"/>
        <w:rPr>
          <w:sz w:val="20"/>
          <w:szCs w:val="20"/>
        </w:rPr>
      </w:pPr>
      <w:r>
        <w:rPr>
          <w:rFonts w:ascii="Arial" w:hAnsi="Arial" w:eastAsia="Arial" w:cs="Arial"/>
          <w:spacing w:val="8"/>
          <w:sz w:val="20"/>
          <w:szCs w:val="20"/>
        </w:rPr>
        <w:t>5</w:t>
      </w:r>
      <w:r>
        <w:rPr>
          <w:spacing w:val="8"/>
          <w:sz w:val="20"/>
          <w:szCs w:val="20"/>
        </w:rPr>
        <w:t>、完成标段所有数据录入及公园绑定</w:t>
      </w:r>
      <w:r>
        <w:rPr>
          <w:spacing w:val="-18"/>
          <w:sz w:val="20"/>
          <w:szCs w:val="20"/>
        </w:rPr>
        <w:t xml:space="preserve"> </w:t>
      </w:r>
      <w:r>
        <w:rPr>
          <w:spacing w:val="8"/>
          <w:sz w:val="20"/>
          <w:szCs w:val="20"/>
        </w:rPr>
        <w:t>，点击保存可保存标段信息。</w:t>
      </w:r>
    </w:p>
    <w:p w14:paraId="73B0A5B9">
      <w:pPr>
        <w:spacing w:line="473" w:lineRule="auto"/>
        <w:rPr>
          <w:rFonts w:ascii="Arial"/>
          <w:sz w:val="21"/>
        </w:rPr>
      </w:pPr>
    </w:p>
    <w:p w14:paraId="001A9D8D">
      <w:pPr>
        <w:spacing w:before="78"/>
        <w:ind w:left="24"/>
        <w:outlineLvl w:val="2"/>
        <w:rPr>
          <w:rFonts w:ascii="黑体" w:hAnsi="黑体" w:eastAsia="黑体" w:cs="黑体"/>
          <w:sz w:val="24"/>
          <w:szCs w:val="24"/>
        </w:rPr>
      </w:pPr>
      <w:bookmarkStart w:id="89" w:name="_Toc8244"/>
      <w:r>
        <w:rPr>
          <w:rFonts w:ascii="Arial" w:hAnsi="Arial" w:eastAsia="Arial" w:cs="Arial"/>
          <w:b/>
          <w:bCs/>
          <w:spacing w:val="14"/>
          <w:sz w:val="24"/>
          <w:szCs w:val="24"/>
        </w:rPr>
        <w:t>4.2.8.</w:t>
      </w:r>
      <w:r>
        <w:rPr>
          <w:rFonts w:ascii="Arial" w:hAnsi="Arial" w:eastAsia="Arial" w:cs="Arial"/>
          <w:b/>
          <w:bCs/>
          <w:spacing w:val="-32"/>
          <w:sz w:val="24"/>
          <w:szCs w:val="24"/>
        </w:rPr>
        <w:t xml:space="preserve"> </w:t>
      </w:r>
      <w:r>
        <w:rPr>
          <w:rFonts w:ascii="Arial" w:hAnsi="Arial" w:eastAsia="Arial" w:cs="Arial"/>
          <w:b/>
          <w:bCs/>
          <w:spacing w:val="14"/>
          <w:sz w:val="24"/>
          <w:szCs w:val="24"/>
        </w:rPr>
        <w:t>1.2.</w:t>
      </w:r>
      <w:r>
        <w:rPr>
          <w:rFonts w:ascii="Arial" w:hAnsi="Arial" w:eastAsia="Arial" w:cs="Arial"/>
          <w:b/>
          <w:bCs/>
          <w:spacing w:val="60"/>
          <w:sz w:val="24"/>
          <w:szCs w:val="24"/>
        </w:rPr>
        <w:t xml:space="preserve"> </w:t>
      </w:r>
      <w:r>
        <w:rPr>
          <w:rFonts w:ascii="黑体" w:hAnsi="黑体" w:eastAsia="黑体" w:cs="黑体"/>
          <w:b/>
          <w:bCs/>
          <w:spacing w:val="14"/>
          <w:sz w:val="24"/>
          <w:szCs w:val="24"/>
        </w:rPr>
        <w:t>标段信息查询</w:t>
      </w:r>
      <w:bookmarkEnd w:id="89"/>
    </w:p>
    <w:p w14:paraId="426FF466">
      <w:pPr>
        <w:spacing w:line="243" w:lineRule="auto"/>
        <w:rPr>
          <w:rFonts w:ascii="Arial"/>
          <w:sz w:val="21"/>
        </w:rPr>
      </w:pPr>
    </w:p>
    <w:p w14:paraId="1C17FDF3">
      <w:pPr>
        <w:pStyle w:val="4"/>
        <w:spacing w:before="87" w:line="207" w:lineRule="auto"/>
        <w:ind w:left="19"/>
        <w:rPr>
          <w:sz w:val="20"/>
          <w:szCs w:val="20"/>
        </w:rPr>
      </w:pPr>
      <w:r>
        <w:rPr>
          <w:spacing w:val="8"/>
          <w:sz w:val="20"/>
          <w:szCs w:val="20"/>
        </w:rPr>
        <w:t>在编号、标段名称或者所属公园输入查询信息</w:t>
      </w:r>
      <w:r>
        <w:rPr>
          <w:spacing w:val="-20"/>
          <w:sz w:val="20"/>
          <w:szCs w:val="20"/>
        </w:rPr>
        <w:t xml:space="preserve"> </w:t>
      </w:r>
      <w:r>
        <w:rPr>
          <w:spacing w:val="7"/>
          <w:sz w:val="20"/>
          <w:szCs w:val="20"/>
        </w:rPr>
        <w:t>，点击查询按钮</w:t>
      </w:r>
      <w:r>
        <w:rPr>
          <w:spacing w:val="-23"/>
          <w:sz w:val="20"/>
          <w:szCs w:val="20"/>
        </w:rPr>
        <w:t xml:space="preserve"> </w:t>
      </w:r>
      <w:r>
        <w:rPr>
          <w:spacing w:val="7"/>
          <w:sz w:val="20"/>
          <w:szCs w:val="20"/>
        </w:rPr>
        <w:t>，可查询相关标段信息。</w:t>
      </w:r>
    </w:p>
    <w:p w14:paraId="626AA241">
      <w:pPr>
        <w:spacing w:before="76" w:line="3844" w:lineRule="exact"/>
        <w:ind w:firstLine="14"/>
      </w:pPr>
      <w:r>
        <w:rPr>
          <w:position w:val="-76"/>
        </w:rPr>
        <w:drawing>
          <wp:inline distT="0" distB="0" distL="0" distR="0">
            <wp:extent cx="5269865" cy="2440940"/>
            <wp:effectExtent l="0" t="0" r="0" b="0"/>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426"/>
                    <a:stretch>
                      <a:fillRect/>
                    </a:stretch>
                  </pic:blipFill>
                  <pic:spPr>
                    <a:xfrm>
                      <a:off x="0" y="0"/>
                      <a:ext cx="5269991" cy="2441447"/>
                    </a:xfrm>
                    <a:prstGeom prst="rect">
                      <a:avLst/>
                    </a:prstGeom>
                  </pic:spPr>
                </pic:pic>
              </a:graphicData>
            </a:graphic>
          </wp:inline>
        </w:drawing>
      </w:r>
    </w:p>
    <w:p w14:paraId="1A6AB174">
      <w:pPr>
        <w:spacing w:line="3844" w:lineRule="exact"/>
        <w:sectPr>
          <w:footerReference r:id="rId65" w:type="default"/>
          <w:pgSz w:w="11906" w:h="16839"/>
          <w:pgMar w:top="400" w:right="1785" w:bottom="1166" w:left="1785" w:header="0" w:footer="992" w:gutter="0"/>
          <w:cols w:space="720" w:num="1"/>
        </w:sectPr>
      </w:pPr>
    </w:p>
    <w:p w14:paraId="1045C60A">
      <w:pPr>
        <w:spacing w:line="283" w:lineRule="auto"/>
        <w:rPr>
          <w:rFonts w:ascii="Arial"/>
          <w:sz w:val="21"/>
        </w:rPr>
      </w:pPr>
    </w:p>
    <w:p w14:paraId="37BB35FE">
      <w:pPr>
        <w:spacing w:line="283" w:lineRule="auto"/>
        <w:rPr>
          <w:rFonts w:ascii="Arial"/>
          <w:sz w:val="21"/>
        </w:rPr>
      </w:pPr>
    </w:p>
    <w:p w14:paraId="360E6D2E">
      <w:pPr>
        <w:spacing w:line="283" w:lineRule="auto"/>
        <w:rPr>
          <w:rFonts w:ascii="Arial"/>
          <w:sz w:val="21"/>
        </w:rPr>
      </w:pPr>
    </w:p>
    <w:p w14:paraId="5940919F">
      <w:pPr>
        <w:spacing w:line="284" w:lineRule="auto"/>
        <w:rPr>
          <w:rFonts w:ascii="Arial"/>
          <w:sz w:val="21"/>
        </w:rPr>
      </w:pPr>
    </w:p>
    <w:p w14:paraId="513DAE8E">
      <w:pPr>
        <w:spacing w:before="78" w:line="239" w:lineRule="auto"/>
        <w:ind w:left="24"/>
        <w:outlineLvl w:val="2"/>
        <w:rPr>
          <w:rFonts w:ascii="黑体" w:hAnsi="黑体" w:eastAsia="黑体" w:cs="黑体"/>
          <w:sz w:val="24"/>
          <w:szCs w:val="24"/>
        </w:rPr>
      </w:pPr>
      <w:bookmarkStart w:id="90" w:name="_Toc15503"/>
      <w:r>
        <w:rPr>
          <w:rFonts w:ascii="Arial" w:hAnsi="Arial" w:eastAsia="Arial" w:cs="Arial"/>
          <w:b/>
          <w:bCs/>
          <w:spacing w:val="14"/>
          <w:sz w:val="24"/>
          <w:szCs w:val="24"/>
        </w:rPr>
        <w:t>4.2.8.</w:t>
      </w:r>
      <w:r>
        <w:rPr>
          <w:rFonts w:ascii="Arial" w:hAnsi="Arial" w:eastAsia="Arial" w:cs="Arial"/>
          <w:b/>
          <w:bCs/>
          <w:spacing w:val="-32"/>
          <w:sz w:val="24"/>
          <w:szCs w:val="24"/>
        </w:rPr>
        <w:t xml:space="preserve"> </w:t>
      </w:r>
      <w:r>
        <w:rPr>
          <w:rFonts w:ascii="Arial" w:hAnsi="Arial" w:eastAsia="Arial" w:cs="Arial"/>
          <w:b/>
          <w:bCs/>
          <w:spacing w:val="14"/>
          <w:sz w:val="24"/>
          <w:szCs w:val="24"/>
        </w:rPr>
        <w:t>1.3.</w:t>
      </w:r>
      <w:r>
        <w:rPr>
          <w:rFonts w:ascii="Arial" w:hAnsi="Arial" w:eastAsia="Arial" w:cs="Arial"/>
          <w:b/>
          <w:bCs/>
          <w:spacing w:val="60"/>
          <w:sz w:val="24"/>
          <w:szCs w:val="24"/>
        </w:rPr>
        <w:t xml:space="preserve"> </w:t>
      </w:r>
      <w:r>
        <w:rPr>
          <w:rFonts w:ascii="黑体" w:hAnsi="黑体" w:eastAsia="黑体" w:cs="黑体"/>
          <w:b/>
          <w:bCs/>
          <w:spacing w:val="14"/>
          <w:sz w:val="24"/>
          <w:szCs w:val="24"/>
        </w:rPr>
        <w:t>标段信息修改</w:t>
      </w:r>
      <w:bookmarkEnd w:id="90"/>
    </w:p>
    <w:p w14:paraId="75AF8DB7">
      <w:pPr>
        <w:spacing w:line="245" w:lineRule="auto"/>
        <w:rPr>
          <w:rFonts w:ascii="Arial"/>
          <w:sz w:val="21"/>
        </w:rPr>
      </w:pPr>
    </w:p>
    <w:p w14:paraId="43AAE3A8">
      <w:pPr>
        <w:pStyle w:val="4"/>
        <w:spacing w:before="86" w:line="214" w:lineRule="auto"/>
        <w:ind w:left="18" w:right="15" w:firstLine="2"/>
        <w:rPr>
          <w:sz w:val="20"/>
          <w:szCs w:val="20"/>
        </w:rPr>
      </w:pPr>
      <w:r>
        <w:rPr>
          <w:spacing w:val="7"/>
          <w:sz w:val="20"/>
          <w:szCs w:val="20"/>
        </w:rPr>
        <w:t>点击列表内操作列的修改按钮，会弹窗显示标段信息编辑页面，修改标段信息后点击确认按</w:t>
      </w:r>
      <w:r>
        <w:rPr>
          <w:spacing w:val="16"/>
          <w:w w:val="101"/>
          <w:sz w:val="20"/>
          <w:szCs w:val="20"/>
        </w:rPr>
        <w:t xml:space="preserve"> </w:t>
      </w:r>
      <w:r>
        <w:rPr>
          <w:spacing w:val="5"/>
          <w:sz w:val="20"/>
          <w:szCs w:val="20"/>
        </w:rPr>
        <w:t>钮</w:t>
      </w:r>
      <w:r>
        <w:rPr>
          <w:spacing w:val="-22"/>
          <w:sz w:val="20"/>
          <w:szCs w:val="20"/>
        </w:rPr>
        <w:t xml:space="preserve"> </w:t>
      </w:r>
      <w:r>
        <w:rPr>
          <w:spacing w:val="5"/>
          <w:sz w:val="20"/>
          <w:szCs w:val="20"/>
        </w:rPr>
        <w:t>，可以修改标段信息。</w:t>
      </w:r>
    </w:p>
    <w:p w14:paraId="7A48E0FB">
      <w:pPr>
        <w:spacing w:before="73" w:line="3845" w:lineRule="exact"/>
        <w:ind w:firstLine="14"/>
      </w:pPr>
      <w:r>
        <w:rPr>
          <w:position w:val="-76"/>
        </w:rPr>
        <w:drawing>
          <wp:inline distT="0" distB="0" distL="0" distR="0">
            <wp:extent cx="5269865" cy="2440940"/>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427"/>
                    <a:stretch>
                      <a:fillRect/>
                    </a:stretch>
                  </pic:blipFill>
                  <pic:spPr>
                    <a:xfrm>
                      <a:off x="0" y="0"/>
                      <a:ext cx="5269991" cy="2441448"/>
                    </a:xfrm>
                    <a:prstGeom prst="rect">
                      <a:avLst/>
                    </a:prstGeom>
                  </pic:spPr>
                </pic:pic>
              </a:graphicData>
            </a:graphic>
          </wp:inline>
        </w:drawing>
      </w:r>
    </w:p>
    <w:p w14:paraId="4E9ABB49">
      <w:pPr>
        <w:spacing w:before="211" w:line="3845" w:lineRule="exact"/>
        <w:ind w:firstLine="14"/>
      </w:pPr>
      <w:r>
        <w:rPr>
          <w:position w:val="-76"/>
        </w:rPr>
        <w:drawing>
          <wp:inline distT="0" distB="0" distL="0" distR="0">
            <wp:extent cx="5269865" cy="2440940"/>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428"/>
                    <a:stretch>
                      <a:fillRect/>
                    </a:stretch>
                  </pic:blipFill>
                  <pic:spPr>
                    <a:xfrm>
                      <a:off x="0" y="0"/>
                      <a:ext cx="5269991" cy="2441447"/>
                    </a:xfrm>
                    <a:prstGeom prst="rect">
                      <a:avLst/>
                    </a:prstGeom>
                  </pic:spPr>
                </pic:pic>
              </a:graphicData>
            </a:graphic>
          </wp:inline>
        </w:drawing>
      </w:r>
    </w:p>
    <w:p w14:paraId="07F6A7F2">
      <w:pPr>
        <w:spacing w:line="264" w:lineRule="auto"/>
        <w:rPr>
          <w:rFonts w:ascii="Arial"/>
          <w:sz w:val="21"/>
        </w:rPr>
      </w:pPr>
    </w:p>
    <w:p w14:paraId="313EB9BF">
      <w:pPr>
        <w:spacing w:line="264" w:lineRule="auto"/>
        <w:rPr>
          <w:rFonts w:ascii="Arial"/>
          <w:sz w:val="21"/>
        </w:rPr>
      </w:pPr>
    </w:p>
    <w:p w14:paraId="3C83A54B">
      <w:pPr>
        <w:spacing w:before="78" w:line="239" w:lineRule="auto"/>
        <w:ind w:left="24"/>
        <w:outlineLvl w:val="2"/>
        <w:rPr>
          <w:rFonts w:ascii="黑体" w:hAnsi="黑体" w:eastAsia="黑体" w:cs="黑体"/>
          <w:sz w:val="24"/>
          <w:szCs w:val="24"/>
        </w:rPr>
      </w:pPr>
      <w:bookmarkStart w:id="91" w:name="_Toc20063"/>
      <w:r>
        <w:rPr>
          <w:rFonts w:ascii="Arial" w:hAnsi="Arial" w:eastAsia="Arial" w:cs="Arial"/>
          <w:b/>
          <w:bCs/>
          <w:spacing w:val="14"/>
          <w:sz w:val="24"/>
          <w:szCs w:val="24"/>
        </w:rPr>
        <w:t>4.2.8.</w:t>
      </w:r>
      <w:r>
        <w:rPr>
          <w:rFonts w:ascii="Arial" w:hAnsi="Arial" w:eastAsia="Arial" w:cs="Arial"/>
          <w:b/>
          <w:bCs/>
          <w:spacing w:val="-32"/>
          <w:sz w:val="24"/>
          <w:szCs w:val="24"/>
        </w:rPr>
        <w:t xml:space="preserve"> </w:t>
      </w:r>
      <w:r>
        <w:rPr>
          <w:rFonts w:ascii="Arial" w:hAnsi="Arial" w:eastAsia="Arial" w:cs="Arial"/>
          <w:b/>
          <w:bCs/>
          <w:spacing w:val="14"/>
          <w:sz w:val="24"/>
          <w:szCs w:val="24"/>
        </w:rPr>
        <w:t>1.4.</w:t>
      </w:r>
      <w:r>
        <w:rPr>
          <w:rFonts w:ascii="Arial" w:hAnsi="Arial" w:eastAsia="Arial" w:cs="Arial"/>
          <w:b/>
          <w:bCs/>
          <w:spacing w:val="60"/>
          <w:sz w:val="24"/>
          <w:szCs w:val="24"/>
        </w:rPr>
        <w:t xml:space="preserve"> </w:t>
      </w:r>
      <w:r>
        <w:rPr>
          <w:rFonts w:ascii="黑体" w:hAnsi="黑体" w:eastAsia="黑体" w:cs="黑体"/>
          <w:b/>
          <w:bCs/>
          <w:spacing w:val="14"/>
          <w:sz w:val="24"/>
          <w:szCs w:val="24"/>
        </w:rPr>
        <w:t>标段信息删除</w:t>
      </w:r>
      <w:bookmarkEnd w:id="91"/>
    </w:p>
    <w:p w14:paraId="4C779D6C">
      <w:pPr>
        <w:spacing w:line="246" w:lineRule="auto"/>
        <w:rPr>
          <w:rFonts w:ascii="Arial"/>
          <w:sz w:val="21"/>
        </w:rPr>
      </w:pPr>
    </w:p>
    <w:p w14:paraId="720942E7">
      <w:pPr>
        <w:pStyle w:val="4"/>
        <w:spacing w:before="86" w:line="214" w:lineRule="auto"/>
        <w:ind w:left="17" w:right="15"/>
        <w:rPr>
          <w:sz w:val="20"/>
          <w:szCs w:val="20"/>
        </w:rPr>
      </w:pPr>
      <w:r>
        <w:rPr>
          <w:spacing w:val="8"/>
          <w:sz w:val="20"/>
          <w:szCs w:val="20"/>
        </w:rPr>
        <w:t>勾选需要删除标段，点击删除按钮，在弹出</w:t>
      </w:r>
      <w:r>
        <w:rPr>
          <w:spacing w:val="7"/>
          <w:sz w:val="20"/>
          <w:szCs w:val="20"/>
        </w:rPr>
        <w:t>的提示页面内点击确认，可以完成设施信息删除</w:t>
      </w:r>
      <w:r>
        <w:rPr>
          <w:sz w:val="20"/>
          <w:szCs w:val="20"/>
        </w:rPr>
        <w:t xml:space="preserve"> </w:t>
      </w:r>
      <w:r>
        <w:rPr>
          <w:spacing w:val="4"/>
          <w:sz w:val="20"/>
          <w:szCs w:val="20"/>
        </w:rPr>
        <w:t>操作。</w:t>
      </w:r>
    </w:p>
    <w:p w14:paraId="4435F202">
      <w:pPr>
        <w:spacing w:line="214" w:lineRule="auto"/>
        <w:rPr>
          <w:sz w:val="20"/>
          <w:szCs w:val="20"/>
        </w:rPr>
        <w:sectPr>
          <w:footerReference r:id="rId66" w:type="default"/>
          <w:pgSz w:w="11906" w:h="16839"/>
          <w:pgMar w:top="400" w:right="1785" w:bottom="1166" w:left="1785" w:header="0" w:footer="992" w:gutter="0"/>
          <w:cols w:space="720" w:num="1"/>
        </w:sectPr>
      </w:pPr>
    </w:p>
    <w:p w14:paraId="2729A4C6">
      <w:pPr>
        <w:spacing w:line="282" w:lineRule="auto"/>
        <w:rPr>
          <w:rFonts w:ascii="Arial"/>
          <w:sz w:val="21"/>
        </w:rPr>
      </w:pPr>
    </w:p>
    <w:p w14:paraId="1A672182">
      <w:pPr>
        <w:spacing w:line="283" w:lineRule="auto"/>
        <w:rPr>
          <w:rFonts w:ascii="Arial"/>
          <w:sz w:val="21"/>
        </w:rPr>
      </w:pPr>
    </w:p>
    <w:p w14:paraId="6436C6B1">
      <w:pPr>
        <w:spacing w:line="283" w:lineRule="auto"/>
        <w:rPr>
          <w:rFonts w:ascii="Arial"/>
          <w:sz w:val="21"/>
        </w:rPr>
      </w:pPr>
    </w:p>
    <w:p w14:paraId="159E4776">
      <w:pPr>
        <w:spacing w:line="283" w:lineRule="auto"/>
        <w:rPr>
          <w:rFonts w:ascii="Arial"/>
          <w:sz w:val="21"/>
        </w:rPr>
      </w:pPr>
    </w:p>
    <w:p w14:paraId="0EC43832">
      <w:pPr>
        <w:spacing w:line="3845" w:lineRule="exact"/>
        <w:ind w:firstLine="14"/>
      </w:pPr>
      <w:r>
        <w:rPr>
          <w:position w:val="-76"/>
        </w:rPr>
        <w:drawing>
          <wp:inline distT="0" distB="0" distL="0" distR="0">
            <wp:extent cx="5269865" cy="2440940"/>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429"/>
                    <a:stretch>
                      <a:fillRect/>
                    </a:stretch>
                  </pic:blipFill>
                  <pic:spPr>
                    <a:xfrm>
                      <a:off x="0" y="0"/>
                      <a:ext cx="5269991" cy="2441447"/>
                    </a:xfrm>
                    <a:prstGeom prst="rect">
                      <a:avLst/>
                    </a:prstGeom>
                  </pic:spPr>
                </pic:pic>
              </a:graphicData>
            </a:graphic>
          </wp:inline>
        </w:drawing>
      </w:r>
    </w:p>
    <w:p w14:paraId="2394B15B">
      <w:pPr>
        <w:spacing w:before="211" w:line="3844" w:lineRule="exact"/>
        <w:ind w:firstLine="14"/>
      </w:pPr>
      <w:r>
        <w:rPr>
          <w:position w:val="-76"/>
        </w:rPr>
        <w:drawing>
          <wp:inline distT="0" distB="0" distL="0" distR="0">
            <wp:extent cx="5269865" cy="2440940"/>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430"/>
                    <a:stretch>
                      <a:fillRect/>
                    </a:stretch>
                  </pic:blipFill>
                  <pic:spPr>
                    <a:xfrm>
                      <a:off x="0" y="0"/>
                      <a:ext cx="5269991" cy="2441448"/>
                    </a:xfrm>
                    <a:prstGeom prst="rect">
                      <a:avLst/>
                    </a:prstGeom>
                  </pic:spPr>
                </pic:pic>
              </a:graphicData>
            </a:graphic>
          </wp:inline>
        </w:drawing>
      </w:r>
    </w:p>
    <w:p w14:paraId="0CA2EE52">
      <w:pPr>
        <w:spacing w:line="265" w:lineRule="auto"/>
        <w:rPr>
          <w:rFonts w:ascii="Arial"/>
          <w:sz w:val="21"/>
        </w:rPr>
      </w:pPr>
    </w:p>
    <w:p w14:paraId="605A4B95">
      <w:pPr>
        <w:spacing w:line="265" w:lineRule="auto"/>
        <w:rPr>
          <w:rFonts w:ascii="Arial"/>
          <w:sz w:val="21"/>
        </w:rPr>
      </w:pPr>
    </w:p>
    <w:p w14:paraId="2600C3C5">
      <w:pPr>
        <w:spacing w:before="78" w:line="239" w:lineRule="auto"/>
        <w:ind w:left="24"/>
        <w:outlineLvl w:val="2"/>
        <w:rPr>
          <w:rFonts w:ascii="黑体" w:hAnsi="黑体" w:eastAsia="黑体" w:cs="黑体"/>
          <w:sz w:val="24"/>
          <w:szCs w:val="24"/>
        </w:rPr>
      </w:pPr>
      <w:bookmarkStart w:id="92" w:name="_Toc23678"/>
      <w:r>
        <w:rPr>
          <w:rFonts w:ascii="Arial" w:hAnsi="Arial" w:eastAsia="Arial" w:cs="Arial"/>
          <w:b/>
          <w:bCs/>
          <w:spacing w:val="12"/>
          <w:sz w:val="24"/>
          <w:szCs w:val="24"/>
        </w:rPr>
        <w:t>4.2.8.</w:t>
      </w:r>
      <w:r>
        <w:rPr>
          <w:rFonts w:ascii="Arial" w:hAnsi="Arial" w:eastAsia="Arial" w:cs="Arial"/>
          <w:b/>
          <w:bCs/>
          <w:spacing w:val="-27"/>
          <w:sz w:val="24"/>
          <w:szCs w:val="24"/>
        </w:rPr>
        <w:t xml:space="preserve"> </w:t>
      </w:r>
      <w:r>
        <w:rPr>
          <w:rFonts w:ascii="Arial" w:hAnsi="Arial" w:eastAsia="Arial" w:cs="Arial"/>
          <w:b/>
          <w:bCs/>
          <w:spacing w:val="12"/>
          <w:sz w:val="24"/>
          <w:szCs w:val="24"/>
        </w:rPr>
        <w:t>1.5.</w:t>
      </w:r>
      <w:r>
        <w:rPr>
          <w:rFonts w:ascii="Arial" w:hAnsi="Arial" w:eastAsia="Arial" w:cs="Arial"/>
          <w:b/>
          <w:bCs/>
          <w:spacing w:val="60"/>
          <w:w w:val="101"/>
          <w:sz w:val="24"/>
          <w:szCs w:val="24"/>
        </w:rPr>
        <w:t xml:space="preserve"> </w:t>
      </w:r>
      <w:r>
        <w:rPr>
          <w:rFonts w:ascii="黑体" w:hAnsi="黑体" w:eastAsia="黑体" w:cs="黑体"/>
          <w:b/>
          <w:bCs/>
          <w:spacing w:val="12"/>
          <w:sz w:val="24"/>
          <w:szCs w:val="24"/>
        </w:rPr>
        <w:t>标段信息明细查看</w:t>
      </w:r>
      <w:bookmarkEnd w:id="92"/>
    </w:p>
    <w:p w14:paraId="18BBE83A">
      <w:pPr>
        <w:spacing w:line="245" w:lineRule="auto"/>
        <w:rPr>
          <w:rFonts w:ascii="Arial"/>
          <w:sz w:val="21"/>
        </w:rPr>
      </w:pPr>
    </w:p>
    <w:p w14:paraId="37B326B8">
      <w:pPr>
        <w:pStyle w:val="4"/>
        <w:spacing w:before="86" w:line="207" w:lineRule="auto"/>
        <w:ind w:left="20"/>
        <w:rPr>
          <w:sz w:val="20"/>
          <w:szCs w:val="20"/>
        </w:rPr>
      </w:pPr>
      <w:r>
        <w:rPr>
          <w:spacing w:val="7"/>
          <w:sz w:val="20"/>
          <w:szCs w:val="20"/>
        </w:rPr>
        <w:t>点击标段列表内标段</w:t>
      </w:r>
      <w:r>
        <w:rPr>
          <w:spacing w:val="-11"/>
          <w:sz w:val="20"/>
          <w:szCs w:val="20"/>
        </w:rPr>
        <w:t xml:space="preserve"> </w:t>
      </w:r>
      <w:r>
        <w:rPr>
          <w:spacing w:val="7"/>
          <w:sz w:val="20"/>
          <w:szCs w:val="20"/>
        </w:rPr>
        <w:t>，在右侧会展示标段信息明细。</w:t>
      </w:r>
    </w:p>
    <w:p w14:paraId="02B00E78">
      <w:pPr>
        <w:spacing w:before="76" w:line="3844" w:lineRule="exact"/>
        <w:ind w:firstLine="14"/>
      </w:pPr>
      <w:r>
        <w:rPr>
          <w:position w:val="-76"/>
        </w:rPr>
        <w:drawing>
          <wp:inline distT="0" distB="0" distL="0" distR="0">
            <wp:extent cx="5269865" cy="2440940"/>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431"/>
                    <a:stretch>
                      <a:fillRect/>
                    </a:stretch>
                  </pic:blipFill>
                  <pic:spPr>
                    <a:xfrm>
                      <a:off x="0" y="0"/>
                      <a:ext cx="5269991" cy="2441447"/>
                    </a:xfrm>
                    <a:prstGeom prst="rect">
                      <a:avLst/>
                    </a:prstGeom>
                  </pic:spPr>
                </pic:pic>
              </a:graphicData>
            </a:graphic>
          </wp:inline>
        </w:drawing>
      </w:r>
    </w:p>
    <w:p w14:paraId="6393E342">
      <w:pPr>
        <w:spacing w:line="3844" w:lineRule="exact"/>
        <w:sectPr>
          <w:footerReference r:id="rId67" w:type="default"/>
          <w:pgSz w:w="11906" w:h="16839"/>
          <w:pgMar w:top="400" w:right="1785" w:bottom="1166" w:left="1785" w:header="0" w:footer="992" w:gutter="0"/>
          <w:cols w:space="720" w:num="1"/>
        </w:sectPr>
      </w:pPr>
    </w:p>
    <w:p w14:paraId="41A4791D">
      <w:pPr>
        <w:spacing w:line="266" w:lineRule="auto"/>
        <w:rPr>
          <w:rFonts w:ascii="Arial"/>
          <w:sz w:val="21"/>
        </w:rPr>
      </w:pPr>
    </w:p>
    <w:p w14:paraId="5763ECBF">
      <w:pPr>
        <w:spacing w:line="266" w:lineRule="auto"/>
        <w:rPr>
          <w:rFonts w:ascii="Arial"/>
          <w:sz w:val="21"/>
        </w:rPr>
      </w:pPr>
    </w:p>
    <w:p w14:paraId="06CE9CF1">
      <w:pPr>
        <w:spacing w:line="266" w:lineRule="auto"/>
        <w:rPr>
          <w:rFonts w:ascii="Arial"/>
          <w:sz w:val="21"/>
        </w:rPr>
      </w:pPr>
    </w:p>
    <w:p w14:paraId="68BC9E71">
      <w:pPr>
        <w:spacing w:line="267" w:lineRule="auto"/>
        <w:rPr>
          <w:rFonts w:ascii="Arial"/>
          <w:sz w:val="21"/>
        </w:rPr>
      </w:pPr>
    </w:p>
    <w:p w14:paraId="5A46C869">
      <w:pPr>
        <w:pStyle w:val="4"/>
        <w:spacing w:before="86" w:line="207" w:lineRule="auto"/>
        <w:ind w:left="20"/>
        <w:rPr>
          <w:sz w:val="20"/>
          <w:szCs w:val="20"/>
        </w:rPr>
      </w:pPr>
      <w:r>
        <w:rPr>
          <w:spacing w:val="7"/>
          <w:sz w:val="20"/>
          <w:szCs w:val="20"/>
        </w:rPr>
        <w:t>点击公园特色</w:t>
      </w:r>
      <w:r>
        <w:rPr>
          <w:spacing w:val="-16"/>
          <w:sz w:val="20"/>
          <w:szCs w:val="20"/>
        </w:rPr>
        <w:t xml:space="preserve"> </w:t>
      </w:r>
      <w:r>
        <w:rPr>
          <w:spacing w:val="7"/>
          <w:sz w:val="20"/>
          <w:szCs w:val="20"/>
        </w:rPr>
        <w:t>，可以切换查看标段的特色信息。</w:t>
      </w:r>
    </w:p>
    <w:p w14:paraId="2483D4A5">
      <w:pPr>
        <w:spacing w:before="152" w:line="3845" w:lineRule="exact"/>
        <w:ind w:firstLine="14"/>
      </w:pPr>
      <w:r>
        <w:rPr>
          <w:position w:val="-76"/>
        </w:rPr>
        <w:drawing>
          <wp:inline distT="0" distB="0" distL="0" distR="0">
            <wp:extent cx="5269865" cy="2440940"/>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432"/>
                    <a:stretch>
                      <a:fillRect/>
                    </a:stretch>
                  </pic:blipFill>
                  <pic:spPr>
                    <a:xfrm>
                      <a:off x="0" y="0"/>
                      <a:ext cx="5269991" cy="2441447"/>
                    </a:xfrm>
                    <a:prstGeom prst="rect">
                      <a:avLst/>
                    </a:prstGeom>
                  </pic:spPr>
                </pic:pic>
              </a:graphicData>
            </a:graphic>
          </wp:inline>
        </w:drawing>
      </w:r>
    </w:p>
    <w:p w14:paraId="3C265798">
      <w:pPr>
        <w:pStyle w:val="4"/>
        <w:spacing w:before="230" w:line="207" w:lineRule="auto"/>
        <w:ind w:left="20"/>
        <w:rPr>
          <w:sz w:val="20"/>
          <w:szCs w:val="20"/>
        </w:rPr>
      </w:pPr>
      <w:r>
        <w:rPr>
          <w:spacing w:val="7"/>
          <w:sz w:val="20"/>
          <w:szCs w:val="20"/>
        </w:rPr>
        <w:t>点击右侧详细信息人员</w:t>
      </w:r>
      <w:r>
        <w:rPr>
          <w:spacing w:val="-5"/>
          <w:sz w:val="20"/>
          <w:szCs w:val="20"/>
        </w:rPr>
        <w:t xml:space="preserve"> </w:t>
      </w:r>
      <w:r>
        <w:rPr>
          <w:spacing w:val="7"/>
          <w:sz w:val="20"/>
          <w:szCs w:val="20"/>
        </w:rPr>
        <w:t>，可以查看标段绑定的人员信息。</w:t>
      </w:r>
    </w:p>
    <w:p w14:paraId="197B9F32">
      <w:pPr>
        <w:spacing w:before="153" w:line="3844" w:lineRule="exact"/>
        <w:ind w:firstLine="14"/>
      </w:pPr>
      <w:r>
        <w:rPr>
          <w:position w:val="-76"/>
        </w:rPr>
        <w:drawing>
          <wp:inline distT="0" distB="0" distL="0" distR="0">
            <wp:extent cx="5269865" cy="2440940"/>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433"/>
                    <a:stretch>
                      <a:fillRect/>
                    </a:stretch>
                  </pic:blipFill>
                  <pic:spPr>
                    <a:xfrm>
                      <a:off x="0" y="0"/>
                      <a:ext cx="5269991" cy="2441447"/>
                    </a:xfrm>
                    <a:prstGeom prst="rect">
                      <a:avLst/>
                    </a:prstGeom>
                  </pic:spPr>
                </pic:pic>
              </a:graphicData>
            </a:graphic>
          </wp:inline>
        </w:drawing>
      </w:r>
    </w:p>
    <w:p w14:paraId="0A9EECB6">
      <w:pPr>
        <w:pStyle w:val="4"/>
        <w:spacing w:before="230" w:line="207" w:lineRule="auto"/>
        <w:ind w:left="20"/>
        <w:rPr>
          <w:sz w:val="20"/>
          <w:szCs w:val="20"/>
        </w:rPr>
      </w:pPr>
      <w:r>
        <w:rPr>
          <w:spacing w:val="7"/>
          <w:sz w:val="20"/>
          <w:szCs w:val="20"/>
        </w:rPr>
        <w:t>点击右侧详细信息车辆</w:t>
      </w:r>
      <w:r>
        <w:rPr>
          <w:spacing w:val="-5"/>
          <w:sz w:val="20"/>
          <w:szCs w:val="20"/>
        </w:rPr>
        <w:t xml:space="preserve"> </w:t>
      </w:r>
      <w:r>
        <w:rPr>
          <w:spacing w:val="7"/>
          <w:sz w:val="20"/>
          <w:szCs w:val="20"/>
        </w:rPr>
        <w:t>，可以查看标段绑定的车辆信息。</w:t>
      </w:r>
    </w:p>
    <w:p w14:paraId="741CFAD7">
      <w:pPr>
        <w:spacing w:before="152" w:line="3845" w:lineRule="exact"/>
        <w:ind w:firstLine="14"/>
      </w:pPr>
      <w:r>
        <w:rPr>
          <w:position w:val="-76"/>
        </w:rPr>
        <w:drawing>
          <wp:inline distT="0" distB="0" distL="0" distR="0">
            <wp:extent cx="5269865" cy="2440940"/>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434"/>
                    <a:stretch>
                      <a:fillRect/>
                    </a:stretch>
                  </pic:blipFill>
                  <pic:spPr>
                    <a:xfrm>
                      <a:off x="0" y="0"/>
                      <a:ext cx="5269991" cy="2441447"/>
                    </a:xfrm>
                    <a:prstGeom prst="rect">
                      <a:avLst/>
                    </a:prstGeom>
                  </pic:spPr>
                </pic:pic>
              </a:graphicData>
            </a:graphic>
          </wp:inline>
        </w:drawing>
      </w:r>
    </w:p>
    <w:p w14:paraId="532210B0">
      <w:pPr>
        <w:spacing w:line="3845" w:lineRule="exact"/>
        <w:sectPr>
          <w:footerReference r:id="rId68" w:type="default"/>
          <w:pgSz w:w="11906" w:h="16839"/>
          <w:pgMar w:top="400" w:right="1785" w:bottom="1166" w:left="1785" w:header="0" w:footer="992" w:gutter="0"/>
          <w:cols w:space="720" w:num="1"/>
        </w:sectPr>
      </w:pPr>
    </w:p>
    <w:p w14:paraId="33D8B002">
      <w:pPr>
        <w:spacing w:line="274" w:lineRule="auto"/>
        <w:rPr>
          <w:rFonts w:ascii="Arial"/>
          <w:sz w:val="21"/>
        </w:rPr>
      </w:pPr>
    </w:p>
    <w:p w14:paraId="540D874C">
      <w:pPr>
        <w:spacing w:line="274" w:lineRule="auto"/>
        <w:rPr>
          <w:rFonts w:ascii="Arial"/>
          <w:sz w:val="21"/>
        </w:rPr>
      </w:pPr>
    </w:p>
    <w:p w14:paraId="5E4D0CD1">
      <w:pPr>
        <w:spacing w:line="274" w:lineRule="auto"/>
        <w:rPr>
          <w:rFonts w:ascii="Arial"/>
          <w:sz w:val="21"/>
        </w:rPr>
      </w:pPr>
    </w:p>
    <w:p w14:paraId="339DC3A2">
      <w:pPr>
        <w:spacing w:line="275" w:lineRule="auto"/>
        <w:rPr>
          <w:rFonts w:ascii="Arial"/>
          <w:sz w:val="21"/>
        </w:rPr>
      </w:pPr>
    </w:p>
    <w:p w14:paraId="03B75F27">
      <w:pPr>
        <w:spacing w:before="91" w:line="242" w:lineRule="auto"/>
        <w:ind w:left="26"/>
        <w:outlineLvl w:val="1"/>
        <w:rPr>
          <w:rFonts w:ascii="黑体" w:hAnsi="黑体" w:eastAsia="黑体" w:cs="黑体"/>
          <w:sz w:val="28"/>
          <w:szCs w:val="28"/>
        </w:rPr>
      </w:pPr>
      <w:bookmarkStart w:id="93" w:name="_Toc16099"/>
      <w:r>
        <w:fldChar w:fldCharType="begin"/>
      </w:r>
      <w:r>
        <w:instrText xml:space="preserve"> HYPERLINK "4.2.8.2" </w:instrText>
      </w:r>
      <w:r>
        <w:fldChar w:fldCharType="separate"/>
      </w:r>
      <w:r>
        <w:rPr>
          <w:rFonts w:ascii="Arial" w:hAnsi="Arial" w:eastAsia="Arial" w:cs="Arial"/>
          <w:b/>
          <w:bCs/>
          <w:spacing w:val="19"/>
          <w:sz w:val="28"/>
          <w:szCs w:val="28"/>
        </w:rPr>
        <w:t>4.2.8.2</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合同管理</w:t>
      </w:r>
      <w:bookmarkEnd w:id="93"/>
    </w:p>
    <w:p w14:paraId="69B4BC81">
      <w:pPr>
        <w:spacing w:line="259" w:lineRule="auto"/>
        <w:rPr>
          <w:rFonts w:ascii="Arial"/>
          <w:sz w:val="21"/>
        </w:rPr>
      </w:pPr>
    </w:p>
    <w:p w14:paraId="74345B9C">
      <w:pPr>
        <w:spacing w:line="260" w:lineRule="auto"/>
        <w:rPr>
          <w:rFonts w:ascii="Arial"/>
          <w:sz w:val="21"/>
        </w:rPr>
      </w:pPr>
    </w:p>
    <w:p w14:paraId="6E643751">
      <w:pPr>
        <w:spacing w:before="78" w:line="239" w:lineRule="auto"/>
        <w:ind w:left="3"/>
        <w:outlineLvl w:val="2"/>
        <w:rPr>
          <w:rFonts w:ascii="黑体" w:hAnsi="黑体" w:eastAsia="黑体" w:cs="黑体"/>
          <w:sz w:val="24"/>
          <w:szCs w:val="24"/>
        </w:rPr>
      </w:pPr>
      <w:bookmarkStart w:id="94" w:name="_Toc11035"/>
      <w:r>
        <w:rPr>
          <w:rFonts w:ascii="Arial" w:hAnsi="Arial" w:eastAsia="Arial" w:cs="Arial"/>
          <w:b/>
          <w:bCs/>
          <w:spacing w:val="16"/>
          <w:sz w:val="24"/>
          <w:szCs w:val="24"/>
        </w:rPr>
        <w:t>4.2.8.2.</w:t>
      </w:r>
      <w:r>
        <w:rPr>
          <w:rFonts w:ascii="Arial" w:hAnsi="Arial" w:eastAsia="Arial" w:cs="Arial"/>
          <w:b/>
          <w:bCs/>
          <w:spacing w:val="-32"/>
          <w:sz w:val="24"/>
          <w:szCs w:val="24"/>
        </w:rPr>
        <w:t xml:space="preserve"> </w:t>
      </w:r>
      <w:r>
        <w:rPr>
          <w:rFonts w:ascii="Arial" w:hAnsi="Arial" w:eastAsia="Arial" w:cs="Arial"/>
          <w:b/>
          <w:bCs/>
          <w:spacing w:val="16"/>
          <w:sz w:val="24"/>
          <w:szCs w:val="24"/>
        </w:rPr>
        <w:t>1.</w:t>
      </w:r>
      <w:r>
        <w:rPr>
          <w:rFonts w:ascii="Arial" w:hAnsi="Arial" w:eastAsia="Arial" w:cs="Arial"/>
          <w:b/>
          <w:bCs/>
          <w:spacing w:val="65"/>
          <w:sz w:val="24"/>
          <w:szCs w:val="24"/>
        </w:rPr>
        <w:t xml:space="preserve"> </w:t>
      </w:r>
      <w:r>
        <w:rPr>
          <w:rFonts w:ascii="黑体" w:hAnsi="黑体" w:eastAsia="黑体" w:cs="黑体"/>
          <w:b/>
          <w:bCs/>
          <w:spacing w:val="16"/>
          <w:sz w:val="24"/>
          <w:szCs w:val="24"/>
        </w:rPr>
        <w:t>新增合同</w:t>
      </w:r>
      <w:bookmarkEnd w:id="94"/>
    </w:p>
    <w:p w14:paraId="76D45175">
      <w:pPr>
        <w:spacing w:line="324" w:lineRule="auto"/>
        <w:rPr>
          <w:rFonts w:ascii="Arial"/>
          <w:sz w:val="21"/>
        </w:rPr>
      </w:pPr>
    </w:p>
    <w:p w14:paraId="520222A2">
      <w:pPr>
        <w:pStyle w:val="4"/>
        <w:spacing w:before="85" w:line="207" w:lineRule="auto"/>
        <w:ind w:left="19"/>
        <w:rPr>
          <w:sz w:val="20"/>
          <w:szCs w:val="20"/>
        </w:rPr>
      </w:pPr>
      <w:r>
        <w:rPr>
          <w:spacing w:val="5"/>
          <w:sz w:val="20"/>
          <w:szCs w:val="20"/>
        </w:rPr>
        <w:t>在合同管理中</w:t>
      </w:r>
      <w:r>
        <w:rPr>
          <w:spacing w:val="-8"/>
          <w:sz w:val="20"/>
          <w:szCs w:val="20"/>
        </w:rPr>
        <w:t xml:space="preserve"> </w:t>
      </w:r>
      <w:r>
        <w:rPr>
          <w:spacing w:val="5"/>
          <w:sz w:val="20"/>
          <w:szCs w:val="20"/>
        </w:rPr>
        <w:t>，点击“新增</w:t>
      </w:r>
      <w:r>
        <w:rPr>
          <w:spacing w:val="-39"/>
          <w:sz w:val="20"/>
          <w:szCs w:val="20"/>
        </w:rPr>
        <w:t xml:space="preserve"> </w:t>
      </w:r>
      <w:r>
        <w:rPr>
          <w:spacing w:val="5"/>
          <w:sz w:val="20"/>
          <w:szCs w:val="20"/>
        </w:rPr>
        <w:t>”</w:t>
      </w:r>
      <w:r>
        <w:rPr>
          <w:spacing w:val="-31"/>
          <w:sz w:val="20"/>
          <w:szCs w:val="20"/>
        </w:rPr>
        <w:t xml:space="preserve"> </w:t>
      </w:r>
      <w:r>
        <w:rPr>
          <w:spacing w:val="5"/>
          <w:sz w:val="20"/>
          <w:szCs w:val="20"/>
        </w:rPr>
        <w:t>，会弹出合同新增页面。</w:t>
      </w:r>
    </w:p>
    <w:p w14:paraId="404E9DF2">
      <w:pPr>
        <w:spacing w:before="152" w:line="3845" w:lineRule="exact"/>
        <w:ind w:firstLine="14"/>
      </w:pPr>
      <w:r>
        <w:rPr>
          <w:position w:val="-76"/>
        </w:rPr>
        <w:drawing>
          <wp:inline distT="0" distB="0" distL="0" distR="0">
            <wp:extent cx="5269865" cy="2440940"/>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435"/>
                    <a:stretch>
                      <a:fillRect/>
                    </a:stretch>
                  </pic:blipFill>
                  <pic:spPr>
                    <a:xfrm>
                      <a:off x="0" y="0"/>
                      <a:ext cx="5269991" cy="2441448"/>
                    </a:xfrm>
                    <a:prstGeom prst="rect">
                      <a:avLst/>
                    </a:prstGeom>
                  </pic:spPr>
                </pic:pic>
              </a:graphicData>
            </a:graphic>
          </wp:inline>
        </w:drawing>
      </w:r>
    </w:p>
    <w:p w14:paraId="48FE49F3">
      <w:pPr>
        <w:spacing w:before="211" w:line="3845" w:lineRule="exact"/>
        <w:ind w:firstLine="14"/>
      </w:pPr>
      <w:r>
        <w:rPr>
          <w:position w:val="-76"/>
        </w:rPr>
        <w:drawing>
          <wp:inline distT="0" distB="0" distL="0" distR="0">
            <wp:extent cx="5269865" cy="2440940"/>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436"/>
                    <a:stretch>
                      <a:fillRect/>
                    </a:stretch>
                  </pic:blipFill>
                  <pic:spPr>
                    <a:xfrm>
                      <a:off x="0" y="0"/>
                      <a:ext cx="5269991" cy="2441447"/>
                    </a:xfrm>
                    <a:prstGeom prst="rect">
                      <a:avLst/>
                    </a:prstGeom>
                  </pic:spPr>
                </pic:pic>
              </a:graphicData>
            </a:graphic>
          </wp:inline>
        </w:drawing>
      </w:r>
    </w:p>
    <w:p w14:paraId="6804D915">
      <w:pPr>
        <w:pStyle w:val="4"/>
        <w:spacing w:before="230" w:line="207" w:lineRule="auto"/>
        <w:ind w:left="17"/>
        <w:rPr>
          <w:sz w:val="20"/>
          <w:szCs w:val="20"/>
        </w:rPr>
      </w:pPr>
      <w:r>
        <w:rPr>
          <w:spacing w:val="8"/>
          <w:sz w:val="20"/>
          <w:szCs w:val="20"/>
        </w:rPr>
        <w:t>输入新增合同的基本信息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3B928F76">
      <w:pPr>
        <w:pStyle w:val="4"/>
        <w:spacing w:before="173" w:line="207" w:lineRule="auto"/>
        <w:ind w:left="37"/>
        <w:rPr>
          <w:sz w:val="20"/>
          <w:szCs w:val="20"/>
        </w:rPr>
      </w:pPr>
      <w:r>
        <w:rPr>
          <w:rFonts w:ascii="Arial" w:hAnsi="Arial" w:eastAsia="Arial" w:cs="Arial"/>
          <w:spacing w:val="7"/>
          <w:sz w:val="20"/>
          <w:szCs w:val="20"/>
        </w:rPr>
        <w:t>1</w:t>
      </w:r>
      <w:r>
        <w:rPr>
          <w:spacing w:val="7"/>
          <w:sz w:val="20"/>
          <w:szCs w:val="20"/>
        </w:rPr>
        <w:t>、输入合同名称；</w:t>
      </w:r>
    </w:p>
    <w:p w14:paraId="04A98D67">
      <w:pPr>
        <w:pStyle w:val="4"/>
        <w:spacing w:before="172" w:line="207" w:lineRule="auto"/>
        <w:ind w:left="29"/>
        <w:rPr>
          <w:sz w:val="20"/>
          <w:szCs w:val="20"/>
        </w:rPr>
      </w:pPr>
      <w:r>
        <w:rPr>
          <w:rFonts w:ascii="Arial" w:hAnsi="Arial" w:eastAsia="Arial" w:cs="Arial"/>
          <w:spacing w:val="8"/>
          <w:sz w:val="20"/>
          <w:szCs w:val="20"/>
        </w:rPr>
        <w:t>2</w:t>
      </w:r>
      <w:r>
        <w:rPr>
          <w:spacing w:val="8"/>
          <w:sz w:val="20"/>
          <w:szCs w:val="20"/>
        </w:rPr>
        <w:t>、输入合同编码；</w:t>
      </w:r>
    </w:p>
    <w:p w14:paraId="53EF3A26">
      <w:pPr>
        <w:pStyle w:val="4"/>
        <w:spacing w:before="171" w:line="207" w:lineRule="auto"/>
        <w:ind w:left="29"/>
        <w:rPr>
          <w:sz w:val="20"/>
          <w:szCs w:val="20"/>
        </w:rPr>
      </w:pPr>
      <w:r>
        <w:rPr>
          <w:rFonts w:ascii="Arial" w:hAnsi="Arial" w:eastAsia="Arial" w:cs="Arial"/>
          <w:spacing w:val="8"/>
          <w:sz w:val="20"/>
          <w:szCs w:val="20"/>
        </w:rPr>
        <w:t>3</w:t>
      </w:r>
      <w:r>
        <w:rPr>
          <w:spacing w:val="8"/>
          <w:sz w:val="20"/>
          <w:szCs w:val="20"/>
        </w:rPr>
        <w:t>、选择中标日期；</w:t>
      </w:r>
    </w:p>
    <w:p w14:paraId="3095DFBC">
      <w:pPr>
        <w:pStyle w:val="4"/>
        <w:spacing w:before="172" w:line="207" w:lineRule="auto"/>
        <w:ind w:left="24"/>
        <w:rPr>
          <w:sz w:val="20"/>
          <w:szCs w:val="20"/>
        </w:rPr>
      </w:pPr>
      <w:r>
        <w:rPr>
          <w:rFonts w:ascii="Arial" w:hAnsi="Arial" w:eastAsia="Arial" w:cs="Arial"/>
          <w:spacing w:val="9"/>
          <w:sz w:val="20"/>
          <w:szCs w:val="20"/>
        </w:rPr>
        <w:t>4</w:t>
      </w:r>
      <w:r>
        <w:rPr>
          <w:spacing w:val="9"/>
          <w:sz w:val="20"/>
          <w:szCs w:val="20"/>
        </w:rPr>
        <w:t>、选择服务开启日期；</w:t>
      </w:r>
    </w:p>
    <w:p w14:paraId="1AD796D0">
      <w:pPr>
        <w:pStyle w:val="4"/>
        <w:spacing w:before="173" w:line="207" w:lineRule="auto"/>
        <w:ind w:left="30"/>
        <w:rPr>
          <w:sz w:val="20"/>
          <w:szCs w:val="20"/>
        </w:rPr>
      </w:pPr>
      <w:r>
        <w:rPr>
          <w:rFonts w:ascii="Arial" w:hAnsi="Arial" w:eastAsia="Arial" w:cs="Arial"/>
          <w:spacing w:val="8"/>
          <w:sz w:val="20"/>
          <w:szCs w:val="20"/>
        </w:rPr>
        <w:t>5</w:t>
      </w:r>
      <w:r>
        <w:rPr>
          <w:spacing w:val="8"/>
          <w:sz w:val="20"/>
          <w:szCs w:val="20"/>
        </w:rPr>
        <w:t>、选择服务结束日期；</w:t>
      </w:r>
    </w:p>
    <w:p w14:paraId="57D1D146">
      <w:pPr>
        <w:pStyle w:val="4"/>
        <w:spacing w:before="172" w:line="207" w:lineRule="auto"/>
        <w:ind w:left="28"/>
        <w:rPr>
          <w:sz w:val="20"/>
          <w:szCs w:val="20"/>
        </w:rPr>
      </w:pPr>
      <w:r>
        <w:rPr>
          <w:rFonts w:ascii="Arial" w:hAnsi="Arial" w:eastAsia="Arial" w:cs="Arial"/>
          <w:spacing w:val="7"/>
          <w:sz w:val="20"/>
          <w:szCs w:val="20"/>
        </w:rPr>
        <w:t>6</w:t>
      </w:r>
      <w:r>
        <w:rPr>
          <w:spacing w:val="7"/>
          <w:sz w:val="20"/>
          <w:szCs w:val="20"/>
        </w:rPr>
        <w:t>、右侧地图模块</w:t>
      </w:r>
      <w:r>
        <w:rPr>
          <w:spacing w:val="-5"/>
          <w:sz w:val="20"/>
          <w:szCs w:val="20"/>
        </w:rPr>
        <w:t xml:space="preserve"> </w:t>
      </w:r>
      <w:r>
        <w:rPr>
          <w:spacing w:val="7"/>
          <w:sz w:val="20"/>
          <w:szCs w:val="20"/>
        </w:rPr>
        <w:t>，搜索可以输入地址查询地图位置；</w:t>
      </w:r>
    </w:p>
    <w:p w14:paraId="78AC7A98">
      <w:pPr>
        <w:spacing w:line="207" w:lineRule="auto"/>
        <w:rPr>
          <w:sz w:val="20"/>
          <w:szCs w:val="20"/>
        </w:rPr>
        <w:sectPr>
          <w:footerReference r:id="rId69" w:type="default"/>
          <w:pgSz w:w="11906" w:h="16839"/>
          <w:pgMar w:top="400" w:right="1785" w:bottom="1166" w:left="1785" w:header="0" w:footer="992" w:gutter="0"/>
          <w:cols w:space="720" w:num="1"/>
        </w:sectPr>
      </w:pPr>
    </w:p>
    <w:p w14:paraId="7220BC43">
      <w:pPr>
        <w:spacing w:line="266" w:lineRule="auto"/>
        <w:rPr>
          <w:rFonts w:ascii="Arial"/>
          <w:sz w:val="21"/>
        </w:rPr>
      </w:pPr>
    </w:p>
    <w:p w14:paraId="507F7D41">
      <w:pPr>
        <w:spacing w:line="266" w:lineRule="auto"/>
        <w:rPr>
          <w:rFonts w:ascii="Arial"/>
          <w:sz w:val="21"/>
        </w:rPr>
      </w:pPr>
    </w:p>
    <w:p w14:paraId="370447FC">
      <w:pPr>
        <w:spacing w:line="266" w:lineRule="auto"/>
        <w:rPr>
          <w:rFonts w:ascii="Arial"/>
          <w:sz w:val="21"/>
        </w:rPr>
      </w:pPr>
    </w:p>
    <w:p w14:paraId="276A34E2">
      <w:pPr>
        <w:spacing w:line="267" w:lineRule="auto"/>
        <w:rPr>
          <w:rFonts w:ascii="Arial"/>
          <w:sz w:val="21"/>
        </w:rPr>
      </w:pPr>
    </w:p>
    <w:p w14:paraId="2DFC6B94">
      <w:pPr>
        <w:pStyle w:val="4"/>
        <w:spacing w:before="86" w:line="207" w:lineRule="auto"/>
        <w:ind w:left="31"/>
        <w:rPr>
          <w:sz w:val="20"/>
          <w:szCs w:val="20"/>
        </w:rPr>
      </w:pPr>
      <w:r>
        <w:rPr>
          <w:rFonts w:ascii="Arial" w:hAnsi="Arial" w:eastAsia="Arial" w:cs="Arial"/>
          <w:spacing w:val="6"/>
          <w:sz w:val="20"/>
          <w:szCs w:val="20"/>
        </w:rPr>
        <w:t>7</w:t>
      </w:r>
      <w:r>
        <w:rPr>
          <w:spacing w:val="6"/>
          <w:sz w:val="20"/>
          <w:szCs w:val="20"/>
        </w:rPr>
        <w:t>、点击标段</w:t>
      </w:r>
      <w:r>
        <w:rPr>
          <w:spacing w:val="-23"/>
          <w:sz w:val="20"/>
          <w:szCs w:val="20"/>
        </w:rPr>
        <w:t xml:space="preserve"> </w:t>
      </w:r>
      <w:r>
        <w:rPr>
          <w:spacing w:val="6"/>
          <w:sz w:val="20"/>
          <w:szCs w:val="20"/>
        </w:rPr>
        <w:t>，下拉关联标段；</w:t>
      </w:r>
    </w:p>
    <w:p w14:paraId="3D1AA3AC">
      <w:pPr>
        <w:spacing w:before="152" w:line="3845" w:lineRule="exact"/>
        <w:ind w:firstLine="14"/>
      </w:pPr>
      <w:r>
        <w:rPr>
          <w:position w:val="-76"/>
        </w:rPr>
        <w:drawing>
          <wp:inline distT="0" distB="0" distL="0" distR="0">
            <wp:extent cx="5269865" cy="2440940"/>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437"/>
                    <a:stretch>
                      <a:fillRect/>
                    </a:stretch>
                  </pic:blipFill>
                  <pic:spPr>
                    <a:xfrm>
                      <a:off x="0" y="0"/>
                      <a:ext cx="5269991" cy="2441447"/>
                    </a:xfrm>
                    <a:prstGeom prst="rect">
                      <a:avLst/>
                    </a:prstGeom>
                  </pic:spPr>
                </pic:pic>
              </a:graphicData>
            </a:graphic>
          </wp:inline>
        </w:drawing>
      </w:r>
    </w:p>
    <w:p w14:paraId="55A62CD4">
      <w:pPr>
        <w:pStyle w:val="4"/>
        <w:spacing w:before="229" w:line="207" w:lineRule="auto"/>
        <w:ind w:left="28"/>
        <w:rPr>
          <w:sz w:val="20"/>
          <w:szCs w:val="20"/>
        </w:rPr>
      </w:pPr>
      <w:r>
        <w:rPr>
          <w:rFonts w:ascii="Arial" w:hAnsi="Arial" w:eastAsia="Arial" w:cs="Arial"/>
          <w:spacing w:val="6"/>
          <w:sz w:val="20"/>
          <w:szCs w:val="20"/>
        </w:rPr>
        <w:t>8</w:t>
      </w:r>
      <w:r>
        <w:rPr>
          <w:spacing w:val="6"/>
          <w:sz w:val="20"/>
          <w:szCs w:val="20"/>
        </w:rPr>
        <w:t>、点击关联企业项</w:t>
      </w:r>
      <w:r>
        <w:rPr>
          <w:spacing w:val="-7"/>
          <w:sz w:val="20"/>
          <w:szCs w:val="20"/>
        </w:rPr>
        <w:t xml:space="preserve"> </w:t>
      </w:r>
      <w:r>
        <w:rPr>
          <w:spacing w:val="6"/>
          <w:sz w:val="20"/>
          <w:szCs w:val="20"/>
        </w:rPr>
        <w:t>，下拉关联企业；</w:t>
      </w:r>
    </w:p>
    <w:p w14:paraId="6DD5B7F1">
      <w:pPr>
        <w:spacing w:before="153" w:line="3845" w:lineRule="exact"/>
        <w:ind w:firstLine="14"/>
      </w:pPr>
      <w:r>
        <w:rPr>
          <w:position w:val="-76"/>
        </w:rPr>
        <w:drawing>
          <wp:inline distT="0" distB="0" distL="0" distR="0">
            <wp:extent cx="5269865" cy="2440940"/>
            <wp:effectExtent l="0" t="0" r="0" b="0"/>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438"/>
                    <a:stretch>
                      <a:fillRect/>
                    </a:stretch>
                  </pic:blipFill>
                  <pic:spPr>
                    <a:xfrm>
                      <a:off x="0" y="0"/>
                      <a:ext cx="5269991" cy="2441447"/>
                    </a:xfrm>
                    <a:prstGeom prst="rect">
                      <a:avLst/>
                    </a:prstGeom>
                  </pic:spPr>
                </pic:pic>
              </a:graphicData>
            </a:graphic>
          </wp:inline>
        </w:drawing>
      </w:r>
    </w:p>
    <w:p w14:paraId="76706130">
      <w:pPr>
        <w:pStyle w:val="4"/>
        <w:spacing w:before="230" w:line="207" w:lineRule="auto"/>
        <w:ind w:left="27"/>
        <w:rPr>
          <w:sz w:val="20"/>
          <w:szCs w:val="20"/>
        </w:rPr>
      </w:pPr>
      <w:r>
        <w:rPr>
          <w:rFonts w:ascii="Arial" w:hAnsi="Arial" w:eastAsia="Arial" w:cs="Arial"/>
          <w:spacing w:val="7"/>
          <w:sz w:val="20"/>
          <w:szCs w:val="20"/>
        </w:rPr>
        <w:t>9</w:t>
      </w:r>
      <w:r>
        <w:rPr>
          <w:spacing w:val="7"/>
          <w:sz w:val="20"/>
          <w:szCs w:val="20"/>
        </w:rPr>
        <w:t>、点击附件上传按钮</w:t>
      </w:r>
      <w:r>
        <w:rPr>
          <w:spacing w:val="-8"/>
          <w:sz w:val="20"/>
          <w:szCs w:val="20"/>
        </w:rPr>
        <w:t xml:space="preserve"> </w:t>
      </w:r>
      <w:r>
        <w:rPr>
          <w:spacing w:val="7"/>
          <w:sz w:val="20"/>
          <w:szCs w:val="20"/>
        </w:rPr>
        <w:t>，选择保存在本地的附件</w:t>
      </w:r>
      <w:r>
        <w:rPr>
          <w:spacing w:val="-20"/>
          <w:sz w:val="20"/>
          <w:szCs w:val="20"/>
        </w:rPr>
        <w:t xml:space="preserve"> </w:t>
      </w:r>
      <w:r>
        <w:rPr>
          <w:spacing w:val="7"/>
          <w:sz w:val="20"/>
          <w:szCs w:val="20"/>
        </w:rPr>
        <w:t>，点击打开即可完成附件上传；</w:t>
      </w:r>
    </w:p>
    <w:p w14:paraId="531D7D5B">
      <w:pPr>
        <w:spacing w:before="162" w:line="3821" w:lineRule="exact"/>
        <w:ind w:firstLine="14"/>
      </w:pPr>
      <w:r>
        <w:rPr>
          <w:position w:val="-76"/>
        </w:rPr>
        <w:drawing>
          <wp:inline distT="0" distB="0" distL="0" distR="0">
            <wp:extent cx="5269865" cy="2425700"/>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439"/>
                    <a:stretch>
                      <a:fillRect/>
                    </a:stretch>
                  </pic:blipFill>
                  <pic:spPr>
                    <a:xfrm>
                      <a:off x="0" y="0"/>
                      <a:ext cx="5269991" cy="2426207"/>
                    </a:xfrm>
                    <a:prstGeom prst="rect">
                      <a:avLst/>
                    </a:prstGeom>
                  </pic:spPr>
                </pic:pic>
              </a:graphicData>
            </a:graphic>
          </wp:inline>
        </w:drawing>
      </w:r>
    </w:p>
    <w:p w14:paraId="1179977B">
      <w:pPr>
        <w:spacing w:line="3821" w:lineRule="exact"/>
        <w:sectPr>
          <w:footerReference r:id="rId70" w:type="default"/>
          <w:pgSz w:w="11906" w:h="16839"/>
          <w:pgMar w:top="400" w:right="1785" w:bottom="1166" w:left="1785" w:header="0" w:footer="992" w:gutter="0"/>
          <w:cols w:space="720" w:num="1"/>
        </w:sectPr>
      </w:pPr>
    </w:p>
    <w:p w14:paraId="790880AF">
      <w:pPr>
        <w:spacing w:line="266" w:lineRule="auto"/>
        <w:rPr>
          <w:rFonts w:ascii="Arial"/>
          <w:sz w:val="21"/>
        </w:rPr>
      </w:pPr>
    </w:p>
    <w:p w14:paraId="239A0AF6">
      <w:pPr>
        <w:spacing w:line="266" w:lineRule="auto"/>
        <w:rPr>
          <w:rFonts w:ascii="Arial"/>
          <w:sz w:val="21"/>
        </w:rPr>
      </w:pPr>
    </w:p>
    <w:p w14:paraId="6A2D5F0E">
      <w:pPr>
        <w:spacing w:line="266" w:lineRule="auto"/>
        <w:rPr>
          <w:rFonts w:ascii="Arial"/>
          <w:sz w:val="21"/>
        </w:rPr>
      </w:pPr>
    </w:p>
    <w:p w14:paraId="53256CBA">
      <w:pPr>
        <w:spacing w:line="266" w:lineRule="auto"/>
        <w:rPr>
          <w:rFonts w:ascii="Arial"/>
          <w:sz w:val="21"/>
        </w:rPr>
      </w:pPr>
    </w:p>
    <w:p w14:paraId="69611CBB">
      <w:pPr>
        <w:pStyle w:val="4"/>
        <w:spacing w:before="86" w:line="207" w:lineRule="auto"/>
        <w:ind w:left="37"/>
        <w:outlineLvl w:val="0"/>
        <w:rPr>
          <w:sz w:val="20"/>
          <w:szCs w:val="20"/>
        </w:rPr>
      </w:pPr>
      <w:bookmarkStart w:id="95" w:name="_Toc16171"/>
      <w:r>
        <w:rPr>
          <w:rFonts w:ascii="Arial" w:hAnsi="Arial" w:eastAsia="Arial" w:cs="Arial"/>
          <w:spacing w:val="7"/>
          <w:sz w:val="20"/>
          <w:szCs w:val="20"/>
        </w:rPr>
        <w:t>10</w:t>
      </w:r>
      <w:r>
        <w:rPr>
          <w:rFonts w:ascii="Arial" w:hAnsi="Arial" w:eastAsia="Arial" w:cs="Arial"/>
          <w:spacing w:val="-26"/>
          <w:sz w:val="20"/>
          <w:szCs w:val="20"/>
        </w:rPr>
        <w:t xml:space="preserve"> </w:t>
      </w:r>
      <w:r>
        <w:rPr>
          <w:spacing w:val="7"/>
          <w:sz w:val="20"/>
          <w:szCs w:val="20"/>
        </w:rPr>
        <w:t>、完成合同所有数据录入</w:t>
      </w:r>
      <w:r>
        <w:rPr>
          <w:spacing w:val="-22"/>
          <w:sz w:val="20"/>
          <w:szCs w:val="20"/>
        </w:rPr>
        <w:t xml:space="preserve"> </w:t>
      </w:r>
      <w:r>
        <w:rPr>
          <w:spacing w:val="7"/>
          <w:sz w:val="20"/>
          <w:szCs w:val="20"/>
        </w:rPr>
        <w:t>，点击保存可保存合同信息。</w:t>
      </w:r>
      <w:bookmarkEnd w:id="95"/>
    </w:p>
    <w:p w14:paraId="751460A5">
      <w:pPr>
        <w:spacing w:line="473" w:lineRule="auto"/>
        <w:rPr>
          <w:rFonts w:ascii="Arial"/>
          <w:sz w:val="21"/>
        </w:rPr>
      </w:pPr>
    </w:p>
    <w:p w14:paraId="5B7AF288">
      <w:pPr>
        <w:spacing w:before="78"/>
        <w:ind w:left="24"/>
        <w:outlineLvl w:val="1"/>
        <w:rPr>
          <w:rFonts w:ascii="黑体" w:hAnsi="黑体" w:eastAsia="黑体" w:cs="黑体"/>
          <w:sz w:val="24"/>
          <w:szCs w:val="24"/>
        </w:rPr>
      </w:pPr>
      <w:bookmarkStart w:id="96" w:name="_Toc2"/>
      <w:r>
        <w:rPr>
          <w:rFonts w:ascii="Arial" w:hAnsi="Arial" w:eastAsia="Arial" w:cs="Arial"/>
          <w:b/>
          <w:bCs/>
          <w:spacing w:val="16"/>
          <w:sz w:val="24"/>
          <w:szCs w:val="24"/>
        </w:rPr>
        <w:t>4.2.8.2.2.</w:t>
      </w:r>
      <w:r>
        <w:rPr>
          <w:rFonts w:ascii="Arial" w:hAnsi="Arial" w:eastAsia="Arial" w:cs="Arial"/>
          <w:b/>
          <w:bCs/>
          <w:spacing w:val="63"/>
          <w:sz w:val="24"/>
          <w:szCs w:val="24"/>
        </w:rPr>
        <w:t xml:space="preserve"> </w:t>
      </w:r>
      <w:r>
        <w:rPr>
          <w:rFonts w:ascii="黑体" w:hAnsi="黑体" w:eastAsia="黑体" w:cs="黑体"/>
          <w:b/>
          <w:bCs/>
          <w:spacing w:val="16"/>
          <w:sz w:val="24"/>
          <w:szCs w:val="24"/>
        </w:rPr>
        <w:t>合同信息导入</w:t>
      </w:r>
      <w:bookmarkEnd w:id="96"/>
    </w:p>
    <w:p w14:paraId="4C349CC7">
      <w:pPr>
        <w:spacing w:line="243" w:lineRule="auto"/>
        <w:rPr>
          <w:rFonts w:ascii="Arial"/>
          <w:sz w:val="21"/>
        </w:rPr>
      </w:pPr>
    </w:p>
    <w:p w14:paraId="021775AB">
      <w:pPr>
        <w:pStyle w:val="4"/>
        <w:spacing w:before="86" w:line="207" w:lineRule="auto"/>
        <w:ind w:left="37"/>
        <w:rPr>
          <w:sz w:val="20"/>
          <w:szCs w:val="20"/>
        </w:rPr>
      </w:pPr>
      <w:r>
        <w:rPr>
          <w:rFonts w:ascii="Arial" w:hAnsi="Arial" w:eastAsia="Arial" w:cs="Arial"/>
          <w:spacing w:val="6"/>
          <w:sz w:val="20"/>
          <w:szCs w:val="20"/>
        </w:rPr>
        <w:t>1</w:t>
      </w:r>
      <w:r>
        <w:rPr>
          <w:spacing w:val="6"/>
          <w:sz w:val="20"/>
          <w:szCs w:val="20"/>
        </w:rPr>
        <w:t>、点击导入按钮</w:t>
      </w:r>
      <w:r>
        <w:rPr>
          <w:spacing w:val="-5"/>
          <w:sz w:val="20"/>
          <w:szCs w:val="20"/>
        </w:rPr>
        <w:t xml:space="preserve"> </w:t>
      </w:r>
      <w:r>
        <w:rPr>
          <w:spacing w:val="6"/>
          <w:sz w:val="20"/>
          <w:szCs w:val="20"/>
        </w:rPr>
        <w:t>，弹窗显示导入操作页面；</w:t>
      </w:r>
    </w:p>
    <w:p w14:paraId="6F4C38CB">
      <w:pPr>
        <w:spacing w:before="75" w:line="3845" w:lineRule="exact"/>
        <w:ind w:firstLine="14"/>
      </w:pPr>
      <w:r>
        <w:rPr>
          <w:position w:val="-76"/>
        </w:rPr>
        <w:drawing>
          <wp:inline distT="0" distB="0" distL="0" distR="0">
            <wp:extent cx="5269865" cy="2440940"/>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440"/>
                    <a:stretch>
                      <a:fillRect/>
                    </a:stretch>
                  </pic:blipFill>
                  <pic:spPr>
                    <a:xfrm>
                      <a:off x="0" y="0"/>
                      <a:ext cx="5269991" cy="2441447"/>
                    </a:xfrm>
                    <a:prstGeom prst="rect">
                      <a:avLst/>
                    </a:prstGeom>
                  </pic:spPr>
                </pic:pic>
              </a:graphicData>
            </a:graphic>
          </wp:inline>
        </w:drawing>
      </w:r>
    </w:p>
    <w:p w14:paraId="03F1A55E">
      <w:pPr>
        <w:spacing w:before="211" w:line="3845" w:lineRule="exact"/>
        <w:ind w:firstLine="14"/>
      </w:pPr>
      <w:r>
        <w:rPr>
          <w:position w:val="-76"/>
        </w:rPr>
        <w:drawing>
          <wp:inline distT="0" distB="0" distL="0" distR="0">
            <wp:extent cx="5269865" cy="2440940"/>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441"/>
                    <a:stretch>
                      <a:fillRect/>
                    </a:stretch>
                  </pic:blipFill>
                  <pic:spPr>
                    <a:xfrm>
                      <a:off x="0" y="0"/>
                      <a:ext cx="5269991" cy="2441447"/>
                    </a:xfrm>
                    <a:prstGeom prst="rect">
                      <a:avLst/>
                    </a:prstGeom>
                  </pic:spPr>
                </pic:pic>
              </a:graphicData>
            </a:graphic>
          </wp:inline>
        </w:drawing>
      </w:r>
    </w:p>
    <w:p w14:paraId="28BFE964">
      <w:pPr>
        <w:pStyle w:val="4"/>
        <w:spacing w:before="150" w:line="207" w:lineRule="auto"/>
        <w:ind w:left="29"/>
        <w:rPr>
          <w:sz w:val="20"/>
          <w:szCs w:val="20"/>
        </w:rPr>
      </w:pPr>
      <w:r>
        <w:rPr>
          <w:rFonts w:ascii="Arial" w:hAnsi="Arial" w:eastAsia="Arial" w:cs="Arial"/>
          <w:spacing w:val="8"/>
          <w:sz w:val="20"/>
          <w:szCs w:val="20"/>
        </w:rPr>
        <w:t>2</w:t>
      </w:r>
      <w:r>
        <w:rPr>
          <w:spacing w:val="8"/>
          <w:sz w:val="20"/>
          <w:szCs w:val="20"/>
        </w:rPr>
        <w:t>、在弹窗内点击“点击下载</w:t>
      </w:r>
      <w:r>
        <w:rPr>
          <w:spacing w:val="-26"/>
          <w:sz w:val="20"/>
          <w:szCs w:val="20"/>
        </w:rPr>
        <w:t xml:space="preserve"> </w:t>
      </w:r>
      <w:r>
        <w:rPr>
          <w:spacing w:val="8"/>
          <w:sz w:val="20"/>
          <w:szCs w:val="20"/>
        </w:rPr>
        <w:t>”按钮可以下载数据模板；</w:t>
      </w:r>
    </w:p>
    <w:p w14:paraId="0C6E29ED">
      <w:pPr>
        <w:spacing w:line="207" w:lineRule="auto"/>
        <w:rPr>
          <w:sz w:val="20"/>
          <w:szCs w:val="20"/>
        </w:rPr>
        <w:sectPr>
          <w:footerReference r:id="rId71" w:type="default"/>
          <w:pgSz w:w="11906" w:h="16839"/>
          <w:pgMar w:top="400" w:right="1785" w:bottom="1166" w:left="1785" w:header="0" w:footer="992" w:gutter="0"/>
          <w:cols w:space="720" w:num="1"/>
        </w:sectPr>
      </w:pPr>
    </w:p>
    <w:p w14:paraId="4DDB53D0">
      <w:pPr>
        <w:spacing w:line="282" w:lineRule="auto"/>
        <w:rPr>
          <w:rFonts w:ascii="Arial"/>
          <w:sz w:val="21"/>
        </w:rPr>
      </w:pPr>
    </w:p>
    <w:p w14:paraId="218CB471">
      <w:pPr>
        <w:spacing w:line="283" w:lineRule="auto"/>
        <w:rPr>
          <w:rFonts w:ascii="Arial"/>
          <w:sz w:val="21"/>
        </w:rPr>
      </w:pPr>
    </w:p>
    <w:p w14:paraId="7CEBD9CF">
      <w:pPr>
        <w:spacing w:line="283" w:lineRule="auto"/>
        <w:rPr>
          <w:rFonts w:ascii="Arial"/>
          <w:sz w:val="21"/>
        </w:rPr>
      </w:pPr>
    </w:p>
    <w:p w14:paraId="695D2028">
      <w:pPr>
        <w:spacing w:line="283" w:lineRule="auto"/>
        <w:rPr>
          <w:rFonts w:ascii="Arial"/>
          <w:sz w:val="21"/>
        </w:rPr>
      </w:pPr>
    </w:p>
    <w:p w14:paraId="1FC6A720">
      <w:pPr>
        <w:spacing w:line="3845" w:lineRule="exact"/>
        <w:ind w:firstLine="14"/>
      </w:pPr>
      <w:r>
        <w:rPr>
          <w:position w:val="-76"/>
        </w:rPr>
        <w:drawing>
          <wp:inline distT="0" distB="0" distL="0" distR="0">
            <wp:extent cx="5269865" cy="2440940"/>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381"/>
                    <a:stretch>
                      <a:fillRect/>
                    </a:stretch>
                  </pic:blipFill>
                  <pic:spPr>
                    <a:xfrm>
                      <a:off x="0" y="0"/>
                      <a:ext cx="5269991" cy="2441447"/>
                    </a:xfrm>
                    <a:prstGeom prst="rect">
                      <a:avLst/>
                    </a:prstGeom>
                  </pic:spPr>
                </pic:pic>
              </a:graphicData>
            </a:graphic>
          </wp:inline>
        </w:drawing>
      </w:r>
    </w:p>
    <w:p w14:paraId="14FA8D18">
      <w:pPr>
        <w:pStyle w:val="4"/>
        <w:spacing w:before="150" w:line="207" w:lineRule="auto"/>
        <w:ind w:left="29"/>
        <w:rPr>
          <w:sz w:val="20"/>
          <w:szCs w:val="20"/>
        </w:rPr>
      </w:pPr>
      <w:r>
        <w:rPr>
          <w:rFonts w:ascii="Arial" w:hAnsi="Arial" w:eastAsia="Arial" w:cs="Arial"/>
          <w:spacing w:val="6"/>
          <w:sz w:val="20"/>
          <w:szCs w:val="20"/>
        </w:rPr>
        <w:t>3</w:t>
      </w:r>
      <w:r>
        <w:rPr>
          <w:spacing w:val="6"/>
          <w:sz w:val="20"/>
          <w:szCs w:val="20"/>
        </w:rPr>
        <w:t>、填写模板内需要导入的数据</w:t>
      </w:r>
      <w:r>
        <w:rPr>
          <w:spacing w:val="-6"/>
          <w:sz w:val="20"/>
          <w:szCs w:val="20"/>
        </w:rPr>
        <w:t xml:space="preserve"> </w:t>
      </w:r>
      <w:r>
        <w:rPr>
          <w:spacing w:val="6"/>
          <w:sz w:val="20"/>
          <w:szCs w:val="20"/>
        </w:rPr>
        <w:t>，保存；</w:t>
      </w:r>
    </w:p>
    <w:p w14:paraId="4FFB5E3B">
      <w:pPr>
        <w:spacing w:before="105" w:line="1620" w:lineRule="exact"/>
        <w:ind w:firstLine="14"/>
      </w:pPr>
      <w:r>
        <w:rPr>
          <w:position w:val="-32"/>
        </w:rPr>
        <w:drawing>
          <wp:inline distT="0" distB="0" distL="0" distR="0">
            <wp:extent cx="5271135" cy="1028700"/>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442"/>
                    <a:stretch>
                      <a:fillRect/>
                    </a:stretch>
                  </pic:blipFill>
                  <pic:spPr>
                    <a:xfrm>
                      <a:off x="0" y="0"/>
                      <a:ext cx="5271515" cy="1028700"/>
                    </a:xfrm>
                    <a:prstGeom prst="rect">
                      <a:avLst/>
                    </a:prstGeom>
                  </pic:spPr>
                </pic:pic>
              </a:graphicData>
            </a:graphic>
          </wp:inline>
        </w:drawing>
      </w:r>
    </w:p>
    <w:p w14:paraId="7353E44A">
      <w:pPr>
        <w:pStyle w:val="4"/>
        <w:spacing w:before="162" w:line="207" w:lineRule="auto"/>
        <w:ind w:left="24"/>
        <w:rPr>
          <w:sz w:val="20"/>
          <w:szCs w:val="20"/>
        </w:rPr>
      </w:pPr>
      <w:r>
        <w:rPr>
          <w:rFonts w:ascii="Arial" w:hAnsi="Arial" w:eastAsia="Arial" w:cs="Arial"/>
          <w:spacing w:val="7"/>
          <w:sz w:val="20"/>
          <w:szCs w:val="20"/>
        </w:rPr>
        <w:t>4</w:t>
      </w:r>
      <w:r>
        <w:rPr>
          <w:spacing w:val="7"/>
          <w:sz w:val="20"/>
          <w:szCs w:val="20"/>
        </w:rPr>
        <w:t>、返回导入弹窗页面</w:t>
      </w:r>
      <w:r>
        <w:rPr>
          <w:spacing w:val="-10"/>
          <w:sz w:val="20"/>
          <w:szCs w:val="20"/>
        </w:rPr>
        <w:t xml:space="preserve"> </w:t>
      </w:r>
      <w:r>
        <w:rPr>
          <w:spacing w:val="7"/>
          <w:sz w:val="20"/>
          <w:szCs w:val="20"/>
        </w:rPr>
        <w:t>，点击选取文件按钮</w:t>
      </w:r>
      <w:r>
        <w:rPr>
          <w:spacing w:val="-20"/>
          <w:sz w:val="20"/>
          <w:szCs w:val="20"/>
        </w:rPr>
        <w:t xml:space="preserve"> </w:t>
      </w:r>
      <w:r>
        <w:rPr>
          <w:spacing w:val="7"/>
          <w:sz w:val="20"/>
          <w:szCs w:val="20"/>
        </w:rPr>
        <w:t>，然后选择保存的数据进行上传；</w:t>
      </w:r>
    </w:p>
    <w:p w14:paraId="27BC9109">
      <w:pPr>
        <w:spacing w:before="96" w:line="3808" w:lineRule="exact"/>
        <w:ind w:firstLine="14"/>
      </w:pPr>
      <w:r>
        <w:rPr>
          <w:position w:val="-76"/>
        </w:rPr>
        <w:drawing>
          <wp:inline distT="0" distB="0" distL="0" distR="0">
            <wp:extent cx="5265420" cy="2418080"/>
            <wp:effectExtent l="0" t="0" r="0" b="0"/>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443"/>
                    <a:stretch>
                      <a:fillRect/>
                    </a:stretch>
                  </pic:blipFill>
                  <pic:spPr>
                    <a:xfrm>
                      <a:off x="0" y="0"/>
                      <a:ext cx="5265420" cy="2418588"/>
                    </a:xfrm>
                    <a:prstGeom prst="rect">
                      <a:avLst/>
                    </a:prstGeom>
                  </pic:spPr>
                </pic:pic>
              </a:graphicData>
            </a:graphic>
          </wp:inline>
        </w:drawing>
      </w:r>
    </w:p>
    <w:p w14:paraId="58E07DD8">
      <w:pPr>
        <w:pStyle w:val="4"/>
        <w:spacing w:before="167" w:line="207" w:lineRule="auto"/>
        <w:ind w:left="30"/>
        <w:rPr>
          <w:sz w:val="20"/>
          <w:szCs w:val="20"/>
        </w:rPr>
      </w:pPr>
      <w:r>
        <w:rPr>
          <w:rFonts w:ascii="Arial" w:hAnsi="Arial" w:eastAsia="Arial" w:cs="Arial"/>
          <w:spacing w:val="8"/>
          <w:sz w:val="20"/>
          <w:szCs w:val="20"/>
        </w:rPr>
        <w:t>5</w:t>
      </w:r>
      <w:r>
        <w:rPr>
          <w:spacing w:val="8"/>
          <w:sz w:val="20"/>
          <w:szCs w:val="20"/>
        </w:rPr>
        <w:t>、完成数据上传后</w:t>
      </w:r>
      <w:r>
        <w:rPr>
          <w:spacing w:val="-20"/>
          <w:sz w:val="20"/>
          <w:szCs w:val="20"/>
        </w:rPr>
        <w:t xml:space="preserve"> </w:t>
      </w:r>
      <w:r>
        <w:rPr>
          <w:spacing w:val="8"/>
          <w:sz w:val="20"/>
          <w:szCs w:val="20"/>
        </w:rPr>
        <w:t>，点击分析数据按钮对数据</w:t>
      </w:r>
      <w:r>
        <w:rPr>
          <w:spacing w:val="7"/>
          <w:sz w:val="20"/>
          <w:szCs w:val="20"/>
        </w:rPr>
        <w:t>进行格式分析</w:t>
      </w:r>
      <w:r>
        <w:rPr>
          <w:spacing w:val="-20"/>
          <w:sz w:val="20"/>
          <w:szCs w:val="20"/>
        </w:rPr>
        <w:t xml:space="preserve"> </w:t>
      </w:r>
      <w:r>
        <w:rPr>
          <w:spacing w:val="7"/>
          <w:sz w:val="20"/>
          <w:szCs w:val="20"/>
        </w:rPr>
        <w:t>，判断是否符合导入标准；</w:t>
      </w:r>
    </w:p>
    <w:p w14:paraId="4F8D062A">
      <w:pPr>
        <w:spacing w:line="207" w:lineRule="auto"/>
        <w:rPr>
          <w:sz w:val="20"/>
          <w:szCs w:val="20"/>
        </w:rPr>
        <w:sectPr>
          <w:footerReference r:id="rId72" w:type="default"/>
          <w:pgSz w:w="11906" w:h="16839"/>
          <w:pgMar w:top="400" w:right="1785" w:bottom="1166" w:left="1785" w:header="0" w:footer="992" w:gutter="0"/>
          <w:cols w:space="720" w:num="1"/>
        </w:sectPr>
      </w:pPr>
    </w:p>
    <w:p w14:paraId="423EE974">
      <w:pPr>
        <w:spacing w:line="282" w:lineRule="auto"/>
        <w:rPr>
          <w:rFonts w:ascii="Arial"/>
          <w:sz w:val="21"/>
        </w:rPr>
      </w:pPr>
    </w:p>
    <w:p w14:paraId="3D58B88B">
      <w:pPr>
        <w:spacing w:line="283" w:lineRule="auto"/>
        <w:rPr>
          <w:rFonts w:ascii="Arial"/>
          <w:sz w:val="21"/>
        </w:rPr>
      </w:pPr>
    </w:p>
    <w:p w14:paraId="61335C9F">
      <w:pPr>
        <w:spacing w:line="283" w:lineRule="auto"/>
        <w:rPr>
          <w:rFonts w:ascii="Arial"/>
          <w:sz w:val="21"/>
        </w:rPr>
      </w:pPr>
    </w:p>
    <w:p w14:paraId="5691D58A">
      <w:pPr>
        <w:spacing w:line="283" w:lineRule="auto"/>
        <w:rPr>
          <w:rFonts w:ascii="Arial"/>
          <w:sz w:val="21"/>
        </w:rPr>
      </w:pPr>
    </w:p>
    <w:p w14:paraId="005ED694">
      <w:pPr>
        <w:spacing w:line="3845" w:lineRule="exact"/>
        <w:ind w:firstLine="14"/>
      </w:pPr>
      <w:r>
        <w:rPr>
          <w:position w:val="-76"/>
        </w:rPr>
        <w:drawing>
          <wp:inline distT="0" distB="0" distL="0" distR="0">
            <wp:extent cx="5269865" cy="2440940"/>
            <wp:effectExtent l="0" t="0" r="0" b="0"/>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444"/>
                    <a:stretch>
                      <a:fillRect/>
                    </a:stretch>
                  </pic:blipFill>
                  <pic:spPr>
                    <a:xfrm>
                      <a:off x="0" y="0"/>
                      <a:ext cx="5269991" cy="2441447"/>
                    </a:xfrm>
                    <a:prstGeom prst="rect">
                      <a:avLst/>
                    </a:prstGeom>
                  </pic:spPr>
                </pic:pic>
              </a:graphicData>
            </a:graphic>
          </wp:inline>
        </w:drawing>
      </w:r>
    </w:p>
    <w:p w14:paraId="6676A2A7">
      <w:pPr>
        <w:pStyle w:val="4"/>
        <w:spacing w:before="229" w:line="207" w:lineRule="auto"/>
        <w:ind w:left="28"/>
        <w:outlineLvl w:val="0"/>
        <w:rPr>
          <w:sz w:val="20"/>
          <w:szCs w:val="20"/>
        </w:rPr>
      </w:pPr>
      <w:bookmarkStart w:id="97" w:name="_Toc28887"/>
      <w:r>
        <w:rPr>
          <w:rFonts w:ascii="Arial" w:hAnsi="Arial" w:eastAsia="Arial" w:cs="Arial"/>
          <w:spacing w:val="8"/>
          <w:sz w:val="20"/>
          <w:szCs w:val="20"/>
        </w:rPr>
        <w:t>6</w:t>
      </w:r>
      <w:r>
        <w:rPr>
          <w:spacing w:val="8"/>
          <w:sz w:val="20"/>
          <w:szCs w:val="20"/>
        </w:rPr>
        <w:t>、完成以上全部操作即可点击确认</w:t>
      </w:r>
      <w:r>
        <w:rPr>
          <w:spacing w:val="-21"/>
          <w:sz w:val="20"/>
          <w:szCs w:val="20"/>
        </w:rPr>
        <w:t xml:space="preserve"> </w:t>
      </w:r>
      <w:r>
        <w:rPr>
          <w:spacing w:val="8"/>
          <w:sz w:val="20"/>
          <w:szCs w:val="20"/>
        </w:rPr>
        <w:t>，完成合同数据导入操作。</w:t>
      </w:r>
      <w:bookmarkEnd w:id="97"/>
    </w:p>
    <w:p w14:paraId="314F36D7">
      <w:pPr>
        <w:spacing w:line="473" w:lineRule="auto"/>
        <w:rPr>
          <w:rFonts w:ascii="Arial"/>
          <w:sz w:val="21"/>
        </w:rPr>
      </w:pPr>
    </w:p>
    <w:p w14:paraId="77DAA5C7">
      <w:pPr>
        <w:spacing w:before="78"/>
        <w:ind w:left="24"/>
        <w:outlineLvl w:val="1"/>
        <w:rPr>
          <w:rFonts w:ascii="黑体" w:hAnsi="黑体" w:eastAsia="黑体" w:cs="黑体"/>
          <w:sz w:val="24"/>
          <w:szCs w:val="24"/>
        </w:rPr>
      </w:pPr>
      <w:bookmarkStart w:id="98" w:name="_Toc17661"/>
      <w:r>
        <w:rPr>
          <w:rFonts w:ascii="Arial" w:hAnsi="Arial" w:eastAsia="Arial" w:cs="Arial"/>
          <w:b/>
          <w:bCs/>
          <w:spacing w:val="16"/>
          <w:sz w:val="24"/>
          <w:szCs w:val="24"/>
        </w:rPr>
        <w:t>4.2.8.2.3.</w:t>
      </w:r>
      <w:r>
        <w:rPr>
          <w:rFonts w:ascii="Arial" w:hAnsi="Arial" w:eastAsia="Arial" w:cs="Arial"/>
          <w:b/>
          <w:bCs/>
          <w:spacing w:val="63"/>
          <w:sz w:val="24"/>
          <w:szCs w:val="24"/>
        </w:rPr>
        <w:t xml:space="preserve"> </w:t>
      </w:r>
      <w:r>
        <w:rPr>
          <w:rFonts w:ascii="黑体" w:hAnsi="黑体" w:eastAsia="黑体" w:cs="黑体"/>
          <w:b/>
          <w:bCs/>
          <w:spacing w:val="16"/>
          <w:sz w:val="24"/>
          <w:szCs w:val="24"/>
        </w:rPr>
        <w:t>合同信息导出</w:t>
      </w:r>
      <w:bookmarkEnd w:id="98"/>
    </w:p>
    <w:p w14:paraId="4E613EB7">
      <w:pPr>
        <w:spacing w:line="243" w:lineRule="auto"/>
        <w:rPr>
          <w:rFonts w:ascii="Arial"/>
          <w:sz w:val="21"/>
        </w:rPr>
      </w:pPr>
    </w:p>
    <w:p w14:paraId="38B38711">
      <w:pPr>
        <w:pStyle w:val="4"/>
        <w:spacing w:before="86" w:line="207" w:lineRule="auto"/>
        <w:ind w:left="20"/>
        <w:rPr>
          <w:sz w:val="20"/>
          <w:szCs w:val="20"/>
        </w:rPr>
      </w:pPr>
      <w:r>
        <w:rPr>
          <w:spacing w:val="6"/>
          <w:sz w:val="20"/>
          <w:szCs w:val="20"/>
        </w:rPr>
        <w:t>点击导出按钮</w:t>
      </w:r>
      <w:r>
        <w:rPr>
          <w:spacing w:val="-20"/>
          <w:sz w:val="20"/>
          <w:szCs w:val="20"/>
        </w:rPr>
        <w:t xml:space="preserve"> </w:t>
      </w:r>
      <w:r>
        <w:rPr>
          <w:spacing w:val="6"/>
          <w:sz w:val="20"/>
          <w:szCs w:val="20"/>
        </w:rPr>
        <w:t>，</w:t>
      </w:r>
      <w:r>
        <w:rPr>
          <w:spacing w:val="-37"/>
          <w:sz w:val="20"/>
          <w:szCs w:val="20"/>
        </w:rPr>
        <w:t xml:space="preserve"> </w:t>
      </w:r>
      <w:r>
        <w:rPr>
          <w:spacing w:val="6"/>
          <w:sz w:val="20"/>
          <w:szCs w:val="20"/>
        </w:rPr>
        <w:t>即可导出当前页的合同信息。</w:t>
      </w:r>
    </w:p>
    <w:p w14:paraId="598FF9A7">
      <w:pPr>
        <w:spacing w:before="76" w:line="3844" w:lineRule="exact"/>
        <w:ind w:firstLine="14"/>
      </w:pPr>
      <w:r>
        <w:rPr>
          <w:position w:val="-76"/>
        </w:rPr>
        <w:drawing>
          <wp:inline distT="0" distB="0" distL="0" distR="0">
            <wp:extent cx="5269865" cy="2440940"/>
            <wp:effectExtent l="0" t="0" r="0" b="0"/>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445"/>
                    <a:stretch>
                      <a:fillRect/>
                    </a:stretch>
                  </pic:blipFill>
                  <pic:spPr>
                    <a:xfrm>
                      <a:off x="0" y="0"/>
                      <a:ext cx="5269991" cy="2441447"/>
                    </a:xfrm>
                    <a:prstGeom prst="rect">
                      <a:avLst/>
                    </a:prstGeom>
                  </pic:spPr>
                </pic:pic>
              </a:graphicData>
            </a:graphic>
          </wp:inline>
        </w:drawing>
      </w:r>
    </w:p>
    <w:p w14:paraId="16D696B7">
      <w:pPr>
        <w:spacing w:line="265" w:lineRule="auto"/>
        <w:rPr>
          <w:rFonts w:ascii="Arial"/>
          <w:sz w:val="21"/>
        </w:rPr>
      </w:pPr>
    </w:p>
    <w:p w14:paraId="54520310">
      <w:pPr>
        <w:spacing w:line="266" w:lineRule="auto"/>
        <w:rPr>
          <w:rFonts w:ascii="Arial"/>
          <w:sz w:val="21"/>
        </w:rPr>
      </w:pPr>
    </w:p>
    <w:p w14:paraId="1941BA4E">
      <w:pPr>
        <w:spacing w:before="78"/>
        <w:ind w:left="24"/>
        <w:outlineLvl w:val="1"/>
        <w:rPr>
          <w:rFonts w:ascii="黑体" w:hAnsi="黑体" w:eastAsia="黑体" w:cs="黑体"/>
          <w:sz w:val="24"/>
          <w:szCs w:val="24"/>
        </w:rPr>
      </w:pPr>
      <w:bookmarkStart w:id="99" w:name="_Toc21127"/>
      <w:r>
        <w:rPr>
          <w:rFonts w:ascii="Arial" w:hAnsi="Arial" w:eastAsia="Arial" w:cs="Arial"/>
          <w:b/>
          <w:bCs/>
          <w:spacing w:val="16"/>
          <w:sz w:val="24"/>
          <w:szCs w:val="24"/>
        </w:rPr>
        <w:t>4.2.8.2.4.</w:t>
      </w:r>
      <w:r>
        <w:rPr>
          <w:rFonts w:ascii="Arial" w:hAnsi="Arial" w:eastAsia="Arial" w:cs="Arial"/>
          <w:b/>
          <w:bCs/>
          <w:spacing w:val="63"/>
          <w:sz w:val="24"/>
          <w:szCs w:val="24"/>
        </w:rPr>
        <w:t xml:space="preserve"> </w:t>
      </w:r>
      <w:r>
        <w:rPr>
          <w:rFonts w:ascii="黑体" w:hAnsi="黑体" w:eastAsia="黑体" w:cs="黑体"/>
          <w:b/>
          <w:bCs/>
          <w:spacing w:val="16"/>
          <w:sz w:val="24"/>
          <w:szCs w:val="24"/>
        </w:rPr>
        <w:t>合同信息查询</w:t>
      </w:r>
      <w:bookmarkEnd w:id="99"/>
    </w:p>
    <w:p w14:paraId="01DDC22B">
      <w:pPr>
        <w:spacing w:line="243" w:lineRule="auto"/>
        <w:rPr>
          <w:rFonts w:ascii="Arial"/>
          <w:sz w:val="21"/>
        </w:rPr>
      </w:pPr>
    </w:p>
    <w:p w14:paraId="7AB3D5F9">
      <w:pPr>
        <w:pStyle w:val="4"/>
        <w:spacing w:before="86" w:line="214" w:lineRule="auto"/>
        <w:ind w:left="18" w:right="15" w:firstLine="1"/>
        <w:rPr>
          <w:sz w:val="20"/>
          <w:szCs w:val="20"/>
        </w:rPr>
      </w:pPr>
      <w:r>
        <w:rPr>
          <w:spacing w:val="7"/>
          <w:sz w:val="20"/>
          <w:szCs w:val="20"/>
        </w:rPr>
        <w:t>在合同编号、合同名称、状态或者标段名称输入查询信息，点击查询按钮，可查询相关合同</w:t>
      </w:r>
      <w:r>
        <w:rPr>
          <w:spacing w:val="17"/>
          <w:sz w:val="20"/>
          <w:szCs w:val="20"/>
        </w:rPr>
        <w:t xml:space="preserve"> </w:t>
      </w:r>
      <w:r>
        <w:rPr>
          <w:spacing w:val="4"/>
          <w:sz w:val="20"/>
          <w:szCs w:val="20"/>
        </w:rPr>
        <w:t>信息。</w:t>
      </w:r>
    </w:p>
    <w:p w14:paraId="6447E18D">
      <w:pPr>
        <w:spacing w:line="214" w:lineRule="auto"/>
        <w:rPr>
          <w:sz w:val="20"/>
          <w:szCs w:val="20"/>
        </w:rPr>
        <w:sectPr>
          <w:footerReference r:id="rId73" w:type="default"/>
          <w:pgSz w:w="11906" w:h="16839"/>
          <w:pgMar w:top="400" w:right="1785" w:bottom="1166" w:left="1785" w:header="0" w:footer="992" w:gutter="0"/>
          <w:cols w:space="720" w:num="1"/>
        </w:sectPr>
      </w:pPr>
    </w:p>
    <w:p w14:paraId="7F2FD85F">
      <w:pPr>
        <w:spacing w:line="282" w:lineRule="auto"/>
        <w:rPr>
          <w:rFonts w:ascii="Arial"/>
          <w:sz w:val="21"/>
        </w:rPr>
      </w:pPr>
    </w:p>
    <w:p w14:paraId="53B7D74D">
      <w:pPr>
        <w:spacing w:line="283" w:lineRule="auto"/>
        <w:rPr>
          <w:rFonts w:ascii="Arial"/>
          <w:sz w:val="21"/>
        </w:rPr>
      </w:pPr>
    </w:p>
    <w:p w14:paraId="3322957C">
      <w:pPr>
        <w:spacing w:line="283" w:lineRule="auto"/>
        <w:rPr>
          <w:rFonts w:ascii="Arial"/>
          <w:sz w:val="21"/>
        </w:rPr>
      </w:pPr>
    </w:p>
    <w:p w14:paraId="65E3FBC3">
      <w:pPr>
        <w:spacing w:line="283" w:lineRule="auto"/>
        <w:rPr>
          <w:rFonts w:ascii="Arial"/>
          <w:sz w:val="21"/>
        </w:rPr>
      </w:pPr>
    </w:p>
    <w:p w14:paraId="16BB1920">
      <w:pPr>
        <w:spacing w:line="3845" w:lineRule="exact"/>
        <w:ind w:firstLine="14"/>
      </w:pPr>
      <w:r>
        <w:rPr>
          <w:position w:val="-76"/>
        </w:rPr>
        <w:drawing>
          <wp:inline distT="0" distB="0" distL="0" distR="0">
            <wp:extent cx="5269865" cy="2440940"/>
            <wp:effectExtent l="0" t="0" r="0" b="0"/>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446"/>
                    <a:stretch>
                      <a:fillRect/>
                    </a:stretch>
                  </pic:blipFill>
                  <pic:spPr>
                    <a:xfrm>
                      <a:off x="0" y="0"/>
                      <a:ext cx="5269991" cy="2441447"/>
                    </a:xfrm>
                    <a:prstGeom prst="rect">
                      <a:avLst/>
                    </a:prstGeom>
                  </pic:spPr>
                </pic:pic>
              </a:graphicData>
            </a:graphic>
          </wp:inline>
        </w:drawing>
      </w:r>
    </w:p>
    <w:p w14:paraId="25B5622A">
      <w:pPr>
        <w:spacing w:line="265" w:lineRule="auto"/>
        <w:rPr>
          <w:rFonts w:ascii="Arial"/>
          <w:sz w:val="21"/>
        </w:rPr>
      </w:pPr>
    </w:p>
    <w:p w14:paraId="7545C51A">
      <w:pPr>
        <w:spacing w:line="266" w:lineRule="auto"/>
        <w:rPr>
          <w:rFonts w:ascii="Arial"/>
          <w:sz w:val="21"/>
        </w:rPr>
      </w:pPr>
    </w:p>
    <w:p w14:paraId="64B7D86E">
      <w:pPr>
        <w:spacing w:before="78" w:line="239" w:lineRule="auto"/>
        <w:ind w:left="24"/>
        <w:outlineLvl w:val="1"/>
        <w:rPr>
          <w:rFonts w:ascii="黑体" w:hAnsi="黑体" w:eastAsia="黑体" w:cs="黑体"/>
          <w:sz w:val="24"/>
          <w:szCs w:val="24"/>
        </w:rPr>
      </w:pPr>
      <w:bookmarkStart w:id="100" w:name="_Toc21029"/>
      <w:r>
        <w:rPr>
          <w:rFonts w:ascii="Arial" w:hAnsi="Arial" w:eastAsia="Arial" w:cs="Arial"/>
          <w:b/>
          <w:bCs/>
          <w:spacing w:val="16"/>
          <w:sz w:val="24"/>
          <w:szCs w:val="24"/>
        </w:rPr>
        <w:t>4.2.8.2.5.</w:t>
      </w:r>
      <w:r>
        <w:rPr>
          <w:rFonts w:ascii="Arial" w:hAnsi="Arial" w:eastAsia="Arial" w:cs="Arial"/>
          <w:b/>
          <w:bCs/>
          <w:spacing w:val="63"/>
          <w:sz w:val="24"/>
          <w:szCs w:val="24"/>
        </w:rPr>
        <w:t xml:space="preserve"> </w:t>
      </w:r>
      <w:r>
        <w:rPr>
          <w:rFonts w:ascii="黑体" w:hAnsi="黑体" w:eastAsia="黑体" w:cs="黑体"/>
          <w:b/>
          <w:bCs/>
          <w:spacing w:val="16"/>
          <w:sz w:val="24"/>
          <w:szCs w:val="24"/>
        </w:rPr>
        <w:t>合同信息修改</w:t>
      </w:r>
      <w:bookmarkEnd w:id="100"/>
    </w:p>
    <w:p w14:paraId="0181EA06">
      <w:pPr>
        <w:spacing w:line="243" w:lineRule="auto"/>
        <w:rPr>
          <w:rFonts w:ascii="Arial"/>
          <w:sz w:val="21"/>
        </w:rPr>
      </w:pPr>
    </w:p>
    <w:p w14:paraId="4C7B6A1D">
      <w:pPr>
        <w:pStyle w:val="4"/>
        <w:spacing w:before="85" w:line="214" w:lineRule="auto"/>
        <w:ind w:left="18" w:right="15" w:firstLine="2"/>
        <w:rPr>
          <w:sz w:val="20"/>
          <w:szCs w:val="20"/>
        </w:rPr>
      </w:pPr>
      <w:r>
        <w:rPr>
          <w:spacing w:val="7"/>
          <w:sz w:val="20"/>
          <w:szCs w:val="20"/>
        </w:rPr>
        <w:t>点击列表内操作列的修改按钮，会弹窗显示信息编辑页面，修改信息后点击确认按钮，可以</w:t>
      </w:r>
      <w:r>
        <w:rPr>
          <w:spacing w:val="16"/>
          <w:w w:val="101"/>
          <w:sz w:val="20"/>
          <w:szCs w:val="20"/>
        </w:rPr>
        <w:t xml:space="preserve"> </w:t>
      </w:r>
      <w:r>
        <w:rPr>
          <w:spacing w:val="7"/>
          <w:sz w:val="20"/>
          <w:szCs w:val="20"/>
        </w:rPr>
        <w:t>修改合同信息。</w:t>
      </w:r>
    </w:p>
    <w:p w14:paraId="001534DA">
      <w:pPr>
        <w:spacing w:before="73" w:line="3845" w:lineRule="exact"/>
        <w:ind w:firstLine="14"/>
      </w:pPr>
      <w:r>
        <w:rPr>
          <w:position w:val="-76"/>
        </w:rPr>
        <w:drawing>
          <wp:inline distT="0" distB="0" distL="0" distR="0">
            <wp:extent cx="5269865" cy="2440940"/>
            <wp:effectExtent l="0" t="0" r="0" b="0"/>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447"/>
                    <a:stretch>
                      <a:fillRect/>
                    </a:stretch>
                  </pic:blipFill>
                  <pic:spPr>
                    <a:xfrm>
                      <a:off x="0" y="0"/>
                      <a:ext cx="5269991" cy="2441447"/>
                    </a:xfrm>
                    <a:prstGeom prst="rect">
                      <a:avLst/>
                    </a:prstGeom>
                  </pic:spPr>
                </pic:pic>
              </a:graphicData>
            </a:graphic>
          </wp:inline>
        </w:drawing>
      </w:r>
    </w:p>
    <w:p w14:paraId="05C77C93">
      <w:pPr>
        <w:spacing w:before="211" w:line="3844" w:lineRule="exact"/>
        <w:ind w:firstLine="14"/>
      </w:pPr>
      <w:r>
        <w:rPr>
          <w:position w:val="-76"/>
        </w:rPr>
        <w:drawing>
          <wp:inline distT="0" distB="0" distL="0" distR="0">
            <wp:extent cx="5269865" cy="2440940"/>
            <wp:effectExtent l="0" t="0" r="0" b="0"/>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448"/>
                    <a:stretch>
                      <a:fillRect/>
                    </a:stretch>
                  </pic:blipFill>
                  <pic:spPr>
                    <a:xfrm>
                      <a:off x="0" y="0"/>
                      <a:ext cx="5269991" cy="2441447"/>
                    </a:xfrm>
                    <a:prstGeom prst="rect">
                      <a:avLst/>
                    </a:prstGeom>
                  </pic:spPr>
                </pic:pic>
              </a:graphicData>
            </a:graphic>
          </wp:inline>
        </w:drawing>
      </w:r>
    </w:p>
    <w:p w14:paraId="72D88821">
      <w:pPr>
        <w:spacing w:line="3844" w:lineRule="exact"/>
        <w:sectPr>
          <w:footerReference r:id="rId74" w:type="default"/>
          <w:pgSz w:w="11906" w:h="16839"/>
          <w:pgMar w:top="400" w:right="1785" w:bottom="1166" w:left="1785" w:header="0" w:footer="992" w:gutter="0"/>
          <w:cols w:space="720" w:num="1"/>
        </w:sectPr>
      </w:pPr>
    </w:p>
    <w:p w14:paraId="77D9D654">
      <w:pPr>
        <w:spacing w:line="283" w:lineRule="auto"/>
        <w:rPr>
          <w:rFonts w:ascii="Arial"/>
          <w:sz w:val="21"/>
        </w:rPr>
      </w:pPr>
    </w:p>
    <w:p w14:paraId="3941C8C7">
      <w:pPr>
        <w:spacing w:line="283" w:lineRule="auto"/>
        <w:rPr>
          <w:rFonts w:ascii="Arial"/>
          <w:sz w:val="21"/>
        </w:rPr>
      </w:pPr>
    </w:p>
    <w:p w14:paraId="0080FE04">
      <w:pPr>
        <w:spacing w:line="283" w:lineRule="auto"/>
        <w:rPr>
          <w:rFonts w:ascii="Arial"/>
          <w:sz w:val="21"/>
        </w:rPr>
      </w:pPr>
    </w:p>
    <w:p w14:paraId="584E4EC2">
      <w:pPr>
        <w:spacing w:line="284" w:lineRule="auto"/>
        <w:rPr>
          <w:rFonts w:ascii="Arial"/>
          <w:sz w:val="21"/>
        </w:rPr>
      </w:pPr>
    </w:p>
    <w:p w14:paraId="44F3666E">
      <w:pPr>
        <w:spacing w:before="78" w:line="239" w:lineRule="auto"/>
        <w:ind w:left="24"/>
        <w:outlineLvl w:val="1"/>
        <w:rPr>
          <w:rFonts w:ascii="黑体" w:hAnsi="黑体" w:eastAsia="黑体" w:cs="黑体"/>
          <w:sz w:val="24"/>
          <w:szCs w:val="24"/>
        </w:rPr>
      </w:pPr>
      <w:bookmarkStart w:id="101" w:name="_Toc18438"/>
      <w:r>
        <w:rPr>
          <w:rFonts w:ascii="Arial" w:hAnsi="Arial" w:eastAsia="Arial" w:cs="Arial"/>
          <w:b/>
          <w:bCs/>
          <w:spacing w:val="16"/>
          <w:sz w:val="24"/>
          <w:szCs w:val="24"/>
        </w:rPr>
        <w:t>4.2.8.2.6.</w:t>
      </w:r>
      <w:r>
        <w:rPr>
          <w:rFonts w:ascii="Arial" w:hAnsi="Arial" w:eastAsia="Arial" w:cs="Arial"/>
          <w:b/>
          <w:bCs/>
          <w:spacing w:val="63"/>
          <w:sz w:val="24"/>
          <w:szCs w:val="24"/>
        </w:rPr>
        <w:t xml:space="preserve"> </w:t>
      </w:r>
      <w:r>
        <w:rPr>
          <w:rFonts w:ascii="黑体" w:hAnsi="黑体" w:eastAsia="黑体" w:cs="黑体"/>
          <w:b/>
          <w:bCs/>
          <w:spacing w:val="16"/>
          <w:sz w:val="24"/>
          <w:szCs w:val="24"/>
        </w:rPr>
        <w:t>合同信息删除</w:t>
      </w:r>
      <w:bookmarkEnd w:id="101"/>
    </w:p>
    <w:p w14:paraId="4707F54B">
      <w:pPr>
        <w:spacing w:line="246" w:lineRule="auto"/>
        <w:rPr>
          <w:rFonts w:ascii="Arial"/>
          <w:sz w:val="21"/>
        </w:rPr>
      </w:pPr>
    </w:p>
    <w:p w14:paraId="599AF9C5">
      <w:pPr>
        <w:pStyle w:val="4"/>
        <w:spacing w:before="86" w:line="214" w:lineRule="auto"/>
        <w:ind w:left="28" w:right="15" w:hanging="8"/>
        <w:rPr>
          <w:sz w:val="20"/>
          <w:szCs w:val="20"/>
        </w:rPr>
      </w:pPr>
      <w:r>
        <w:rPr>
          <w:spacing w:val="7"/>
          <w:sz w:val="20"/>
          <w:szCs w:val="20"/>
        </w:rPr>
        <w:t>点击需要删除合同操作列的删除按钮，在弹出的提示页面内点击确认，可以完成合同信息删</w:t>
      </w:r>
      <w:r>
        <w:rPr>
          <w:spacing w:val="16"/>
          <w:w w:val="101"/>
          <w:sz w:val="20"/>
          <w:szCs w:val="20"/>
        </w:rPr>
        <w:t xml:space="preserve"> </w:t>
      </w:r>
      <w:r>
        <w:rPr>
          <w:spacing w:val="3"/>
          <w:sz w:val="20"/>
          <w:szCs w:val="20"/>
        </w:rPr>
        <w:t>除操作。</w:t>
      </w:r>
    </w:p>
    <w:p w14:paraId="13C3D0C1">
      <w:pPr>
        <w:spacing w:before="72" w:line="3845" w:lineRule="exact"/>
        <w:ind w:firstLine="14"/>
      </w:pPr>
      <w:r>
        <w:rPr>
          <w:position w:val="-76"/>
        </w:rPr>
        <w:drawing>
          <wp:inline distT="0" distB="0" distL="0" distR="0">
            <wp:extent cx="5269865" cy="2440940"/>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449"/>
                    <a:stretch>
                      <a:fillRect/>
                    </a:stretch>
                  </pic:blipFill>
                  <pic:spPr>
                    <a:xfrm>
                      <a:off x="0" y="0"/>
                      <a:ext cx="5269991" cy="2441448"/>
                    </a:xfrm>
                    <a:prstGeom prst="rect">
                      <a:avLst/>
                    </a:prstGeom>
                  </pic:spPr>
                </pic:pic>
              </a:graphicData>
            </a:graphic>
          </wp:inline>
        </w:drawing>
      </w:r>
    </w:p>
    <w:p w14:paraId="60B182E9">
      <w:pPr>
        <w:spacing w:before="211" w:line="3845" w:lineRule="exact"/>
        <w:ind w:firstLine="14"/>
      </w:pPr>
      <w:r>
        <w:rPr>
          <w:position w:val="-76"/>
        </w:rPr>
        <w:drawing>
          <wp:inline distT="0" distB="0" distL="0" distR="0">
            <wp:extent cx="5269865" cy="2440940"/>
            <wp:effectExtent l="0" t="0" r="0" b="0"/>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450"/>
                    <a:stretch>
                      <a:fillRect/>
                    </a:stretch>
                  </pic:blipFill>
                  <pic:spPr>
                    <a:xfrm>
                      <a:off x="0" y="0"/>
                      <a:ext cx="5269991" cy="2441447"/>
                    </a:xfrm>
                    <a:prstGeom prst="rect">
                      <a:avLst/>
                    </a:prstGeom>
                  </pic:spPr>
                </pic:pic>
              </a:graphicData>
            </a:graphic>
          </wp:inline>
        </w:drawing>
      </w:r>
    </w:p>
    <w:p w14:paraId="2E822650">
      <w:pPr>
        <w:spacing w:line="452" w:lineRule="auto"/>
        <w:rPr>
          <w:rFonts w:ascii="Arial"/>
          <w:sz w:val="21"/>
        </w:rPr>
      </w:pPr>
    </w:p>
    <w:p w14:paraId="3417A065">
      <w:pPr>
        <w:spacing w:before="91" w:line="242" w:lineRule="auto"/>
        <w:ind w:left="26"/>
        <w:outlineLvl w:val="2"/>
        <w:rPr>
          <w:rFonts w:ascii="黑体" w:hAnsi="黑体" w:eastAsia="黑体" w:cs="黑体"/>
          <w:sz w:val="28"/>
          <w:szCs w:val="28"/>
        </w:rPr>
      </w:pPr>
      <w:bookmarkStart w:id="102" w:name="_Toc32740"/>
      <w:r>
        <w:fldChar w:fldCharType="begin"/>
      </w:r>
      <w:r>
        <w:instrText xml:space="preserve"> HYPERLINK "4.2.8.3" </w:instrText>
      </w:r>
      <w:r>
        <w:fldChar w:fldCharType="separate"/>
      </w:r>
      <w:r>
        <w:rPr>
          <w:rFonts w:ascii="Arial" w:hAnsi="Arial" w:eastAsia="Arial" w:cs="Arial"/>
          <w:b/>
          <w:bCs/>
          <w:spacing w:val="16"/>
          <w:sz w:val="28"/>
          <w:szCs w:val="28"/>
        </w:rPr>
        <w:t>4.2.8.3</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企业信息管理</w:t>
      </w:r>
      <w:bookmarkEnd w:id="102"/>
    </w:p>
    <w:p w14:paraId="216522CB">
      <w:pPr>
        <w:spacing w:line="259" w:lineRule="auto"/>
        <w:rPr>
          <w:rFonts w:ascii="Arial"/>
          <w:sz w:val="21"/>
        </w:rPr>
      </w:pPr>
    </w:p>
    <w:p w14:paraId="32D4986E">
      <w:pPr>
        <w:spacing w:line="260" w:lineRule="auto"/>
        <w:rPr>
          <w:rFonts w:ascii="Arial"/>
          <w:sz w:val="21"/>
        </w:rPr>
      </w:pPr>
    </w:p>
    <w:p w14:paraId="68DEA297">
      <w:pPr>
        <w:spacing w:before="78" w:line="239" w:lineRule="auto"/>
        <w:ind w:left="3"/>
        <w:outlineLvl w:val="1"/>
        <w:rPr>
          <w:rFonts w:ascii="黑体" w:hAnsi="黑体" w:eastAsia="黑体" w:cs="黑体"/>
          <w:sz w:val="24"/>
          <w:szCs w:val="24"/>
        </w:rPr>
      </w:pPr>
      <w:bookmarkStart w:id="103" w:name="_Toc25781"/>
      <w:r>
        <w:rPr>
          <w:rFonts w:ascii="Arial" w:hAnsi="Arial" w:eastAsia="Arial" w:cs="Arial"/>
          <w:b/>
          <w:bCs/>
          <w:spacing w:val="14"/>
          <w:sz w:val="24"/>
          <w:szCs w:val="24"/>
        </w:rPr>
        <w:t>4.2.8.3.</w:t>
      </w:r>
      <w:r>
        <w:rPr>
          <w:rFonts w:ascii="Arial" w:hAnsi="Arial" w:eastAsia="Arial" w:cs="Arial"/>
          <w:b/>
          <w:bCs/>
          <w:spacing w:val="-35"/>
          <w:sz w:val="24"/>
          <w:szCs w:val="24"/>
        </w:rPr>
        <w:t xml:space="preserve"> </w:t>
      </w:r>
      <w:r>
        <w:rPr>
          <w:rFonts w:ascii="Arial" w:hAnsi="Arial" w:eastAsia="Arial" w:cs="Arial"/>
          <w:b/>
          <w:bCs/>
          <w:spacing w:val="14"/>
          <w:sz w:val="24"/>
          <w:szCs w:val="24"/>
        </w:rPr>
        <w:t>1.</w:t>
      </w:r>
      <w:r>
        <w:rPr>
          <w:rFonts w:ascii="Arial" w:hAnsi="Arial" w:eastAsia="Arial" w:cs="Arial"/>
          <w:b/>
          <w:bCs/>
          <w:spacing w:val="65"/>
          <w:w w:val="101"/>
          <w:sz w:val="24"/>
          <w:szCs w:val="24"/>
        </w:rPr>
        <w:t xml:space="preserve"> </w:t>
      </w:r>
      <w:r>
        <w:rPr>
          <w:rFonts w:ascii="黑体" w:hAnsi="黑体" w:eastAsia="黑体" w:cs="黑体"/>
          <w:b/>
          <w:bCs/>
          <w:spacing w:val="14"/>
          <w:sz w:val="24"/>
          <w:szCs w:val="24"/>
        </w:rPr>
        <w:t>新增企业信息</w:t>
      </w:r>
      <w:bookmarkEnd w:id="103"/>
    </w:p>
    <w:p w14:paraId="32F0793A">
      <w:pPr>
        <w:spacing w:line="324" w:lineRule="auto"/>
        <w:rPr>
          <w:rFonts w:ascii="Arial"/>
          <w:sz w:val="21"/>
        </w:rPr>
      </w:pPr>
    </w:p>
    <w:p w14:paraId="3C626A2B">
      <w:pPr>
        <w:pStyle w:val="4"/>
        <w:spacing w:before="85" w:line="207" w:lineRule="auto"/>
        <w:ind w:left="19"/>
        <w:rPr>
          <w:sz w:val="20"/>
          <w:szCs w:val="20"/>
        </w:rPr>
      </w:pPr>
      <w:r>
        <w:rPr>
          <w:spacing w:val="6"/>
          <w:sz w:val="20"/>
          <w:szCs w:val="20"/>
        </w:rPr>
        <w:t>在企业信息管理中</w:t>
      </w:r>
      <w:r>
        <w:rPr>
          <w:spacing w:val="-16"/>
          <w:sz w:val="20"/>
          <w:szCs w:val="20"/>
        </w:rPr>
        <w:t xml:space="preserve"> </w:t>
      </w:r>
      <w:r>
        <w:rPr>
          <w:spacing w:val="6"/>
          <w:sz w:val="20"/>
          <w:szCs w:val="20"/>
        </w:rPr>
        <w:t>，点击“新增</w:t>
      </w:r>
      <w:r>
        <w:rPr>
          <w:spacing w:val="-39"/>
          <w:sz w:val="20"/>
          <w:szCs w:val="20"/>
        </w:rPr>
        <w:t xml:space="preserve"> </w:t>
      </w:r>
      <w:r>
        <w:rPr>
          <w:spacing w:val="6"/>
          <w:sz w:val="20"/>
          <w:szCs w:val="20"/>
        </w:rPr>
        <w:t>”</w:t>
      </w:r>
      <w:r>
        <w:rPr>
          <w:spacing w:val="-31"/>
          <w:sz w:val="20"/>
          <w:szCs w:val="20"/>
        </w:rPr>
        <w:t xml:space="preserve"> </w:t>
      </w:r>
      <w:r>
        <w:rPr>
          <w:spacing w:val="6"/>
          <w:sz w:val="20"/>
          <w:szCs w:val="20"/>
        </w:rPr>
        <w:t>，会弹出企业信息新增页面。</w:t>
      </w:r>
    </w:p>
    <w:p w14:paraId="1FA93DEF">
      <w:pPr>
        <w:spacing w:line="207" w:lineRule="auto"/>
        <w:rPr>
          <w:sz w:val="20"/>
          <w:szCs w:val="20"/>
        </w:rPr>
        <w:sectPr>
          <w:footerReference r:id="rId75" w:type="default"/>
          <w:pgSz w:w="11906" w:h="16839"/>
          <w:pgMar w:top="400" w:right="1785" w:bottom="1163" w:left="1785" w:header="0" w:footer="992" w:gutter="0"/>
          <w:cols w:space="720" w:num="1"/>
        </w:sectPr>
      </w:pPr>
    </w:p>
    <w:p w14:paraId="418D9C0A">
      <w:pPr>
        <w:spacing w:line="282" w:lineRule="auto"/>
        <w:rPr>
          <w:rFonts w:ascii="Arial"/>
          <w:sz w:val="21"/>
        </w:rPr>
      </w:pPr>
    </w:p>
    <w:p w14:paraId="0E067AC8">
      <w:pPr>
        <w:spacing w:line="283" w:lineRule="auto"/>
        <w:rPr>
          <w:rFonts w:ascii="Arial"/>
          <w:sz w:val="21"/>
        </w:rPr>
      </w:pPr>
    </w:p>
    <w:p w14:paraId="5F393A08">
      <w:pPr>
        <w:spacing w:line="283" w:lineRule="auto"/>
        <w:rPr>
          <w:rFonts w:ascii="Arial"/>
          <w:sz w:val="21"/>
        </w:rPr>
      </w:pPr>
    </w:p>
    <w:p w14:paraId="2F6F71B1">
      <w:pPr>
        <w:spacing w:line="283" w:lineRule="auto"/>
        <w:rPr>
          <w:rFonts w:ascii="Arial"/>
          <w:sz w:val="21"/>
        </w:rPr>
      </w:pPr>
    </w:p>
    <w:p w14:paraId="4A4CD084">
      <w:pPr>
        <w:spacing w:line="3845" w:lineRule="exact"/>
        <w:ind w:firstLine="14"/>
      </w:pPr>
      <w:r>
        <w:rPr>
          <w:position w:val="-76"/>
        </w:rPr>
        <w:drawing>
          <wp:inline distT="0" distB="0" distL="0" distR="0">
            <wp:extent cx="5269865" cy="2440940"/>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451"/>
                    <a:stretch>
                      <a:fillRect/>
                    </a:stretch>
                  </pic:blipFill>
                  <pic:spPr>
                    <a:xfrm>
                      <a:off x="0" y="0"/>
                      <a:ext cx="5269991" cy="2441447"/>
                    </a:xfrm>
                    <a:prstGeom prst="rect">
                      <a:avLst/>
                    </a:prstGeom>
                  </pic:spPr>
                </pic:pic>
              </a:graphicData>
            </a:graphic>
          </wp:inline>
        </w:drawing>
      </w:r>
    </w:p>
    <w:p w14:paraId="585C7E19">
      <w:pPr>
        <w:spacing w:before="211" w:line="3844" w:lineRule="exact"/>
        <w:ind w:firstLine="14"/>
      </w:pPr>
      <w:r>
        <w:rPr>
          <w:position w:val="-76"/>
        </w:rPr>
        <w:drawing>
          <wp:inline distT="0" distB="0" distL="0" distR="0">
            <wp:extent cx="5269865" cy="2440940"/>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452"/>
                    <a:stretch>
                      <a:fillRect/>
                    </a:stretch>
                  </pic:blipFill>
                  <pic:spPr>
                    <a:xfrm>
                      <a:off x="0" y="0"/>
                      <a:ext cx="5269991" cy="2441448"/>
                    </a:xfrm>
                    <a:prstGeom prst="rect">
                      <a:avLst/>
                    </a:prstGeom>
                  </pic:spPr>
                </pic:pic>
              </a:graphicData>
            </a:graphic>
          </wp:inline>
        </w:drawing>
      </w:r>
    </w:p>
    <w:p w14:paraId="31C7B0A8">
      <w:pPr>
        <w:pStyle w:val="4"/>
        <w:spacing w:before="229" w:line="207" w:lineRule="auto"/>
        <w:ind w:left="17"/>
        <w:rPr>
          <w:sz w:val="20"/>
          <w:szCs w:val="20"/>
        </w:rPr>
      </w:pPr>
      <w:r>
        <w:rPr>
          <w:spacing w:val="8"/>
          <w:sz w:val="20"/>
          <w:szCs w:val="20"/>
        </w:rPr>
        <w:t>输入新增企业信息的基本信息</w:t>
      </w:r>
      <w:r>
        <w:rPr>
          <w:spacing w:val="-15"/>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43934C40">
      <w:pPr>
        <w:pStyle w:val="4"/>
        <w:spacing w:before="172" w:line="207" w:lineRule="auto"/>
        <w:ind w:left="37"/>
        <w:rPr>
          <w:sz w:val="20"/>
          <w:szCs w:val="20"/>
        </w:rPr>
      </w:pPr>
      <w:r>
        <w:rPr>
          <w:rFonts w:ascii="Arial" w:hAnsi="Arial" w:eastAsia="Arial" w:cs="Arial"/>
          <w:spacing w:val="7"/>
          <w:sz w:val="20"/>
          <w:szCs w:val="20"/>
        </w:rPr>
        <w:t>1</w:t>
      </w:r>
      <w:r>
        <w:rPr>
          <w:spacing w:val="7"/>
          <w:sz w:val="20"/>
          <w:szCs w:val="20"/>
        </w:rPr>
        <w:t>、输入企业名称；</w:t>
      </w:r>
    </w:p>
    <w:p w14:paraId="57C58B02">
      <w:pPr>
        <w:pStyle w:val="4"/>
        <w:spacing w:before="172" w:line="207" w:lineRule="auto"/>
        <w:ind w:left="29"/>
        <w:rPr>
          <w:sz w:val="20"/>
          <w:szCs w:val="20"/>
        </w:rPr>
      </w:pPr>
      <w:r>
        <w:rPr>
          <w:rFonts w:ascii="Arial" w:hAnsi="Arial" w:eastAsia="Arial" w:cs="Arial"/>
          <w:spacing w:val="8"/>
          <w:sz w:val="20"/>
          <w:szCs w:val="20"/>
        </w:rPr>
        <w:t>2</w:t>
      </w:r>
      <w:r>
        <w:rPr>
          <w:spacing w:val="8"/>
          <w:sz w:val="20"/>
          <w:szCs w:val="20"/>
        </w:rPr>
        <w:t>、输入企业简称；</w:t>
      </w:r>
    </w:p>
    <w:p w14:paraId="3F91774E">
      <w:pPr>
        <w:pStyle w:val="4"/>
        <w:spacing w:before="172" w:line="207" w:lineRule="auto"/>
        <w:ind w:left="29"/>
        <w:rPr>
          <w:sz w:val="20"/>
          <w:szCs w:val="20"/>
        </w:rPr>
      </w:pPr>
      <w:r>
        <w:rPr>
          <w:rFonts w:ascii="Arial" w:hAnsi="Arial" w:eastAsia="Arial" w:cs="Arial"/>
          <w:spacing w:val="8"/>
          <w:sz w:val="20"/>
          <w:szCs w:val="20"/>
        </w:rPr>
        <w:t>3</w:t>
      </w:r>
      <w:r>
        <w:rPr>
          <w:spacing w:val="8"/>
          <w:sz w:val="20"/>
          <w:szCs w:val="20"/>
        </w:rPr>
        <w:t>、输入统一信用代码；</w:t>
      </w:r>
    </w:p>
    <w:p w14:paraId="47D32269">
      <w:pPr>
        <w:pStyle w:val="4"/>
        <w:spacing w:before="172" w:line="207" w:lineRule="auto"/>
        <w:ind w:left="24"/>
        <w:rPr>
          <w:sz w:val="20"/>
          <w:szCs w:val="20"/>
        </w:rPr>
      </w:pPr>
      <w:r>
        <w:rPr>
          <w:rFonts w:ascii="Arial" w:hAnsi="Arial" w:eastAsia="Arial" w:cs="Arial"/>
          <w:spacing w:val="9"/>
          <w:sz w:val="20"/>
          <w:szCs w:val="20"/>
        </w:rPr>
        <w:t>4</w:t>
      </w:r>
      <w:r>
        <w:rPr>
          <w:spacing w:val="9"/>
          <w:sz w:val="20"/>
          <w:szCs w:val="20"/>
        </w:rPr>
        <w:t>、选择成立时间日期；</w:t>
      </w:r>
    </w:p>
    <w:p w14:paraId="0B221598">
      <w:pPr>
        <w:pStyle w:val="4"/>
        <w:spacing w:before="173" w:line="207" w:lineRule="auto"/>
        <w:ind w:left="30"/>
        <w:rPr>
          <w:sz w:val="20"/>
          <w:szCs w:val="20"/>
        </w:rPr>
      </w:pPr>
      <w:r>
        <w:rPr>
          <w:rFonts w:ascii="Arial" w:hAnsi="Arial" w:eastAsia="Arial" w:cs="Arial"/>
          <w:spacing w:val="8"/>
          <w:sz w:val="20"/>
          <w:szCs w:val="20"/>
        </w:rPr>
        <w:t>5</w:t>
      </w:r>
      <w:r>
        <w:rPr>
          <w:spacing w:val="8"/>
          <w:sz w:val="20"/>
          <w:szCs w:val="20"/>
        </w:rPr>
        <w:t>、输入公司地址；</w:t>
      </w:r>
    </w:p>
    <w:p w14:paraId="28AC6D02">
      <w:pPr>
        <w:pStyle w:val="4"/>
        <w:spacing w:before="172" w:line="207" w:lineRule="auto"/>
        <w:ind w:left="28"/>
        <w:rPr>
          <w:sz w:val="20"/>
          <w:szCs w:val="20"/>
        </w:rPr>
      </w:pPr>
      <w:r>
        <w:rPr>
          <w:rFonts w:ascii="Arial" w:hAnsi="Arial" w:eastAsia="Arial" w:cs="Arial"/>
          <w:spacing w:val="8"/>
          <w:sz w:val="20"/>
          <w:szCs w:val="20"/>
        </w:rPr>
        <w:t>6</w:t>
      </w:r>
      <w:r>
        <w:rPr>
          <w:spacing w:val="8"/>
          <w:sz w:val="20"/>
          <w:szCs w:val="20"/>
        </w:rPr>
        <w:t>、输入企业法人姓名；</w:t>
      </w:r>
    </w:p>
    <w:p w14:paraId="7A1E5634">
      <w:pPr>
        <w:pStyle w:val="4"/>
        <w:spacing w:before="172" w:line="207" w:lineRule="auto"/>
        <w:ind w:left="31"/>
        <w:rPr>
          <w:sz w:val="20"/>
          <w:szCs w:val="20"/>
        </w:rPr>
      </w:pPr>
      <w:r>
        <w:rPr>
          <w:rFonts w:ascii="Arial" w:hAnsi="Arial" w:eastAsia="Arial" w:cs="Arial"/>
          <w:spacing w:val="8"/>
          <w:sz w:val="20"/>
          <w:szCs w:val="20"/>
        </w:rPr>
        <w:t>7</w:t>
      </w:r>
      <w:r>
        <w:rPr>
          <w:spacing w:val="8"/>
          <w:sz w:val="20"/>
          <w:szCs w:val="20"/>
        </w:rPr>
        <w:t>、输入联系人姓名；</w:t>
      </w:r>
    </w:p>
    <w:p w14:paraId="0BB10A4A">
      <w:pPr>
        <w:pStyle w:val="4"/>
        <w:spacing w:before="172" w:line="207" w:lineRule="auto"/>
        <w:ind w:left="28"/>
        <w:rPr>
          <w:sz w:val="20"/>
          <w:szCs w:val="20"/>
        </w:rPr>
      </w:pPr>
      <w:r>
        <w:rPr>
          <w:rFonts w:ascii="Arial" w:hAnsi="Arial" w:eastAsia="Arial" w:cs="Arial"/>
          <w:spacing w:val="8"/>
          <w:sz w:val="20"/>
          <w:szCs w:val="20"/>
        </w:rPr>
        <w:t>8</w:t>
      </w:r>
      <w:r>
        <w:rPr>
          <w:spacing w:val="8"/>
          <w:sz w:val="20"/>
          <w:szCs w:val="20"/>
        </w:rPr>
        <w:t>、输入联系方式；</w:t>
      </w:r>
    </w:p>
    <w:p w14:paraId="5F9ADB30">
      <w:pPr>
        <w:pStyle w:val="4"/>
        <w:spacing w:before="171" w:line="199" w:lineRule="auto"/>
        <w:ind w:left="27"/>
        <w:rPr>
          <w:sz w:val="20"/>
          <w:szCs w:val="20"/>
        </w:rPr>
      </w:pPr>
      <w:r>
        <w:rPr>
          <w:rFonts w:ascii="Arial" w:hAnsi="Arial" w:eastAsia="Arial" w:cs="Arial"/>
          <w:spacing w:val="10"/>
          <w:sz w:val="20"/>
          <w:szCs w:val="20"/>
        </w:rPr>
        <w:t>9</w:t>
      </w:r>
      <w:r>
        <w:rPr>
          <w:spacing w:val="10"/>
          <w:sz w:val="20"/>
          <w:szCs w:val="20"/>
        </w:rPr>
        <w:t xml:space="preserve">、点击 </w:t>
      </w:r>
      <w:r>
        <w:rPr>
          <w:rFonts w:ascii="Arial" w:hAnsi="Arial" w:eastAsia="Arial" w:cs="Arial"/>
          <w:sz w:val="20"/>
          <w:szCs w:val="20"/>
        </w:rPr>
        <w:t>pmi</w:t>
      </w:r>
      <w:r>
        <w:rPr>
          <w:rFonts w:ascii="Arial" w:hAnsi="Arial" w:eastAsia="Arial" w:cs="Arial"/>
          <w:spacing w:val="10"/>
          <w:sz w:val="20"/>
          <w:szCs w:val="20"/>
        </w:rPr>
        <w:t xml:space="preserve"> </w:t>
      </w:r>
      <w:r>
        <w:rPr>
          <w:spacing w:val="10"/>
          <w:sz w:val="20"/>
          <w:szCs w:val="20"/>
        </w:rPr>
        <w:t>关联部门项</w:t>
      </w:r>
      <w:r>
        <w:rPr>
          <w:spacing w:val="-22"/>
          <w:sz w:val="20"/>
          <w:szCs w:val="20"/>
        </w:rPr>
        <w:t xml:space="preserve"> </w:t>
      </w:r>
      <w:r>
        <w:rPr>
          <w:spacing w:val="10"/>
          <w:sz w:val="20"/>
          <w:szCs w:val="20"/>
        </w:rPr>
        <w:t>，下拉选择将新建企业关联带统一支撑平台</w:t>
      </w:r>
      <w:r>
        <w:rPr>
          <w:spacing w:val="9"/>
          <w:sz w:val="20"/>
          <w:szCs w:val="20"/>
        </w:rPr>
        <w:t>的企业部门；</w:t>
      </w:r>
    </w:p>
    <w:p w14:paraId="0699B2B6">
      <w:pPr>
        <w:spacing w:line="199" w:lineRule="auto"/>
        <w:rPr>
          <w:sz w:val="20"/>
          <w:szCs w:val="20"/>
        </w:rPr>
        <w:sectPr>
          <w:footerReference r:id="rId76" w:type="default"/>
          <w:pgSz w:w="11906" w:h="16839"/>
          <w:pgMar w:top="400" w:right="1785" w:bottom="1166" w:left="1785" w:header="0" w:footer="992" w:gutter="0"/>
          <w:cols w:space="720" w:num="1"/>
        </w:sectPr>
      </w:pPr>
    </w:p>
    <w:p w14:paraId="2E7512B3">
      <w:pPr>
        <w:spacing w:line="282" w:lineRule="auto"/>
        <w:rPr>
          <w:rFonts w:ascii="Arial"/>
          <w:sz w:val="21"/>
        </w:rPr>
      </w:pPr>
    </w:p>
    <w:p w14:paraId="7B68397A">
      <w:pPr>
        <w:spacing w:line="283" w:lineRule="auto"/>
        <w:rPr>
          <w:rFonts w:ascii="Arial"/>
          <w:sz w:val="21"/>
        </w:rPr>
      </w:pPr>
    </w:p>
    <w:p w14:paraId="266F2F17">
      <w:pPr>
        <w:spacing w:line="283" w:lineRule="auto"/>
        <w:rPr>
          <w:rFonts w:ascii="Arial"/>
          <w:sz w:val="21"/>
        </w:rPr>
      </w:pPr>
    </w:p>
    <w:p w14:paraId="3A176A81">
      <w:pPr>
        <w:spacing w:line="283" w:lineRule="auto"/>
        <w:rPr>
          <w:rFonts w:ascii="Arial"/>
          <w:sz w:val="21"/>
        </w:rPr>
      </w:pPr>
    </w:p>
    <w:p w14:paraId="5267EABE">
      <w:pPr>
        <w:spacing w:line="3845" w:lineRule="exact"/>
        <w:ind w:firstLine="14"/>
      </w:pPr>
      <w:r>
        <w:rPr>
          <w:position w:val="-76"/>
        </w:rPr>
        <w:drawing>
          <wp:inline distT="0" distB="0" distL="0" distR="0">
            <wp:extent cx="5269865" cy="2440940"/>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453"/>
                    <a:stretch>
                      <a:fillRect/>
                    </a:stretch>
                  </pic:blipFill>
                  <pic:spPr>
                    <a:xfrm>
                      <a:off x="0" y="0"/>
                      <a:ext cx="5269991" cy="2441447"/>
                    </a:xfrm>
                    <a:prstGeom prst="rect">
                      <a:avLst/>
                    </a:prstGeom>
                  </pic:spPr>
                </pic:pic>
              </a:graphicData>
            </a:graphic>
          </wp:inline>
        </w:drawing>
      </w:r>
    </w:p>
    <w:p w14:paraId="66597EB4">
      <w:pPr>
        <w:pStyle w:val="4"/>
        <w:spacing w:before="229" w:line="207" w:lineRule="auto"/>
        <w:ind w:left="37"/>
        <w:outlineLvl w:val="0"/>
        <w:rPr>
          <w:sz w:val="20"/>
          <w:szCs w:val="20"/>
        </w:rPr>
      </w:pPr>
      <w:bookmarkStart w:id="104" w:name="_Toc17968"/>
      <w:r>
        <w:rPr>
          <w:rFonts w:ascii="Arial" w:hAnsi="Arial" w:eastAsia="Arial" w:cs="Arial"/>
          <w:spacing w:val="7"/>
          <w:sz w:val="20"/>
          <w:szCs w:val="20"/>
        </w:rPr>
        <w:t>10</w:t>
      </w:r>
      <w:r>
        <w:rPr>
          <w:rFonts w:ascii="Arial" w:hAnsi="Arial" w:eastAsia="Arial" w:cs="Arial"/>
          <w:spacing w:val="-26"/>
          <w:sz w:val="20"/>
          <w:szCs w:val="20"/>
        </w:rPr>
        <w:t xml:space="preserve"> </w:t>
      </w:r>
      <w:r>
        <w:rPr>
          <w:spacing w:val="7"/>
          <w:sz w:val="20"/>
          <w:szCs w:val="20"/>
        </w:rPr>
        <w:t>、完成企业所有数据录入</w:t>
      </w:r>
      <w:r>
        <w:rPr>
          <w:spacing w:val="-22"/>
          <w:sz w:val="20"/>
          <w:szCs w:val="20"/>
        </w:rPr>
        <w:t xml:space="preserve"> </w:t>
      </w:r>
      <w:r>
        <w:rPr>
          <w:spacing w:val="7"/>
          <w:sz w:val="20"/>
          <w:szCs w:val="20"/>
        </w:rPr>
        <w:t>，点击保存可保存企业信息。</w:t>
      </w:r>
      <w:bookmarkEnd w:id="104"/>
    </w:p>
    <w:p w14:paraId="6B7B3586">
      <w:pPr>
        <w:spacing w:line="473" w:lineRule="auto"/>
        <w:rPr>
          <w:rFonts w:ascii="Arial"/>
          <w:sz w:val="21"/>
        </w:rPr>
      </w:pPr>
    </w:p>
    <w:p w14:paraId="14400F08">
      <w:pPr>
        <w:spacing w:before="78"/>
        <w:ind w:left="24"/>
        <w:outlineLvl w:val="1"/>
        <w:rPr>
          <w:rFonts w:ascii="黑体" w:hAnsi="黑体" w:eastAsia="黑体" w:cs="黑体"/>
          <w:sz w:val="24"/>
          <w:szCs w:val="24"/>
        </w:rPr>
      </w:pPr>
      <w:bookmarkStart w:id="105" w:name="_Toc4713"/>
      <w:r>
        <w:rPr>
          <w:rFonts w:ascii="Arial" w:hAnsi="Arial" w:eastAsia="Arial" w:cs="Arial"/>
          <w:b/>
          <w:bCs/>
          <w:spacing w:val="16"/>
          <w:sz w:val="24"/>
          <w:szCs w:val="24"/>
        </w:rPr>
        <w:t>4.2.8.3.2.</w:t>
      </w:r>
      <w:r>
        <w:rPr>
          <w:rFonts w:ascii="Arial" w:hAnsi="Arial" w:eastAsia="Arial" w:cs="Arial"/>
          <w:b/>
          <w:bCs/>
          <w:spacing w:val="63"/>
          <w:sz w:val="24"/>
          <w:szCs w:val="24"/>
        </w:rPr>
        <w:t xml:space="preserve"> </w:t>
      </w:r>
      <w:r>
        <w:rPr>
          <w:rFonts w:ascii="黑体" w:hAnsi="黑体" w:eastAsia="黑体" w:cs="黑体"/>
          <w:b/>
          <w:bCs/>
          <w:spacing w:val="16"/>
          <w:sz w:val="24"/>
          <w:szCs w:val="24"/>
        </w:rPr>
        <w:t>企业信息导入</w:t>
      </w:r>
      <w:bookmarkEnd w:id="105"/>
    </w:p>
    <w:p w14:paraId="42D764B8">
      <w:pPr>
        <w:spacing w:line="243" w:lineRule="auto"/>
        <w:rPr>
          <w:rFonts w:ascii="Arial"/>
          <w:sz w:val="21"/>
        </w:rPr>
      </w:pPr>
    </w:p>
    <w:p w14:paraId="01CF4017">
      <w:pPr>
        <w:pStyle w:val="4"/>
        <w:spacing w:before="86" w:line="207" w:lineRule="auto"/>
        <w:ind w:left="37"/>
        <w:rPr>
          <w:sz w:val="20"/>
          <w:szCs w:val="20"/>
        </w:rPr>
      </w:pPr>
      <w:r>
        <w:rPr>
          <w:rFonts w:ascii="Arial" w:hAnsi="Arial" w:eastAsia="Arial" w:cs="Arial"/>
          <w:spacing w:val="6"/>
          <w:sz w:val="20"/>
          <w:szCs w:val="20"/>
        </w:rPr>
        <w:t>1</w:t>
      </w:r>
      <w:r>
        <w:rPr>
          <w:spacing w:val="6"/>
          <w:sz w:val="20"/>
          <w:szCs w:val="20"/>
        </w:rPr>
        <w:t>、点击导入按钮</w:t>
      </w:r>
      <w:r>
        <w:rPr>
          <w:spacing w:val="-5"/>
          <w:sz w:val="20"/>
          <w:szCs w:val="20"/>
        </w:rPr>
        <w:t xml:space="preserve"> </w:t>
      </w:r>
      <w:r>
        <w:rPr>
          <w:spacing w:val="6"/>
          <w:sz w:val="20"/>
          <w:szCs w:val="20"/>
        </w:rPr>
        <w:t>，弹窗显示导入操作页面；</w:t>
      </w:r>
    </w:p>
    <w:p w14:paraId="54188D56">
      <w:pPr>
        <w:spacing w:before="76" w:line="3844" w:lineRule="exact"/>
        <w:ind w:firstLine="14"/>
      </w:pPr>
      <w:r>
        <w:rPr>
          <w:position w:val="-76"/>
        </w:rPr>
        <w:drawing>
          <wp:inline distT="0" distB="0" distL="0" distR="0">
            <wp:extent cx="5269865" cy="2440940"/>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454"/>
                    <a:stretch>
                      <a:fillRect/>
                    </a:stretch>
                  </pic:blipFill>
                  <pic:spPr>
                    <a:xfrm>
                      <a:off x="0" y="0"/>
                      <a:ext cx="5269991" cy="2441447"/>
                    </a:xfrm>
                    <a:prstGeom prst="rect">
                      <a:avLst/>
                    </a:prstGeom>
                  </pic:spPr>
                </pic:pic>
              </a:graphicData>
            </a:graphic>
          </wp:inline>
        </w:drawing>
      </w:r>
    </w:p>
    <w:p w14:paraId="076A10C9">
      <w:pPr>
        <w:spacing w:before="212" w:line="3844" w:lineRule="exact"/>
        <w:ind w:firstLine="14"/>
      </w:pPr>
      <w:r>
        <w:rPr>
          <w:position w:val="-76"/>
        </w:rPr>
        <w:drawing>
          <wp:inline distT="0" distB="0" distL="0" distR="0">
            <wp:extent cx="5269865" cy="2440940"/>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455"/>
                    <a:stretch>
                      <a:fillRect/>
                    </a:stretch>
                  </pic:blipFill>
                  <pic:spPr>
                    <a:xfrm>
                      <a:off x="0" y="0"/>
                      <a:ext cx="5269991" cy="2441447"/>
                    </a:xfrm>
                    <a:prstGeom prst="rect">
                      <a:avLst/>
                    </a:prstGeom>
                  </pic:spPr>
                </pic:pic>
              </a:graphicData>
            </a:graphic>
          </wp:inline>
        </w:drawing>
      </w:r>
    </w:p>
    <w:p w14:paraId="31FC4058">
      <w:pPr>
        <w:spacing w:line="3844" w:lineRule="exact"/>
        <w:sectPr>
          <w:footerReference r:id="rId77" w:type="default"/>
          <w:pgSz w:w="11906" w:h="16839"/>
          <w:pgMar w:top="400" w:right="1785" w:bottom="1166" w:left="1785" w:header="0" w:footer="992" w:gutter="0"/>
          <w:cols w:space="720" w:num="1"/>
        </w:sectPr>
      </w:pPr>
    </w:p>
    <w:p w14:paraId="2DF839AB">
      <w:pPr>
        <w:spacing w:line="246" w:lineRule="auto"/>
        <w:rPr>
          <w:rFonts w:ascii="Arial"/>
          <w:sz w:val="21"/>
        </w:rPr>
      </w:pPr>
    </w:p>
    <w:p w14:paraId="6A0210E4">
      <w:pPr>
        <w:spacing w:line="246" w:lineRule="auto"/>
        <w:rPr>
          <w:rFonts w:ascii="Arial"/>
          <w:sz w:val="21"/>
        </w:rPr>
      </w:pPr>
    </w:p>
    <w:p w14:paraId="548AD73F">
      <w:pPr>
        <w:spacing w:line="246" w:lineRule="auto"/>
        <w:rPr>
          <w:rFonts w:ascii="Arial"/>
          <w:sz w:val="21"/>
        </w:rPr>
      </w:pPr>
    </w:p>
    <w:p w14:paraId="297C0DF6">
      <w:pPr>
        <w:spacing w:line="247" w:lineRule="auto"/>
        <w:rPr>
          <w:rFonts w:ascii="Arial"/>
          <w:sz w:val="21"/>
        </w:rPr>
      </w:pPr>
    </w:p>
    <w:p w14:paraId="32EABD8A">
      <w:pPr>
        <w:pStyle w:val="4"/>
        <w:spacing w:before="86" w:line="207" w:lineRule="auto"/>
        <w:ind w:left="29"/>
        <w:rPr>
          <w:sz w:val="20"/>
          <w:szCs w:val="20"/>
        </w:rPr>
      </w:pPr>
      <w:r>
        <w:rPr>
          <w:rFonts w:ascii="Arial" w:hAnsi="Arial" w:eastAsia="Arial" w:cs="Arial"/>
          <w:spacing w:val="8"/>
          <w:sz w:val="20"/>
          <w:szCs w:val="20"/>
        </w:rPr>
        <w:t>2</w:t>
      </w:r>
      <w:r>
        <w:rPr>
          <w:spacing w:val="8"/>
          <w:sz w:val="20"/>
          <w:szCs w:val="20"/>
        </w:rPr>
        <w:t>、在弹窗内点击“点击下载</w:t>
      </w:r>
      <w:r>
        <w:rPr>
          <w:spacing w:val="-26"/>
          <w:sz w:val="20"/>
          <w:szCs w:val="20"/>
        </w:rPr>
        <w:t xml:space="preserve"> </w:t>
      </w:r>
      <w:r>
        <w:rPr>
          <w:spacing w:val="8"/>
          <w:sz w:val="20"/>
          <w:szCs w:val="20"/>
        </w:rPr>
        <w:t>”按钮可以下载数据模板；</w:t>
      </w:r>
    </w:p>
    <w:p w14:paraId="1972D1B0">
      <w:pPr>
        <w:spacing w:before="76" w:line="3845" w:lineRule="exact"/>
        <w:ind w:firstLine="14"/>
      </w:pPr>
      <w:r>
        <w:rPr>
          <w:position w:val="-76"/>
        </w:rPr>
        <w:drawing>
          <wp:inline distT="0" distB="0" distL="0" distR="0">
            <wp:extent cx="5269865" cy="2440940"/>
            <wp:effectExtent l="0" t="0" r="0" b="0"/>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381"/>
                    <a:stretch>
                      <a:fillRect/>
                    </a:stretch>
                  </pic:blipFill>
                  <pic:spPr>
                    <a:xfrm>
                      <a:off x="0" y="0"/>
                      <a:ext cx="5269991" cy="2441447"/>
                    </a:xfrm>
                    <a:prstGeom prst="rect">
                      <a:avLst/>
                    </a:prstGeom>
                  </pic:spPr>
                </pic:pic>
              </a:graphicData>
            </a:graphic>
          </wp:inline>
        </w:drawing>
      </w:r>
    </w:p>
    <w:p w14:paraId="5B5EE9B8">
      <w:pPr>
        <w:pStyle w:val="4"/>
        <w:spacing w:before="150" w:line="207" w:lineRule="auto"/>
        <w:ind w:left="29"/>
        <w:rPr>
          <w:sz w:val="20"/>
          <w:szCs w:val="20"/>
        </w:rPr>
      </w:pPr>
      <w:r>
        <w:rPr>
          <w:rFonts w:ascii="Arial" w:hAnsi="Arial" w:eastAsia="Arial" w:cs="Arial"/>
          <w:spacing w:val="6"/>
          <w:sz w:val="20"/>
          <w:szCs w:val="20"/>
        </w:rPr>
        <w:t>3</w:t>
      </w:r>
      <w:r>
        <w:rPr>
          <w:spacing w:val="6"/>
          <w:sz w:val="20"/>
          <w:szCs w:val="20"/>
        </w:rPr>
        <w:t>、填写模板内需要导入的数据</w:t>
      </w:r>
      <w:r>
        <w:rPr>
          <w:spacing w:val="-6"/>
          <w:sz w:val="20"/>
          <w:szCs w:val="20"/>
        </w:rPr>
        <w:t xml:space="preserve"> </w:t>
      </w:r>
      <w:r>
        <w:rPr>
          <w:spacing w:val="6"/>
          <w:sz w:val="20"/>
          <w:szCs w:val="20"/>
        </w:rPr>
        <w:t>，保存；</w:t>
      </w:r>
    </w:p>
    <w:p w14:paraId="1FF271E8">
      <w:pPr>
        <w:spacing w:before="108" w:line="1296" w:lineRule="exact"/>
        <w:ind w:firstLine="14"/>
      </w:pPr>
      <w:r>
        <w:rPr>
          <w:position w:val="-25"/>
        </w:rPr>
        <w:drawing>
          <wp:inline distT="0" distB="0" distL="0" distR="0">
            <wp:extent cx="5273040" cy="822960"/>
            <wp:effectExtent l="0" t="0" r="0" b="0"/>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456"/>
                    <a:stretch>
                      <a:fillRect/>
                    </a:stretch>
                  </pic:blipFill>
                  <pic:spPr>
                    <a:xfrm>
                      <a:off x="0" y="0"/>
                      <a:ext cx="5273040" cy="822960"/>
                    </a:xfrm>
                    <a:prstGeom prst="rect">
                      <a:avLst/>
                    </a:prstGeom>
                  </pic:spPr>
                </pic:pic>
              </a:graphicData>
            </a:graphic>
          </wp:inline>
        </w:drawing>
      </w:r>
    </w:p>
    <w:p w14:paraId="571193A8">
      <w:pPr>
        <w:pStyle w:val="4"/>
        <w:spacing w:before="171" w:line="207" w:lineRule="auto"/>
        <w:ind w:left="24"/>
        <w:rPr>
          <w:sz w:val="20"/>
          <w:szCs w:val="20"/>
        </w:rPr>
      </w:pPr>
      <w:r>
        <w:rPr>
          <w:rFonts w:ascii="Arial" w:hAnsi="Arial" w:eastAsia="Arial" w:cs="Arial"/>
          <w:spacing w:val="7"/>
          <w:sz w:val="20"/>
          <w:szCs w:val="20"/>
        </w:rPr>
        <w:t>4</w:t>
      </w:r>
      <w:r>
        <w:rPr>
          <w:spacing w:val="7"/>
          <w:sz w:val="20"/>
          <w:szCs w:val="20"/>
        </w:rPr>
        <w:t>、返回导入弹窗页面</w:t>
      </w:r>
      <w:r>
        <w:rPr>
          <w:spacing w:val="-10"/>
          <w:sz w:val="20"/>
          <w:szCs w:val="20"/>
        </w:rPr>
        <w:t xml:space="preserve"> </w:t>
      </w:r>
      <w:r>
        <w:rPr>
          <w:spacing w:val="7"/>
          <w:sz w:val="20"/>
          <w:szCs w:val="20"/>
        </w:rPr>
        <w:t>，点击选取文件按钮</w:t>
      </w:r>
      <w:r>
        <w:rPr>
          <w:spacing w:val="-20"/>
          <w:sz w:val="20"/>
          <w:szCs w:val="20"/>
        </w:rPr>
        <w:t xml:space="preserve"> </w:t>
      </w:r>
      <w:r>
        <w:rPr>
          <w:spacing w:val="7"/>
          <w:sz w:val="20"/>
          <w:szCs w:val="20"/>
        </w:rPr>
        <w:t>，然后选择保存的数据进行上传；</w:t>
      </w:r>
    </w:p>
    <w:p w14:paraId="664D1E6A">
      <w:pPr>
        <w:spacing w:before="96" w:line="3809" w:lineRule="exact"/>
        <w:ind w:firstLine="14"/>
      </w:pPr>
      <w:r>
        <w:rPr>
          <w:position w:val="-76"/>
        </w:rPr>
        <w:drawing>
          <wp:inline distT="0" distB="0" distL="0" distR="0">
            <wp:extent cx="5265420" cy="2418080"/>
            <wp:effectExtent l="0" t="0" r="0" b="0"/>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443"/>
                    <a:stretch>
                      <a:fillRect/>
                    </a:stretch>
                  </pic:blipFill>
                  <pic:spPr>
                    <a:xfrm>
                      <a:off x="0" y="0"/>
                      <a:ext cx="5265420" cy="2418588"/>
                    </a:xfrm>
                    <a:prstGeom prst="rect">
                      <a:avLst/>
                    </a:prstGeom>
                  </pic:spPr>
                </pic:pic>
              </a:graphicData>
            </a:graphic>
          </wp:inline>
        </w:drawing>
      </w:r>
    </w:p>
    <w:p w14:paraId="6EDB3FA1">
      <w:pPr>
        <w:pStyle w:val="4"/>
        <w:spacing w:before="167" w:line="207" w:lineRule="auto"/>
        <w:ind w:left="30"/>
        <w:rPr>
          <w:sz w:val="20"/>
          <w:szCs w:val="20"/>
        </w:rPr>
      </w:pPr>
      <w:r>
        <w:rPr>
          <w:rFonts w:ascii="Arial" w:hAnsi="Arial" w:eastAsia="Arial" w:cs="Arial"/>
          <w:spacing w:val="8"/>
          <w:sz w:val="20"/>
          <w:szCs w:val="20"/>
        </w:rPr>
        <w:t>5</w:t>
      </w:r>
      <w:r>
        <w:rPr>
          <w:spacing w:val="8"/>
          <w:sz w:val="20"/>
          <w:szCs w:val="20"/>
        </w:rPr>
        <w:t>、完成数据上传后</w:t>
      </w:r>
      <w:r>
        <w:rPr>
          <w:spacing w:val="-20"/>
          <w:sz w:val="20"/>
          <w:szCs w:val="20"/>
        </w:rPr>
        <w:t xml:space="preserve"> </w:t>
      </w:r>
      <w:r>
        <w:rPr>
          <w:spacing w:val="8"/>
          <w:sz w:val="20"/>
          <w:szCs w:val="20"/>
        </w:rPr>
        <w:t>，点击分析数据按钮对数据</w:t>
      </w:r>
      <w:r>
        <w:rPr>
          <w:spacing w:val="7"/>
          <w:sz w:val="20"/>
          <w:szCs w:val="20"/>
        </w:rPr>
        <w:t>进行格式分析</w:t>
      </w:r>
      <w:r>
        <w:rPr>
          <w:spacing w:val="-20"/>
          <w:sz w:val="20"/>
          <w:szCs w:val="20"/>
        </w:rPr>
        <w:t xml:space="preserve"> </w:t>
      </w:r>
      <w:r>
        <w:rPr>
          <w:spacing w:val="7"/>
          <w:sz w:val="20"/>
          <w:szCs w:val="20"/>
        </w:rPr>
        <w:t>，判断是否符合导入标准；</w:t>
      </w:r>
    </w:p>
    <w:p w14:paraId="0B9F5D67">
      <w:pPr>
        <w:spacing w:line="207" w:lineRule="auto"/>
        <w:rPr>
          <w:sz w:val="20"/>
          <w:szCs w:val="20"/>
        </w:rPr>
        <w:sectPr>
          <w:footerReference r:id="rId78" w:type="default"/>
          <w:pgSz w:w="11906" w:h="16839"/>
          <w:pgMar w:top="400" w:right="1785" w:bottom="1163" w:left="1785" w:header="0" w:footer="992" w:gutter="0"/>
          <w:cols w:space="720" w:num="1"/>
        </w:sectPr>
      </w:pPr>
    </w:p>
    <w:p w14:paraId="028F412D">
      <w:pPr>
        <w:spacing w:line="282" w:lineRule="auto"/>
        <w:rPr>
          <w:rFonts w:ascii="Arial"/>
          <w:sz w:val="21"/>
        </w:rPr>
      </w:pPr>
    </w:p>
    <w:p w14:paraId="22D53C52">
      <w:pPr>
        <w:spacing w:line="283" w:lineRule="auto"/>
        <w:rPr>
          <w:rFonts w:ascii="Arial"/>
          <w:sz w:val="21"/>
        </w:rPr>
      </w:pPr>
    </w:p>
    <w:p w14:paraId="7562C9C2">
      <w:pPr>
        <w:spacing w:line="283" w:lineRule="auto"/>
        <w:rPr>
          <w:rFonts w:ascii="Arial"/>
          <w:sz w:val="21"/>
        </w:rPr>
      </w:pPr>
    </w:p>
    <w:p w14:paraId="0DA86E18">
      <w:pPr>
        <w:spacing w:line="283" w:lineRule="auto"/>
        <w:rPr>
          <w:rFonts w:ascii="Arial"/>
          <w:sz w:val="21"/>
        </w:rPr>
      </w:pPr>
    </w:p>
    <w:p w14:paraId="4BFEA0D2">
      <w:pPr>
        <w:spacing w:line="3845" w:lineRule="exact"/>
        <w:ind w:firstLine="14"/>
      </w:pPr>
      <w:r>
        <w:rPr>
          <w:position w:val="-76"/>
        </w:rPr>
        <w:drawing>
          <wp:inline distT="0" distB="0" distL="0" distR="0">
            <wp:extent cx="5269865" cy="2440940"/>
            <wp:effectExtent l="0" t="0" r="0" b="0"/>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444"/>
                    <a:stretch>
                      <a:fillRect/>
                    </a:stretch>
                  </pic:blipFill>
                  <pic:spPr>
                    <a:xfrm>
                      <a:off x="0" y="0"/>
                      <a:ext cx="5269991" cy="2441447"/>
                    </a:xfrm>
                    <a:prstGeom prst="rect">
                      <a:avLst/>
                    </a:prstGeom>
                  </pic:spPr>
                </pic:pic>
              </a:graphicData>
            </a:graphic>
          </wp:inline>
        </w:drawing>
      </w:r>
    </w:p>
    <w:p w14:paraId="644820D5">
      <w:pPr>
        <w:pStyle w:val="4"/>
        <w:spacing w:before="229" w:line="207" w:lineRule="auto"/>
        <w:ind w:left="28"/>
        <w:outlineLvl w:val="0"/>
        <w:rPr>
          <w:sz w:val="20"/>
          <w:szCs w:val="20"/>
        </w:rPr>
      </w:pPr>
      <w:bookmarkStart w:id="106" w:name="_Toc14966"/>
      <w:r>
        <w:rPr>
          <w:rFonts w:ascii="Arial" w:hAnsi="Arial" w:eastAsia="Arial" w:cs="Arial"/>
          <w:spacing w:val="8"/>
          <w:sz w:val="20"/>
          <w:szCs w:val="20"/>
        </w:rPr>
        <w:t>6</w:t>
      </w:r>
      <w:r>
        <w:rPr>
          <w:spacing w:val="8"/>
          <w:sz w:val="20"/>
          <w:szCs w:val="20"/>
        </w:rPr>
        <w:t>、完成以上全部操作即可点击确认</w:t>
      </w:r>
      <w:r>
        <w:rPr>
          <w:spacing w:val="-21"/>
          <w:sz w:val="20"/>
          <w:szCs w:val="20"/>
        </w:rPr>
        <w:t xml:space="preserve"> </w:t>
      </w:r>
      <w:r>
        <w:rPr>
          <w:spacing w:val="8"/>
          <w:sz w:val="20"/>
          <w:szCs w:val="20"/>
        </w:rPr>
        <w:t>，完成企业数据导入操作。</w:t>
      </w:r>
      <w:bookmarkEnd w:id="106"/>
    </w:p>
    <w:p w14:paraId="59DEEA75">
      <w:pPr>
        <w:spacing w:line="473" w:lineRule="auto"/>
        <w:rPr>
          <w:rFonts w:ascii="Arial"/>
          <w:sz w:val="21"/>
        </w:rPr>
      </w:pPr>
    </w:p>
    <w:p w14:paraId="5B978FA5">
      <w:pPr>
        <w:spacing w:before="78"/>
        <w:ind w:left="24"/>
        <w:outlineLvl w:val="1"/>
        <w:rPr>
          <w:rFonts w:ascii="黑体" w:hAnsi="黑体" w:eastAsia="黑体" w:cs="黑体"/>
          <w:sz w:val="24"/>
          <w:szCs w:val="24"/>
        </w:rPr>
      </w:pPr>
      <w:bookmarkStart w:id="107" w:name="_Toc16405"/>
      <w:r>
        <w:rPr>
          <w:rFonts w:ascii="Arial" w:hAnsi="Arial" w:eastAsia="Arial" w:cs="Arial"/>
          <w:b/>
          <w:bCs/>
          <w:spacing w:val="16"/>
          <w:sz w:val="24"/>
          <w:szCs w:val="24"/>
        </w:rPr>
        <w:t>4.2.8.3.3.</w:t>
      </w:r>
      <w:r>
        <w:rPr>
          <w:rFonts w:ascii="Arial" w:hAnsi="Arial" w:eastAsia="Arial" w:cs="Arial"/>
          <w:b/>
          <w:bCs/>
          <w:spacing w:val="63"/>
          <w:sz w:val="24"/>
          <w:szCs w:val="24"/>
        </w:rPr>
        <w:t xml:space="preserve"> </w:t>
      </w:r>
      <w:r>
        <w:rPr>
          <w:rFonts w:ascii="黑体" w:hAnsi="黑体" w:eastAsia="黑体" w:cs="黑体"/>
          <w:b/>
          <w:bCs/>
          <w:spacing w:val="16"/>
          <w:sz w:val="24"/>
          <w:szCs w:val="24"/>
        </w:rPr>
        <w:t>企业信息导出</w:t>
      </w:r>
      <w:bookmarkEnd w:id="107"/>
    </w:p>
    <w:p w14:paraId="313E503D">
      <w:pPr>
        <w:spacing w:line="243" w:lineRule="auto"/>
        <w:rPr>
          <w:rFonts w:ascii="Arial"/>
          <w:sz w:val="21"/>
        </w:rPr>
      </w:pPr>
    </w:p>
    <w:p w14:paraId="0736ED53">
      <w:pPr>
        <w:pStyle w:val="4"/>
        <w:spacing w:before="86" w:line="207" w:lineRule="auto"/>
        <w:ind w:left="20"/>
        <w:rPr>
          <w:sz w:val="20"/>
          <w:szCs w:val="20"/>
        </w:rPr>
      </w:pPr>
      <w:r>
        <w:rPr>
          <w:spacing w:val="6"/>
          <w:sz w:val="20"/>
          <w:szCs w:val="20"/>
        </w:rPr>
        <w:t>点击导出按钮</w:t>
      </w:r>
      <w:r>
        <w:rPr>
          <w:spacing w:val="-20"/>
          <w:sz w:val="20"/>
          <w:szCs w:val="20"/>
        </w:rPr>
        <w:t xml:space="preserve"> </w:t>
      </w:r>
      <w:r>
        <w:rPr>
          <w:spacing w:val="6"/>
          <w:sz w:val="20"/>
          <w:szCs w:val="20"/>
        </w:rPr>
        <w:t>，</w:t>
      </w:r>
      <w:r>
        <w:rPr>
          <w:spacing w:val="-37"/>
          <w:sz w:val="20"/>
          <w:szCs w:val="20"/>
        </w:rPr>
        <w:t xml:space="preserve"> </w:t>
      </w:r>
      <w:r>
        <w:rPr>
          <w:spacing w:val="6"/>
          <w:sz w:val="20"/>
          <w:szCs w:val="20"/>
        </w:rPr>
        <w:t>即可导出当前页的企业信息。</w:t>
      </w:r>
    </w:p>
    <w:p w14:paraId="00D15D33">
      <w:pPr>
        <w:spacing w:before="76" w:line="3844" w:lineRule="exact"/>
        <w:ind w:firstLine="14"/>
      </w:pPr>
      <w:r>
        <w:rPr>
          <w:position w:val="-76"/>
        </w:rPr>
        <w:drawing>
          <wp:inline distT="0" distB="0" distL="0" distR="0">
            <wp:extent cx="5269865" cy="2440940"/>
            <wp:effectExtent l="0" t="0" r="0" b="0"/>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457"/>
                    <a:stretch>
                      <a:fillRect/>
                    </a:stretch>
                  </pic:blipFill>
                  <pic:spPr>
                    <a:xfrm>
                      <a:off x="0" y="0"/>
                      <a:ext cx="5269991" cy="2441447"/>
                    </a:xfrm>
                    <a:prstGeom prst="rect">
                      <a:avLst/>
                    </a:prstGeom>
                  </pic:spPr>
                </pic:pic>
              </a:graphicData>
            </a:graphic>
          </wp:inline>
        </w:drawing>
      </w:r>
    </w:p>
    <w:p w14:paraId="152FE7D0">
      <w:pPr>
        <w:spacing w:line="265" w:lineRule="auto"/>
        <w:rPr>
          <w:rFonts w:ascii="Arial"/>
          <w:sz w:val="21"/>
        </w:rPr>
      </w:pPr>
    </w:p>
    <w:p w14:paraId="2A3959D9">
      <w:pPr>
        <w:spacing w:line="266" w:lineRule="auto"/>
        <w:rPr>
          <w:rFonts w:ascii="Arial"/>
          <w:sz w:val="21"/>
        </w:rPr>
      </w:pPr>
    </w:p>
    <w:p w14:paraId="5E1DCD67">
      <w:pPr>
        <w:spacing w:before="78"/>
        <w:ind w:left="24"/>
        <w:outlineLvl w:val="1"/>
        <w:rPr>
          <w:rFonts w:ascii="黑体" w:hAnsi="黑体" w:eastAsia="黑体" w:cs="黑体"/>
          <w:sz w:val="24"/>
          <w:szCs w:val="24"/>
        </w:rPr>
      </w:pPr>
      <w:bookmarkStart w:id="108" w:name="_Toc2577"/>
      <w:r>
        <w:rPr>
          <w:rFonts w:ascii="Arial" w:hAnsi="Arial" w:eastAsia="Arial" w:cs="Arial"/>
          <w:b/>
          <w:bCs/>
          <w:spacing w:val="16"/>
          <w:sz w:val="24"/>
          <w:szCs w:val="24"/>
        </w:rPr>
        <w:t>4.2.8.3.4.</w:t>
      </w:r>
      <w:r>
        <w:rPr>
          <w:rFonts w:ascii="Arial" w:hAnsi="Arial" w:eastAsia="Arial" w:cs="Arial"/>
          <w:b/>
          <w:bCs/>
          <w:spacing w:val="63"/>
          <w:sz w:val="24"/>
          <w:szCs w:val="24"/>
        </w:rPr>
        <w:t xml:space="preserve"> </w:t>
      </w:r>
      <w:r>
        <w:rPr>
          <w:rFonts w:ascii="黑体" w:hAnsi="黑体" w:eastAsia="黑体" w:cs="黑体"/>
          <w:b/>
          <w:bCs/>
          <w:spacing w:val="16"/>
          <w:sz w:val="24"/>
          <w:szCs w:val="24"/>
        </w:rPr>
        <w:t>企业信息查询</w:t>
      </w:r>
      <w:bookmarkEnd w:id="108"/>
    </w:p>
    <w:p w14:paraId="7B353492">
      <w:pPr>
        <w:spacing w:line="243" w:lineRule="auto"/>
        <w:rPr>
          <w:rFonts w:ascii="Arial"/>
          <w:sz w:val="21"/>
        </w:rPr>
      </w:pPr>
    </w:p>
    <w:p w14:paraId="27C15EAC">
      <w:pPr>
        <w:pStyle w:val="4"/>
        <w:spacing w:before="87" w:line="207" w:lineRule="auto"/>
        <w:ind w:left="19"/>
        <w:rPr>
          <w:sz w:val="20"/>
          <w:szCs w:val="20"/>
        </w:rPr>
      </w:pPr>
      <w:r>
        <w:rPr>
          <w:spacing w:val="7"/>
          <w:sz w:val="20"/>
          <w:szCs w:val="20"/>
        </w:rPr>
        <w:t>在企业信用代码或者企业名称输入查询信息</w:t>
      </w:r>
      <w:r>
        <w:rPr>
          <w:spacing w:val="-7"/>
          <w:sz w:val="20"/>
          <w:szCs w:val="20"/>
        </w:rPr>
        <w:t xml:space="preserve"> </w:t>
      </w:r>
      <w:r>
        <w:rPr>
          <w:spacing w:val="7"/>
          <w:sz w:val="20"/>
          <w:szCs w:val="20"/>
        </w:rPr>
        <w:t>，点击查询按钮</w:t>
      </w:r>
      <w:r>
        <w:rPr>
          <w:spacing w:val="-20"/>
          <w:sz w:val="20"/>
          <w:szCs w:val="20"/>
        </w:rPr>
        <w:t xml:space="preserve"> </w:t>
      </w:r>
      <w:r>
        <w:rPr>
          <w:spacing w:val="7"/>
          <w:sz w:val="20"/>
          <w:szCs w:val="20"/>
        </w:rPr>
        <w:t>，可查询相关企业信息。</w:t>
      </w:r>
    </w:p>
    <w:p w14:paraId="2FC7E728">
      <w:pPr>
        <w:spacing w:line="207" w:lineRule="auto"/>
        <w:rPr>
          <w:sz w:val="20"/>
          <w:szCs w:val="20"/>
        </w:rPr>
        <w:sectPr>
          <w:footerReference r:id="rId79" w:type="default"/>
          <w:pgSz w:w="11906" w:h="16839"/>
          <w:pgMar w:top="400" w:right="1785" w:bottom="1163" w:left="1785" w:header="0" w:footer="992" w:gutter="0"/>
          <w:cols w:space="720" w:num="1"/>
        </w:sectPr>
      </w:pPr>
    </w:p>
    <w:p w14:paraId="27412B33">
      <w:pPr>
        <w:spacing w:line="282" w:lineRule="auto"/>
        <w:rPr>
          <w:rFonts w:ascii="Arial"/>
          <w:sz w:val="21"/>
        </w:rPr>
      </w:pPr>
    </w:p>
    <w:p w14:paraId="3FAE47BA">
      <w:pPr>
        <w:spacing w:line="283" w:lineRule="auto"/>
        <w:rPr>
          <w:rFonts w:ascii="Arial"/>
          <w:sz w:val="21"/>
        </w:rPr>
      </w:pPr>
    </w:p>
    <w:p w14:paraId="2394218B">
      <w:pPr>
        <w:spacing w:line="283" w:lineRule="auto"/>
        <w:rPr>
          <w:rFonts w:ascii="Arial"/>
          <w:sz w:val="21"/>
        </w:rPr>
      </w:pPr>
    </w:p>
    <w:p w14:paraId="053E5635">
      <w:pPr>
        <w:spacing w:line="283" w:lineRule="auto"/>
        <w:rPr>
          <w:rFonts w:ascii="Arial"/>
          <w:sz w:val="21"/>
        </w:rPr>
      </w:pPr>
    </w:p>
    <w:p w14:paraId="58355EE7">
      <w:pPr>
        <w:spacing w:line="3845" w:lineRule="exact"/>
        <w:ind w:firstLine="14"/>
      </w:pPr>
      <w:r>
        <w:rPr>
          <w:position w:val="-76"/>
        </w:rPr>
        <w:drawing>
          <wp:inline distT="0" distB="0" distL="0" distR="0">
            <wp:extent cx="5269865" cy="2440940"/>
            <wp:effectExtent l="0" t="0" r="0" b="0"/>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458"/>
                    <a:stretch>
                      <a:fillRect/>
                    </a:stretch>
                  </pic:blipFill>
                  <pic:spPr>
                    <a:xfrm>
                      <a:off x="0" y="0"/>
                      <a:ext cx="5269991" cy="2441447"/>
                    </a:xfrm>
                    <a:prstGeom prst="rect">
                      <a:avLst/>
                    </a:prstGeom>
                  </pic:spPr>
                </pic:pic>
              </a:graphicData>
            </a:graphic>
          </wp:inline>
        </w:drawing>
      </w:r>
    </w:p>
    <w:p w14:paraId="6089A1C6">
      <w:pPr>
        <w:spacing w:line="265" w:lineRule="auto"/>
        <w:rPr>
          <w:rFonts w:ascii="Arial"/>
          <w:sz w:val="21"/>
        </w:rPr>
      </w:pPr>
    </w:p>
    <w:p w14:paraId="7EE8E074">
      <w:pPr>
        <w:spacing w:line="266" w:lineRule="auto"/>
        <w:rPr>
          <w:rFonts w:ascii="Arial"/>
          <w:sz w:val="21"/>
        </w:rPr>
      </w:pPr>
    </w:p>
    <w:p w14:paraId="3EE150E7">
      <w:pPr>
        <w:spacing w:before="78" w:line="239" w:lineRule="auto"/>
        <w:ind w:left="24"/>
        <w:outlineLvl w:val="1"/>
        <w:rPr>
          <w:rFonts w:ascii="黑体" w:hAnsi="黑体" w:eastAsia="黑体" w:cs="黑体"/>
          <w:sz w:val="24"/>
          <w:szCs w:val="24"/>
        </w:rPr>
      </w:pPr>
      <w:bookmarkStart w:id="109" w:name="_Toc24319"/>
      <w:r>
        <w:rPr>
          <w:rFonts w:ascii="Arial" w:hAnsi="Arial" w:eastAsia="Arial" w:cs="Arial"/>
          <w:b/>
          <w:bCs/>
          <w:spacing w:val="16"/>
          <w:sz w:val="24"/>
          <w:szCs w:val="24"/>
        </w:rPr>
        <w:t>4.2.8.3.5.</w:t>
      </w:r>
      <w:r>
        <w:rPr>
          <w:rFonts w:ascii="Arial" w:hAnsi="Arial" w:eastAsia="Arial" w:cs="Arial"/>
          <w:b/>
          <w:bCs/>
          <w:spacing w:val="63"/>
          <w:sz w:val="24"/>
          <w:szCs w:val="24"/>
        </w:rPr>
        <w:t xml:space="preserve"> </w:t>
      </w:r>
      <w:r>
        <w:rPr>
          <w:rFonts w:ascii="黑体" w:hAnsi="黑体" w:eastAsia="黑体" w:cs="黑体"/>
          <w:b/>
          <w:bCs/>
          <w:spacing w:val="16"/>
          <w:sz w:val="24"/>
          <w:szCs w:val="24"/>
        </w:rPr>
        <w:t>企业信息修改</w:t>
      </w:r>
      <w:bookmarkEnd w:id="109"/>
    </w:p>
    <w:p w14:paraId="10FD6E9B">
      <w:pPr>
        <w:spacing w:line="243" w:lineRule="auto"/>
        <w:rPr>
          <w:rFonts w:ascii="Arial"/>
          <w:sz w:val="21"/>
        </w:rPr>
      </w:pPr>
    </w:p>
    <w:p w14:paraId="72E23991">
      <w:pPr>
        <w:pStyle w:val="4"/>
        <w:spacing w:before="85" w:line="214" w:lineRule="auto"/>
        <w:ind w:left="18" w:right="15" w:firstLine="2"/>
        <w:rPr>
          <w:sz w:val="20"/>
          <w:szCs w:val="20"/>
        </w:rPr>
      </w:pPr>
      <w:r>
        <w:rPr>
          <w:spacing w:val="7"/>
          <w:sz w:val="20"/>
          <w:szCs w:val="20"/>
        </w:rPr>
        <w:t>点击列表内操作列的修改按钮，会弹窗显示信息编辑页面，修改信息后点击确认按钮，可以</w:t>
      </w:r>
      <w:r>
        <w:rPr>
          <w:spacing w:val="16"/>
          <w:w w:val="101"/>
          <w:sz w:val="20"/>
          <w:szCs w:val="20"/>
        </w:rPr>
        <w:t xml:space="preserve"> </w:t>
      </w:r>
      <w:r>
        <w:rPr>
          <w:spacing w:val="7"/>
          <w:sz w:val="20"/>
          <w:szCs w:val="20"/>
        </w:rPr>
        <w:t>修改企业信息。</w:t>
      </w:r>
    </w:p>
    <w:p w14:paraId="0A40C1FF">
      <w:pPr>
        <w:spacing w:before="73" w:line="3845" w:lineRule="exact"/>
        <w:ind w:firstLine="14"/>
      </w:pPr>
      <w:r>
        <w:rPr>
          <w:position w:val="-76"/>
        </w:rPr>
        <w:drawing>
          <wp:inline distT="0" distB="0" distL="0" distR="0">
            <wp:extent cx="5269865" cy="2440940"/>
            <wp:effectExtent l="0" t="0" r="0" b="0"/>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459"/>
                    <a:stretch>
                      <a:fillRect/>
                    </a:stretch>
                  </pic:blipFill>
                  <pic:spPr>
                    <a:xfrm>
                      <a:off x="0" y="0"/>
                      <a:ext cx="5269991" cy="2441447"/>
                    </a:xfrm>
                    <a:prstGeom prst="rect">
                      <a:avLst/>
                    </a:prstGeom>
                  </pic:spPr>
                </pic:pic>
              </a:graphicData>
            </a:graphic>
          </wp:inline>
        </w:drawing>
      </w:r>
    </w:p>
    <w:p w14:paraId="0A88051F">
      <w:pPr>
        <w:spacing w:before="211" w:line="3844" w:lineRule="exact"/>
        <w:ind w:firstLine="14"/>
      </w:pPr>
      <w:r>
        <w:rPr>
          <w:position w:val="-76"/>
        </w:rPr>
        <w:drawing>
          <wp:inline distT="0" distB="0" distL="0" distR="0">
            <wp:extent cx="5269865" cy="2440940"/>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460"/>
                    <a:stretch>
                      <a:fillRect/>
                    </a:stretch>
                  </pic:blipFill>
                  <pic:spPr>
                    <a:xfrm>
                      <a:off x="0" y="0"/>
                      <a:ext cx="5269991" cy="2441447"/>
                    </a:xfrm>
                    <a:prstGeom prst="rect">
                      <a:avLst/>
                    </a:prstGeom>
                  </pic:spPr>
                </pic:pic>
              </a:graphicData>
            </a:graphic>
          </wp:inline>
        </w:drawing>
      </w:r>
    </w:p>
    <w:p w14:paraId="30F18DB1">
      <w:pPr>
        <w:spacing w:line="3844" w:lineRule="exact"/>
        <w:sectPr>
          <w:footerReference r:id="rId80" w:type="default"/>
          <w:pgSz w:w="11906" w:h="16839"/>
          <w:pgMar w:top="400" w:right="1785" w:bottom="1166" w:left="1785" w:header="0" w:footer="992" w:gutter="0"/>
          <w:cols w:space="720" w:num="1"/>
        </w:sectPr>
      </w:pPr>
    </w:p>
    <w:p w14:paraId="0E5EE922">
      <w:pPr>
        <w:spacing w:line="283" w:lineRule="auto"/>
        <w:rPr>
          <w:rFonts w:ascii="Arial"/>
          <w:sz w:val="21"/>
        </w:rPr>
      </w:pPr>
    </w:p>
    <w:p w14:paraId="41FA4A41">
      <w:pPr>
        <w:spacing w:line="283" w:lineRule="auto"/>
        <w:rPr>
          <w:rFonts w:ascii="Arial"/>
          <w:sz w:val="21"/>
        </w:rPr>
      </w:pPr>
    </w:p>
    <w:p w14:paraId="607CE05B">
      <w:pPr>
        <w:spacing w:line="283" w:lineRule="auto"/>
        <w:rPr>
          <w:rFonts w:ascii="Arial"/>
          <w:sz w:val="21"/>
        </w:rPr>
      </w:pPr>
    </w:p>
    <w:p w14:paraId="28FDEC30">
      <w:pPr>
        <w:spacing w:line="284" w:lineRule="auto"/>
        <w:rPr>
          <w:rFonts w:ascii="Arial"/>
          <w:sz w:val="21"/>
        </w:rPr>
      </w:pPr>
    </w:p>
    <w:p w14:paraId="7522FE04">
      <w:pPr>
        <w:spacing w:before="78" w:line="239" w:lineRule="auto"/>
        <w:ind w:left="24"/>
        <w:outlineLvl w:val="1"/>
        <w:rPr>
          <w:rFonts w:ascii="黑体" w:hAnsi="黑体" w:eastAsia="黑体" w:cs="黑体"/>
          <w:sz w:val="24"/>
          <w:szCs w:val="24"/>
        </w:rPr>
      </w:pPr>
      <w:bookmarkStart w:id="110" w:name="_Toc15682"/>
      <w:r>
        <w:rPr>
          <w:rFonts w:ascii="Arial" w:hAnsi="Arial" w:eastAsia="Arial" w:cs="Arial"/>
          <w:b/>
          <w:bCs/>
          <w:spacing w:val="16"/>
          <w:sz w:val="24"/>
          <w:szCs w:val="24"/>
        </w:rPr>
        <w:t>4.2.8.3.6.</w:t>
      </w:r>
      <w:r>
        <w:rPr>
          <w:rFonts w:ascii="Arial" w:hAnsi="Arial" w:eastAsia="Arial" w:cs="Arial"/>
          <w:b/>
          <w:bCs/>
          <w:spacing w:val="63"/>
          <w:sz w:val="24"/>
          <w:szCs w:val="24"/>
        </w:rPr>
        <w:t xml:space="preserve"> </w:t>
      </w:r>
      <w:r>
        <w:rPr>
          <w:rFonts w:ascii="黑体" w:hAnsi="黑体" w:eastAsia="黑体" w:cs="黑体"/>
          <w:b/>
          <w:bCs/>
          <w:spacing w:val="16"/>
          <w:sz w:val="24"/>
          <w:szCs w:val="24"/>
        </w:rPr>
        <w:t>企业信息删除</w:t>
      </w:r>
      <w:bookmarkEnd w:id="110"/>
    </w:p>
    <w:p w14:paraId="027A17C4">
      <w:pPr>
        <w:spacing w:line="246" w:lineRule="auto"/>
        <w:rPr>
          <w:rFonts w:ascii="Arial"/>
          <w:sz w:val="21"/>
        </w:rPr>
      </w:pPr>
    </w:p>
    <w:p w14:paraId="7A69BD93">
      <w:pPr>
        <w:pStyle w:val="4"/>
        <w:spacing w:before="86" w:line="214" w:lineRule="auto"/>
        <w:ind w:left="20" w:right="15"/>
        <w:rPr>
          <w:sz w:val="20"/>
          <w:szCs w:val="20"/>
        </w:rPr>
      </w:pPr>
      <w:r>
        <w:rPr>
          <w:spacing w:val="7"/>
          <w:sz w:val="20"/>
          <w:szCs w:val="20"/>
        </w:rPr>
        <w:t>点击需要删除企业信息操作列的删除按钮，在弹出的提示页面内点击确认，可以完成企业信</w:t>
      </w:r>
      <w:r>
        <w:rPr>
          <w:spacing w:val="16"/>
          <w:w w:val="101"/>
          <w:sz w:val="20"/>
          <w:szCs w:val="20"/>
        </w:rPr>
        <w:t xml:space="preserve"> </w:t>
      </w:r>
      <w:r>
        <w:rPr>
          <w:spacing w:val="7"/>
          <w:sz w:val="20"/>
          <w:szCs w:val="20"/>
        </w:rPr>
        <w:t>息删除操作。</w:t>
      </w:r>
    </w:p>
    <w:p w14:paraId="422D7E96">
      <w:pPr>
        <w:spacing w:before="72" w:line="3845" w:lineRule="exact"/>
        <w:ind w:firstLine="14"/>
      </w:pPr>
      <w:r>
        <w:rPr>
          <w:position w:val="-76"/>
        </w:rPr>
        <w:drawing>
          <wp:inline distT="0" distB="0" distL="0" distR="0">
            <wp:extent cx="5269865" cy="2440940"/>
            <wp:effectExtent l="0" t="0" r="0" b="0"/>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461"/>
                    <a:stretch>
                      <a:fillRect/>
                    </a:stretch>
                  </pic:blipFill>
                  <pic:spPr>
                    <a:xfrm>
                      <a:off x="0" y="0"/>
                      <a:ext cx="5269991" cy="2441448"/>
                    </a:xfrm>
                    <a:prstGeom prst="rect">
                      <a:avLst/>
                    </a:prstGeom>
                  </pic:spPr>
                </pic:pic>
              </a:graphicData>
            </a:graphic>
          </wp:inline>
        </w:drawing>
      </w:r>
    </w:p>
    <w:p w14:paraId="6D9F94FF">
      <w:pPr>
        <w:spacing w:before="211" w:line="3845" w:lineRule="exact"/>
        <w:ind w:firstLine="14"/>
      </w:pPr>
      <w:r>
        <w:rPr>
          <w:position w:val="-76"/>
        </w:rPr>
        <w:drawing>
          <wp:inline distT="0" distB="0" distL="0" distR="0">
            <wp:extent cx="5269865" cy="2440940"/>
            <wp:effectExtent l="0" t="0" r="0" b="0"/>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462"/>
                    <a:stretch>
                      <a:fillRect/>
                    </a:stretch>
                  </pic:blipFill>
                  <pic:spPr>
                    <a:xfrm>
                      <a:off x="0" y="0"/>
                      <a:ext cx="5269991" cy="2441447"/>
                    </a:xfrm>
                    <a:prstGeom prst="rect">
                      <a:avLst/>
                    </a:prstGeom>
                  </pic:spPr>
                </pic:pic>
              </a:graphicData>
            </a:graphic>
          </wp:inline>
        </w:drawing>
      </w:r>
    </w:p>
    <w:p w14:paraId="08F0A486">
      <w:pPr>
        <w:spacing w:line="453" w:lineRule="auto"/>
        <w:rPr>
          <w:rFonts w:ascii="Arial"/>
          <w:sz w:val="21"/>
        </w:rPr>
      </w:pPr>
    </w:p>
    <w:p w14:paraId="58C402E3">
      <w:pPr>
        <w:spacing w:before="91" w:line="239" w:lineRule="auto"/>
        <w:ind w:left="26"/>
        <w:outlineLvl w:val="2"/>
        <w:rPr>
          <w:rFonts w:ascii="黑体" w:hAnsi="黑体" w:eastAsia="黑体" w:cs="黑体"/>
          <w:sz w:val="28"/>
          <w:szCs w:val="28"/>
        </w:rPr>
      </w:pPr>
      <w:bookmarkStart w:id="111" w:name="_Toc27209"/>
      <w:r>
        <w:fldChar w:fldCharType="begin"/>
      </w:r>
      <w:r>
        <w:instrText xml:space="preserve"> HYPERLINK "4.2.8.4" </w:instrText>
      </w:r>
      <w:r>
        <w:fldChar w:fldCharType="separate"/>
      </w:r>
      <w:r>
        <w:rPr>
          <w:rFonts w:ascii="Arial" w:hAnsi="Arial" w:eastAsia="Arial" w:cs="Arial"/>
          <w:b/>
          <w:bCs/>
          <w:spacing w:val="19"/>
          <w:sz w:val="28"/>
          <w:szCs w:val="28"/>
        </w:rPr>
        <w:t>4.2.8.4</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人员管理</w:t>
      </w:r>
      <w:bookmarkEnd w:id="111"/>
    </w:p>
    <w:p w14:paraId="3F8976E0">
      <w:pPr>
        <w:spacing w:line="261" w:lineRule="auto"/>
        <w:rPr>
          <w:rFonts w:ascii="Arial"/>
          <w:sz w:val="21"/>
        </w:rPr>
      </w:pPr>
    </w:p>
    <w:p w14:paraId="38661E70">
      <w:pPr>
        <w:spacing w:line="262" w:lineRule="auto"/>
        <w:rPr>
          <w:rFonts w:ascii="Arial"/>
          <w:sz w:val="21"/>
        </w:rPr>
      </w:pPr>
    </w:p>
    <w:p w14:paraId="1B2BA565">
      <w:pPr>
        <w:spacing w:before="78" w:line="239" w:lineRule="auto"/>
        <w:ind w:left="3"/>
        <w:outlineLvl w:val="1"/>
        <w:rPr>
          <w:rFonts w:ascii="黑体" w:hAnsi="黑体" w:eastAsia="黑体" w:cs="黑体"/>
          <w:sz w:val="24"/>
          <w:szCs w:val="24"/>
        </w:rPr>
      </w:pPr>
      <w:bookmarkStart w:id="112" w:name="_Toc12022"/>
      <w:r>
        <w:rPr>
          <w:rFonts w:ascii="Arial" w:hAnsi="Arial" w:eastAsia="Arial" w:cs="Arial"/>
          <w:b/>
          <w:bCs/>
          <w:spacing w:val="16"/>
          <w:sz w:val="24"/>
          <w:szCs w:val="24"/>
        </w:rPr>
        <w:t>4.2.8.4.</w:t>
      </w:r>
      <w:r>
        <w:rPr>
          <w:rFonts w:ascii="Arial" w:hAnsi="Arial" w:eastAsia="Arial" w:cs="Arial"/>
          <w:b/>
          <w:bCs/>
          <w:spacing w:val="-32"/>
          <w:sz w:val="24"/>
          <w:szCs w:val="24"/>
        </w:rPr>
        <w:t xml:space="preserve"> </w:t>
      </w:r>
      <w:r>
        <w:rPr>
          <w:rFonts w:ascii="Arial" w:hAnsi="Arial" w:eastAsia="Arial" w:cs="Arial"/>
          <w:b/>
          <w:bCs/>
          <w:spacing w:val="16"/>
          <w:sz w:val="24"/>
          <w:szCs w:val="24"/>
        </w:rPr>
        <w:t>1.</w:t>
      </w:r>
      <w:r>
        <w:rPr>
          <w:rFonts w:ascii="Arial" w:hAnsi="Arial" w:eastAsia="Arial" w:cs="Arial"/>
          <w:b/>
          <w:bCs/>
          <w:spacing w:val="65"/>
          <w:sz w:val="24"/>
          <w:szCs w:val="24"/>
        </w:rPr>
        <w:t xml:space="preserve"> </w:t>
      </w:r>
      <w:r>
        <w:rPr>
          <w:rFonts w:ascii="黑体" w:hAnsi="黑体" w:eastAsia="黑体" w:cs="黑体"/>
          <w:b/>
          <w:bCs/>
          <w:spacing w:val="16"/>
          <w:sz w:val="24"/>
          <w:szCs w:val="24"/>
        </w:rPr>
        <w:t>新增人员</w:t>
      </w:r>
      <w:bookmarkEnd w:id="112"/>
    </w:p>
    <w:p w14:paraId="052210A1">
      <w:pPr>
        <w:spacing w:line="323" w:lineRule="auto"/>
        <w:rPr>
          <w:rFonts w:ascii="Arial"/>
          <w:sz w:val="21"/>
        </w:rPr>
      </w:pPr>
    </w:p>
    <w:p w14:paraId="152A9479">
      <w:pPr>
        <w:pStyle w:val="4"/>
        <w:spacing w:before="86" w:line="207" w:lineRule="auto"/>
        <w:ind w:left="19"/>
        <w:rPr>
          <w:sz w:val="20"/>
          <w:szCs w:val="20"/>
        </w:rPr>
      </w:pPr>
      <w:r>
        <w:rPr>
          <w:spacing w:val="5"/>
          <w:sz w:val="20"/>
          <w:szCs w:val="20"/>
        </w:rPr>
        <w:t>在人员管理中</w:t>
      </w:r>
      <w:r>
        <w:rPr>
          <w:spacing w:val="-8"/>
          <w:sz w:val="20"/>
          <w:szCs w:val="20"/>
        </w:rPr>
        <w:t xml:space="preserve"> </w:t>
      </w:r>
      <w:r>
        <w:rPr>
          <w:spacing w:val="5"/>
          <w:sz w:val="20"/>
          <w:szCs w:val="20"/>
        </w:rPr>
        <w:t>，点击“新增</w:t>
      </w:r>
      <w:r>
        <w:rPr>
          <w:spacing w:val="-39"/>
          <w:sz w:val="20"/>
          <w:szCs w:val="20"/>
        </w:rPr>
        <w:t xml:space="preserve"> </w:t>
      </w:r>
      <w:r>
        <w:rPr>
          <w:spacing w:val="5"/>
          <w:sz w:val="20"/>
          <w:szCs w:val="20"/>
        </w:rPr>
        <w:t>”</w:t>
      </w:r>
      <w:r>
        <w:rPr>
          <w:spacing w:val="-31"/>
          <w:sz w:val="20"/>
          <w:szCs w:val="20"/>
        </w:rPr>
        <w:t xml:space="preserve"> </w:t>
      </w:r>
      <w:r>
        <w:rPr>
          <w:spacing w:val="5"/>
          <w:sz w:val="20"/>
          <w:szCs w:val="20"/>
        </w:rPr>
        <w:t>，会弹出人员新增页面。</w:t>
      </w:r>
    </w:p>
    <w:p w14:paraId="154067FC">
      <w:pPr>
        <w:spacing w:line="207" w:lineRule="auto"/>
        <w:rPr>
          <w:sz w:val="20"/>
          <w:szCs w:val="20"/>
        </w:rPr>
        <w:sectPr>
          <w:footerReference r:id="rId81" w:type="default"/>
          <w:pgSz w:w="11906" w:h="16839"/>
          <w:pgMar w:top="400" w:right="1785" w:bottom="1163" w:left="1785" w:header="0" w:footer="992" w:gutter="0"/>
          <w:cols w:space="720" w:num="1"/>
        </w:sectPr>
      </w:pPr>
    </w:p>
    <w:p w14:paraId="369FCA0C">
      <w:pPr>
        <w:spacing w:line="282" w:lineRule="auto"/>
        <w:rPr>
          <w:rFonts w:ascii="Arial"/>
          <w:sz w:val="21"/>
        </w:rPr>
      </w:pPr>
    </w:p>
    <w:p w14:paraId="48F633CA">
      <w:pPr>
        <w:spacing w:line="283" w:lineRule="auto"/>
        <w:rPr>
          <w:rFonts w:ascii="Arial"/>
          <w:sz w:val="21"/>
        </w:rPr>
      </w:pPr>
    </w:p>
    <w:p w14:paraId="256D8E6B">
      <w:pPr>
        <w:spacing w:line="283" w:lineRule="auto"/>
        <w:rPr>
          <w:rFonts w:ascii="Arial"/>
          <w:sz w:val="21"/>
        </w:rPr>
      </w:pPr>
    </w:p>
    <w:p w14:paraId="6CD7E871">
      <w:pPr>
        <w:spacing w:line="283" w:lineRule="auto"/>
        <w:rPr>
          <w:rFonts w:ascii="Arial"/>
          <w:sz w:val="21"/>
        </w:rPr>
      </w:pPr>
    </w:p>
    <w:p w14:paraId="4785B0CB">
      <w:pPr>
        <w:spacing w:line="3845" w:lineRule="exact"/>
        <w:ind w:firstLine="14"/>
      </w:pPr>
      <w:r>
        <w:rPr>
          <w:position w:val="-76"/>
        </w:rPr>
        <w:drawing>
          <wp:inline distT="0" distB="0" distL="0" distR="0">
            <wp:extent cx="5269865" cy="2440940"/>
            <wp:effectExtent l="0" t="0" r="0" b="0"/>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463"/>
                    <a:stretch>
                      <a:fillRect/>
                    </a:stretch>
                  </pic:blipFill>
                  <pic:spPr>
                    <a:xfrm>
                      <a:off x="0" y="0"/>
                      <a:ext cx="5269991" cy="2441447"/>
                    </a:xfrm>
                    <a:prstGeom prst="rect">
                      <a:avLst/>
                    </a:prstGeom>
                  </pic:spPr>
                </pic:pic>
              </a:graphicData>
            </a:graphic>
          </wp:inline>
        </w:drawing>
      </w:r>
    </w:p>
    <w:p w14:paraId="52030082">
      <w:pPr>
        <w:spacing w:before="211" w:line="3844" w:lineRule="exact"/>
        <w:ind w:firstLine="14"/>
      </w:pPr>
      <w:r>
        <w:rPr>
          <w:position w:val="-76"/>
        </w:rPr>
        <w:drawing>
          <wp:inline distT="0" distB="0" distL="0" distR="0">
            <wp:extent cx="5269865" cy="2440940"/>
            <wp:effectExtent l="0" t="0" r="0" b="0"/>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464"/>
                    <a:stretch>
                      <a:fillRect/>
                    </a:stretch>
                  </pic:blipFill>
                  <pic:spPr>
                    <a:xfrm>
                      <a:off x="0" y="0"/>
                      <a:ext cx="5269991" cy="2441448"/>
                    </a:xfrm>
                    <a:prstGeom prst="rect">
                      <a:avLst/>
                    </a:prstGeom>
                  </pic:spPr>
                </pic:pic>
              </a:graphicData>
            </a:graphic>
          </wp:inline>
        </w:drawing>
      </w:r>
    </w:p>
    <w:p w14:paraId="25A2C64D">
      <w:pPr>
        <w:pStyle w:val="4"/>
        <w:spacing w:before="229" w:line="207" w:lineRule="auto"/>
        <w:ind w:left="17"/>
        <w:rPr>
          <w:sz w:val="20"/>
          <w:szCs w:val="20"/>
        </w:rPr>
      </w:pPr>
      <w:r>
        <w:rPr>
          <w:spacing w:val="8"/>
          <w:sz w:val="20"/>
          <w:szCs w:val="20"/>
        </w:rPr>
        <w:t>输入新增人员的基本信息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24A64F74">
      <w:pPr>
        <w:pStyle w:val="4"/>
        <w:spacing w:before="172" w:line="207" w:lineRule="auto"/>
        <w:ind w:left="37"/>
        <w:rPr>
          <w:sz w:val="20"/>
          <w:szCs w:val="20"/>
        </w:rPr>
      </w:pPr>
      <w:r>
        <w:rPr>
          <w:rFonts w:ascii="Arial" w:hAnsi="Arial" w:eastAsia="Arial" w:cs="Arial"/>
          <w:spacing w:val="7"/>
          <w:sz w:val="20"/>
          <w:szCs w:val="20"/>
        </w:rPr>
        <w:t>1</w:t>
      </w:r>
      <w:r>
        <w:rPr>
          <w:spacing w:val="7"/>
          <w:sz w:val="20"/>
          <w:szCs w:val="20"/>
        </w:rPr>
        <w:t>、输入人员姓名；</w:t>
      </w:r>
    </w:p>
    <w:p w14:paraId="4FC6D560">
      <w:pPr>
        <w:pStyle w:val="4"/>
        <w:spacing w:before="172" w:line="207" w:lineRule="auto"/>
        <w:ind w:left="29"/>
        <w:rPr>
          <w:sz w:val="20"/>
          <w:szCs w:val="20"/>
        </w:rPr>
      </w:pPr>
      <w:r>
        <w:rPr>
          <w:rFonts w:ascii="Arial" w:hAnsi="Arial" w:eastAsia="Arial" w:cs="Arial"/>
          <w:spacing w:val="8"/>
          <w:sz w:val="20"/>
          <w:szCs w:val="20"/>
        </w:rPr>
        <w:t>2</w:t>
      </w:r>
      <w:r>
        <w:rPr>
          <w:spacing w:val="8"/>
          <w:sz w:val="20"/>
          <w:szCs w:val="20"/>
        </w:rPr>
        <w:t>、选择人员性别；</w:t>
      </w:r>
    </w:p>
    <w:p w14:paraId="4B234FE2">
      <w:pPr>
        <w:pStyle w:val="4"/>
        <w:spacing w:before="172" w:line="207" w:lineRule="auto"/>
        <w:ind w:left="29"/>
        <w:rPr>
          <w:sz w:val="20"/>
          <w:szCs w:val="20"/>
        </w:rPr>
      </w:pPr>
      <w:r>
        <w:rPr>
          <w:rFonts w:ascii="Arial" w:hAnsi="Arial" w:eastAsia="Arial" w:cs="Arial"/>
          <w:spacing w:val="8"/>
          <w:sz w:val="20"/>
          <w:szCs w:val="20"/>
        </w:rPr>
        <w:t>3</w:t>
      </w:r>
      <w:r>
        <w:rPr>
          <w:spacing w:val="8"/>
          <w:sz w:val="20"/>
          <w:szCs w:val="20"/>
        </w:rPr>
        <w:t>、输入人员手机号；</w:t>
      </w:r>
    </w:p>
    <w:p w14:paraId="17AAC70A">
      <w:pPr>
        <w:pStyle w:val="4"/>
        <w:spacing w:before="172" w:line="207" w:lineRule="auto"/>
        <w:ind w:left="24"/>
        <w:rPr>
          <w:sz w:val="20"/>
          <w:szCs w:val="20"/>
        </w:rPr>
      </w:pPr>
      <w:r>
        <w:rPr>
          <w:rFonts w:ascii="Arial" w:hAnsi="Arial" w:eastAsia="Arial" w:cs="Arial"/>
          <w:spacing w:val="7"/>
          <w:sz w:val="20"/>
          <w:szCs w:val="20"/>
        </w:rPr>
        <w:t>4</w:t>
      </w:r>
      <w:r>
        <w:rPr>
          <w:spacing w:val="7"/>
          <w:sz w:val="20"/>
          <w:szCs w:val="20"/>
        </w:rPr>
        <w:t>、点击工作状态项</w:t>
      </w:r>
      <w:r>
        <w:rPr>
          <w:spacing w:val="-8"/>
          <w:sz w:val="20"/>
          <w:szCs w:val="20"/>
        </w:rPr>
        <w:t xml:space="preserve"> </w:t>
      </w:r>
      <w:r>
        <w:rPr>
          <w:spacing w:val="7"/>
          <w:sz w:val="20"/>
          <w:szCs w:val="20"/>
        </w:rPr>
        <w:t>，下拉选择人员当前状态；</w:t>
      </w:r>
    </w:p>
    <w:p w14:paraId="441E470B">
      <w:pPr>
        <w:spacing w:line="207" w:lineRule="auto"/>
        <w:rPr>
          <w:sz w:val="20"/>
          <w:szCs w:val="20"/>
        </w:rPr>
        <w:sectPr>
          <w:footerReference r:id="rId82" w:type="default"/>
          <w:pgSz w:w="11906" w:h="16839"/>
          <w:pgMar w:top="400" w:right="1785" w:bottom="1166" w:left="1785" w:header="0" w:footer="992" w:gutter="0"/>
          <w:cols w:space="720" w:num="1"/>
        </w:sectPr>
      </w:pPr>
    </w:p>
    <w:p w14:paraId="08403CB3">
      <w:pPr>
        <w:spacing w:line="282" w:lineRule="auto"/>
        <w:rPr>
          <w:rFonts w:ascii="Arial"/>
          <w:sz w:val="21"/>
        </w:rPr>
      </w:pPr>
    </w:p>
    <w:p w14:paraId="4216AA09">
      <w:pPr>
        <w:spacing w:line="283" w:lineRule="auto"/>
        <w:rPr>
          <w:rFonts w:ascii="Arial"/>
          <w:sz w:val="21"/>
        </w:rPr>
      </w:pPr>
    </w:p>
    <w:p w14:paraId="1BA569CB">
      <w:pPr>
        <w:spacing w:line="283" w:lineRule="auto"/>
        <w:rPr>
          <w:rFonts w:ascii="Arial"/>
          <w:sz w:val="21"/>
        </w:rPr>
      </w:pPr>
    </w:p>
    <w:p w14:paraId="077B4A00">
      <w:pPr>
        <w:spacing w:line="283" w:lineRule="auto"/>
        <w:rPr>
          <w:rFonts w:ascii="Arial"/>
          <w:sz w:val="21"/>
        </w:rPr>
      </w:pPr>
    </w:p>
    <w:p w14:paraId="294516BC">
      <w:pPr>
        <w:spacing w:line="3845" w:lineRule="exact"/>
        <w:ind w:firstLine="14"/>
      </w:pPr>
      <w:r>
        <w:rPr>
          <w:position w:val="-76"/>
        </w:rPr>
        <w:drawing>
          <wp:inline distT="0" distB="0" distL="0" distR="0">
            <wp:extent cx="5269865" cy="2440940"/>
            <wp:effectExtent l="0" t="0" r="0" b="0"/>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465"/>
                    <a:stretch>
                      <a:fillRect/>
                    </a:stretch>
                  </pic:blipFill>
                  <pic:spPr>
                    <a:xfrm>
                      <a:off x="0" y="0"/>
                      <a:ext cx="5269991" cy="2441447"/>
                    </a:xfrm>
                    <a:prstGeom prst="rect">
                      <a:avLst/>
                    </a:prstGeom>
                  </pic:spPr>
                </pic:pic>
              </a:graphicData>
            </a:graphic>
          </wp:inline>
        </w:drawing>
      </w:r>
    </w:p>
    <w:p w14:paraId="308DEE90">
      <w:pPr>
        <w:pStyle w:val="4"/>
        <w:spacing w:before="229" w:line="207" w:lineRule="auto"/>
        <w:ind w:left="30"/>
        <w:rPr>
          <w:sz w:val="20"/>
          <w:szCs w:val="20"/>
        </w:rPr>
      </w:pPr>
      <w:r>
        <w:rPr>
          <w:rFonts w:ascii="Arial" w:hAnsi="Arial" w:eastAsia="Arial" w:cs="Arial"/>
          <w:spacing w:val="7"/>
          <w:sz w:val="20"/>
          <w:szCs w:val="20"/>
        </w:rPr>
        <w:t>5</w:t>
      </w:r>
      <w:r>
        <w:rPr>
          <w:spacing w:val="7"/>
          <w:sz w:val="20"/>
          <w:szCs w:val="20"/>
        </w:rPr>
        <w:t>、点击人员类型项</w:t>
      </w:r>
      <w:r>
        <w:rPr>
          <w:spacing w:val="-20"/>
          <w:sz w:val="20"/>
          <w:szCs w:val="20"/>
        </w:rPr>
        <w:t xml:space="preserve"> </w:t>
      </w:r>
      <w:r>
        <w:rPr>
          <w:spacing w:val="7"/>
          <w:sz w:val="20"/>
          <w:szCs w:val="20"/>
        </w:rPr>
        <w:t>，下拉选择人员类型；</w:t>
      </w:r>
    </w:p>
    <w:p w14:paraId="624F5E13">
      <w:pPr>
        <w:spacing w:before="153" w:line="3845" w:lineRule="exact"/>
        <w:ind w:firstLine="14"/>
      </w:pPr>
      <w:r>
        <w:rPr>
          <w:position w:val="-76"/>
        </w:rPr>
        <w:drawing>
          <wp:inline distT="0" distB="0" distL="0" distR="0">
            <wp:extent cx="5269865" cy="2440940"/>
            <wp:effectExtent l="0" t="0" r="0" b="0"/>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466"/>
                    <a:stretch>
                      <a:fillRect/>
                    </a:stretch>
                  </pic:blipFill>
                  <pic:spPr>
                    <a:xfrm>
                      <a:off x="0" y="0"/>
                      <a:ext cx="5269991" cy="2441447"/>
                    </a:xfrm>
                    <a:prstGeom prst="rect">
                      <a:avLst/>
                    </a:prstGeom>
                  </pic:spPr>
                </pic:pic>
              </a:graphicData>
            </a:graphic>
          </wp:inline>
        </w:drawing>
      </w:r>
    </w:p>
    <w:p w14:paraId="190EE103">
      <w:pPr>
        <w:pStyle w:val="4"/>
        <w:spacing w:before="230" w:line="207" w:lineRule="auto"/>
        <w:ind w:left="28"/>
        <w:rPr>
          <w:sz w:val="20"/>
          <w:szCs w:val="20"/>
        </w:rPr>
      </w:pPr>
      <w:r>
        <w:rPr>
          <w:rFonts w:ascii="Arial" w:hAnsi="Arial" w:eastAsia="Arial" w:cs="Arial"/>
          <w:spacing w:val="8"/>
          <w:sz w:val="20"/>
          <w:szCs w:val="20"/>
        </w:rPr>
        <w:t>6</w:t>
      </w:r>
      <w:r>
        <w:rPr>
          <w:spacing w:val="8"/>
          <w:sz w:val="20"/>
          <w:szCs w:val="20"/>
        </w:rPr>
        <w:t>、点击附件上传按钮</w:t>
      </w:r>
      <w:r>
        <w:rPr>
          <w:spacing w:val="-23"/>
          <w:sz w:val="20"/>
          <w:szCs w:val="20"/>
        </w:rPr>
        <w:t xml:space="preserve"> </w:t>
      </w:r>
      <w:r>
        <w:rPr>
          <w:spacing w:val="8"/>
          <w:sz w:val="20"/>
          <w:szCs w:val="20"/>
        </w:rPr>
        <w:t>，选择保存在本地的附件</w:t>
      </w:r>
      <w:r>
        <w:rPr>
          <w:spacing w:val="-20"/>
          <w:sz w:val="20"/>
          <w:szCs w:val="20"/>
        </w:rPr>
        <w:t xml:space="preserve"> </w:t>
      </w:r>
      <w:r>
        <w:rPr>
          <w:spacing w:val="7"/>
          <w:sz w:val="20"/>
          <w:szCs w:val="20"/>
        </w:rPr>
        <w:t>，点击打开即可完成身份证附件上传；</w:t>
      </w:r>
    </w:p>
    <w:p w14:paraId="75E0CD6D">
      <w:pPr>
        <w:spacing w:before="162" w:line="3832" w:lineRule="exact"/>
        <w:ind w:firstLine="14"/>
      </w:pPr>
      <w:r>
        <w:rPr>
          <w:position w:val="-76"/>
        </w:rPr>
        <w:drawing>
          <wp:inline distT="0" distB="0" distL="0" distR="0">
            <wp:extent cx="5269865" cy="2433320"/>
            <wp:effectExtent l="0" t="0" r="0" b="0"/>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467"/>
                    <a:stretch>
                      <a:fillRect/>
                    </a:stretch>
                  </pic:blipFill>
                  <pic:spPr>
                    <a:xfrm>
                      <a:off x="0" y="0"/>
                      <a:ext cx="5269991" cy="2433828"/>
                    </a:xfrm>
                    <a:prstGeom prst="rect">
                      <a:avLst/>
                    </a:prstGeom>
                  </pic:spPr>
                </pic:pic>
              </a:graphicData>
            </a:graphic>
          </wp:inline>
        </w:drawing>
      </w:r>
    </w:p>
    <w:p w14:paraId="540E9D6A">
      <w:pPr>
        <w:pStyle w:val="4"/>
        <w:spacing w:before="233" w:line="207" w:lineRule="auto"/>
        <w:ind w:left="31"/>
        <w:rPr>
          <w:sz w:val="20"/>
          <w:szCs w:val="20"/>
        </w:rPr>
      </w:pPr>
      <w:r>
        <w:rPr>
          <w:rFonts w:ascii="Arial" w:hAnsi="Arial" w:eastAsia="Arial" w:cs="Arial"/>
          <w:spacing w:val="9"/>
          <w:sz w:val="20"/>
          <w:szCs w:val="20"/>
        </w:rPr>
        <w:t>7</w:t>
      </w:r>
      <w:r>
        <w:rPr>
          <w:spacing w:val="9"/>
          <w:sz w:val="20"/>
          <w:szCs w:val="20"/>
        </w:rPr>
        <w:t>、点击右侧右侧人员头像</w:t>
      </w:r>
      <w:r>
        <w:rPr>
          <w:rFonts w:ascii="Arial" w:hAnsi="Arial" w:eastAsia="Arial" w:cs="Arial"/>
          <w:spacing w:val="9"/>
          <w:sz w:val="20"/>
          <w:szCs w:val="20"/>
        </w:rPr>
        <w:t>+</w:t>
      </w:r>
      <w:r>
        <w:rPr>
          <w:spacing w:val="9"/>
          <w:sz w:val="20"/>
          <w:szCs w:val="20"/>
        </w:rPr>
        <w:t>号</w:t>
      </w:r>
      <w:r>
        <w:rPr>
          <w:spacing w:val="-6"/>
          <w:sz w:val="20"/>
          <w:szCs w:val="20"/>
        </w:rPr>
        <w:t xml:space="preserve"> </w:t>
      </w:r>
      <w:r>
        <w:rPr>
          <w:spacing w:val="9"/>
          <w:sz w:val="20"/>
          <w:szCs w:val="20"/>
        </w:rPr>
        <w:t>，可以上传人员头像；</w:t>
      </w:r>
    </w:p>
    <w:p w14:paraId="6F83FD40">
      <w:pPr>
        <w:spacing w:line="207" w:lineRule="auto"/>
        <w:rPr>
          <w:sz w:val="20"/>
          <w:szCs w:val="20"/>
        </w:rPr>
        <w:sectPr>
          <w:footerReference r:id="rId83" w:type="default"/>
          <w:pgSz w:w="11906" w:h="16839"/>
          <w:pgMar w:top="400" w:right="1785" w:bottom="1166" w:left="1785" w:header="0" w:footer="992" w:gutter="0"/>
          <w:cols w:space="720" w:num="1"/>
        </w:sectPr>
      </w:pPr>
    </w:p>
    <w:p w14:paraId="31F921D3">
      <w:pPr>
        <w:spacing w:line="282" w:lineRule="auto"/>
        <w:rPr>
          <w:rFonts w:ascii="Arial"/>
          <w:sz w:val="21"/>
        </w:rPr>
      </w:pPr>
    </w:p>
    <w:p w14:paraId="06616069">
      <w:pPr>
        <w:spacing w:line="283" w:lineRule="auto"/>
        <w:rPr>
          <w:rFonts w:ascii="Arial"/>
          <w:sz w:val="21"/>
        </w:rPr>
      </w:pPr>
    </w:p>
    <w:p w14:paraId="6A4F04BA">
      <w:pPr>
        <w:spacing w:line="283" w:lineRule="auto"/>
        <w:rPr>
          <w:rFonts w:ascii="Arial"/>
          <w:sz w:val="21"/>
        </w:rPr>
      </w:pPr>
    </w:p>
    <w:p w14:paraId="4AB2A6D9">
      <w:pPr>
        <w:spacing w:line="283" w:lineRule="auto"/>
        <w:rPr>
          <w:rFonts w:ascii="Arial"/>
          <w:sz w:val="21"/>
        </w:rPr>
      </w:pPr>
    </w:p>
    <w:p w14:paraId="79CFC173">
      <w:pPr>
        <w:spacing w:line="3845" w:lineRule="exact"/>
        <w:ind w:firstLine="14"/>
      </w:pPr>
      <w:r>
        <w:rPr>
          <w:position w:val="-76"/>
        </w:rPr>
        <w:drawing>
          <wp:inline distT="0" distB="0" distL="0" distR="0">
            <wp:extent cx="5269865" cy="2440940"/>
            <wp:effectExtent l="0" t="0" r="0" b="0"/>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468"/>
                    <a:stretch>
                      <a:fillRect/>
                    </a:stretch>
                  </pic:blipFill>
                  <pic:spPr>
                    <a:xfrm>
                      <a:off x="0" y="0"/>
                      <a:ext cx="5269991" cy="2441447"/>
                    </a:xfrm>
                    <a:prstGeom prst="rect">
                      <a:avLst/>
                    </a:prstGeom>
                  </pic:spPr>
                </pic:pic>
              </a:graphicData>
            </a:graphic>
          </wp:inline>
        </w:drawing>
      </w:r>
    </w:p>
    <w:p w14:paraId="08DB7E45">
      <w:pPr>
        <w:spacing w:before="220" w:line="3821" w:lineRule="exact"/>
        <w:ind w:firstLine="14"/>
      </w:pPr>
      <w:r>
        <w:rPr>
          <w:position w:val="-76"/>
        </w:rPr>
        <w:drawing>
          <wp:inline distT="0" distB="0" distL="0" distR="0">
            <wp:extent cx="5265420" cy="2425700"/>
            <wp:effectExtent l="0" t="0" r="0" b="0"/>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469"/>
                    <a:stretch>
                      <a:fillRect/>
                    </a:stretch>
                  </pic:blipFill>
                  <pic:spPr>
                    <a:xfrm>
                      <a:off x="0" y="0"/>
                      <a:ext cx="5265420" cy="2426208"/>
                    </a:xfrm>
                    <a:prstGeom prst="rect">
                      <a:avLst/>
                    </a:prstGeom>
                  </pic:spPr>
                </pic:pic>
              </a:graphicData>
            </a:graphic>
          </wp:inline>
        </w:drawing>
      </w:r>
    </w:p>
    <w:p w14:paraId="605A9343">
      <w:pPr>
        <w:pStyle w:val="4"/>
        <w:spacing w:before="243" w:line="207" w:lineRule="auto"/>
        <w:ind w:left="28"/>
        <w:rPr>
          <w:sz w:val="20"/>
          <w:szCs w:val="20"/>
        </w:rPr>
      </w:pPr>
      <w:r>
        <w:rPr>
          <w:rFonts w:ascii="Arial" w:hAnsi="Arial" w:eastAsia="Arial" w:cs="Arial"/>
          <w:spacing w:val="7"/>
          <w:sz w:val="20"/>
          <w:szCs w:val="20"/>
        </w:rPr>
        <w:t>8</w:t>
      </w:r>
      <w:r>
        <w:rPr>
          <w:spacing w:val="7"/>
          <w:sz w:val="20"/>
          <w:szCs w:val="20"/>
        </w:rPr>
        <w:t>、完成所有数据录入</w:t>
      </w:r>
      <w:r>
        <w:rPr>
          <w:spacing w:val="-6"/>
          <w:sz w:val="20"/>
          <w:szCs w:val="20"/>
        </w:rPr>
        <w:t xml:space="preserve"> </w:t>
      </w:r>
      <w:r>
        <w:rPr>
          <w:spacing w:val="7"/>
          <w:sz w:val="20"/>
          <w:szCs w:val="20"/>
        </w:rPr>
        <w:t>，点击保存可保存人员信息。</w:t>
      </w:r>
    </w:p>
    <w:p w14:paraId="3A8E99A8">
      <w:pPr>
        <w:spacing w:line="473" w:lineRule="auto"/>
        <w:rPr>
          <w:rFonts w:ascii="Arial"/>
          <w:sz w:val="21"/>
        </w:rPr>
      </w:pPr>
    </w:p>
    <w:p w14:paraId="30346A01">
      <w:pPr>
        <w:spacing w:before="78" w:line="239" w:lineRule="auto"/>
        <w:ind w:left="24"/>
        <w:outlineLvl w:val="1"/>
        <w:rPr>
          <w:rFonts w:ascii="黑体" w:hAnsi="黑体" w:eastAsia="黑体" w:cs="黑体"/>
          <w:sz w:val="24"/>
          <w:szCs w:val="24"/>
        </w:rPr>
      </w:pPr>
      <w:bookmarkStart w:id="113" w:name="_Toc21524"/>
      <w:r>
        <w:rPr>
          <w:rFonts w:ascii="Arial" w:hAnsi="Arial" w:eastAsia="Arial" w:cs="Arial"/>
          <w:b/>
          <w:bCs/>
          <w:spacing w:val="15"/>
          <w:sz w:val="24"/>
          <w:szCs w:val="24"/>
        </w:rPr>
        <w:t>4.2.8.4.2.</w:t>
      </w:r>
      <w:r>
        <w:rPr>
          <w:rFonts w:ascii="Arial" w:hAnsi="Arial" w:eastAsia="Arial" w:cs="Arial"/>
          <w:b/>
          <w:bCs/>
          <w:spacing w:val="79"/>
          <w:sz w:val="24"/>
          <w:szCs w:val="24"/>
        </w:rPr>
        <w:t xml:space="preserve"> </w:t>
      </w:r>
      <w:r>
        <w:rPr>
          <w:rFonts w:ascii="黑体" w:hAnsi="黑体" w:eastAsia="黑体" w:cs="黑体"/>
          <w:b/>
          <w:bCs/>
          <w:spacing w:val="15"/>
          <w:sz w:val="24"/>
          <w:szCs w:val="24"/>
        </w:rPr>
        <w:t>人员信息导入</w:t>
      </w:r>
      <w:bookmarkEnd w:id="113"/>
    </w:p>
    <w:p w14:paraId="4A3957AF">
      <w:pPr>
        <w:spacing w:line="244" w:lineRule="auto"/>
        <w:rPr>
          <w:rFonts w:ascii="Arial"/>
          <w:sz w:val="21"/>
        </w:rPr>
      </w:pPr>
    </w:p>
    <w:p w14:paraId="4013C29C">
      <w:pPr>
        <w:pStyle w:val="4"/>
        <w:spacing w:before="86" w:line="207" w:lineRule="auto"/>
        <w:ind w:left="37"/>
        <w:rPr>
          <w:sz w:val="20"/>
          <w:szCs w:val="20"/>
        </w:rPr>
      </w:pPr>
      <w:r>
        <w:rPr>
          <w:rFonts w:ascii="Arial" w:hAnsi="Arial" w:eastAsia="Arial" w:cs="Arial"/>
          <w:spacing w:val="8"/>
          <w:sz w:val="20"/>
          <w:szCs w:val="20"/>
        </w:rPr>
        <w:t>1</w:t>
      </w:r>
      <w:r>
        <w:rPr>
          <w:spacing w:val="8"/>
          <w:sz w:val="20"/>
          <w:szCs w:val="20"/>
        </w:rPr>
        <w:t>、点击“模板下载</w:t>
      </w:r>
      <w:r>
        <w:rPr>
          <w:spacing w:val="-40"/>
          <w:sz w:val="20"/>
          <w:szCs w:val="20"/>
        </w:rPr>
        <w:t xml:space="preserve"> </w:t>
      </w:r>
      <w:r>
        <w:rPr>
          <w:spacing w:val="8"/>
          <w:sz w:val="20"/>
          <w:szCs w:val="20"/>
        </w:rPr>
        <w:t>”按钮可以下载数据模</w:t>
      </w:r>
      <w:r>
        <w:rPr>
          <w:spacing w:val="7"/>
          <w:sz w:val="20"/>
          <w:szCs w:val="20"/>
        </w:rPr>
        <w:t>板；</w:t>
      </w:r>
    </w:p>
    <w:p w14:paraId="55CB007C">
      <w:pPr>
        <w:spacing w:before="77" w:line="3845" w:lineRule="exact"/>
        <w:ind w:firstLine="14"/>
      </w:pPr>
      <w:r>
        <w:rPr>
          <w:position w:val="-76"/>
        </w:rPr>
        <w:drawing>
          <wp:inline distT="0" distB="0" distL="0" distR="0">
            <wp:extent cx="5269865" cy="2440940"/>
            <wp:effectExtent l="0" t="0" r="0" b="0"/>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470"/>
                    <a:stretch>
                      <a:fillRect/>
                    </a:stretch>
                  </pic:blipFill>
                  <pic:spPr>
                    <a:xfrm>
                      <a:off x="0" y="0"/>
                      <a:ext cx="5269991" cy="2441447"/>
                    </a:xfrm>
                    <a:prstGeom prst="rect">
                      <a:avLst/>
                    </a:prstGeom>
                  </pic:spPr>
                </pic:pic>
              </a:graphicData>
            </a:graphic>
          </wp:inline>
        </w:drawing>
      </w:r>
    </w:p>
    <w:p w14:paraId="4CD8AAC3">
      <w:pPr>
        <w:spacing w:line="3845" w:lineRule="exact"/>
        <w:sectPr>
          <w:footerReference r:id="rId84" w:type="default"/>
          <w:pgSz w:w="11906" w:h="16839"/>
          <w:pgMar w:top="400" w:right="1785" w:bottom="1166" w:left="1785" w:header="0" w:footer="992" w:gutter="0"/>
          <w:cols w:space="720" w:num="1"/>
        </w:sectPr>
      </w:pPr>
    </w:p>
    <w:p w14:paraId="2B7F9EF3">
      <w:pPr>
        <w:spacing w:line="246" w:lineRule="auto"/>
        <w:rPr>
          <w:rFonts w:ascii="Arial"/>
          <w:sz w:val="21"/>
        </w:rPr>
      </w:pPr>
    </w:p>
    <w:p w14:paraId="6F99D46C">
      <w:pPr>
        <w:spacing w:line="246" w:lineRule="auto"/>
        <w:rPr>
          <w:rFonts w:ascii="Arial"/>
          <w:sz w:val="21"/>
        </w:rPr>
      </w:pPr>
    </w:p>
    <w:p w14:paraId="0E28FDC0">
      <w:pPr>
        <w:spacing w:line="246" w:lineRule="auto"/>
        <w:rPr>
          <w:rFonts w:ascii="Arial"/>
          <w:sz w:val="21"/>
        </w:rPr>
      </w:pPr>
    </w:p>
    <w:p w14:paraId="3A35D7D7">
      <w:pPr>
        <w:spacing w:line="247" w:lineRule="auto"/>
        <w:rPr>
          <w:rFonts w:ascii="Arial"/>
          <w:sz w:val="21"/>
        </w:rPr>
      </w:pPr>
    </w:p>
    <w:p w14:paraId="528DD368">
      <w:pPr>
        <w:pStyle w:val="4"/>
        <w:spacing w:before="86" w:line="207" w:lineRule="auto"/>
        <w:ind w:left="29"/>
        <w:rPr>
          <w:sz w:val="20"/>
          <w:szCs w:val="20"/>
        </w:rPr>
      </w:pPr>
      <w:r>
        <w:rPr>
          <w:rFonts w:ascii="Arial" w:hAnsi="Arial" w:eastAsia="Arial" w:cs="Arial"/>
          <w:spacing w:val="7"/>
          <w:sz w:val="20"/>
          <w:szCs w:val="20"/>
        </w:rPr>
        <w:t>2</w:t>
      </w:r>
      <w:r>
        <w:rPr>
          <w:spacing w:val="7"/>
          <w:sz w:val="20"/>
          <w:szCs w:val="20"/>
        </w:rPr>
        <w:t>、填写模板内需要导入的数据</w:t>
      </w:r>
      <w:r>
        <w:rPr>
          <w:spacing w:val="-23"/>
          <w:sz w:val="20"/>
          <w:szCs w:val="20"/>
        </w:rPr>
        <w:t xml:space="preserve"> </w:t>
      </w:r>
      <w:r>
        <w:rPr>
          <w:spacing w:val="7"/>
          <w:sz w:val="20"/>
          <w:szCs w:val="20"/>
        </w:rPr>
        <w:t>，保存；</w:t>
      </w:r>
    </w:p>
    <w:p w14:paraId="59177F8C">
      <w:pPr>
        <w:spacing w:before="57" w:line="1399" w:lineRule="exact"/>
        <w:ind w:firstLine="14"/>
      </w:pPr>
      <w:r>
        <w:rPr>
          <w:position w:val="-27"/>
        </w:rPr>
        <w:drawing>
          <wp:inline distT="0" distB="0" distL="0" distR="0">
            <wp:extent cx="5271135" cy="888365"/>
            <wp:effectExtent l="0" t="0" r="0" b="0"/>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471"/>
                    <a:stretch>
                      <a:fillRect/>
                    </a:stretch>
                  </pic:blipFill>
                  <pic:spPr>
                    <a:xfrm>
                      <a:off x="0" y="0"/>
                      <a:ext cx="5271515" cy="888492"/>
                    </a:xfrm>
                    <a:prstGeom prst="rect">
                      <a:avLst/>
                    </a:prstGeom>
                  </pic:spPr>
                </pic:pic>
              </a:graphicData>
            </a:graphic>
          </wp:inline>
        </w:drawing>
      </w:r>
    </w:p>
    <w:p w14:paraId="51ADB3D1">
      <w:pPr>
        <w:pStyle w:val="4"/>
        <w:spacing w:before="119" w:line="214" w:lineRule="auto"/>
        <w:ind w:left="18" w:right="77" w:firstLine="11"/>
        <w:rPr>
          <w:sz w:val="20"/>
          <w:szCs w:val="20"/>
        </w:rPr>
      </w:pPr>
      <w:r>
        <w:rPr>
          <w:rFonts w:ascii="Arial" w:hAnsi="Arial" w:eastAsia="Arial" w:cs="Arial"/>
          <w:spacing w:val="6"/>
          <w:sz w:val="20"/>
          <w:szCs w:val="20"/>
        </w:rPr>
        <w:t>3</w:t>
      </w:r>
      <w:r>
        <w:rPr>
          <w:spacing w:val="6"/>
          <w:sz w:val="20"/>
          <w:szCs w:val="20"/>
        </w:rPr>
        <w:t>、返回人员管理页面</w:t>
      </w:r>
      <w:r>
        <w:rPr>
          <w:spacing w:val="-2"/>
          <w:sz w:val="20"/>
          <w:szCs w:val="20"/>
        </w:rPr>
        <w:t xml:space="preserve"> </w:t>
      </w:r>
      <w:r>
        <w:rPr>
          <w:spacing w:val="6"/>
          <w:sz w:val="20"/>
          <w:szCs w:val="20"/>
        </w:rPr>
        <w:t>，点击导入按钮</w:t>
      </w:r>
      <w:r>
        <w:rPr>
          <w:spacing w:val="-20"/>
          <w:sz w:val="20"/>
          <w:szCs w:val="20"/>
        </w:rPr>
        <w:t xml:space="preserve"> </w:t>
      </w:r>
      <w:r>
        <w:rPr>
          <w:spacing w:val="6"/>
          <w:sz w:val="20"/>
          <w:szCs w:val="20"/>
        </w:rPr>
        <w:t>，然后选择保存的人员数据进行上传</w:t>
      </w:r>
      <w:r>
        <w:rPr>
          <w:spacing w:val="-20"/>
          <w:sz w:val="20"/>
          <w:szCs w:val="20"/>
        </w:rPr>
        <w:t xml:space="preserve"> </w:t>
      </w:r>
      <w:r>
        <w:rPr>
          <w:spacing w:val="6"/>
          <w:sz w:val="20"/>
          <w:szCs w:val="20"/>
        </w:rPr>
        <w:t>，即可完成人员</w:t>
      </w:r>
      <w:r>
        <w:rPr>
          <w:sz w:val="20"/>
          <w:szCs w:val="20"/>
        </w:rPr>
        <w:t xml:space="preserve"> </w:t>
      </w:r>
      <w:r>
        <w:rPr>
          <w:spacing w:val="7"/>
          <w:sz w:val="20"/>
          <w:szCs w:val="20"/>
        </w:rPr>
        <w:t>信息导入操作。</w:t>
      </w:r>
    </w:p>
    <w:p w14:paraId="62B53EB5">
      <w:pPr>
        <w:spacing w:before="82" w:line="3840" w:lineRule="exact"/>
        <w:ind w:firstLine="14"/>
      </w:pPr>
      <w:r>
        <w:rPr>
          <w:position w:val="-76"/>
        </w:rPr>
        <w:drawing>
          <wp:inline distT="0" distB="0" distL="0" distR="0">
            <wp:extent cx="5269865" cy="2438400"/>
            <wp:effectExtent l="0" t="0" r="0" b="0"/>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472"/>
                    <a:stretch>
                      <a:fillRect/>
                    </a:stretch>
                  </pic:blipFill>
                  <pic:spPr>
                    <a:xfrm>
                      <a:off x="0" y="0"/>
                      <a:ext cx="5269991" cy="2438400"/>
                    </a:xfrm>
                    <a:prstGeom prst="rect">
                      <a:avLst/>
                    </a:prstGeom>
                  </pic:spPr>
                </pic:pic>
              </a:graphicData>
            </a:graphic>
          </wp:inline>
        </w:drawing>
      </w:r>
    </w:p>
    <w:p w14:paraId="56B9DF71">
      <w:pPr>
        <w:spacing w:line="262" w:lineRule="auto"/>
        <w:rPr>
          <w:rFonts w:ascii="Arial"/>
          <w:sz w:val="21"/>
        </w:rPr>
      </w:pPr>
    </w:p>
    <w:p w14:paraId="368542D4">
      <w:pPr>
        <w:spacing w:line="263" w:lineRule="auto"/>
        <w:rPr>
          <w:rFonts w:ascii="Arial"/>
          <w:sz w:val="21"/>
        </w:rPr>
      </w:pPr>
    </w:p>
    <w:p w14:paraId="1893D3FF">
      <w:pPr>
        <w:spacing w:before="78" w:line="239" w:lineRule="auto"/>
        <w:ind w:left="24"/>
        <w:outlineLvl w:val="1"/>
        <w:rPr>
          <w:rFonts w:ascii="黑体" w:hAnsi="黑体" w:eastAsia="黑体" w:cs="黑体"/>
          <w:sz w:val="24"/>
          <w:szCs w:val="24"/>
        </w:rPr>
      </w:pPr>
      <w:bookmarkStart w:id="114" w:name="_Toc18421"/>
      <w:r>
        <w:rPr>
          <w:rFonts w:ascii="Arial" w:hAnsi="Arial" w:eastAsia="Arial" w:cs="Arial"/>
          <w:b/>
          <w:bCs/>
          <w:spacing w:val="15"/>
          <w:sz w:val="24"/>
          <w:szCs w:val="24"/>
        </w:rPr>
        <w:t>4.2.8.4.3.</w:t>
      </w:r>
      <w:r>
        <w:rPr>
          <w:rFonts w:ascii="Arial" w:hAnsi="Arial" w:eastAsia="Arial" w:cs="Arial"/>
          <w:b/>
          <w:bCs/>
          <w:spacing w:val="79"/>
          <w:sz w:val="24"/>
          <w:szCs w:val="24"/>
        </w:rPr>
        <w:t xml:space="preserve"> </w:t>
      </w:r>
      <w:r>
        <w:rPr>
          <w:rFonts w:ascii="黑体" w:hAnsi="黑体" w:eastAsia="黑体" w:cs="黑体"/>
          <w:b/>
          <w:bCs/>
          <w:spacing w:val="15"/>
          <w:sz w:val="24"/>
          <w:szCs w:val="24"/>
        </w:rPr>
        <w:t>人员信息导出</w:t>
      </w:r>
      <w:bookmarkEnd w:id="114"/>
    </w:p>
    <w:p w14:paraId="391580EA">
      <w:pPr>
        <w:spacing w:line="245" w:lineRule="auto"/>
        <w:rPr>
          <w:rFonts w:ascii="Arial"/>
          <w:sz w:val="21"/>
        </w:rPr>
      </w:pPr>
    </w:p>
    <w:p w14:paraId="4CCE4CB8">
      <w:pPr>
        <w:pStyle w:val="4"/>
        <w:spacing w:before="86" w:line="207" w:lineRule="auto"/>
        <w:ind w:left="20"/>
        <w:rPr>
          <w:sz w:val="20"/>
          <w:szCs w:val="20"/>
        </w:rPr>
      </w:pPr>
      <w:r>
        <w:rPr>
          <w:spacing w:val="6"/>
          <w:sz w:val="20"/>
          <w:szCs w:val="20"/>
        </w:rPr>
        <w:t>点击导出按钮</w:t>
      </w:r>
      <w:r>
        <w:rPr>
          <w:spacing w:val="-9"/>
          <w:sz w:val="20"/>
          <w:szCs w:val="20"/>
        </w:rPr>
        <w:t xml:space="preserve"> </w:t>
      </w:r>
      <w:r>
        <w:rPr>
          <w:spacing w:val="6"/>
          <w:sz w:val="20"/>
          <w:szCs w:val="20"/>
        </w:rPr>
        <w:t>，</w:t>
      </w:r>
      <w:r>
        <w:rPr>
          <w:spacing w:val="-38"/>
          <w:sz w:val="20"/>
          <w:szCs w:val="20"/>
        </w:rPr>
        <w:t xml:space="preserve"> </w:t>
      </w:r>
      <w:r>
        <w:rPr>
          <w:spacing w:val="6"/>
          <w:sz w:val="20"/>
          <w:szCs w:val="20"/>
        </w:rPr>
        <w:t>即可完成全部人员的信息导出操作。</w:t>
      </w:r>
    </w:p>
    <w:p w14:paraId="79395029">
      <w:pPr>
        <w:spacing w:before="76" w:line="3845" w:lineRule="exact"/>
        <w:ind w:firstLine="14"/>
      </w:pPr>
      <w:r>
        <w:rPr>
          <w:position w:val="-76"/>
        </w:rPr>
        <w:drawing>
          <wp:inline distT="0" distB="0" distL="0" distR="0">
            <wp:extent cx="5269865" cy="2440940"/>
            <wp:effectExtent l="0" t="0" r="0" b="0"/>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473"/>
                    <a:stretch>
                      <a:fillRect/>
                    </a:stretch>
                  </pic:blipFill>
                  <pic:spPr>
                    <a:xfrm>
                      <a:off x="0" y="0"/>
                      <a:ext cx="5269991" cy="2441447"/>
                    </a:xfrm>
                    <a:prstGeom prst="rect">
                      <a:avLst/>
                    </a:prstGeom>
                  </pic:spPr>
                </pic:pic>
              </a:graphicData>
            </a:graphic>
          </wp:inline>
        </w:drawing>
      </w:r>
    </w:p>
    <w:p w14:paraId="47C71883">
      <w:pPr>
        <w:spacing w:line="265" w:lineRule="auto"/>
        <w:rPr>
          <w:rFonts w:ascii="Arial"/>
          <w:sz w:val="21"/>
        </w:rPr>
      </w:pPr>
    </w:p>
    <w:p w14:paraId="3F81CDAE">
      <w:pPr>
        <w:spacing w:line="265" w:lineRule="auto"/>
        <w:rPr>
          <w:rFonts w:ascii="Arial"/>
          <w:sz w:val="21"/>
        </w:rPr>
      </w:pPr>
    </w:p>
    <w:p w14:paraId="3E24B9A0">
      <w:pPr>
        <w:spacing w:before="79" w:line="239" w:lineRule="auto"/>
        <w:ind w:left="24"/>
        <w:outlineLvl w:val="1"/>
        <w:rPr>
          <w:rFonts w:ascii="黑体" w:hAnsi="黑体" w:eastAsia="黑体" w:cs="黑体"/>
          <w:sz w:val="24"/>
          <w:szCs w:val="24"/>
        </w:rPr>
      </w:pPr>
      <w:bookmarkStart w:id="115" w:name="_Toc19605"/>
      <w:r>
        <w:rPr>
          <w:rFonts w:ascii="Arial" w:hAnsi="Arial" w:eastAsia="Arial" w:cs="Arial"/>
          <w:b/>
          <w:bCs/>
          <w:spacing w:val="15"/>
          <w:sz w:val="24"/>
          <w:szCs w:val="24"/>
        </w:rPr>
        <w:t>4.2.8.4.4.</w:t>
      </w:r>
      <w:r>
        <w:rPr>
          <w:rFonts w:ascii="Arial" w:hAnsi="Arial" w:eastAsia="Arial" w:cs="Arial"/>
          <w:b/>
          <w:bCs/>
          <w:spacing w:val="79"/>
          <w:sz w:val="24"/>
          <w:szCs w:val="24"/>
        </w:rPr>
        <w:t xml:space="preserve"> </w:t>
      </w:r>
      <w:r>
        <w:rPr>
          <w:rFonts w:ascii="黑体" w:hAnsi="黑体" w:eastAsia="黑体" w:cs="黑体"/>
          <w:b/>
          <w:bCs/>
          <w:spacing w:val="15"/>
          <w:sz w:val="24"/>
          <w:szCs w:val="24"/>
        </w:rPr>
        <w:t>人员信息查询</w:t>
      </w:r>
      <w:bookmarkEnd w:id="115"/>
    </w:p>
    <w:p w14:paraId="3CACB090">
      <w:pPr>
        <w:spacing w:line="245" w:lineRule="auto"/>
        <w:rPr>
          <w:rFonts w:ascii="Arial"/>
          <w:sz w:val="21"/>
        </w:rPr>
      </w:pPr>
    </w:p>
    <w:p w14:paraId="002B1822">
      <w:pPr>
        <w:pStyle w:val="4"/>
        <w:spacing w:before="86" w:line="207" w:lineRule="auto"/>
        <w:jc w:val="right"/>
        <w:rPr>
          <w:sz w:val="20"/>
          <w:szCs w:val="20"/>
        </w:rPr>
      </w:pPr>
      <w:r>
        <w:rPr>
          <w:spacing w:val="4"/>
          <w:sz w:val="20"/>
          <w:szCs w:val="20"/>
        </w:rPr>
        <w:t>在姓名、状态、选择片区或者选择班次输入查询信息，点击查询按钮，可查询相关人员信息。</w:t>
      </w:r>
    </w:p>
    <w:p w14:paraId="36642C92">
      <w:pPr>
        <w:spacing w:line="207" w:lineRule="auto"/>
        <w:rPr>
          <w:sz w:val="20"/>
          <w:szCs w:val="20"/>
        </w:rPr>
        <w:sectPr>
          <w:footerReference r:id="rId85" w:type="default"/>
          <w:pgSz w:w="11906" w:h="16839"/>
          <w:pgMar w:top="400" w:right="1724" w:bottom="1166" w:left="1785" w:header="0" w:footer="992" w:gutter="0"/>
          <w:cols w:space="720" w:num="1"/>
        </w:sectPr>
      </w:pPr>
    </w:p>
    <w:p w14:paraId="5349D6D7">
      <w:pPr>
        <w:spacing w:line="282" w:lineRule="auto"/>
        <w:rPr>
          <w:rFonts w:ascii="Arial"/>
          <w:sz w:val="21"/>
        </w:rPr>
      </w:pPr>
    </w:p>
    <w:p w14:paraId="45C6C53C">
      <w:pPr>
        <w:spacing w:line="283" w:lineRule="auto"/>
        <w:rPr>
          <w:rFonts w:ascii="Arial"/>
          <w:sz w:val="21"/>
        </w:rPr>
      </w:pPr>
    </w:p>
    <w:p w14:paraId="68FC75D6">
      <w:pPr>
        <w:spacing w:line="283" w:lineRule="auto"/>
        <w:rPr>
          <w:rFonts w:ascii="Arial"/>
          <w:sz w:val="21"/>
        </w:rPr>
      </w:pPr>
    </w:p>
    <w:p w14:paraId="357AC23C">
      <w:pPr>
        <w:spacing w:line="283" w:lineRule="auto"/>
        <w:rPr>
          <w:rFonts w:ascii="Arial"/>
          <w:sz w:val="21"/>
        </w:rPr>
      </w:pPr>
    </w:p>
    <w:p w14:paraId="71745789">
      <w:pPr>
        <w:spacing w:line="3845" w:lineRule="exact"/>
        <w:ind w:firstLine="14"/>
      </w:pPr>
      <w:r>
        <w:rPr>
          <w:position w:val="-76"/>
        </w:rPr>
        <w:drawing>
          <wp:inline distT="0" distB="0" distL="0" distR="0">
            <wp:extent cx="5269865" cy="2440940"/>
            <wp:effectExtent l="0" t="0" r="0" b="0"/>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474"/>
                    <a:stretch>
                      <a:fillRect/>
                    </a:stretch>
                  </pic:blipFill>
                  <pic:spPr>
                    <a:xfrm>
                      <a:off x="0" y="0"/>
                      <a:ext cx="5269991" cy="2441447"/>
                    </a:xfrm>
                    <a:prstGeom prst="rect">
                      <a:avLst/>
                    </a:prstGeom>
                  </pic:spPr>
                </pic:pic>
              </a:graphicData>
            </a:graphic>
          </wp:inline>
        </w:drawing>
      </w:r>
    </w:p>
    <w:p w14:paraId="17D8CD79">
      <w:pPr>
        <w:spacing w:line="265" w:lineRule="auto"/>
        <w:rPr>
          <w:rFonts w:ascii="Arial"/>
          <w:sz w:val="21"/>
        </w:rPr>
      </w:pPr>
    </w:p>
    <w:p w14:paraId="1F3FA4E2">
      <w:pPr>
        <w:spacing w:line="265" w:lineRule="auto"/>
        <w:rPr>
          <w:rFonts w:ascii="Arial"/>
          <w:sz w:val="21"/>
        </w:rPr>
      </w:pPr>
    </w:p>
    <w:p w14:paraId="07B044C1">
      <w:pPr>
        <w:spacing w:before="78" w:line="239" w:lineRule="auto"/>
        <w:ind w:left="24"/>
        <w:outlineLvl w:val="1"/>
        <w:rPr>
          <w:rFonts w:ascii="黑体" w:hAnsi="黑体" w:eastAsia="黑体" w:cs="黑体"/>
          <w:sz w:val="24"/>
          <w:szCs w:val="24"/>
        </w:rPr>
      </w:pPr>
      <w:bookmarkStart w:id="116" w:name="_Toc16411"/>
      <w:r>
        <w:rPr>
          <w:rFonts w:ascii="Arial" w:hAnsi="Arial" w:eastAsia="Arial" w:cs="Arial"/>
          <w:b/>
          <w:bCs/>
          <w:spacing w:val="15"/>
          <w:sz w:val="24"/>
          <w:szCs w:val="24"/>
        </w:rPr>
        <w:t>4.2.8.4.5.</w:t>
      </w:r>
      <w:r>
        <w:rPr>
          <w:rFonts w:ascii="Arial" w:hAnsi="Arial" w:eastAsia="Arial" w:cs="Arial"/>
          <w:b/>
          <w:bCs/>
          <w:spacing w:val="79"/>
          <w:sz w:val="24"/>
          <w:szCs w:val="24"/>
        </w:rPr>
        <w:t xml:space="preserve"> </w:t>
      </w:r>
      <w:r>
        <w:rPr>
          <w:rFonts w:ascii="黑体" w:hAnsi="黑体" w:eastAsia="黑体" w:cs="黑体"/>
          <w:b/>
          <w:bCs/>
          <w:spacing w:val="15"/>
          <w:sz w:val="24"/>
          <w:szCs w:val="24"/>
        </w:rPr>
        <w:t>人员信息修改</w:t>
      </w:r>
      <w:bookmarkEnd w:id="116"/>
    </w:p>
    <w:p w14:paraId="1BEB43A8">
      <w:pPr>
        <w:spacing w:line="246" w:lineRule="auto"/>
        <w:rPr>
          <w:rFonts w:ascii="Arial"/>
          <w:sz w:val="21"/>
        </w:rPr>
      </w:pPr>
    </w:p>
    <w:p w14:paraId="509E68EE">
      <w:pPr>
        <w:pStyle w:val="4"/>
        <w:spacing w:before="85" w:line="213" w:lineRule="auto"/>
        <w:ind w:left="18" w:right="15" w:firstLine="2"/>
        <w:rPr>
          <w:sz w:val="20"/>
          <w:szCs w:val="20"/>
        </w:rPr>
      </w:pPr>
      <w:r>
        <w:rPr>
          <w:spacing w:val="7"/>
          <w:sz w:val="20"/>
          <w:szCs w:val="20"/>
        </w:rPr>
        <w:t>点击列表内操作列的修改按钮，会弹窗显示设施信息编辑页面，修改设施信息后点击确认按</w:t>
      </w:r>
      <w:r>
        <w:rPr>
          <w:spacing w:val="16"/>
          <w:w w:val="101"/>
          <w:sz w:val="20"/>
          <w:szCs w:val="20"/>
        </w:rPr>
        <w:t xml:space="preserve"> </w:t>
      </w:r>
      <w:r>
        <w:rPr>
          <w:spacing w:val="5"/>
          <w:sz w:val="20"/>
          <w:szCs w:val="20"/>
        </w:rPr>
        <w:t>钮</w:t>
      </w:r>
      <w:r>
        <w:rPr>
          <w:spacing w:val="-22"/>
          <w:sz w:val="20"/>
          <w:szCs w:val="20"/>
        </w:rPr>
        <w:t xml:space="preserve"> </w:t>
      </w:r>
      <w:r>
        <w:rPr>
          <w:spacing w:val="5"/>
          <w:sz w:val="20"/>
          <w:szCs w:val="20"/>
        </w:rPr>
        <w:t>，可以修改人员信息。</w:t>
      </w:r>
    </w:p>
    <w:p w14:paraId="38F45EA4">
      <w:pPr>
        <w:spacing w:before="74" w:line="3844" w:lineRule="exact"/>
        <w:ind w:firstLine="14"/>
      </w:pPr>
      <w:r>
        <w:rPr>
          <w:position w:val="-76"/>
        </w:rPr>
        <w:drawing>
          <wp:inline distT="0" distB="0" distL="0" distR="0">
            <wp:extent cx="5269865" cy="2440940"/>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475"/>
                    <a:stretch>
                      <a:fillRect/>
                    </a:stretch>
                  </pic:blipFill>
                  <pic:spPr>
                    <a:xfrm>
                      <a:off x="0" y="0"/>
                      <a:ext cx="5269991" cy="2441447"/>
                    </a:xfrm>
                    <a:prstGeom prst="rect">
                      <a:avLst/>
                    </a:prstGeom>
                  </pic:spPr>
                </pic:pic>
              </a:graphicData>
            </a:graphic>
          </wp:inline>
        </w:drawing>
      </w:r>
    </w:p>
    <w:p w14:paraId="6F0C53A8">
      <w:pPr>
        <w:spacing w:before="211" w:line="3845" w:lineRule="exact"/>
        <w:ind w:firstLine="14"/>
      </w:pPr>
      <w:r>
        <w:rPr>
          <w:position w:val="-76"/>
        </w:rPr>
        <w:drawing>
          <wp:inline distT="0" distB="0" distL="0" distR="0">
            <wp:extent cx="5269865" cy="2440940"/>
            <wp:effectExtent l="0" t="0" r="0" b="0"/>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476"/>
                    <a:stretch>
                      <a:fillRect/>
                    </a:stretch>
                  </pic:blipFill>
                  <pic:spPr>
                    <a:xfrm>
                      <a:off x="0" y="0"/>
                      <a:ext cx="5269991" cy="2441447"/>
                    </a:xfrm>
                    <a:prstGeom prst="rect">
                      <a:avLst/>
                    </a:prstGeom>
                  </pic:spPr>
                </pic:pic>
              </a:graphicData>
            </a:graphic>
          </wp:inline>
        </w:drawing>
      </w:r>
    </w:p>
    <w:p w14:paraId="05C64479">
      <w:pPr>
        <w:spacing w:line="3845" w:lineRule="exact"/>
        <w:sectPr>
          <w:footerReference r:id="rId86" w:type="default"/>
          <w:pgSz w:w="11906" w:h="16839"/>
          <w:pgMar w:top="400" w:right="1785" w:bottom="1166" w:left="1785" w:header="0" w:footer="992" w:gutter="0"/>
          <w:cols w:space="720" w:num="1"/>
        </w:sectPr>
      </w:pPr>
    </w:p>
    <w:p w14:paraId="1A61FF13">
      <w:pPr>
        <w:spacing w:line="283" w:lineRule="auto"/>
        <w:rPr>
          <w:rFonts w:ascii="Arial"/>
          <w:sz w:val="21"/>
        </w:rPr>
      </w:pPr>
    </w:p>
    <w:p w14:paraId="39A4B2F2">
      <w:pPr>
        <w:spacing w:line="283" w:lineRule="auto"/>
        <w:rPr>
          <w:rFonts w:ascii="Arial"/>
          <w:sz w:val="21"/>
        </w:rPr>
      </w:pPr>
    </w:p>
    <w:p w14:paraId="01F7038A">
      <w:pPr>
        <w:spacing w:line="283" w:lineRule="auto"/>
        <w:rPr>
          <w:rFonts w:ascii="Arial"/>
          <w:sz w:val="21"/>
        </w:rPr>
      </w:pPr>
    </w:p>
    <w:p w14:paraId="0BE3CF22">
      <w:pPr>
        <w:spacing w:line="283" w:lineRule="auto"/>
        <w:rPr>
          <w:rFonts w:ascii="Arial"/>
          <w:sz w:val="21"/>
        </w:rPr>
      </w:pPr>
    </w:p>
    <w:p w14:paraId="51253BCC">
      <w:pPr>
        <w:spacing w:before="78" w:line="239" w:lineRule="auto"/>
        <w:ind w:left="24"/>
        <w:outlineLvl w:val="1"/>
        <w:rPr>
          <w:rFonts w:ascii="黑体" w:hAnsi="黑体" w:eastAsia="黑体" w:cs="黑体"/>
          <w:sz w:val="24"/>
          <w:szCs w:val="24"/>
        </w:rPr>
      </w:pPr>
      <w:bookmarkStart w:id="117" w:name="_Toc15043"/>
      <w:r>
        <w:rPr>
          <w:rFonts w:ascii="Arial" w:hAnsi="Arial" w:eastAsia="Arial" w:cs="Arial"/>
          <w:b/>
          <w:bCs/>
          <w:spacing w:val="15"/>
          <w:sz w:val="24"/>
          <w:szCs w:val="24"/>
        </w:rPr>
        <w:t>4.2.8.4.6.</w:t>
      </w:r>
      <w:r>
        <w:rPr>
          <w:rFonts w:ascii="Arial" w:hAnsi="Arial" w:eastAsia="Arial" w:cs="Arial"/>
          <w:b/>
          <w:bCs/>
          <w:spacing w:val="79"/>
          <w:sz w:val="24"/>
          <w:szCs w:val="24"/>
        </w:rPr>
        <w:t xml:space="preserve"> </w:t>
      </w:r>
      <w:r>
        <w:rPr>
          <w:rFonts w:ascii="黑体" w:hAnsi="黑体" w:eastAsia="黑体" w:cs="黑体"/>
          <w:b/>
          <w:bCs/>
          <w:spacing w:val="15"/>
          <w:sz w:val="24"/>
          <w:szCs w:val="24"/>
        </w:rPr>
        <w:t>人员信息删除</w:t>
      </w:r>
      <w:bookmarkEnd w:id="117"/>
    </w:p>
    <w:p w14:paraId="0AB8CF7D">
      <w:pPr>
        <w:spacing w:line="247" w:lineRule="auto"/>
        <w:rPr>
          <w:rFonts w:ascii="Arial"/>
          <w:sz w:val="21"/>
        </w:rPr>
      </w:pPr>
    </w:p>
    <w:p w14:paraId="3FB6C79A">
      <w:pPr>
        <w:pStyle w:val="4"/>
        <w:spacing w:before="86" w:line="214" w:lineRule="auto"/>
        <w:ind w:left="28" w:right="15" w:hanging="8"/>
        <w:rPr>
          <w:sz w:val="20"/>
          <w:szCs w:val="20"/>
        </w:rPr>
      </w:pPr>
      <w:r>
        <w:rPr>
          <w:spacing w:val="7"/>
          <w:sz w:val="20"/>
          <w:szCs w:val="20"/>
        </w:rPr>
        <w:t>点击需要删除人员操作列的删除按钮，在弹出的提示页面内点击确认，可以完成人员信息删</w:t>
      </w:r>
      <w:r>
        <w:rPr>
          <w:spacing w:val="16"/>
          <w:w w:val="101"/>
          <w:sz w:val="20"/>
          <w:szCs w:val="20"/>
        </w:rPr>
        <w:t xml:space="preserve"> </w:t>
      </w:r>
      <w:r>
        <w:rPr>
          <w:spacing w:val="3"/>
          <w:sz w:val="20"/>
          <w:szCs w:val="20"/>
        </w:rPr>
        <w:t>除操作。</w:t>
      </w:r>
    </w:p>
    <w:p w14:paraId="236EB3F9">
      <w:pPr>
        <w:spacing w:before="72" w:line="3845" w:lineRule="exact"/>
        <w:ind w:firstLine="14"/>
      </w:pPr>
      <w:r>
        <w:rPr>
          <w:position w:val="-76"/>
        </w:rPr>
        <w:drawing>
          <wp:inline distT="0" distB="0" distL="0" distR="0">
            <wp:extent cx="5269865" cy="2440940"/>
            <wp:effectExtent l="0" t="0" r="0" b="0"/>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477"/>
                    <a:stretch>
                      <a:fillRect/>
                    </a:stretch>
                  </pic:blipFill>
                  <pic:spPr>
                    <a:xfrm>
                      <a:off x="0" y="0"/>
                      <a:ext cx="5269991" cy="2441448"/>
                    </a:xfrm>
                    <a:prstGeom prst="rect">
                      <a:avLst/>
                    </a:prstGeom>
                  </pic:spPr>
                </pic:pic>
              </a:graphicData>
            </a:graphic>
          </wp:inline>
        </w:drawing>
      </w:r>
    </w:p>
    <w:p w14:paraId="5698F2A9">
      <w:pPr>
        <w:spacing w:before="211" w:line="3845" w:lineRule="exact"/>
        <w:ind w:firstLine="14"/>
      </w:pPr>
      <w:r>
        <w:rPr>
          <w:position w:val="-76"/>
        </w:rPr>
        <w:drawing>
          <wp:inline distT="0" distB="0" distL="0" distR="0">
            <wp:extent cx="5269865" cy="2440940"/>
            <wp:effectExtent l="0" t="0" r="0" b="0"/>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478"/>
                    <a:stretch>
                      <a:fillRect/>
                    </a:stretch>
                  </pic:blipFill>
                  <pic:spPr>
                    <a:xfrm>
                      <a:off x="0" y="0"/>
                      <a:ext cx="5269991" cy="2441447"/>
                    </a:xfrm>
                    <a:prstGeom prst="rect">
                      <a:avLst/>
                    </a:prstGeom>
                  </pic:spPr>
                </pic:pic>
              </a:graphicData>
            </a:graphic>
          </wp:inline>
        </w:drawing>
      </w:r>
    </w:p>
    <w:p w14:paraId="07D05199">
      <w:pPr>
        <w:spacing w:line="264" w:lineRule="auto"/>
        <w:rPr>
          <w:rFonts w:ascii="Arial"/>
          <w:sz w:val="21"/>
        </w:rPr>
      </w:pPr>
    </w:p>
    <w:p w14:paraId="32964157">
      <w:pPr>
        <w:spacing w:line="264" w:lineRule="auto"/>
        <w:rPr>
          <w:rFonts w:ascii="Arial"/>
          <w:sz w:val="21"/>
        </w:rPr>
      </w:pPr>
    </w:p>
    <w:p w14:paraId="74BA6834">
      <w:pPr>
        <w:spacing w:before="78" w:line="239" w:lineRule="auto"/>
        <w:ind w:left="24"/>
        <w:outlineLvl w:val="1"/>
        <w:rPr>
          <w:rFonts w:ascii="黑体" w:hAnsi="黑体" w:eastAsia="黑体" w:cs="黑体"/>
          <w:sz w:val="24"/>
          <w:szCs w:val="24"/>
        </w:rPr>
      </w:pPr>
      <w:bookmarkStart w:id="118" w:name="_Toc32464"/>
      <w:r>
        <w:rPr>
          <w:rFonts w:ascii="Arial" w:hAnsi="Arial" w:eastAsia="Arial" w:cs="Arial"/>
          <w:b/>
          <w:bCs/>
          <w:spacing w:val="14"/>
          <w:sz w:val="24"/>
          <w:szCs w:val="24"/>
        </w:rPr>
        <w:t>4.2.8.4.7.</w:t>
      </w:r>
      <w:r>
        <w:rPr>
          <w:rFonts w:ascii="Arial" w:hAnsi="Arial" w:eastAsia="Arial" w:cs="Arial"/>
          <w:b/>
          <w:bCs/>
          <w:spacing w:val="64"/>
          <w:w w:val="101"/>
          <w:sz w:val="24"/>
          <w:szCs w:val="24"/>
        </w:rPr>
        <w:t xml:space="preserve"> </w:t>
      </w:r>
      <w:r>
        <w:rPr>
          <w:rFonts w:ascii="黑体" w:hAnsi="黑体" w:eastAsia="黑体" w:cs="黑体"/>
          <w:b/>
          <w:bCs/>
          <w:spacing w:val="14"/>
          <w:sz w:val="24"/>
          <w:szCs w:val="24"/>
        </w:rPr>
        <w:t>人员信息明细查看</w:t>
      </w:r>
      <w:bookmarkEnd w:id="118"/>
    </w:p>
    <w:p w14:paraId="2D601AE6">
      <w:pPr>
        <w:spacing w:line="247" w:lineRule="auto"/>
        <w:rPr>
          <w:rFonts w:ascii="Arial"/>
          <w:sz w:val="21"/>
        </w:rPr>
      </w:pPr>
    </w:p>
    <w:p w14:paraId="40A2E7DC">
      <w:pPr>
        <w:pStyle w:val="4"/>
        <w:spacing w:before="86" w:line="207" w:lineRule="auto"/>
        <w:ind w:left="20"/>
        <w:rPr>
          <w:sz w:val="20"/>
          <w:szCs w:val="20"/>
        </w:rPr>
      </w:pPr>
      <w:r>
        <w:rPr>
          <w:spacing w:val="7"/>
          <w:sz w:val="20"/>
          <w:szCs w:val="20"/>
        </w:rPr>
        <w:t>点击人员列表内人员姓名</w:t>
      </w:r>
      <w:r>
        <w:rPr>
          <w:spacing w:val="-5"/>
          <w:sz w:val="20"/>
          <w:szCs w:val="20"/>
        </w:rPr>
        <w:t xml:space="preserve"> </w:t>
      </w:r>
      <w:r>
        <w:rPr>
          <w:spacing w:val="7"/>
          <w:sz w:val="20"/>
          <w:szCs w:val="20"/>
        </w:rPr>
        <w:t>，可以弹窗展示人员信息明细。</w:t>
      </w:r>
    </w:p>
    <w:p w14:paraId="63072C29">
      <w:pPr>
        <w:spacing w:line="207" w:lineRule="auto"/>
        <w:rPr>
          <w:sz w:val="20"/>
          <w:szCs w:val="20"/>
        </w:rPr>
        <w:sectPr>
          <w:footerReference r:id="rId87" w:type="default"/>
          <w:pgSz w:w="11906" w:h="16839"/>
          <w:pgMar w:top="400" w:right="1785" w:bottom="1166" w:left="1785" w:header="0" w:footer="992" w:gutter="0"/>
          <w:cols w:space="720" w:num="1"/>
        </w:sectPr>
      </w:pPr>
    </w:p>
    <w:p w14:paraId="6347519E">
      <w:pPr>
        <w:spacing w:line="282" w:lineRule="auto"/>
        <w:rPr>
          <w:rFonts w:ascii="Arial"/>
          <w:sz w:val="21"/>
        </w:rPr>
      </w:pPr>
    </w:p>
    <w:p w14:paraId="0389CDDB">
      <w:pPr>
        <w:spacing w:line="283" w:lineRule="auto"/>
        <w:rPr>
          <w:rFonts w:ascii="Arial"/>
          <w:sz w:val="21"/>
        </w:rPr>
      </w:pPr>
    </w:p>
    <w:p w14:paraId="26D31D7C">
      <w:pPr>
        <w:spacing w:line="283" w:lineRule="auto"/>
        <w:rPr>
          <w:rFonts w:ascii="Arial"/>
          <w:sz w:val="21"/>
        </w:rPr>
      </w:pPr>
    </w:p>
    <w:p w14:paraId="4A24E372">
      <w:pPr>
        <w:spacing w:line="283" w:lineRule="auto"/>
        <w:rPr>
          <w:rFonts w:ascii="Arial"/>
          <w:sz w:val="21"/>
        </w:rPr>
      </w:pPr>
    </w:p>
    <w:p w14:paraId="38E8EE41">
      <w:pPr>
        <w:spacing w:line="3845" w:lineRule="exact"/>
        <w:ind w:firstLine="14"/>
      </w:pPr>
      <w:r>
        <w:rPr>
          <w:position w:val="-76"/>
        </w:rPr>
        <w:drawing>
          <wp:inline distT="0" distB="0" distL="0" distR="0">
            <wp:extent cx="5269865" cy="2440940"/>
            <wp:effectExtent l="0" t="0" r="0" b="0"/>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479"/>
                    <a:stretch>
                      <a:fillRect/>
                    </a:stretch>
                  </pic:blipFill>
                  <pic:spPr>
                    <a:xfrm>
                      <a:off x="0" y="0"/>
                      <a:ext cx="5269991" cy="2441447"/>
                    </a:xfrm>
                    <a:prstGeom prst="rect">
                      <a:avLst/>
                    </a:prstGeom>
                  </pic:spPr>
                </pic:pic>
              </a:graphicData>
            </a:graphic>
          </wp:inline>
        </w:drawing>
      </w:r>
    </w:p>
    <w:p w14:paraId="093D62BF">
      <w:pPr>
        <w:spacing w:before="211" w:line="3844" w:lineRule="exact"/>
        <w:ind w:firstLine="14"/>
      </w:pPr>
      <w:r>
        <w:rPr>
          <w:position w:val="-76"/>
        </w:rPr>
        <w:drawing>
          <wp:inline distT="0" distB="0" distL="0" distR="0">
            <wp:extent cx="5269865" cy="2440940"/>
            <wp:effectExtent l="0" t="0" r="0" b="0"/>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480"/>
                    <a:stretch>
                      <a:fillRect/>
                    </a:stretch>
                  </pic:blipFill>
                  <pic:spPr>
                    <a:xfrm>
                      <a:off x="0" y="0"/>
                      <a:ext cx="5269991" cy="2441448"/>
                    </a:xfrm>
                    <a:prstGeom prst="rect">
                      <a:avLst/>
                    </a:prstGeom>
                  </pic:spPr>
                </pic:pic>
              </a:graphicData>
            </a:graphic>
          </wp:inline>
        </w:drawing>
      </w:r>
    </w:p>
    <w:p w14:paraId="0A9867EF">
      <w:pPr>
        <w:spacing w:line="452" w:lineRule="auto"/>
        <w:rPr>
          <w:rFonts w:ascii="Arial"/>
          <w:sz w:val="21"/>
        </w:rPr>
      </w:pPr>
    </w:p>
    <w:p w14:paraId="2B7ED039">
      <w:pPr>
        <w:spacing w:before="91" w:line="242" w:lineRule="auto"/>
        <w:ind w:left="26"/>
        <w:outlineLvl w:val="2"/>
        <w:rPr>
          <w:rFonts w:ascii="黑体" w:hAnsi="黑体" w:eastAsia="黑体" w:cs="黑体"/>
          <w:sz w:val="28"/>
          <w:szCs w:val="28"/>
        </w:rPr>
      </w:pPr>
      <w:bookmarkStart w:id="119" w:name="_Toc15244"/>
      <w:r>
        <w:fldChar w:fldCharType="begin"/>
      </w:r>
      <w:r>
        <w:instrText xml:space="preserve"> HYPERLINK "4.2.8.5" </w:instrText>
      </w:r>
      <w:r>
        <w:fldChar w:fldCharType="separate"/>
      </w:r>
      <w:r>
        <w:rPr>
          <w:rFonts w:ascii="Arial" w:hAnsi="Arial" w:eastAsia="Arial" w:cs="Arial"/>
          <w:b/>
          <w:bCs/>
          <w:spacing w:val="17"/>
          <w:sz w:val="28"/>
          <w:szCs w:val="28"/>
        </w:rPr>
        <w:t>4.2.8.5</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车辆管理</w:t>
      </w:r>
      <w:bookmarkEnd w:id="119"/>
    </w:p>
    <w:p w14:paraId="5518D8AB">
      <w:pPr>
        <w:spacing w:line="259" w:lineRule="auto"/>
        <w:rPr>
          <w:rFonts w:ascii="Arial"/>
          <w:sz w:val="21"/>
        </w:rPr>
      </w:pPr>
    </w:p>
    <w:p w14:paraId="0824387C">
      <w:pPr>
        <w:spacing w:line="260" w:lineRule="auto"/>
        <w:rPr>
          <w:rFonts w:ascii="Arial"/>
          <w:sz w:val="21"/>
        </w:rPr>
      </w:pPr>
    </w:p>
    <w:p w14:paraId="5F30CEC8">
      <w:pPr>
        <w:spacing w:before="78" w:line="239" w:lineRule="auto"/>
        <w:ind w:left="3"/>
        <w:outlineLvl w:val="1"/>
        <w:rPr>
          <w:rFonts w:ascii="黑体" w:hAnsi="黑体" w:eastAsia="黑体" w:cs="黑体"/>
          <w:sz w:val="24"/>
          <w:szCs w:val="24"/>
        </w:rPr>
      </w:pPr>
      <w:bookmarkStart w:id="120" w:name="_Toc15328"/>
      <w:r>
        <w:rPr>
          <w:rFonts w:ascii="Arial" w:hAnsi="Arial" w:eastAsia="Arial" w:cs="Arial"/>
          <w:b/>
          <w:bCs/>
          <w:spacing w:val="16"/>
          <w:sz w:val="24"/>
          <w:szCs w:val="24"/>
        </w:rPr>
        <w:t>4.2.8.5.</w:t>
      </w:r>
      <w:r>
        <w:rPr>
          <w:rFonts w:ascii="Arial" w:hAnsi="Arial" w:eastAsia="Arial" w:cs="Arial"/>
          <w:b/>
          <w:bCs/>
          <w:spacing w:val="-32"/>
          <w:sz w:val="24"/>
          <w:szCs w:val="24"/>
        </w:rPr>
        <w:t xml:space="preserve"> </w:t>
      </w:r>
      <w:r>
        <w:rPr>
          <w:rFonts w:ascii="Arial" w:hAnsi="Arial" w:eastAsia="Arial" w:cs="Arial"/>
          <w:b/>
          <w:bCs/>
          <w:spacing w:val="16"/>
          <w:sz w:val="24"/>
          <w:szCs w:val="24"/>
        </w:rPr>
        <w:t>1.</w:t>
      </w:r>
      <w:r>
        <w:rPr>
          <w:rFonts w:ascii="Arial" w:hAnsi="Arial" w:eastAsia="Arial" w:cs="Arial"/>
          <w:b/>
          <w:bCs/>
          <w:spacing w:val="65"/>
          <w:sz w:val="24"/>
          <w:szCs w:val="24"/>
        </w:rPr>
        <w:t xml:space="preserve"> </w:t>
      </w:r>
      <w:r>
        <w:rPr>
          <w:rFonts w:ascii="黑体" w:hAnsi="黑体" w:eastAsia="黑体" w:cs="黑体"/>
          <w:b/>
          <w:bCs/>
          <w:spacing w:val="16"/>
          <w:sz w:val="24"/>
          <w:szCs w:val="24"/>
        </w:rPr>
        <w:t>新增车辆</w:t>
      </w:r>
      <w:bookmarkEnd w:id="120"/>
    </w:p>
    <w:p w14:paraId="6F8EB8EB">
      <w:pPr>
        <w:spacing w:line="324" w:lineRule="auto"/>
        <w:rPr>
          <w:rFonts w:ascii="Arial"/>
          <w:sz w:val="21"/>
        </w:rPr>
      </w:pPr>
    </w:p>
    <w:p w14:paraId="6F87B97D">
      <w:pPr>
        <w:pStyle w:val="4"/>
        <w:spacing w:before="86" w:line="207" w:lineRule="auto"/>
        <w:ind w:left="19"/>
        <w:rPr>
          <w:sz w:val="20"/>
          <w:szCs w:val="20"/>
        </w:rPr>
      </w:pPr>
      <w:r>
        <w:rPr>
          <w:spacing w:val="5"/>
          <w:sz w:val="20"/>
          <w:szCs w:val="20"/>
        </w:rPr>
        <w:t>在车辆管理中</w:t>
      </w:r>
      <w:r>
        <w:rPr>
          <w:spacing w:val="-8"/>
          <w:sz w:val="20"/>
          <w:szCs w:val="20"/>
        </w:rPr>
        <w:t xml:space="preserve"> </w:t>
      </w:r>
      <w:r>
        <w:rPr>
          <w:spacing w:val="5"/>
          <w:sz w:val="20"/>
          <w:szCs w:val="20"/>
        </w:rPr>
        <w:t>，点击“新增</w:t>
      </w:r>
      <w:r>
        <w:rPr>
          <w:spacing w:val="-39"/>
          <w:sz w:val="20"/>
          <w:szCs w:val="20"/>
        </w:rPr>
        <w:t xml:space="preserve"> </w:t>
      </w:r>
      <w:r>
        <w:rPr>
          <w:spacing w:val="5"/>
          <w:sz w:val="20"/>
          <w:szCs w:val="20"/>
        </w:rPr>
        <w:t>”</w:t>
      </w:r>
      <w:r>
        <w:rPr>
          <w:spacing w:val="-31"/>
          <w:sz w:val="20"/>
          <w:szCs w:val="20"/>
        </w:rPr>
        <w:t xml:space="preserve"> </w:t>
      </w:r>
      <w:r>
        <w:rPr>
          <w:spacing w:val="5"/>
          <w:sz w:val="20"/>
          <w:szCs w:val="20"/>
        </w:rPr>
        <w:t>，会弹出车辆新增页面。</w:t>
      </w:r>
    </w:p>
    <w:p w14:paraId="75388CCC">
      <w:pPr>
        <w:spacing w:line="207" w:lineRule="auto"/>
        <w:rPr>
          <w:sz w:val="20"/>
          <w:szCs w:val="20"/>
        </w:rPr>
        <w:sectPr>
          <w:footerReference r:id="rId88" w:type="default"/>
          <w:pgSz w:w="11906" w:h="16839"/>
          <w:pgMar w:top="400" w:right="1785" w:bottom="1166" w:left="1785" w:header="0" w:footer="992" w:gutter="0"/>
          <w:cols w:space="720" w:num="1"/>
        </w:sectPr>
      </w:pPr>
    </w:p>
    <w:p w14:paraId="4745BAD4">
      <w:pPr>
        <w:spacing w:line="282" w:lineRule="auto"/>
        <w:rPr>
          <w:rFonts w:ascii="Arial"/>
          <w:sz w:val="21"/>
        </w:rPr>
      </w:pPr>
    </w:p>
    <w:p w14:paraId="26A2B892">
      <w:pPr>
        <w:spacing w:line="283" w:lineRule="auto"/>
        <w:rPr>
          <w:rFonts w:ascii="Arial"/>
          <w:sz w:val="21"/>
        </w:rPr>
      </w:pPr>
    </w:p>
    <w:p w14:paraId="0D053B51">
      <w:pPr>
        <w:spacing w:line="283" w:lineRule="auto"/>
        <w:rPr>
          <w:rFonts w:ascii="Arial"/>
          <w:sz w:val="21"/>
        </w:rPr>
      </w:pPr>
    </w:p>
    <w:p w14:paraId="5CDD36A2">
      <w:pPr>
        <w:spacing w:line="283" w:lineRule="auto"/>
        <w:rPr>
          <w:rFonts w:ascii="Arial"/>
          <w:sz w:val="21"/>
        </w:rPr>
      </w:pPr>
    </w:p>
    <w:p w14:paraId="3628EBF3">
      <w:pPr>
        <w:spacing w:line="3845" w:lineRule="exact"/>
        <w:ind w:firstLine="14"/>
      </w:pPr>
      <w:r>
        <w:rPr>
          <w:position w:val="-76"/>
        </w:rPr>
        <w:drawing>
          <wp:inline distT="0" distB="0" distL="0" distR="0">
            <wp:extent cx="5269865" cy="2440940"/>
            <wp:effectExtent l="0" t="0" r="0" b="0"/>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481"/>
                    <a:stretch>
                      <a:fillRect/>
                    </a:stretch>
                  </pic:blipFill>
                  <pic:spPr>
                    <a:xfrm>
                      <a:off x="0" y="0"/>
                      <a:ext cx="5269991" cy="2441447"/>
                    </a:xfrm>
                    <a:prstGeom prst="rect">
                      <a:avLst/>
                    </a:prstGeom>
                  </pic:spPr>
                </pic:pic>
              </a:graphicData>
            </a:graphic>
          </wp:inline>
        </w:drawing>
      </w:r>
    </w:p>
    <w:p w14:paraId="69CD420C">
      <w:pPr>
        <w:spacing w:before="211" w:line="3844" w:lineRule="exact"/>
        <w:ind w:firstLine="14"/>
      </w:pPr>
      <w:r>
        <w:rPr>
          <w:position w:val="-76"/>
        </w:rPr>
        <w:drawing>
          <wp:inline distT="0" distB="0" distL="0" distR="0">
            <wp:extent cx="5269865" cy="2440940"/>
            <wp:effectExtent l="0" t="0" r="0" b="0"/>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482"/>
                    <a:stretch>
                      <a:fillRect/>
                    </a:stretch>
                  </pic:blipFill>
                  <pic:spPr>
                    <a:xfrm>
                      <a:off x="0" y="0"/>
                      <a:ext cx="5269991" cy="2441448"/>
                    </a:xfrm>
                    <a:prstGeom prst="rect">
                      <a:avLst/>
                    </a:prstGeom>
                  </pic:spPr>
                </pic:pic>
              </a:graphicData>
            </a:graphic>
          </wp:inline>
        </w:drawing>
      </w:r>
    </w:p>
    <w:p w14:paraId="5A82C71A">
      <w:pPr>
        <w:pStyle w:val="4"/>
        <w:spacing w:before="229" w:line="207" w:lineRule="auto"/>
        <w:ind w:left="17"/>
        <w:rPr>
          <w:sz w:val="20"/>
          <w:szCs w:val="20"/>
        </w:rPr>
      </w:pPr>
      <w:r>
        <w:rPr>
          <w:spacing w:val="8"/>
          <w:sz w:val="20"/>
          <w:szCs w:val="20"/>
        </w:rPr>
        <w:t>输入新增车辆的基本信息</w:t>
      </w:r>
      <w:r>
        <w:rPr>
          <w:spacing w:val="-19"/>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71E181F3">
      <w:pPr>
        <w:pStyle w:val="4"/>
        <w:spacing w:before="172" w:line="207" w:lineRule="auto"/>
        <w:ind w:left="37"/>
        <w:rPr>
          <w:sz w:val="20"/>
          <w:szCs w:val="20"/>
        </w:rPr>
      </w:pPr>
      <w:r>
        <w:rPr>
          <w:rFonts w:ascii="Arial" w:hAnsi="Arial" w:eastAsia="Arial" w:cs="Arial"/>
          <w:spacing w:val="6"/>
          <w:sz w:val="20"/>
          <w:szCs w:val="20"/>
        </w:rPr>
        <w:t>1</w:t>
      </w:r>
      <w:r>
        <w:rPr>
          <w:spacing w:val="6"/>
          <w:sz w:val="20"/>
          <w:szCs w:val="20"/>
        </w:rPr>
        <w:t>、输入车牌号；</w:t>
      </w:r>
    </w:p>
    <w:p w14:paraId="685195FE">
      <w:pPr>
        <w:pStyle w:val="4"/>
        <w:spacing w:before="172" w:line="207" w:lineRule="auto"/>
        <w:ind w:left="29"/>
        <w:rPr>
          <w:sz w:val="20"/>
          <w:szCs w:val="20"/>
        </w:rPr>
      </w:pPr>
      <w:r>
        <w:rPr>
          <w:rFonts w:ascii="Arial" w:hAnsi="Arial" w:eastAsia="Arial" w:cs="Arial"/>
          <w:spacing w:val="7"/>
          <w:sz w:val="20"/>
          <w:szCs w:val="20"/>
        </w:rPr>
        <w:t>2</w:t>
      </w:r>
      <w:r>
        <w:rPr>
          <w:spacing w:val="7"/>
          <w:sz w:val="20"/>
          <w:szCs w:val="20"/>
        </w:rPr>
        <w:t>、点击车辆类型项</w:t>
      </w:r>
      <w:r>
        <w:rPr>
          <w:spacing w:val="-19"/>
          <w:sz w:val="20"/>
          <w:szCs w:val="20"/>
        </w:rPr>
        <w:t xml:space="preserve"> </w:t>
      </w:r>
      <w:r>
        <w:rPr>
          <w:spacing w:val="7"/>
          <w:sz w:val="20"/>
          <w:szCs w:val="20"/>
        </w:rPr>
        <w:t>，下拉选择车辆类型；</w:t>
      </w:r>
    </w:p>
    <w:p w14:paraId="1DF52E20">
      <w:pPr>
        <w:spacing w:before="153" w:line="3845" w:lineRule="exact"/>
        <w:ind w:firstLine="14"/>
      </w:pPr>
      <w:r>
        <w:rPr>
          <w:position w:val="-76"/>
        </w:rPr>
        <w:drawing>
          <wp:inline distT="0" distB="0" distL="0" distR="0">
            <wp:extent cx="5269865" cy="2440940"/>
            <wp:effectExtent l="0" t="0" r="0" b="0"/>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483"/>
                    <a:stretch>
                      <a:fillRect/>
                    </a:stretch>
                  </pic:blipFill>
                  <pic:spPr>
                    <a:xfrm>
                      <a:off x="0" y="0"/>
                      <a:ext cx="5269991" cy="2441447"/>
                    </a:xfrm>
                    <a:prstGeom prst="rect">
                      <a:avLst/>
                    </a:prstGeom>
                  </pic:spPr>
                </pic:pic>
              </a:graphicData>
            </a:graphic>
          </wp:inline>
        </w:drawing>
      </w:r>
    </w:p>
    <w:p w14:paraId="1E04B357">
      <w:pPr>
        <w:spacing w:line="3845" w:lineRule="exact"/>
        <w:sectPr>
          <w:footerReference r:id="rId89" w:type="default"/>
          <w:pgSz w:w="11906" w:h="16839"/>
          <w:pgMar w:top="400" w:right="1785" w:bottom="1166" w:left="1785" w:header="0" w:footer="992" w:gutter="0"/>
          <w:cols w:space="720" w:num="1"/>
        </w:sectPr>
      </w:pPr>
    </w:p>
    <w:p w14:paraId="10ABD16D">
      <w:pPr>
        <w:spacing w:line="266" w:lineRule="auto"/>
        <w:rPr>
          <w:rFonts w:ascii="Arial"/>
          <w:sz w:val="21"/>
        </w:rPr>
      </w:pPr>
    </w:p>
    <w:p w14:paraId="655FAF28">
      <w:pPr>
        <w:spacing w:line="266" w:lineRule="auto"/>
        <w:rPr>
          <w:rFonts w:ascii="Arial"/>
          <w:sz w:val="21"/>
        </w:rPr>
      </w:pPr>
    </w:p>
    <w:p w14:paraId="5A50FEC8">
      <w:pPr>
        <w:spacing w:line="266" w:lineRule="auto"/>
        <w:rPr>
          <w:rFonts w:ascii="Arial"/>
          <w:sz w:val="21"/>
        </w:rPr>
      </w:pPr>
    </w:p>
    <w:p w14:paraId="4F680D6C">
      <w:pPr>
        <w:spacing w:line="267" w:lineRule="auto"/>
        <w:rPr>
          <w:rFonts w:ascii="Arial"/>
          <w:sz w:val="21"/>
        </w:rPr>
      </w:pPr>
    </w:p>
    <w:p w14:paraId="7B9A69D1">
      <w:pPr>
        <w:pStyle w:val="4"/>
        <w:spacing w:before="86" w:line="207" w:lineRule="auto"/>
        <w:ind w:left="29"/>
        <w:rPr>
          <w:sz w:val="20"/>
          <w:szCs w:val="20"/>
        </w:rPr>
      </w:pPr>
      <w:r>
        <w:rPr>
          <w:rFonts w:ascii="Arial" w:hAnsi="Arial" w:eastAsia="Arial" w:cs="Arial"/>
          <w:spacing w:val="8"/>
          <w:sz w:val="20"/>
          <w:szCs w:val="20"/>
        </w:rPr>
        <w:t>3</w:t>
      </w:r>
      <w:r>
        <w:rPr>
          <w:spacing w:val="8"/>
          <w:sz w:val="20"/>
          <w:szCs w:val="20"/>
        </w:rPr>
        <w:t>、输入发动机号；</w:t>
      </w:r>
    </w:p>
    <w:p w14:paraId="43A094AB">
      <w:pPr>
        <w:pStyle w:val="4"/>
        <w:spacing w:before="171" w:line="207" w:lineRule="auto"/>
        <w:ind w:left="24"/>
        <w:rPr>
          <w:sz w:val="20"/>
          <w:szCs w:val="20"/>
        </w:rPr>
      </w:pPr>
      <w:r>
        <w:rPr>
          <w:rFonts w:ascii="Arial" w:hAnsi="Arial" w:eastAsia="Arial" w:cs="Arial"/>
          <w:spacing w:val="7"/>
          <w:sz w:val="20"/>
          <w:szCs w:val="20"/>
        </w:rPr>
        <w:t>4</w:t>
      </w:r>
      <w:r>
        <w:rPr>
          <w:spacing w:val="7"/>
          <w:sz w:val="20"/>
          <w:szCs w:val="20"/>
        </w:rPr>
        <w:t>、点击权属类型项</w:t>
      </w:r>
      <w:r>
        <w:rPr>
          <w:spacing w:val="-14"/>
          <w:sz w:val="20"/>
          <w:szCs w:val="20"/>
        </w:rPr>
        <w:t xml:space="preserve"> </w:t>
      </w:r>
      <w:r>
        <w:rPr>
          <w:spacing w:val="7"/>
          <w:sz w:val="20"/>
          <w:szCs w:val="20"/>
        </w:rPr>
        <w:t>，下拉选择权属类型；</w:t>
      </w:r>
    </w:p>
    <w:p w14:paraId="2AA094AD">
      <w:pPr>
        <w:spacing w:before="153" w:line="3845" w:lineRule="exact"/>
        <w:ind w:firstLine="14"/>
      </w:pPr>
      <w:r>
        <w:rPr>
          <w:position w:val="-76"/>
        </w:rPr>
        <w:drawing>
          <wp:inline distT="0" distB="0" distL="0" distR="0">
            <wp:extent cx="5269865" cy="2440940"/>
            <wp:effectExtent l="0" t="0" r="0" b="0"/>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484"/>
                    <a:stretch>
                      <a:fillRect/>
                    </a:stretch>
                  </pic:blipFill>
                  <pic:spPr>
                    <a:xfrm>
                      <a:off x="0" y="0"/>
                      <a:ext cx="5269991" cy="2441447"/>
                    </a:xfrm>
                    <a:prstGeom prst="rect">
                      <a:avLst/>
                    </a:prstGeom>
                  </pic:spPr>
                </pic:pic>
              </a:graphicData>
            </a:graphic>
          </wp:inline>
        </w:drawing>
      </w:r>
    </w:p>
    <w:p w14:paraId="51EA73DA">
      <w:pPr>
        <w:pStyle w:val="4"/>
        <w:spacing w:before="230" w:line="207" w:lineRule="auto"/>
        <w:ind w:left="30"/>
        <w:rPr>
          <w:sz w:val="20"/>
          <w:szCs w:val="20"/>
        </w:rPr>
      </w:pPr>
      <w:r>
        <w:rPr>
          <w:rFonts w:ascii="Arial" w:hAnsi="Arial" w:eastAsia="Arial" w:cs="Arial"/>
          <w:spacing w:val="8"/>
          <w:sz w:val="20"/>
          <w:szCs w:val="20"/>
        </w:rPr>
        <w:t>5</w:t>
      </w:r>
      <w:r>
        <w:rPr>
          <w:spacing w:val="8"/>
          <w:sz w:val="20"/>
          <w:szCs w:val="20"/>
        </w:rPr>
        <w:t>、输入行驶证编号；</w:t>
      </w:r>
    </w:p>
    <w:p w14:paraId="30F97079">
      <w:pPr>
        <w:pStyle w:val="4"/>
        <w:spacing w:before="171" w:line="207" w:lineRule="auto"/>
        <w:ind w:left="28"/>
        <w:rPr>
          <w:sz w:val="20"/>
          <w:szCs w:val="20"/>
        </w:rPr>
      </w:pPr>
      <w:r>
        <w:rPr>
          <w:rFonts w:ascii="Arial" w:hAnsi="Arial" w:eastAsia="Arial" w:cs="Arial"/>
          <w:spacing w:val="7"/>
          <w:sz w:val="20"/>
          <w:szCs w:val="20"/>
        </w:rPr>
        <w:t>6</w:t>
      </w:r>
      <w:r>
        <w:rPr>
          <w:spacing w:val="7"/>
          <w:sz w:val="20"/>
          <w:szCs w:val="20"/>
        </w:rPr>
        <w:t>、点击点击标段项</w:t>
      </w:r>
      <w:r>
        <w:rPr>
          <w:spacing w:val="-19"/>
          <w:sz w:val="20"/>
          <w:szCs w:val="20"/>
        </w:rPr>
        <w:t xml:space="preserve"> </w:t>
      </w:r>
      <w:r>
        <w:rPr>
          <w:spacing w:val="7"/>
          <w:sz w:val="20"/>
          <w:szCs w:val="20"/>
        </w:rPr>
        <w:t>，下拉选择对应标段；</w:t>
      </w:r>
    </w:p>
    <w:p w14:paraId="3286D08E">
      <w:pPr>
        <w:spacing w:before="153" w:line="3845" w:lineRule="exact"/>
        <w:ind w:firstLine="14"/>
      </w:pPr>
      <w:r>
        <w:rPr>
          <w:position w:val="-76"/>
        </w:rPr>
        <w:drawing>
          <wp:inline distT="0" distB="0" distL="0" distR="0">
            <wp:extent cx="5269865" cy="2440940"/>
            <wp:effectExtent l="0" t="0" r="0" b="0"/>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485"/>
                    <a:stretch>
                      <a:fillRect/>
                    </a:stretch>
                  </pic:blipFill>
                  <pic:spPr>
                    <a:xfrm>
                      <a:off x="0" y="0"/>
                      <a:ext cx="5269991" cy="2441447"/>
                    </a:xfrm>
                    <a:prstGeom prst="rect">
                      <a:avLst/>
                    </a:prstGeom>
                  </pic:spPr>
                </pic:pic>
              </a:graphicData>
            </a:graphic>
          </wp:inline>
        </w:drawing>
      </w:r>
    </w:p>
    <w:p w14:paraId="7CA12B8A">
      <w:pPr>
        <w:pStyle w:val="4"/>
        <w:spacing w:before="229" w:line="207" w:lineRule="auto"/>
        <w:ind w:left="31"/>
        <w:rPr>
          <w:sz w:val="20"/>
          <w:szCs w:val="20"/>
        </w:rPr>
      </w:pPr>
      <w:r>
        <w:rPr>
          <w:rFonts w:ascii="Arial" w:hAnsi="Arial" w:eastAsia="Arial" w:cs="Arial"/>
          <w:spacing w:val="6"/>
          <w:sz w:val="20"/>
          <w:szCs w:val="20"/>
        </w:rPr>
        <w:t>7</w:t>
      </w:r>
      <w:r>
        <w:rPr>
          <w:spacing w:val="6"/>
          <w:sz w:val="20"/>
          <w:szCs w:val="20"/>
        </w:rPr>
        <w:t>、点击公园项</w:t>
      </w:r>
      <w:r>
        <w:rPr>
          <w:spacing w:val="-10"/>
          <w:sz w:val="20"/>
          <w:szCs w:val="20"/>
        </w:rPr>
        <w:t xml:space="preserve"> </w:t>
      </w:r>
      <w:r>
        <w:rPr>
          <w:spacing w:val="6"/>
          <w:sz w:val="20"/>
          <w:szCs w:val="20"/>
        </w:rPr>
        <w:t>，下拉选择对应公园；</w:t>
      </w:r>
    </w:p>
    <w:p w14:paraId="5C6F775A">
      <w:pPr>
        <w:spacing w:line="207" w:lineRule="auto"/>
        <w:rPr>
          <w:sz w:val="20"/>
          <w:szCs w:val="20"/>
        </w:rPr>
        <w:sectPr>
          <w:footerReference r:id="rId90" w:type="default"/>
          <w:pgSz w:w="11906" w:h="16839"/>
          <w:pgMar w:top="400" w:right="1785" w:bottom="1166" w:left="1785" w:header="0" w:footer="992" w:gutter="0"/>
          <w:cols w:space="720" w:num="1"/>
        </w:sectPr>
      </w:pPr>
    </w:p>
    <w:p w14:paraId="72E74A97">
      <w:pPr>
        <w:spacing w:line="282" w:lineRule="auto"/>
        <w:rPr>
          <w:rFonts w:ascii="Arial"/>
          <w:sz w:val="21"/>
        </w:rPr>
      </w:pPr>
    </w:p>
    <w:p w14:paraId="0323042A">
      <w:pPr>
        <w:spacing w:line="283" w:lineRule="auto"/>
        <w:rPr>
          <w:rFonts w:ascii="Arial"/>
          <w:sz w:val="21"/>
        </w:rPr>
      </w:pPr>
    </w:p>
    <w:p w14:paraId="6FAE1C45">
      <w:pPr>
        <w:spacing w:line="283" w:lineRule="auto"/>
        <w:rPr>
          <w:rFonts w:ascii="Arial"/>
          <w:sz w:val="21"/>
        </w:rPr>
      </w:pPr>
    </w:p>
    <w:p w14:paraId="0B40EDE3">
      <w:pPr>
        <w:spacing w:line="283" w:lineRule="auto"/>
        <w:rPr>
          <w:rFonts w:ascii="Arial"/>
          <w:sz w:val="21"/>
        </w:rPr>
      </w:pPr>
    </w:p>
    <w:p w14:paraId="7EE4C806">
      <w:pPr>
        <w:spacing w:line="3845" w:lineRule="exact"/>
        <w:ind w:firstLine="14"/>
      </w:pPr>
      <w:r>
        <w:rPr>
          <w:position w:val="-76"/>
        </w:rPr>
        <w:drawing>
          <wp:inline distT="0" distB="0" distL="0" distR="0">
            <wp:extent cx="5269865" cy="2440940"/>
            <wp:effectExtent l="0" t="0" r="0" b="0"/>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486"/>
                    <a:stretch>
                      <a:fillRect/>
                    </a:stretch>
                  </pic:blipFill>
                  <pic:spPr>
                    <a:xfrm>
                      <a:off x="0" y="0"/>
                      <a:ext cx="5269991" cy="2441447"/>
                    </a:xfrm>
                    <a:prstGeom prst="rect">
                      <a:avLst/>
                    </a:prstGeom>
                  </pic:spPr>
                </pic:pic>
              </a:graphicData>
            </a:graphic>
          </wp:inline>
        </w:drawing>
      </w:r>
    </w:p>
    <w:p w14:paraId="4BB2E2D3">
      <w:pPr>
        <w:pStyle w:val="4"/>
        <w:spacing w:before="229" w:line="207" w:lineRule="auto"/>
        <w:ind w:left="28"/>
        <w:rPr>
          <w:sz w:val="20"/>
          <w:szCs w:val="20"/>
        </w:rPr>
      </w:pPr>
      <w:r>
        <w:rPr>
          <w:rFonts w:ascii="Arial" w:hAnsi="Arial" w:eastAsia="Arial" w:cs="Arial"/>
          <w:spacing w:val="6"/>
          <w:sz w:val="20"/>
          <w:szCs w:val="20"/>
        </w:rPr>
        <w:t>8</w:t>
      </w:r>
      <w:r>
        <w:rPr>
          <w:spacing w:val="6"/>
          <w:sz w:val="20"/>
          <w:szCs w:val="20"/>
        </w:rPr>
        <w:t>、点击片区项</w:t>
      </w:r>
      <w:r>
        <w:rPr>
          <w:spacing w:val="-7"/>
          <w:sz w:val="20"/>
          <w:szCs w:val="20"/>
        </w:rPr>
        <w:t xml:space="preserve"> </w:t>
      </w:r>
      <w:r>
        <w:rPr>
          <w:spacing w:val="6"/>
          <w:sz w:val="20"/>
          <w:szCs w:val="20"/>
        </w:rPr>
        <w:t>，下拉选择对应片区；</w:t>
      </w:r>
    </w:p>
    <w:p w14:paraId="50EB6E1E">
      <w:pPr>
        <w:pStyle w:val="4"/>
        <w:spacing w:before="173" w:line="207" w:lineRule="auto"/>
        <w:ind w:left="27"/>
        <w:rPr>
          <w:sz w:val="20"/>
          <w:szCs w:val="20"/>
        </w:rPr>
      </w:pPr>
      <w:r>
        <w:rPr>
          <w:rFonts w:ascii="Arial" w:hAnsi="Arial" w:eastAsia="Arial" w:cs="Arial"/>
          <w:spacing w:val="8"/>
          <w:sz w:val="20"/>
          <w:szCs w:val="20"/>
        </w:rPr>
        <w:t>9</w:t>
      </w:r>
      <w:r>
        <w:rPr>
          <w:spacing w:val="8"/>
          <w:sz w:val="20"/>
          <w:szCs w:val="20"/>
        </w:rPr>
        <w:t>、输入司机姓名；</w:t>
      </w:r>
    </w:p>
    <w:p w14:paraId="260F5A7D">
      <w:pPr>
        <w:pStyle w:val="4"/>
        <w:spacing w:before="172" w:line="207" w:lineRule="auto"/>
        <w:ind w:left="37"/>
        <w:rPr>
          <w:sz w:val="20"/>
          <w:szCs w:val="20"/>
        </w:rPr>
      </w:pPr>
      <w:r>
        <w:rPr>
          <w:rFonts w:ascii="Arial" w:hAnsi="Arial" w:eastAsia="Arial" w:cs="Arial"/>
          <w:spacing w:val="7"/>
          <w:sz w:val="20"/>
          <w:szCs w:val="20"/>
        </w:rPr>
        <w:t>10</w:t>
      </w:r>
      <w:r>
        <w:rPr>
          <w:rFonts w:ascii="Arial" w:hAnsi="Arial" w:eastAsia="Arial" w:cs="Arial"/>
          <w:spacing w:val="-31"/>
          <w:sz w:val="20"/>
          <w:szCs w:val="20"/>
        </w:rPr>
        <w:t xml:space="preserve"> </w:t>
      </w:r>
      <w:r>
        <w:rPr>
          <w:spacing w:val="7"/>
          <w:sz w:val="20"/>
          <w:szCs w:val="20"/>
        </w:rPr>
        <w:t>、输入司机电话号码；</w:t>
      </w:r>
    </w:p>
    <w:p w14:paraId="5A8FB335">
      <w:pPr>
        <w:pStyle w:val="4"/>
        <w:spacing w:before="170" w:line="207" w:lineRule="auto"/>
        <w:ind w:left="37"/>
        <w:rPr>
          <w:sz w:val="20"/>
          <w:szCs w:val="20"/>
        </w:rPr>
      </w:pPr>
      <w:r>
        <w:rPr>
          <w:rFonts w:ascii="Arial" w:hAnsi="Arial" w:eastAsia="Arial" w:cs="Arial"/>
          <w:spacing w:val="7"/>
          <w:sz w:val="20"/>
          <w:szCs w:val="20"/>
        </w:rPr>
        <w:t>11</w:t>
      </w:r>
      <w:r>
        <w:rPr>
          <w:rFonts w:ascii="Arial" w:hAnsi="Arial" w:eastAsia="Arial" w:cs="Arial"/>
          <w:spacing w:val="-32"/>
          <w:sz w:val="20"/>
          <w:szCs w:val="20"/>
        </w:rPr>
        <w:t xml:space="preserve"> </w:t>
      </w:r>
      <w:r>
        <w:rPr>
          <w:spacing w:val="7"/>
          <w:sz w:val="20"/>
          <w:szCs w:val="20"/>
        </w:rPr>
        <w:t>、完成所有数据录入</w:t>
      </w:r>
      <w:r>
        <w:rPr>
          <w:spacing w:val="-22"/>
          <w:sz w:val="20"/>
          <w:szCs w:val="20"/>
        </w:rPr>
        <w:t xml:space="preserve"> </w:t>
      </w:r>
      <w:r>
        <w:rPr>
          <w:spacing w:val="7"/>
          <w:sz w:val="20"/>
          <w:szCs w:val="20"/>
        </w:rPr>
        <w:t>，点击保存可保存车辆信息。</w:t>
      </w:r>
    </w:p>
    <w:p w14:paraId="10358980">
      <w:pPr>
        <w:spacing w:line="473" w:lineRule="auto"/>
        <w:rPr>
          <w:rFonts w:ascii="Arial"/>
          <w:sz w:val="21"/>
        </w:rPr>
      </w:pPr>
    </w:p>
    <w:p w14:paraId="58866A1A">
      <w:pPr>
        <w:spacing w:before="78"/>
        <w:ind w:left="24"/>
        <w:outlineLvl w:val="1"/>
        <w:rPr>
          <w:rFonts w:ascii="黑体" w:hAnsi="黑体" w:eastAsia="黑体" w:cs="黑体"/>
          <w:sz w:val="24"/>
          <w:szCs w:val="24"/>
        </w:rPr>
      </w:pPr>
      <w:bookmarkStart w:id="121" w:name="_Toc25530"/>
      <w:r>
        <w:rPr>
          <w:rFonts w:ascii="Arial" w:hAnsi="Arial" w:eastAsia="Arial" w:cs="Arial"/>
          <w:b/>
          <w:bCs/>
          <w:spacing w:val="15"/>
          <w:sz w:val="24"/>
          <w:szCs w:val="24"/>
        </w:rPr>
        <w:t>4.2.8.5.2.</w:t>
      </w:r>
      <w:r>
        <w:rPr>
          <w:rFonts w:ascii="Arial" w:hAnsi="Arial" w:eastAsia="Arial" w:cs="Arial"/>
          <w:b/>
          <w:bCs/>
          <w:spacing w:val="6"/>
          <w:sz w:val="24"/>
          <w:szCs w:val="24"/>
        </w:rPr>
        <w:t xml:space="preserve">  </w:t>
      </w:r>
      <w:r>
        <w:rPr>
          <w:rFonts w:ascii="黑体" w:hAnsi="黑体" w:eastAsia="黑体" w:cs="黑体"/>
          <w:b/>
          <w:bCs/>
          <w:spacing w:val="15"/>
          <w:sz w:val="24"/>
          <w:szCs w:val="24"/>
        </w:rPr>
        <w:t>车辆信息导入</w:t>
      </w:r>
      <w:bookmarkEnd w:id="121"/>
    </w:p>
    <w:p w14:paraId="4C0FAE08">
      <w:pPr>
        <w:spacing w:line="242" w:lineRule="auto"/>
        <w:rPr>
          <w:rFonts w:ascii="Arial"/>
          <w:sz w:val="21"/>
        </w:rPr>
      </w:pPr>
    </w:p>
    <w:p w14:paraId="07016B41">
      <w:pPr>
        <w:pStyle w:val="4"/>
        <w:spacing w:before="87" w:line="207" w:lineRule="auto"/>
        <w:ind w:left="37"/>
        <w:rPr>
          <w:sz w:val="20"/>
          <w:szCs w:val="20"/>
        </w:rPr>
      </w:pPr>
      <w:r>
        <w:rPr>
          <w:rFonts w:ascii="Arial" w:hAnsi="Arial" w:eastAsia="Arial" w:cs="Arial"/>
          <w:spacing w:val="8"/>
          <w:sz w:val="20"/>
          <w:szCs w:val="20"/>
        </w:rPr>
        <w:t>1</w:t>
      </w:r>
      <w:r>
        <w:rPr>
          <w:spacing w:val="8"/>
          <w:sz w:val="20"/>
          <w:szCs w:val="20"/>
        </w:rPr>
        <w:t>、点击“模板下载</w:t>
      </w:r>
      <w:r>
        <w:rPr>
          <w:spacing w:val="-40"/>
          <w:sz w:val="20"/>
          <w:szCs w:val="20"/>
        </w:rPr>
        <w:t xml:space="preserve"> </w:t>
      </w:r>
      <w:r>
        <w:rPr>
          <w:spacing w:val="8"/>
          <w:sz w:val="20"/>
          <w:szCs w:val="20"/>
        </w:rPr>
        <w:t>”按钮可以下载数据模</w:t>
      </w:r>
      <w:r>
        <w:rPr>
          <w:spacing w:val="7"/>
          <w:sz w:val="20"/>
          <w:szCs w:val="20"/>
        </w:rPr>
        <w:t>板；</w:t>
      </w:r>
    </w:p>
    <w:p w14:paraId="52948280">
      <w:pPr>
        <w:spacing w:before="77" w:line="3844" w:lineRule="exact"/>
        <w:ind w:firstLine="14"/>
      </w:pPr>
      <w:r>
        <w:rPr>
          <w:position w:val="-76"/>
        </w:rPr>
        <w:drawing>
          <wp:inline distT="0" distB="0" distL="0" distR="0">
            <wp:extent cx="5269865" cy="2440940"/>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487"/>
                    <a:stretch>
                      <a:fillRect/>
                    </a:stretch>
                  </pic:blipFill>
                  <pic:spPr>
                    <a:xfrm>
                      <a:off x="0" y="0"/>
                      <a:ext cx="5269991" cy="2441447"/>
                    </a:xfrm>
                    <a:prstGeom prst="rect">
                      <a:avLst/>
                    </a:prstGeom>
                  </pic:spPr>
                </pic:pic>
              </a:graphicData>
            </a:graphic>
          </wp:inline>
        </w:drawing>
      </w:r>
    </w:p>
    <w:p w14:paraId="1D6ED93E">
      <w:pPr>
        <w:pStyle w:val="4"/>
        <w:spacing w:before="151" w:line="207" w:lineRule="auto"/>
        <w:ind w:left="29"/>
        <w:rPr>
          <w:sz w:val="20"/>
          <w:szCs w:val="20"/>
        </w:rPr>
      </w:pPr>
      <w:r>
        <w:rPr>
          <w:rFonts w:ascii="Arial" w:hAnsi="Arial" w:eastAsia="Arial" w:cs="Arial"/>
          <w:spacing w:val="7"/>
          <w:sz w:val="20"/>
          <w:szCs w:val="20"/>
        </w:rPr>
        <w:t>2</w:t>
      </w:r>
      <w:r>
        <w:rPr>
          <w:spacing w:val="7"/>
          <w:sz w:val="20"/>
          <w:szCs w:val="20"/>
        </w:rPr>
        <w:t>、填写模板内需要导入的数据</w:t>
      </w:r>
      <w:r>
        <w:rPr>
          <w:spacing w:val="-23"/>
          <w:sz w:val="20"/>
          <w:szCs w:val="20"/>
        </w:rPr>
        <w:t xml:space="preserve"> </w:t>
      </w:r>
      <w:r>
        <w:rPr>
          <w:spacing w:val="7"/>
          <w:sz w:val="20"/>
          <w:szCs w:val="20"/>
        </w:rPr>
        <w:t>，保存；</w:t>
      </w:r>
    </w:p>
    <w:p w14:paraId="553DB2B9">
      <w:pPr>
        <w:pStyle w:val="4"/>
        <w:spacing w:before="17" w:line="213" w:lineRule="auto"/>
        <w:ind w:left="18" w:right="15" w:firstLine="11"/>
        <w:rPr>
          <w:sz w:val="20"/>
          <w:szCs w:val="20"/>
        </w:rPr>
      </w:pPr>
      <w:r>
        <w:rPr>
          <w:rFonts w:ascii="Arial" w:hAnsi="Arial" w:eastAsia="Arial" w:cs="Arial"/>
          <w:spacing w:val="6"/>
          <w:sz w:val="20"/>
          <w:szCs w:val="20"/>
        </w:rPr>
        <w:t>3</w:t>
      </w:r>
      <w:r>
        <w:rPr>
          <w:spacing w:val="6"/>
          <w:sz w:val="20"/>
          <w:szCs w:val="20"/>
        </w:rPr>
        <w:t>、返回车辆管理页面</w:t>
      </w:r>
      <w:r>
        <w:rPr>
          <w:spacing w:val="-2"/>
          <w:sz w:val="20"/>
          <w:szCs w:val="20"/>
        </w:rPr>
        <w:t xml:space="preserve"> </w:t>
      </w:r>
      <w:r>
        <w:rPr>
          <w:spacing w:val="6"/>
          <w:sz w:val="20"/>
          <w:szCs w:val="20"/>
        </w:rPr>
        <w:t>，点击导入按钮</w:t>
      </w:r>
      <w:r>
        <w:rPr>
          <w:spacing w:val="-20"/>
          <w:sz w:val="20"/>
          <w:szCs w:val="20"/>
        </w:rPr>
        <w:t xml:space="preserve"> </w:t>
      </w:r>
      <w:r>
        <w:rPr>
          <w:spacing w:val="6"/>
          <w:sz w:val="20"/>
          <w:szCs w:val="20"/>
        </w:rPr>
        <w:t>，然后选择保存的车辆数据进行上传</w:t>
      </w:r>
      <w:r>
        <w:rPr>
          <w:spacing w:val="-20"/>
          <w:sz w:val="20"/>
          <w:szCs w:val="20"/>
        </w:rPr>
        <w:t xml:space="preserve"> </w:t>
      </w:r>
      <w:r>
        <w:rPr>
          <w:spacing w:val="6"/>
          <w:sz w:val="20"/>
          <w:szCs w:val="20"/>
        </w:rPr>
        <w:t>，即可完成车辆</w:t>
      </w:r>
      <w:r>
        <w:rPr>
          <w:sz w:val="20"/>
          <w:szCs w:val="20"/>
        </w:rPr>
        <w:t xml:space="preserve"> </w:t>
      </w:r>
      <w:r>
        <w:rPr>
          <w:spacing w:val="7"/>
          <w:sz w:val="20"/>
          <w:szCs w:val="20"/>
        </w:rPr>
        <w:t>信息导入操作。</w:t>
      </w:r>
    </w:p>
    <w:p w14:paraId="3BEFAE53">
      <w:pPr>
        <w:spacing w:line="213" w:lineRule="auto"/>
        <w:rPr>
          <w:sz w:val="20"/>
          <w:szCs w:val="20"/>
        </w:rPr>
        <w:sectPr>
          <w:footerReference r:id="rId91" w:type="default"/>
          <w:pgSz w:w="11906" w:h="16839"/>
          <w:pgMar w:top="400" w:right="1785" w:bottom="1166" w:left="1785" w:header="0" w:footer="992" w:gutter="0"/>
          <w:cols w:space="720" w:num="1"/>
        </w:sectPr>
      </w:pPr>
    </w:p>
    <w:p w14:paraId="2E5D7D45">
      <w:pPr>
        <w:spacing w:line="282" w:lineRule="auto"/>
        <w:rPr>
          <w:rFonts w:ascii="Arial"/>
          <w:sz w:val="21"/>
        </w:rPr>
      </w:pPr>
    </w:p>
    <w:p w14:paraId="4B6874A8">
      <w:pPr>
        <w:spacing w:line="283" w:lineRule="auto"/>
        <w:rPr>
          <w:rFonts w:ascii="Arial"/>
          <w:sz w:val="21"/>
        </w:rPr>
      </w:pPr>
    </w:p>
    <w:p w14:paraId="4E16074F">
      <w:pPr>
        <w:spacing w:line="283" w:lineRule="auto"/>
        <w:rPr>
          <w:rFonts w:ascii="Arial"/>
          <w:sz w:val="21"/>
        </w:rPr>
      </w:pPr>
    </w:p>
    <w:p w14:paraId="2E8AE4E5">
      <w:pPr>
        <w:spacing w:line="283" w:lineRule="auto"/>
        <w:rPr>
          <w:rFonts w:ascii="Arial"/>
          <w:sz w:val="21"/>
        </w:rPr>
      </w:pPr>
    </w:p>
    <w:p w14:paraId="69C03EDF">
      <w:pPr>
        <w:spacing w:line="3845" w:lineRule="exact"/>
        <w:ind w:firstLine="14"/>
      </w:pPr>
      <w:r>
        <w:rPr>
          <w:position w:val="-76"/>
        </w:rPr>
        <w:drawing>
          <wp:inline distT="0" distB="0" distL="0" distR="0">
            <wp:extent cx="5269865" cy="2440940"/>
            <wp:effectExtent l="0" t="0" r="0" b="0"/>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488"/>
                    <a:stretch>
                      <a:fillRect/>
                    </a:stretch>
                  </pic:blipFill>
                  <pic:spPr>
                    <a:xfrm>
                      <a:off x="0" y="0"/>
                      <a:ext cx="5269991" cy="2441447"/>
                    </a:xfrm>
                    <a:prstGeom prst="rect">
                      <a:avLst/>
                    </a:prstGeom>
                  </pic:spPr>
                </pic:pic>
              </a:graphicData>
            </a:graphic>
          </wp:inline>
        </w:drawing>
      </w:r>
    </w:p>
    <w:p w14:paraId="55C7F77D">
      <w:pPr>
        <w:spacing w:line="265" w:lineRule="auto"/>
        <w:rPr>
          <w:rFonts w:ascii="Arial"/>
          <w:sz w:val="21"/>
        </w:rPr>
      </w:pPr>
    </w:p>
    <w:p w14:paraId="54FDFD50">
      <w:pPr>
        <w:spacing w:line="266" w:lineRule="auto"/>
        <w:rPr>
          <w:rFonts w:ascii="Arial"/>
          <w:sz w:val="21"/>
        </w:rPr>
      </w:pPr>
    </w:p>
    <w:p w14:paraId="1FDE55FF">
      <w:pPr>
        <w:spacing w:before="78"/>
        <w:ind w:left="24"/>
        <w:outlineLvl w:val="1"/>
        <w:rPr>
          <w:rFonts w:ascii="黑体" w:hAnsi="黑体" w:eastAsia="黑体" w:cs="黑体"/>
          <w:sz w:val="24"/>
          <w:szCs w:val="24"/>
        </w:rPr>
      </w:pPr>
      <w:bookmarkStart w:id="122" w:name="_Toc19545"/>
      <w:r>
        <w:rPr>
          <w:rFonts w:ascii="Arial" w:hAnsi="Arial" w:eastAsia="Arial" w:cs="Arial"/>
          <w:b/>
          <w:bCs/>
          <w:spacing w:val="15"/>
          <w:sz w:val="24"/>
          <w:szCs w:val="24"/>
        </w:rPr>
        <w:t>4.2.8.5.3.</w:t>
      </w:r>
      <w:r>
        <w:rPr>
          <w:rFonts w:ascii="Arial" w:hAnsi="Arial" w:eastAsia="Arial" w:cs="Arial"/>
          <w:b/>
          <w:bCs/>
          <w:spacing w:val="6"/>
          <w:sz w:val="24"/>
          <w:szCs w:val="24"/>
        </w:rPr>
        <w:t xml:space="preserve">  </w:t>
      </w:r>
      <w:r>
        <w:rPr>
          <w:rFonts w:ascii="黑体" w:hAnsi="黑体" w:eastAsia="黑体" w:cs="黑体"/>
          <w:b/>
          <w:bCs/>
          <w:spacing w:val="15"/>
          <w:sz w:val="24"/>
          <w:szCs w:val="24"/>
        </w:rPr>
        <w:t>车辆信息导出</w:t>
      </w:r>
      <w:bookmarkEnd w:id="122"/>
    </w:p>
    <w:p w14:paraId="21B71B5B">
      <w:pPr>
        <w:spacing w:line="243" w:lineRule="auto"/>
        <w:rPr>
          <w:rFonts w:ascii="Arial"/>
          <w:sz w:val="21"/>
        </w:rPr>
      </w:pPr>
    </w:p>
    <w:p w14:paraId="206FDB30">
      <w:pPr>
        <w:pStyle w:val="4"/>
        <w:spacing w:before="86" w:line="207" w:lineRule="auto"/>
        <w:ind w:left="20"/>
        <w:rPr>
          <w:sz w:val="20"/>
          <w:szCs w:val="20"/>
        </w:rPr>
      </w:pPr>
      <w:r>
        <w:rPr>
          <w:spacing w:val="6"/>
          <w:sz w:val="20"/>
          <w:szCs w:val="20"/>
        </w:rPr>
        <w:t>点击导出按钮</w:t>
      </w:r>
      <w:r>
        <w:rPr>
          <w:spacing w:val="-9"/>
          <w:sz w:val="20"/>
          <w:szCs w:val="20"/>
        </w:rPr>
        <w:t xml:space="preserve"> </w:t>
      </w:r>
      <w:r>
        <w:rPr>
          <w:spacing w:val="6"/>
          <w:sz w:val="20"/>
          <w:szCs w:val="20"/>
        </w:rPr>
        <w:t>，</w:t>
      </w:r>
      <w:r>
        <w:rPr>
          <w:spacing w:val="-38"/>
          <w:sz w:val="20"/>
          <w:szCs w:val="20"/>
        </w:rPr>
        <w:t xml:space="preserve"> </w:t>
      </w:r>
      <w:r>
        <w:rPr>
          <w:spacing w:val="6"/>
          <w:sz w:val="20"/>
          <w:szCs w:val="20"/>
        </w:rPr>
        <w:t>即可完成全部车辆的信息导出操作。</w:t>
      </w:r>
    </w:p>
    <w:p w14:paraId="76874478">
      <w:pPr>
        <w:spacing w:before="75" w:line="3845" w:lineRule="exact"/>
        <w:ind w:firstLine="14"/>
      </w:pPr>
      <w:r>
        <w:rPr>
          <w:position w:val="-76"/>
        </w:rPr>
        <w:drawing>
          <wp:inline distT="0" distB="0" distL="0" distR="0">
            <wp:extent cx="5269865" cy="2440940"/>
            <wp:effectExtent l="0" t="0" r="0" b="0"/>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489"/>
                    <a:stretch>
                      <a:fillRect/>
                    </a:stretch>
                  </pic:blipFill>
                  <pic:spPr>
                    <a:xfrm>
                      <a:off x="0" y="0"/>
                      <a:ext cx="5269991" cy="2441447"/>
                    </a:xfrm>
                    <a:prstGeom prst="rect">
                      <a:avLst/>
                    </a:prstGeom>
                  </pic:spPr>
                </pic:pic>
              </a:graphicData>
            </a:graphic>
          </wp:inline>
        </w:drawing>
      </w:r>
    </w:p>
    <w:p w14:paraId="32508965">
      <w:pPr>
        <w:spacing w:line="265" w:lineRule="auto"/>
        <w:rPr>
          <w:rFonts w:ascii="Arial"/>
          <w:sz w:val="21"/>
        </w:rPr>
      </w:pPr>
    </w:p>
    <w:p w14:paraId="35263C29">
      <w:pPr>
        <w:spacing w:line="266" w:lineRule="auto"/>
        <w:rPr>
          <w:rFonts w:ascii="Arial"/>
          <w:sz w:val="21"/>
        </w:rPr>
      </w:pPr>
    </w:p>
    <w:p w14:paraId="5AA7B4C9">
      <w:pPr>
        <w:spacing w:before="78"/>
        <w:ind w:left="24"/>
        <w:outlineLvl w:val="1"/>
        <w:rPr>
          <w:rFonts w:ascii="黑体" w:hAnsi="黑体" w:eastAsia="黑体" w:cs="黑体"/>
          <w:sz w:val="24"/>
          <w:szCs w:val="24"/>
        </w:rPr>
      </w:pPr>
      <w:bookmarkStart w:id="123" w:name="_Toc8681"/>
      <w:r>
        <w:rPr>
          <w:rFonts w:ascii="Arial" w:hAnsi="Arial" w:eastAsia="Arial" w:cs="Arial"/>
          <w:b/>
          <w:bCs/>
          <w:spacing w:val="15"/>
          <w:sz w:val="24"/>
          <w:szCs w:val="24"/>
        </w:rPr>
        <w:t>4.2.8.5.4.</w:t>
      </w:r>
      <w:r>
        <w:rPr>
          <w:rFonts w:ascii="Arial" w:hAnsi="Arial" w:eastAsia="Arial" w:cs="Arial"/>
          <w:b/>
          <w:bCs/>
          <w:spacing w:val="6"/>
          <w:sz w:val="24"/>
          <w:szCs w:val="24"/>
        </w:rPr>
        <w:t xml:space="preserve">  </w:t>
      </w:r>
      <w:r>
        <w:rPr>
          <w:rFonts w:ascii="黑体" w:hAnsi="黑体" w:eastAsia="黑体" w:cs="黑体"/>
          <w:b/>
          <w:bCs/>
          <w:spacing w:val="15"/>
          <w:sz w:val="24"/>
          <w:szCs w:val="24"/>
        </w:rPr>
        <w:t>车辆信息查询</w:t>
      </w:r>
      <w:bookmarkEnd w:id="123"/>
    </w:p>
    <w:p w14:paraId="1EDE48CB">
      <w:pPr>
        <w:spacing w:line="243" w:lineRule="auto"/>
        <w:rPr>
          <w:rFonts w:ascii="Arial"/>
          <w:sz w:val="21"/>
        </w:rPr>
      </w:pPr>
    </w:p>
    <w:p w14:paraId="27C1482D">
      <w:pPr>
        <w:pStyle w:val="4"/>
        <w:spacing w:before="85" w:line="214" w:lineRule="auto"/>
        <w:ind w:left="16" w:right="15" w:firstLine="3"/>
        <w:rPr>
          <w:sz w:val="20"/>
          <w:szCs w:val="20"/>
        </w:rPr>
      </w:pPr>
      <w:r>
        <w:rPr>
          <w:spacing w:val="6"/>
          <w:sz w:val="20"/>
          <w:szCs w:val="20"/>
        </w:rPr>
        <w:t>在车牌号</w:t>
      </w:r>
      <w:r>
        <w:rPr>
          <w:spacing w:val="-34"/>
          <w:sz w:val="20"/>
          <w:szCs w:val="20"/>
        </w:rPr>
        <w:t xml:space="preserve"> </w:t>
      </w:r>
      <w:r>
        <w:rPr>
          <w:spacing w:val="6"/>
          <w:sz w:val="20"/>
          <w:szCs w:val="20"/>
        </w:rPr>
        <w:t>、车辆状态</w:t>
      </w:r>
      <w:r>
        <w:rPr>
          <w:spacing w:val="-34"/>
          <w:sz w:val="20"/>
          <w:szCs w:val="20"/>
        </w:rPr>
        <w:t xml:space="preserve"> </w:t>
      </w:r>
      <w:r>
        <w:rPr>
          <w:spacing w:val="6"/>
          <w:sz w:val="20"/>
          <w:szCs w:val="20"/>
        </w:rPr>
        <w:t>、选择片区</w:t>
      </w:r>
      <w:r>
        <w:rPr>
          <w:spacing w:val="-35"/>
          <w:sz w:val="20"/>
          <w:szCs w:val="20"/>
        </w:rPr>
        <w:t xml:space="preserve"> </w:t>
      </w:r>
      <w:r>
        <w:rPr>
          <w:spacing w:val="6"/>
          <w:sz w:val="20"/>
          <w:szCs w:val="20"/>
        </w:rPr>
        <w:t>、选择任务或者选</w:t>
      </w:r>
      <w:r>
        <w:rPr>
          <w:spacing w:val="5"/>
          <w:sz w:val="20"/>
          <w:szCs w:val="20"/>
        </w:rPr>
        <w:t>择班次输入查询信息，点击查询按钮，可</w:t>
      </w:r>
      <w:r>
        <w:rPr>
          <w:sz w:val="20"/>
          <w:szCs w:val="20"/>
        </w:rPr>
        <w:t xml:space="preserve"> </w:t>
      </w:r>
      <w:r>
        <w:rPr>
          <w:spacing w:val="8"/>
          <w:sz w:val="20"/>
          <w:szCs w:val="20"/>
        </w:rPr>
        <w:t>查询相关车辆信息。</w:t>
      </w:r>
    </w:p>
    <w:p w14:paraId="0AF2C04E">
      <w:pPr>
        <w:spacing w:line="214" w:lineRule="auto"/>
        <w:rPr>
          <w:sz w:val="20"/>
          <w:szCs w:val="20"/>
        </w:rPr>
        <w:sectPr>
          <w:footerReference r:id="rId92" w:type="default"/>
          <w:pgSz w:w="11906" w:h="16839"/>
          <w:pgMar w:top="400" w:right="1785" w:bottom="1166" w:left="1785" w:header="0" w:footer="992" w:gutter="0"/>
          <w:cols w:space="720" w:num="1"/>
        </w:sectPr>
      </w:pPr>
    </w:p>
    <w:p w14:paraId="2F8C23BB">
      <w:pPr>
        <w:spacing w:line="282" w:lineRule="auto"/>
        <w:rPr>
          <w:rFonts w:ascii="Arial"/>
          <w:sz w:val="21"/>
        </w:rPr>
      </w:pPr>
    </w:p>
    <w:p w14:paraId="252F591C">
      <w:pPr>
        <w:spacing w:line="283" w:lineRule="auto"/>
        <w:rPr>
          <w:rFonts w:ascii="Arial"/>
          <w:sz w:val="21"/>
        </w:rPr>
      </w:pPr>
    </w:p>
    <w:p w14:paraId="320A5913">
      <w:pPr>
        <w:spacing w:line="283" w:lineRule="auto"/>
        <w:rPr>
          <w:rFonts w:ascii="Arial"/>
          <w:sz w:val="21"/>
        </w:rPr>
      </w:pPr>
    </w:p>
    <w:p w14:paraId="481A0990">
      <w:pPr>
        <w:spacing w:line="283" w:lineRule="auto"/>
        <w:rPr>
          <w:rFonts w:ascii="Arial"/>
          <w:sz w:val="21"/>
        </w:rPr>
      </w:pPr>
    </w:p>
    <w:p w14:paraId="1F6E1418">
      <w:pPr>
        <w:spacing w:line="3845" w:lineRule="exact"/>
        <w:ind w:firstLine="14"/>
      </w:pPr>
      <w:r>
        <w:rPr>
          <w:position w:val="-76"/>
        </w:rPr>
        <w:drawing>
          <wp:inline distT="0" distB="0" distL="0" distR="0">
            <wp:extent cx="5269865" cy="2440940"/>
            <wp:effectExtent l="0" t="0" r="0" b="0"/>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490"/>
                    <a:stretch>
                      <a:fillRect/>
                    </a:stretch>
                  </pic:blipFill>
                  <pic:spPr>
                    <a:xfrm>
                      <a:off x="0" y="0"/>
                      <a:ext cx="5269991" cy="2441447"/>
                    </a:xfrm>
                    <a:prstGeom prst="rect">
                      <a:avLst/>
                    </a:prstGeom>
                  </pic:spPr>
                </pic:pic>
              </a:graphicData>
            </a:graphic>
          </wp:inline>
        </w:drawing>
      </w:r>
    </w:p>
    <w:p w14:paraId="1443F41F">
      <w:pPr>
        <w:spacing w:line="265" w:lineRule="auto"/>
        <w:rPr>
          <w:rFonts w:ascii="Arial"/>
          <w:sz w:val="21"/>
        </w:rPr>
      </w:pPr>
    </w:p>
    <w:p w14:paraId="487F1825">
      <w:pPr>
        <w:spacing w:line="266" w:lineRule="auto"/>
        <w:rPr>
          <w:rFonts w:ascii="Arial"/>
          <w:sz w:val="21"/>
        </w:rPr>
      </w:pPr>
    </w:p>
    <w:p w14:paraId="6673C9E8">
      <w:pPr>
        <w:spacing w:before="78" w:line="239" w:lineRule="auto"/>
        <w:ind w:left="24"/>
        <w:outlineLvl w:val="1"/>
        <w:rPr>
          <w:rFonts w:ascii="黑体" w:hAnsi="黑体" w:eastAsia="黑体" w:cs="黑体"/>
          <w:sz w:val="24"/>
          <w:szCs w:val="24"/>
        </w:rPr>
      </w:pPr>
      <w:bookmarkStart w:id="124" w:name="_Toc8991"/>
      <w:r>
        <w:rPr>
          <w:rFonts w:ascii="Arial" w:hAnsi="Arial" w:eastAsia="Arial" w:cs="Arial"/>
          <w:b/>
          <w:bCs/>
          <w:spacing w:val="15"/>
          <w:sz w:val="24"/>
          <w:szCs w:val="24"/>
        </w:rPr>
        <w:t>4.2.8.5.5.</w:t>
      </w:r>
      <w:r>
        <w:rPr>
          <w:rFonts w:ascii="Arial" w:hAnsi="Arial" w:eastAsia="Arial" w:cs="Arial"/>
          <w:b/>
          <w:bCs/>
          <w:spacing w:val="6"/>
          <w:sz w:val="24"/>
          <w:szCs w:val="24"/>
        </w:rPr>
        <w:t xml:space="preserve">  </w:t>
      </w:r>
      <w:r>
        <w:rPr>
          <w:rFonts w:ascii="黑体" w:hAnsi="黑体" w:eastAsia="黑体" w:cs="黑体"/>
          <w:b/>
          <w:bCs/>
          <w:spacing w:val="15"/>
          <w:sz w:val="24"/>
          <w:szCs w:val="24"/>
        </w:rPr>
        <w:t>车辆信息修改</w:t>
      </w:r>
      <w:bookmarkEnd w:id="124"/>
    </w:p>
    <w:p w14:paraId="2694820B">
      <w:pPr>
        <w:spacing w:line="243" w:lineRule="auto"/>
        <w:rPr>
          <w:rFonts w:ascii="Arial"/>
          <w:sz w:val="21"/>
        </w:rPr>
      </w:pPr>
    </w:p>
    <w:p w14:paraId="6B4EAA64">
      <w:pPr>
        <w:pStyle w:val="4"/>
        <w:spacing w:before="85" w:line="214" w:lineRule="auto"/>
        <w:ind w:left="18" w:right="15" w:firstLine="2"/>
        <w:rPr>
          <w:sz w:val="20"/>
          <w:szCs w:val="20"/>
        </w:rPr>
      </w:pPr>
      <w:r>
        <w:rPr>
          <w:spacing w:val="7"/>
          <w:sz w:val="20"/>
          <w:szCs w:val="20"/>
        </w:rPr>
        <w:t>点击列表内操作列的修改按钮，会弹窗显示车辆信息编辑页面，修改车辆信息后点击确认按</w:t>
      </w:r>
      <w:r>
        <w:rPr>
          <w:spacing w:val="16"/>
          <w:w w:val="101"/>
          <w:sz w:val="20"/>
          <w:szCs w:val="20"/>
        </w:rPr>
        <w:t xml:space="preserve"> </w:t>
      </w:r>
      <w:r>
        <w:rPr>
          <w:spacing w:val="5"/>
          <w:sz w:val="20"/>
          <w:szCs w:val="20"/>
        </w:rPr>
        <w:t>钮</w:t>
      </w:r>
      <w:r>
        <w:rPr>
          <w:spacing w:val="-22"/>
          <w:sz w:val="20"/>
          <w:szCs w:val="20"/>
        </w:rPr>
        <w:t xml:space="preserve"> </w:t>
      </w:r>
      <w:r>
        <w:rPr>
          <w:spacing w:val="5"/>
          <w:sz w:val="20"/>
          <w:szCs w:val="20"/>
        </w:rPr>
        <w:t>，可以修车辆施信息。</w:t>
      </w:r>
    </w:p>
    <w:p w14:paraId="1C85A268">
      <w:pPr>
        <w:spacing w:before="73" w:line="3845" w:lineRule="exact"/>
        <w:ind w:firstLine="14"/>
      </w:pPr>
      <w:r>
        <w:rPr>
          <w:position w:val="-76"/>
        </w:rPr>
        <w:drawing>
          <wp:inline distT="0" distB="0" distL="0" distR="0">
            <wp:extent cx="5269865" cy="2440940"/>
            <wp:effectExtent l="0" t="0" r="0" b="0"/>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491"/>
                    <a:stretch>
                      <a:fillRect/>
                    </a:stretch>
                  </pic:blipFill>
                  <pic:spPr>
                    <a:xfrm>
                      <a:off x="0" y="0"/>
                      <a:ext cx="5269991" cy="2441447"/>
                    </a:xfrm>
                    <a:prstGeom prst="rect">
                      <a:avLst/>
                    </a:prstGeom>
                  </pic:spPr>
                </pic:pic>
              </a:graphicData>
            </a:graphic>
          </wp:inline>
        </w:drawing>
      </w:r>
    </w:p>
    <w:p w14:paraId="08081D32">
      <w:pPr>
        <w:spacing w:before="211" w:line="3844" w:lineRule="exact"/>
        <w:ind w:firstLine="14"/>
      </w:pPr>
      <w:r>
        <w:rPr>
          <w:position w:val="-76"/>
        </w:rPr>
        <w:drawing>
          <wp:inline distT="0" distB="0" distL="0" distR="0">
            <wp:extent cx="5269865" cy="2440940"/>
            <wp:effectExtent l="0" t="0" r="0" b="0"/>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492"/>
                    <a:stretch>
                      <a:fillRect/>
                    </a:stretch>
                  </pic:blipFill>
                  <pic:spPr>
                    <a:xfrm>
                      <a:off x="0" y="0"/>
                      <a:ext cx="5269991" cy="2441447"/>
                    </a:xfrm>
                    <a:prstGeom prst="rect">
                      <a:avLst/>
                    </a:prstGeom>
                  </pic:spPr>
                </pic:pic>
              </a:graphicData>
            </a:graphic>
          </wp:inline>
        </w:drawing>
      </w:r>
    </w:p>
    <w:p w14:paraId="5B6E1696">
      <w:pPr>
        <w:spacing w:line="3844" w:lineRule="exact"/>
        <w:sectPr>
          <w:footerReference r:id="rId93" w:type="default"/>
          <w:pgSz w:w="11906" w:h="16839"/>
          <w:pgMar w:top="400" w:right="1785" w:bottom="1166" w:left="1785" w:header="0" w:footer="992" w:gutter="0"/>
          <w:cols w:space="720" w:num="1"/>
        </w:sectPr>
      </w:pPr>
    </w:p>
    <w:p w14:paraId="25A16368">
      <w:pPr>
        <w:spacing w:line="283" w:lineRule="auto"/>
        <w:rPr>
          <w:rFonts w:ascii="Arial"/>
          <w:sz w:val="21"/>
        </w:rPr>
      </w:pPr>
    </w:p>
    <w:p w14:paraId="233D4A29">
      <w:pPr>
        <w:spacing w:line="283" w:lineRule="auto"/>
        <w:rPr>
          <w:rFonts w:ascii="Arial"/>
          <w:sz w:val="21"/>
        </w:rPr>
      </w:pPr>
    </w:p>
    <w:p w14:paraId="3853BE0D">
      <w:pPr>
        <w:spacing w:line="283" w:lineRule="auto"/>
        <w:rPr>
          <w:rFonts w:ascii="Arial"/>
          <w:sz w:val="21"/>
        </w:rPr>
      </w:pPr>
    </w:p>
    <w:p w14:paraId="0A8DAB64">
      <w:pPr>
        <w:spacing w:line="284" w:lineRule="auto"/>
        <w:rPr>
          <w:rFonts w:ascii="Arial"/>
          <w:sz w:val="21"/>
        </w:rPr>
      </w:pPr>
    </w:p>
    <w:p w14:paraId="582C58DF">
      <w:pPr>
        <w:spacing w:before="78" w:line="239" w:lineRule="auto"/>
        <w:ind w:left="24"/>
        <w:outlineLvl w:val="1"/>
        <w:rPr>
          <w:rFonts w:ascii="黑体" w:hAnsi="黑体" w:eastAsia="黑体" w:cs="黑体"/>
          <w:sz w:val="24"/>
          <w:szCs w:val="24"/>
        </w:rPr>
      </w:pPr>
      <w:bookmarkStart w:id="125" w:name="_Toc18749"/>
      <w:r>
        <w:rPr>
          <w:rFonts w:ascii="Arial" w:hAnsi="Arial" w:eastAsia="Arial" w:cs="Arial"/>
          <w:b/>
          <w:bCs/>
          <w:spacing w:val="15"/>
          <w:sz w:val="24"/>
          <w:szCs w:val="24"/>
        </w:rPr>
        <w:t>4.2.8.5.6.</w:t>
      </w:r>
      <w:r>
        <w:rPr>
          <w:rFonts w:ascii="Arial" w:hAnsi="Arial" w:eastAsia="Arial" w:cs="Arial"/>
          <w:b/>
          <w:bCs/>
          <w:spacing w:val="6"/>
          <w:sz w:val="24"/>
          <w:szCs w:val="24"/>
        </w:rPr>
        <w:t xml:space="preserve">  </w:t>
      </w:r>
      <w:r>
        <w:rPr>
          <w:rFonts w:ascii="黑体" w:hAnsi="黑体" w:eastAsia="黑体" w:cs="黑体"/>
          <w:b/>
          <w:bCs/>
          <w:spacing w:val="15"/>
          <w:sz w:val="24"/>
          <w:szCs w:val="24"/>
        </w:rPr>
        <w:t>车辆信息删除</w:t>
      </w:r>
      <w:bookmarkEnd w:id="125"/>
    </w:p>
    <w:p w14:paraId="3C49F922">
      <w:pPr>
        <w:spacing w:line="246" w:lineRule="auto"/>
        <w:rPr>
          <w:rFonts w:ascii="Arial"/>
          <w:sz w:val="21"/>
        </w:rPr>
      </w:pPr>
    </w:p>
    <w:p w14:paraId="3E859B3A">
      <w:pPr>
        <w:pStyle w:val="4"/>
        <w:spacing w:before="86" w:line="214" w:lineRule="auto"/>
        <w:ind w:left="28" w:right="15" w:hanging="8"/>
        <w:rPr>
          <w:sz w:val="20"/>
          <w:szCs w:val="20"/>
        </w:rPr>
      </w:pPr>
      <w:r>
        <w:rPr>
          <w:spacing w:val="7"/>
          <w:sz w:val="20"/>
          <w:szCs w:val="20"/>
        </w:rPr>
        <w:t>点击需要删除车辆操作列的删除按钮，在弹出的提示页面内点击确认，可以完成车辆信息删</w:t>
      </w:r>
      <w:r>
        <w:rPr>
          <w:spacing w:val="16"/>
          <w:w w:val="101"/>
          <w:sz w:val="20"/>
          <w:szCs w:val="20"/>
        </w:rPr>
        <w:t xml:space="preserve"> </w:t>
      </w:r>
      <w:r>
        <w:rPr>
          <w:spacing w:val="3"/>
          <w:sz w:val="20"/>
          <w:szCs w:val="20"/>
        </w:rPr>
        <w:t>除操作。</w:t>
      </w:r>
    </w:p>
    <w:p w14:paraId="612B7225">
      <w:pPr>
        <w:spacing w:before="72" w:line="3845" w:lineRule="exact"/>
        <w:ind w:firstLine="14"/>
      </w:pPr>
      <w:r>
        <w:rPr>
          <w:position w:val="-76"/>
        </w:rPr>
        <w:drawing>
          <wp:inline distT="0" distB="0" distL="0" distR="0">
            <wp:extent cx="5269865" cy="2440940"/>
            <wp:effectExtent l="0" t="0" r="0" b="0"/>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493"/>
                    <a:stretch>
                      <a:fillRect/>
                    </a:stretch>
                  </pic:blipFill>
                  <pic:spPr>
                    <a:xfrm>
                      <a:off x="0" y="0"/>
                      <a:ext cx="5269991" cy="2441448"/>
                    </a:xfrm>
                    <a:prstGeom prst="rect">
                      <a:avLst/>
                    </a:prstGeom>
                  </pic:spPr>
                </pic:pic>
              </a:graphicData>
            </a:graphic>
          </wp:inline>
        </w:drawing>
      </w:r>
    </w:p>
    <w:p w14:paraId="5B23FE1B">
      <w:pPr>
        <w:spacing w:before="211" w:line="3845" w:lineRule="exact"/>
        <w:ind w:firstLine="14"/>
      </w:pPr>
      <w:r>
        <w:rPr>
          <w:position w:val="-76"/>
        </w:rPr>
        <w:drawing>
          <wp:inline distT="0" distB="0" distL="0" distR="0">
            <wp:extent cx="5269865" cy="2440940"/>
            <wp:effectExtent l="0" t="0" r="0" b="0"/>
            <wp:docPr id="450" name="IM 450"/>
            <wp:cNvGraphicFramePr/>
            <a:graphic xmlns:a="http://schemas.openxmlformats.org/drawingml/2006/main">
              <a:graphicData uri="http://schemas.openxmlformats.org/drawingml/2006/picture">
                <pic:pic xmlns:pic="http://schemas.openxmlformats.org/drawingml/2006/picture">
                  <pic:nvPicPr>
                    <pic:cNvPr id="450" name="IM 450"/>
                    <pic:cNvPicPr/>
                  </pic:nvPicPr>
                  <pic:blipFill>
                    <a:blip r:embed="rId494"/>
                    <a:stretch>
                      <a:fillRect/>
                    </a:stretch>
                  </pic:blipFill>
                  <pic:spPr>
                    <a:xfrm>
                      <a:off x="0" y="0"/>
                      <a:ext cx="5269991" cy="2441447"/>
                    </a:xfrm>
                    <a:prstGeom prst="rect">
                      <a:avLst/>
                    </a:prstGeom>
                  </pic:spPr>
                </pic:pic>
              </a:graphicData>
            </a:graphic>
          </wp:inline>
        </w:drawing>
      </w:r>
    </w:p>
    <w:p w14:paraId="136C3548">
      <w:pPr>
        <w:spacing w:line="264" w:lineRule="auto"/>
        <w:rPr>
          <w:rFonts w:ascii="Arial"/>
          <w:sz w:val="21"/>
        </w:rPr>
      </w:pPr>
    </w:p>
    <w:p w14:paraId="2A4724C7">
      <w:pPr>
        <w:spacing w:line="264" w:lineRule="auto"/>
        <w:rPr>
          <w:rFonts w:ascii="Arial"/>
          <w:sz w:val="21"/>
        </w:rPr>
      </w:pPr>
    </w:p>
    <w:p w14:paraId="49FC26ED">
      <w:pPr>
        <w:spacing w:before="78" w:line="239" w:lineRule="auto"/>
        <w:ind w:left="24"/>
        <w:outlineLvl w:val="1"/>
        <w:rPr>
          <w:rFonts w:ascii="黑体" w:hAnsi="黑体" w:eastAsia="黑体" w:cs="黑体"/>
          <w:sz w:val="24"/>
          <w:szCs w:val="24"/>
        </w:rPr>
      </w:pPr>
      <w:bookmarkStart w:id="126" w:name="_Toc2897"/>
      <w:r>
        <w:rPr>
          <w:rFonts w:ascii="Arial" w:hAnsi="Arial" w:eastAsia="Arial" w:cs="Arial"/>
          <w:b/>
          <w:bCs/>
          <w:spacing w:val="13"/>
          <w:sz w:val="24"/>
          <w:szCs w:val="24"/>
        </w:rPr>
        <w:t>4.2.8.5.7.</w:t>
      </w:r>
      <w:r>
        <w:rPr>
          <w:rFonts w:ascii="Arial" w:hAnsi="Arial" w:eastAsia="Arial" w:cs="Arial"/>
          <w:b/>
          <w:bCs/>
          <w:spacing w:val="7"/>
          <w:sz w:val="24"/>
          <w:szCs w:val="24"/>
        </w:rPr>
        <w:t xml:space="preserve">  </w:t>
      </w:r>
      <w:r>
        <w:rPr>
          <w:rFonts w:ascii="黑体" w:hAnsi="黑体" w:eastAsia="黑体" w:cs="黑体"/>
          <w:b/>
          <w:bCs/>
          <w:spacing w:val="13"/>
          <w:sz w:val="24"/>
          <w:szCs w:val="24"/>
        </w:rPr>
        <w:t>车辆信息明细查看</w:t>
      </w:r>
      <w:bookmarkEnd w:id="126"/>
    </w:p>
    <w:p w14:paraId="1D4C26C2">
      <w:pPr>
        <w:spacing w:line="248" w:lineRule="auto"/>
        <w:rPr>
          <w:rFonts w:ascii="Arial"/>
          <w:sz w:val="21"/>
        </w:rPr>
      </w:pPr>
    </w:p>
    <w:p w14:paraId="18D0EB11">
      <w:pPr>
        <w:pStyle w:val="4"/>
        <w:spacing w:before="86" w:line="207" w:lineRule="auto"/>
        <w:ind w:left="20"/>
        <w:rPr>
          <w:sz w:val="20"/>
          <w:szCs w:val="20"/>
        </w:rPr>
      </w:pPr>
      <w:r>
        <w:rPr>
          <w:spacing w:val="7"/>
          <w:sz w:val="20"/>
          <w:szCs w:val="20"/>
        </w:rPr>
        <w:t>点击车辆列表内车牌号</w:t>
      </w:r>
      <w:r>
        <w:rPr>
          <w:spacing w:val="-6"/>
          <w:sz w:val="20"/>
          <w:szCs w:val="20"/>
        </w:rPr>
        <w:t xml:space="preserve"> </w:t>
      </w:r>
      <w:r>
        <w:rPr>
          <w:spacing w:val="7"/>
          <w:sz w:val="20"/>
          <w:szCs w:val="20"/>
        </w:rPr>
        <w:t>，可以弹窗展示车辆信息明细。</w:t>
      </w:r>
    </w:p>
    <w:p w14:paraId="45D00B93">
      <w:pPr>
        <w:spacing w:line="207" w:lineRule="auto"/>
        <w:rPr>
          <w:sz w:val="20"/>
          <w:szCs w:val="20"/>
        </w:rPr>
        <w:sectPr>
          <w:footerReference r:id="rId94" w:type="default"/>
          <w:pgSz w:w="11906" w:h="16839"/>
          <w:pgMar w:top="400" w:right="1785" w:bottom="1166" w:left="1785" w:header="0" w:footer="992" w:gutter="0"/>
          <w:cols w:space="720" w:num="1"/>
        </w:sectPr>
      </w:pPr>
    </w:p>
    <w:p w14:paraId="4530AA06">
      <w:pPr>
        <w:spacing w:line="282" w:lineRule="auto"/>
        <w:rPr>
          <w:rFonts w:ascii="Arial"/>
          <w:sz w:val="21"/>
        </w:rPr>
      </w:pPr>
    </w:p>
    <w:p w14:paraId="46340C63">
      <w:pPr>
        <w:spacing w:line="283" w:lineRule="auto"/>
        <w:rPr>
          <w:rFonts w:ascii="Arial"/>
          <w:sz w:val="21"/>
        </w:rPr>
      </w:pPr>
    </w:p>
    <w:p w14:paraId="6F91FD10">
      <w:pPr>
        <w:spacing w:line="283" w:lineRule="auto"/>
        <w:rPr>
          <w:rFonts w:ascii="Arial"/>
          <w:sz w:val="21"/>
        </w:rPr>
      </w:pPr>
    </w:p>
    <w:p w14:paraId="3E6BEE44">
      <w:pPr>
        <w:spacing w:line="283" w:lineRule="auto"/>
        <w:rPr>
          <w:rFonts w:ascii="Arial"/>
          <w:sz w:val="21"/>
        </w:rPr>
      </w:pPr>
    </w:p>
    <w:p w14:paraId="78DD3844">
      <w:pPr>
        <w:spacing w:line="3845" w:lineRule="exact"/>
        <w:ind w:firstLine="14"/>
      </w:pPr>
      <w:r>
        <w:rPr>
          <w:position w:val="-76"/>
        </w:rPr>
        <w:drawing>
          <wp:inline distT="0" distB="0" distL="0" distR="0">
            <wp:extent cx="5269865" cy="2440940"/>
            <wp:effectExtent l="0" t="0" r="0" b="0"/>
            <wp:docPr id="452" name="IM 452"/>
            <wp:cNvGraphicFramePr/>
            <a:graphic xmlns:a="http://schemas.openxmlformats.org/drawingml/2006/main">
              <a:graphicData uri="http://schemas.openxmlformats.org/drawingml/2006/picture">
                <pic:pic xmlns:pic="http://schemas.openxmlformats.org/drawingml/2006/picture">
                  <pic:nvPicPr>
                    <pic:cNvPr id="452" name="IM 452"/>
                    <pic:cNvPicPr/>
                  </pic:nvPicPr>
                  <pic:blipFill>
                    <a:blip r:embed="rId495"/>
                    <a:stretch>
                      <a:fillRect/>
                    </a:stretch>
                  </pic:blipFill>
                  <pic:spPr>
                    <a:xfrm>
                      <a:off x="0" y="0"/>
                      <a:ext cx="5269991" cy="2441447"/>
                    </a:xfrm>
                    <a:prstGeom prst="rect">
                      <a:avLst/>
                    </a:prstGeom>
                  </pic:spPr>
                </pic:pic>
              </a:graphicData>
            </a:graphic>
          </wp:inline>
        </w:drawing>
      </w:r>
    </w:p>
    <w:p w14:paraId="534F505C">
      <w:pPr>
        <w:spacing w:before="211" w:line="3844" w:lineRule="exact"/>
        <w:ind w:firstLine="14"/>
      </w:pPr>
      <w:r>
        <w:rPr>
          <w:position w:val="-76"/>
        </w:rPr>
        <w:drawing>
          <wp:inline distT="0" distB="0" distL="0" distR="0">
            <wp:extent cx="5269865" cy="2440940"/>
            <wp:effectExtent l="0" t="0" r="0" b="0"/>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496"/>
                    <a:stretch>
                      <a:fillRect/>
                    </a:stretch>
                  </pic:blipFill>
                  <pic:spPr>
                    <a:xfrm>
                      <a:off x="0" y="0"/>
                      <a:ext cx="5269991" cy="2441448"/>
                    </a:xfrm>
                    <a:prstGeom prst="rect">
                      <a:avLst/>
                    </a:prstGeom>
                  </pic:spPr>
                </pic:pic>
              </a:graphicData>
            </a:graphic>
          </wp:inline>
        </w:drawing>
      </w:r>
    </w:p>
    <w:p w14:paraId="68BE8B1F">
      <w:pPr>
        <w:spacing w:line="404" w:lineRule="auto"/>
        <w:rPr>
          <w:rFonts w:ascii="Arial"/>
          <w:sz w:val="21"/>
        </w:rPr>
      </w:pPr>
    </w:p>
    <w:p w14:paraId="59A2178B">
      <w:pPr>
        <w:spacing w:before="101" w:line="411" w:lineRule="exact"/>
        <w:ind w:left="28"/>
        <w:outlineLvl w:val="2"/>
        <w:rPr>
          <w:rFonts w:ascii="黑体" w:hAnsi="黑体" w:eastAsia="黑体" w:cs="黑体"/>
          <w:sz w:val="31"/>
          <w:szCs w:val="31"/>
        </w:rPr>
      </w:pPr>
      <w:bookmarkStart w:id="127" w:name="bookmark15"/>
      <w:bookmarkEnd w:id="127"/>
      <w:bookmarkStart w:id="128" w:name="_Toc21179"/>
      <w:r>
        <w:rPr>
          <w:rFonts w:ascii="Arial" w:hAnsi="Arial" w:eastAsia="Arial" w:cs="Arial"/>
          <w:b/>
          <w:bCs/>
          <w:spacing w:val="22"/>
          <w:position w:val="1"/>
          <w:sz w:val="31"/>
          <w:szCs w:val="31"/>
        </w:rPr>
        <w:t>4.2.9.</w:t>
      </w:r>
      <w:r>
        <w:rPr>
          <w:rFonts w:ascii="Arial" w:hAnsi="Arial" w:eastAsia="Arial" w:cs="Arial"/>
          <w:b/>
          <w:bCs/>
          <w:spacing w:val="38"/>
          <w:w w:val="101"/>
          <w:position w:val="1"/>
          <w:sz w:val="31"/>
          <w:szCs w:val="31"/>
        </w:rPr>
        <w:t xml:space="preserve">  </w:t>
      </w:r>
      <w:r>
        <w:rPr>
          <w:rFonts w:ascii="黑体" w:hAnsi="黑体" w:eastAsia="黑体" w:cs="黑体"/>
          <w:b/>
          <w:bCs/>
          <w:spacing w:val="22"/>
          <w:position w:val="1"/>
          <w:sz w:val="31"/>
          <w:szCs w:val="31"/>
        </w:rPr>
        <w:t>设施统计管理</w:t>
      </w:r>
      <w:bookmarkEnd w:id="128"/>
    </w:p>
    <w:p w14:paraId="797B43D7">
      <w:pPr>
        <w:spacing w:line="420" w:lineRule="auto"/>
        <w:rPr>
          <w:rFonts w:ascii="Arial"/>
          <w:sz w:val="21"/>
        </w:rPr>
      </w:pPr>
    </w:p>
    <w:p w14:paraId="4B7A58D5">
      <w:pPr>
        <w:spacing w:before="91" w:line="239" w:lineRule="auto"/>
        <w:ind w:left="26"/>
        <w:rPr>
          <w:rFonts w:ascii="黑体" w:hAnsi="黑体" w:eastAsia="黑体" w:cs="黑体"/>
          <w:sz w:val="28"/>
          <w:szCs w:val="28"/>
        </w:rPr>
      </w:pPr>
      <w:r>
        <w:fldChar w:fldCharType="begin"/>
      </w:r>
      <w:r>
        <w:instrText xml:space="preserve"> HYPERLINK "4.2.9.1" </w:instrText>
      </w:r>
      <w:r>
        <w:fldChar w:fldCharType="separate"/>
      </w:r>
      <w:r>
        <w:rPr>
          <w:rFonts w:ascii="Arial" w:hAnsi="Arial" w:eastAsia="Arial" w:cs="Arial"/>
          <w:b/>
          <w:bCs/>
          <w:spacing w:val="16"/>
          <w:sz w:val="28"/>
          <w:szCs w:val="28"/>
        </w:rPr>
        <w:t>4.2.9.1</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设施统计导出</w:t>
      </w:r>
    </w:p>
    <w:p w14:paraId="4FF23DE4">
      <w:pPr>
        <w:spacing w:line="424" w:lineRule="auto"/>
        <w:rPr>
          <w:rFonts w:ascii="Arial"/>
          <w:sz w:val="21"/>
        </w:rPr>
      </w:pPr>
    </w:p>
    <w:p w14:paraId="0626F90E">
      <w:pPr>
        <w:pStyle w:val="4"/>
        <w:spacing w:before="86" w:line="207" w:lineRule="auto"/>
        <w:ind w:left="20"/>
        <w:rPr>
          <w:sz w:val="20"/>
          <w:szCs w:val="20"/>
        </w:rPr>
      </w:pPr>
      <w:r>
        <w:rPr>
          <w:spacing w:val="6"/>
          <w:sz w:val="20"/>
          <w:szCs w:val="20"/>
        </w:rPr>
        <w:t>点击导出按钮</w:t>
      </w:r>
      <w:r>
        <w:rPr>
          <w:spacing w:val="-4"/>
          <w:sz w:val="20"/>
          <w:szCs w:val="20"/>
        </w:rPr>
        <w:t xml:space="preserve"> </w:t>
      </w:r>
      <w:r>
        <w:rPr>
          <w:spacing w:val="6"/>
          <w:sz w:val="20"/>
          <w:szCs w:val="20"/>
        </w:rPr>
        <w:t>，</w:t>
      </w:r>
      <w:r>
        <w:rPr>
          <w:spacing w:val="-38"/>
          <w:sz w:val="20"/>
          <w:szCs w:val="20"/>
        </w:rPr>
        <w:t xml:space="preserve"> </w:t>
      </w:r>
      <w:r>
        <w:rPr>
          <w:spacing w:val="6"/>
          <w:sz w:val="20"/>
          <w:szCs w:val="20"/>
        </w:rPr>
        <w:t>即可完成当前页面设施统计数据导出。</w:t>
      </w:r>
    </w:p>
    <w:p w14:paraId="4E248FC9">
      <w:pPr>
        <w:spacing w:line="207" w:lineRule="auto"/>
        <w:rPr>
          <w:sz w:val="20"/>
          <w:szCs w:val="20"/>
        </w:rPr>
        <w:sectPr>
          <w:footerReference r:id="rId95" w:type="default"/>
          <w:pgSz w:w="11906" w:h="16839"/>
          <w:pgMar w:top="400" w:right="1785" w:bottom="1166" w:left="1785" w:header="0" w:footer="992" w:gutter="0"/>
          <w:cols w:space="720" w:num="1"/>
        </w:sectPr>
      </w:pPr>
    </w:p>
    <w:p w14:paraId="080C090B">
      <w:pPr>
        <w:spacing w:line="282" w:lineRule="auto"/>
        <w:rPr>
          <w:rFonts w:ascii="Arial"/>
          <w:sz w:val="21"/>
        </w:rPr>
      </w:pPr>
    </w:p>
    <w:p w14:paraId="1BA8FE78">
      <w:pPr>
        <w:spacing w:line="283" w:lineRule="auto"/>
        <w:rPr>
          <w:rFonts w:ascii="Arial"/>
          <w:sz w:val="21"/>
        </w:rPr>
      </w:pPr>
    </w:p>
    <w:p w14:paraId="64B9E5A3">
      <w:pPr>
        <w:spacing w:line="283" w:lineRule="auto"/>
        <w:rPr>
          <w:rFonts w:ascii="Arial"/>
          <w:sz w:val="21"/>
        </w:rPr>
      </w:pPr>
    </w:p>
    <w:p w14:paraId="796C3879">
      <w:pPr>
        <w:spacing w:line="283" w:lineRule="auto"/>
        <w:rPr>
          <w:rFonts w:ascii="Arial"/>
          <w:sz w:val="21"/>
        </w:rPr>
      </w:pPr>
    </w:p>
    <w:p w14:paraId="26B27CC5">
      <w:pPr>
        <w:spacing w:line="3845" w:lineRule="exact"/>
        <w:ind w:firstLine="14"/>
      </w:pPr>
      <w:r>
        <w:rPr>
          <w:position w:val="-76"/>
        </w:rPr>
        <w:drawing>
          <wp:inline distT="0" distB="0" distL="0" distR="0">
            <wp:extent cx="5269865" cy="2440940"/>
            <wp:effectExtent l="0" t="0" r="0" b="0"/>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497"/>
                    <a:stretch>
                      <a:fillRect/>
                    </a:stretch>
                  </pic:blipFill>
                  <pic:spPr>
                    <a:xfrm>
                      <a:off x="0" y="0"/>
                      <a:ext cx="5269991" cy="2441447"/>
                    </a:xfrm>
                    <a:prstGeom prst="rect">
                      <a:avLst/>
                    </a:prstGeom>
                  </pic:spPr>
                </pic:pic>
              </a:graphicData>
            </a:graphic>
          </wp:inline>
        </w:drawing>
      </w:r>
    </w:p>
    <w:p w14:paraId="103743E5">
      <w:pPr>
        <w:spacing w:line="453" w:lineRule="auto"/>
        <w:rPr>
          <w:rFonts w:ascii="Arial"/>
          <w:sz w:val="21"/>
        </w:rPr>
      </w:pPr>
    </w:p>
    <w:p w14:paraId="7154612A">
      <w:pPr>
        <w:spacing w:before="91" w:line="239" w:lineRule="auto"/>
        <w:ind w:left="26"/>
        <w:rPr>
          <w:rFonts w:ascii="黑体" w:hAnsi="黑体" w:eastAsia="黑体" w:cs="黑体"/>
          <w:sz w:val="28"/>
          <w:szCs w:val="28"/>
        </w:rPr>
      </w:pPr>
      <w:r>
        <w:fldChar w:fldCharType="begin"/>
      </w:r>
      <w:r>
        <w:instrText xml:space="preserve"> HYPERLINK "4.2.9.2" </w:instrText>
      </w:r>
      <w:r>
        <w:fldChar w:fldCharType="separate"/>
      </w:r>
      <w:r>
        <w:rPr>
          <w:rFonts w:ascii="Arial" w:hAnsi="Arial" w:eastAsia="Arial" w:cs="Arial"/>
          <w:b/>
          <w:bCs/>
          <w:spacing w:val="16"/>
          <w:sz w:val="28"/>
          <w:szCs w:val="28"/>
        </w:rPr>
        <w:t>4.2.9.2</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设施统计查询</w:t>
      </w:r>
    </w:p>
    <w:p w14:paraId="3C2BD760">
      <w:pPr>
        <w:spacing w:line="424" w:lineRule="auto"/>
        <w:rPr>
          <w:rFonts w:ascii="Arial"/>
          <w:sz w:val="21"/>
        </w:rPr>
      </w:pPr>
    </w:p>
    <w:p w14:paraId="46FEE92A">
      <w:pPr>
        <w:pStyle w:val="4"/>
        <w:spacing w:before="85" w:line="207" w:lineRule="auto"/>
        <w:jc w:val="right"/>
        <w:rPr>
          <w:sz w:val="20"/>
          <w:szCs w:val="20"/>
        </w:rPr>
      </w:pPr>
      <w:r>
        <w:rPr>
          <w:spacing w:val="6"/>
          <w:sz w:val="20"/>
          <w:szCs w:val="20"/>
        </w:rPr>
        <w:t>输入设施编号</w:t>
      </w:r>
      <w:r>
        <w:rPr>
          <w:spacing w:val="-32"/>
          <w:sz w:val="20"/>
          <w:szCs w:val="20"/>
        </w:rPr>
        <w:t xml:space="preserve"> </w:t>
      </w:r>
      <w:r>
        <w:rPr>
          <w:spacing w:val="6"/>
          <w:sz w:val="20"/>
          <w:szCs w:val="20"/>
        </w:rPr>
        <w:t>、所属公园或者选择所属类别</w:t>
      </w:r>
      <w:r>
        <w:rPr>
          <w:spacing w:val="-22"/>
          <w:sz w:val="20"/>
          <w:szCs w:val="20"/>
        </w:rPr>
        <w:t xml:space="preserve"> </w:t>
      </w:r>
      <w:r>
        <w:rPr>
          <w:spacing w:val="6"/>
          <w:sz w:val="20"/>
          <w:szCs w:val="20"/>
        </w:rPr>
        <w:t>，点击查询按钮</w:t>
      </w:r>
      <w:r>
        <w:rPr>
          <w:spacing w:val="-21"/>
          <w:sz w:val="20"/>
          <w:szCs w:val="20"/>
        </w:rPr>
        <w:t xml:space="preserve"> </w:t>
      </w:r>
      <w:r>
        <w:rPr>
          <w:spacing w:val="6"/>
          <w:sz w:val="20"/>
          <w:szCs w:val="20"/>
        </w:rPr>
        <w:t>，</w:t>
      </w:r>
      <w:r>
        <w:rPr>
          <w:spacing w:val="-37"/>
          <w:sz w:val="20"/>
          <w:szCs w:val="20"/>
        </w:rPr>
        <w:t xml:space="preserve"> </w:t>
      </w:r>
      <w:r>
        <w:rPr>
          <w:spacing w:val="6"/>
          <w:sz w:val="20"/>
          <w:szCs w:val="20"/>
        </w:rPr>
        <w:t>即可查询相关设施统计数据。</w:t>
      </w:r>
    </w:p>
    <w:p w14:paraId="3A0E90E2">
      <w:pPr>
        <w:spacing w:before="153" w:line="3845" w:lineRule="exact"/>
        <w:ind w:firstLine="14"/>
      </w:pPr>
      <w:r>
        <w:rPr>
          <w:position w:val="-76"/>
        </w:rPr>
        <w:drawing>
          <wp:inline distT="0" distB="0" distL="0" distR="0">
            <wp:extent cx="5269865" cy="2440940"/>
            <wp:effectExtent l="0" t="0" r="0" b="0"/>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498"/>
                    <a:stretch>
                      <a:fillRect/>
                    </a:stretch>
                  </pic:blipFill>
                  <pic:spPr>
                    <a:xfrm>
                      <a:off x="0" y="0"/>
                      <a:ext cx="5269991" cy="2441447"/>
                    </a:xfrm>
                    <a:prstGeom prst="rect">
                      <a:avLst/>
                    </a:prstGeom>
                  </pic:spPr>
                </pic:pic>
              </a:graphicData>
            </a:graphic>
          </wp:inline>
        </w:drawing>
      </w:r>
    </w:p>
    <w:p w14:paraId="3457F4D9">
      <w:pPr>
        <w:spacing w:line="404" w:lineRule="auto"/>
        <w:rPr>
          <w:rFonts w:ascii="Arial"/>
          <w:sz w:val="21"/>
        </w:rPr>
      </w:pPr>
    </w:p>
    <w:p w14:paraId="7EB62EE8">
      <w:pPr>
        <w:spacing w:before="101" w:line="413" w:lineRule="exact"/>
        <w:ind w:left="28"/>
        <w:outlineLvl w:val="2"/>
        <w:rPr>
          <w:rFonts w:ascii="黑体" w:hAnsi="黑体" w:eastAsia="黑体" w:cs="黑体"/>
          <w:sz w:val="31"/>
          <w:szCs w:val="31"/>
        </w:rPr>
      </w:pPr>
      <w:bookmarkStart w:id="129" w:name="bookmark16"/>
      <w:bookmarkEnd w:id="129"/>
      <w:bookmarkStart w:id="130" w:name="_Toc4796"/>
      <w:r>
        <w:rPr>
          <w:rFonts w:ascii="Arial" w:hAnsi="Arial" w:eastAsia="Arial" w:cs="Arial"/>
          <w:b/>
          <w:bCs/>
          <w:spacing w:val="26"/>
          <w:position w:val="1"/>
          <w:sz w:val="31"/>
          <w:szCs w:val="31"/>
        </w:rPr>
        <w:t>4.2.</w:t>
      </w:r>
      <w:r>
        <w:rPr>
          <w:rFonts w:ascii="Arial" w:hAnsi="Arial" w:eastAsia="Arial" w:cs="Arial"/>
          <w:b/>
          <w:bCs/>
          <w:spacing w:val="-45"/>
          <w:position w:val="1"/>
          <w:sz w:val="31"/>
          <w:szCs w:val="31"/>
        </w:rPr>
        <w:t xml:space="preserve"> </w:t>
      </w:r>
      <w:r>
        <w:rPr>
          <w:rFonts w:ascii="Arial" w:hAnsi="Arial" w:eastAsia="Arial" w:cs="Arial"/>
          <w:b/>
          <w:bCs/>
          <w:spacing w:val="26"/>
          <w:position w:val="1"/>
          <w:sz w:val="31"/>
          <w:szCs w:val="31"/>
        </w:rPr>
        <w:t>10.</w:t>
      </w:r>
      <w:r>
        <w:rPr>
          <w:rFonts w:ascii="Arial" w:hAnsi="Arial" w:eastAsia="Arial" w:cs="Arial"/>
          <w:b/>
          <w:bCs/>
          <w:spacing w:val="3"/>
          <w:position w:val="1"/>
          <w:sz w:val="31"/>
          <w:szCs w:val="31"/>
        </w:rPr>
        <w:t xml:space="preserve">  </w:t>
      </w:r>
      <w:r>
        <w:rPr>
          <w:rFonts w:ascii="黑体" w:hAnsi="黑体" w:eastAsia="黑体" w:cs="黑体"/>
          <w:b/>
          <w:bCs/>
          <w:spacing w:val="26"/>
          <w:position w:val="1"/>
          <w:sz w:val="31"/>
          <w:szCs w:val="31"/>
        </w:rPr>
        <w:t>知识库</w:t>
      </w:r>
      <w:bookmarkEnd w:id="130"/>
    </w:p>
    <w:p w14:paraId="1E14EB90">
      <w:pPr>
        <w:spacing w:line="417" w:lineRule="auto"/>
        <w:rPr>
          <w:rFonts w:ascii="Arial"/>
          <w:sz w:val="21"/>
        </w:rPr>
      </w:pPr>
    </w:p>
    <w:p w14:paraId="3D188DDA">
      <w:pPr>
        <w:spacing w:before="92"/>
        <w:ind w:left="26"/>
        <w:rPr>
          <w:rFonts w:ascii="黑体" w:hAnsi="黑体" w:eastAsia="黑体" w:cs="黑体"/>
          <w:sz w:val="28"/>
          <w:szCs w:val="28"/>
        </w:rPr>
      </w:pPr>
      <w:r>
        <w:fldChar w:fldCharType="begin"/>
      </w:r>
      <w:r>
        <w:instrText xml:space="preserve"> HYPERLINK "4.2.10.1" </w:instrText>
      </w:r>
      <w:r>
        <w:fldChar w:fldCharType="separate"/>
      </w:r>
      <w:r>
        <w:rPr>
          <w:rFonts w:ascii="Arial" w:hAnsi="Arial" w:eastAsia="Arial" w:cs="Arial"/>
          <w:b/>
          <w:bCs/>
          <w:spacing w:val="19"/>
          <w:sz w:val="28"/>
          <w:szCs w:val="28"/>
        </w:rPr>
        <w:t>4.2.10.1</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2"/>
          <w:sz w:val="28"/>
          <w:szCs w:val="28"/>
        </w:rPr>
        <w:t xml:space="preserve">   </w:t>
      </w:r>
      <w:r>
        <w:rPr>
          <w:rFonts w:ascii="黑体" w:hAnsi="黑体" w:eastAsia="黑体" w:cs="黑体"/>
          <w:b/>
          <w:bCs/>
          <w:spacing w:val="19"/>
          <w:sz w:val="28"/>
          <w:szCs w:val="28"/>
        </w:rPr>
        <w:t>知识库栏目</w:t>
      </w:r>
    </w:p>
    <w:p w14:paraId="6D783754">
      <w:pPr>
        <w:spacing w:line="261" w:lineRule="auto"/>
        <w:rPr>
          <w:rFonts w:ascii="Arial"/>
          <w:sz w:val="21"/>
        </w:rPr>
      </w:pPr>
    </w:p>
    <w:p w14:paraId="01CA2B04">
      <w:pPr>
        <w:spacing w:line="261" w:lineRule="auto"/>
        <w:rPr>
          <w:rFonts w:ascii="Arial"/>
          <w:sz w:val="21"/>
        </w:rPr>
      </w:pPr>
    </w:p>
    <w:p w14:paraId="7C251EDA">
      <w:pPr>
        <w:spacing w:before="78" w:line="239" w:lineRule="auto"/>
        <w:ind w:left="24"/>
        <w:outlineLvl w:val="1"/>
        <w:rPr>
          <w:rFonts w:ascii="黑体" w:hAnsi="黑体" w:eastAsia="黑体" w:cs="黑体"/>
          <w:sz w:val="24"/>
          <w:szCs w:val="24"/>
        </w:rPr>
      </w:pPr>
      <w:bookmarkStart w:id="131" w:name="_Toc4718"/>
      <w:r>
        <w:rPr>
          <w:rFonts w:ascii="Arial" w:hAnsi="Arial" w:eastAsia="Arial" w:cs="Arial"/>
          <w:b/>
          <w:bCs/>
          <w:spacing w:val="13"/>
          <w:sz w:val="24"/>
          <w:szCs w:val="24"/>
        </w:rPr>
        <w:t>4.2.</w:t>
      </w:r>
      <w:r>
        <w:rPr>
          <w:rFonts w:ascii="Arial" w:hAnsi="Arial" w:eastAsia="Arial" w:cs="Arial"/>
          <w:b/>
          <w:bCs/>
          <w:spacing w:val="-37"/>
          <w:sz w:val="24"/>
          <w:szCs w:val="24"/>
        </w:rPr>
        <w:t xml:space="preserve"> </w:t>
      </w:r>
      <w:r>
        <w:rPr>
          <w:rFonts w:ascii="Arial" w:hAnsi="Arial" w:eastAsia="Arial" w:cs="Arial"/>
          <w:b/>
          <w:bCs/>
          <w:spacing w:val="13"/>
          <w:sz w:val="24"/>
          <w:szCs w:val="24"/>
        </w:rPr>
        <w:t>10.</w:t>
      </w:r>
      <w:r>
        <w:rPr>
          <w:rFonts w:ascii="Arial" w:hAnsi="Arial" w:eastAsia="Arial" w:cs="Arial"/>
          <w:b/>
          <w:bCs/>
          <w:spacing w:val="-39"/>
          <w:sz w:val="24"/>
          <w:szCs w:val="24"/>
        </w:rPr>
        <w:t xml:space="preserve"> </w:t>
      </w:r>
      <w:r>
        <w:rPr>
          <w:rFonts w:ascii="Arial" w:hAnsi="Arial" w:eastAsia="Arial" w:cs="Arial"/>
          <w:b/>
          <w:bCs/>
          <w:spacing w:val="13"/>
          <w:sz w:val="24"/>
          <w:szCs w:val="24"/>
        </w:rPr>
        <w:t>1.</w:t>
      </w:r>
      <w:r>
        <w:rPr>
          <w:rFonts w:ascii="Arial" w:hAnsi="Arial" w:eastAsia="Arial" w:cs="Arial"/>
          <w:b/>
          <w:bCs/>
          <w:spacing w:val="-39"/>
          <w:sz w:val="24"/>
          <w:szCs w:val="24"/>
        </w:rPr>
        <w:t xml:space="preserve"> </w:t>
      </w:r>
      <w:r>
        <w:rPr>
          <w:rFonts w:ascii="Arial" w:hAnsi="Arial" w:eastAsia="Arial" w:cs="Arial"/>
          <w:b/>
          <w:bCs/>
          <w:spacing w:val="13"/>
          <w:sz w:val="24"/>
          <w:szCs w:val="24"/>
        </w:rPr>
        <w:t>1.</w:t>
      </w:r>
      <w:r>
        <w:rPr>
          <w:rFonts w:ascii="Arial" w:hAnsi="Arial" w:eastAsia="Arial" w:cs="Arial"/>
          <w:b/>
          <w:bCs/>
          <w:spacing w:val="63"/>
          <w:sz w:val="24"/>
          <w:szCs w:val="24"/>
        </w:rPr>
        <w:t xml:space="preserve"> </w:t>
      </w:r>
      <w:r>
        <w:rPr>
          <w:rFonts w:ascii="黑体" w:hAnsi="黑体" w:eastAsia="黑体" w:cs="黑体"/>
          <w:b/>
          <w:bCs/>
          <w:spacing w:val="13"/>
          <w:sz w:val="24"/>
          <w:szCs w:val="24"/>
        </w:rPr>
        <w:t>新增知识库</w:t>
      </w:r>
      <w:bookmarkEnd w:id="131"/>
    </w:p>
    <w:p w14:paraId="3A0C5852">
      <w:pPr>
        <w:spacing w:line="247" w:lineRule="auto"/>
        <w:rPr>
          <w:rFonts w:ascii="Arial"/>
          <w:sz w:val="21"/>
        </w:rPr>
      </w:pPr>
    </w:p>
    <w:p w14:paraId="7F01838A">
      <w:pPr>
        <w:pStyle w:val="4"/>
        <w:spacing w:before="87" w:line="207" w:lineRule="auto"/>
        <w:ind w:left="20"/>
        <w:rPr>
          <w:sz w:val="20"/>
          <w:szCs w:val="20"/>
        </w:rPr>
      </w:pPr>
      <w:r>
        <w:rPr>
          <w:spacing w:val="8"/>
          <w:sz w:val="20"/>
          <w:szCs w:val="20"/>
        </w:rPr>
        <w:t>点击知识库页面左侧栏目新增按钮</w:t>
      </w:r>
      <w:r>
        <w:rPr>
          <w:spacing w:val="-22"/>
          <w:sz w:val="20"/>
          <w:szCs w:val="20"/>
        </w:rPr>
        <w:t xml:space="preserve"> </w:t>
      </w:r>
      <w:r>
        <w:rPr>
          <w:spacing w:val="8"/>
          <w:sz w:val="20"/>
          <w:szCs w:val="20"/>
        </w:rPr>
        <w:t>，弹出知识库新</w:t>
      </w:r>
      <w:r>
        <w:rPr>
          <w:spacing w:val="7"/>
          <w:sz w:val="20"/>
          <w:szCs w:val="20"/>
        </w:rPr>
        <w:t>增页面。</w:t>
      </w:r>
    </w:p>
    <w:p w14:paraId="33C8C523">
      <w:pPr>
        <w:spacing w:line="207" w:lineRule="auto"/>
        <w:rPr>
          <w:sz w:val="20"/>
          <w:szCs w:val="20"/>
        </w:rPr>
        <w:sectPr>
          <w:footerReference r:id="rId96" w:type="default"/>
          <w:pgSz w:w="11906" w:h="16839"/>
          <w:pgMar w:top="400" w:right="1736" w:bottom="1166" w:left="1785" w:header="0" w:footer="992" w:gutter="0"/>
          <w:cols w:space="720" w:num="1"/>
        </w:sectPr>
      </w:pPr>
    </w:p>
    <w:p w14:paraId="7A2CA76C">
      <w:pPr>
        <w:spacing w:line="282" w:lineRule="auto"/>
        <w:rPr>
          <w:rFonts w:ascii="Arial"/>
          <w:sz w:val="21"/>
        </w:rPr>
      </w:pPr>
    </w:p>
    <w:p w14:paraId="3773FA60">
      <w:pPr>
        <w:spacing w:line="283" w:lineRule="auto"/>
        <w:rPr>
          <w:rFonts w:ascii="Arial"/>
          <w:sz w:val="21"/>
        </w:rPr>
      </w:pPr>
    </w:p>
    <w:p w14:paraId="67EA8E42">
      <w:pPr>
        <w:spacing w:line="283" w:lineRule="auto"/>
        <w:rPr>
          <w:rFonts w:ascii="Arial"/>
          <w:sz w:val="21"/>
        </w:rPr>
      </w:pPr>
    </w:p>
    <w:p w14:paraId="65EE6717">
      <w:pPr>
        <w:spacing w:line="283" w:lineRule="auto"/>
        <w:rPr>
          <w:rFonts w:ascii="Arial"/>
          <w:sz w:val="21"/>
        </w:rPr>
      </w:pPr>
    </w:p>
    <w:p w14:paraId="7BEA0BAB">
      <w:pPr>
        <w:spacing w:line="3845" w:lineRule="exact"/>
        <w:ind w:firstLine="14"/>
      </w:pPr>
      <w:r>
        <w:rPr>
          <w:position w:val="-76"/>
        </w:rPr>
        <w:drawing>
          <wp:inline distT="0" distB="0" distL="0" distR="0">
            <wp:extent cx="5269865" cy="2440940"/>
            <wp:effectExtent l="0" t="0" r="0" b="0"/>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499"/>
                    <a:stretch>
                      <a:fillRect/>
                    </a:stretch>
                  </pic:blipFill>
                  <pic:spPr>
                    <a:xfrm>
                      <a:off x="0" y="0"/>
                      <a:ext cx="5269991" cy="2441447"/>
                    </a:xfrm>
                    <a:prstGeom prst="rect">
                      <a:avLst/>
                    </a:prstGeom>
                  </pic:spPr>
                </pic:pic>
              </a:graphicData>
            </a:graphic>
          </wp:inline>
        </w:drawing>
      </w:r>
    </w:p>
    <w:p w14:paraId="79359EF8">
      <w:pPr>
        <w:spacing w:before="211" w:line="3844" w:lineRule="exact"/>
        <w:ind w:firstLine="14"/>
      </w:pPr>
      <w:r>
        <w:rPr>
          <w:position w:val="-76"/>
        </w:rPr>
        <w:drawing>
          <wp:inline distT="0" distB="0" distL="0" distR="0">
            <wp:extent cx="5269865" cy="2440940"/>
            <wp:effectExtent l="0" t="0" r="0" b="0"/>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500"/>
                    <a:stretch>
                      <a:fillRect/>
                    </a:stretch>
                  </pic:blipFill>
                  <pic:spPr>
                    <a:xfrm>
                      <a:off x="0" y="0"/>
                      <a:ext cx="5269991" cy="2441448"/>
                    </a:xfrm>
                    <a:prstGeom prst="rect">
                      <a:avLst/>
                    </a:prstGeom>
                  </pic:spPr>
                </pic:pic>
              </a:graphicData>
            </a:graphic>
          </wp:inline>
        </w:drawing>
      </w:r>
    </w:p>
    <w:p w14:paraId="71B2E62E">
      <w:pPr>
        <w:pStyle w:val="4"/>
        <w:spacing w:before="229" w:line="207" w:lineRule="auto"/>
        <w:ind w:left="17"/>
        <w:rPr>
          <w:sz w:val="20"/>
          <w:szCs w:val="20"/>
        </w:rPr>
      </w:pPr>
      <w:r>
        <w:rPr>
          <w:spacing w:val="8"/>
          <w:sz w:val="20"/>
          <w:szCs w:val="20"/>
        </w:rPr>
        <w:t>输入新增知识库的基本信息</w:t>
      </w:r>
      <w:r>
        <w:rPr>
          <w:spacing w:val="-18"/>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20918284">
      <w:pPr>
        <w:pStyle w:val="4"/>
        <w:spacing w:before="172" w:line="207" w:lineRule="auto"/>
        <w:ind w:left="37"/>
        <w:rPr>
          <w:sz w:val="20"/>
          <w:szCs w:val="20"/>
        </w:rPr>
      </w:pPr>
      <w:r>
        <w:rPr>
          <w:rFonts w:ascii="Arial" w:hAnsi="Arial" w:eastAsia="Arial" w:cs="Arial"/>
          <w:spacing w:val="7"/>
          <w:sz w:val="20"/>
          <w:szCs w:val="20"/>
        </w:rPr>
        <w:t>1</w:t>
      </w:r>
      <w:r>
        <w:rPr>
          <w:spacing w:val="7"/>
          <w:sz w:val="20"/>
          <w:szCs w:val="20"/>
        </w:rPr>
        <w:t>、输入目录名称；</w:t>
      </w:r>
    </w:p>
    <w:p w14:paraId="26E24FCF">
      <w:pPr>
        <w:pStyle w:val="4"/>
        <w:spacing w:before="172" w:line="207" w:lineRule="auto"/>
        <w:ind w:left="29"/>
        <w:rPr>
          <w:sz w:val="20"/>
          <w:szCs w:val="20"/>
        </w:rPr>
      </w:pPr>
      <w:r>
        <w:rPr>
          <w:rFonts w:ascii="Arial" w:hAnsi="Arial" w:eastAsia="Arial" w:cs="Arial"/>
          <w:spacing w:val="7"/>
          <w:sz w:val="20"/>
          <w:szCs w:val="20"/>
        </w:rPr>
        <w:t>2</w:t>
      </w:r>
      <w:r>
        <w:rPr>
          <w:spacing w:val="7"/>
          <w:sz w:val="20"/>
          <w:szCs w:val="20"/>
        </w:rPr>
        <w:t>、输入描述；</w:t>
      </w:r>
    </w:p>
    <w:p w14:paraId="49614216">
      <w:pPr>
        <w:pStyle w:val="4"/>
        <w:spacing w:before="173" w:line="207" w:lineRule="auto"/>
        <w:ind w:left="29"/>
        <w:rPr>
          <w:sz w:val="20"/>
          <w:szCs w:val="20"/>
        </w:rPr>
      </w:pPr>
      <w:r>
        <w:rPr>
          <w:rFonts w:ascii="Arial" w:hAnsi="Arial" w:eastAsia="Arial" w:cs="Arial"/>
          <w:spacing w:val="8"/>
          <w:sz w:val="20"/>
          <w:szCs w:val="20"/>
        </w:rPr>
        <w:t>3</w:t>
      </w:r>
      <w:r>
        <w:rPr>
          <w:spacing w:val="8"/>
          <w:sz w:val="20"/>
          <w:szCs w:val="20"/>
        </w:rPr>
        <w:t>、完善知识库其它信息</w:t>
      </w:r>
      <w:r>
        <w:rPr>
          <w:spacing w:val="-20"/>
          <w:sz w:val="20"/>
          <w:szCs w:val="20"/>
        </w:rPr>
        <w:t xml:space="preserve"> </w:t>
      </w:r>
      <w:r>
        <w:rPr>
          <w:spacing w:val="8"/>
          <w:sz w:val="20"/>
          <w:szCs w:val="20"/>
        </w:rPr>
        <w:t>，点击确定即可完成知识库栏目添</w:t>
      </w:r>
      <w:r>
        <w:rPr>
          <w:spacing w:val="7"/>
          <w:sz w:val="20"/>
          <w:szCs w:val="20"/>
        </w:rPr>
        <w:t>加。</w:t>
      </w:r>
    </w:p>
    <w:p w14:paraId="41001D80">
      <w:pPr>
        <w:spacing w:line="472" w:lineRule="auto"/>
        <w:rPr>
          <w:rFonts w:ascii="Arial"/>
          <w:sz w:val="21"/>
        </w:rPr>
      </w:pPr>
    </w:p>
    <w:p w14:paraId="40840F44">
      <w:pPr>
        <w:spacing w:before="78" w:line="239" w:lineRule="auto"/>
        <w:ind w:left="24"/>
        <w:outlineLvl w:val="1"/>
        <w:rPr>
          <w:rFonts w:ascii="黑体" w:hAnsi="黑体" w:eastAsia="黑体" w:cs="黑体"/>
          <w:sz w:val="24"/>
          <w:szCs w:val="24"/>
        </w:rPr>
      </w:pPr>
      <w:bookmarkStart w:id="132" w:name="_Toc3303"/>
      <w:r>
        <w:rPr>
          <w:rFonts w:ascii="Arial" w:hAnsi="Arial" w:eastAsia="Arial" w:cs="Arial"/>
          <w:b/>
          <w:bCs/>
          <w:spacing w:val="14"/>
          <w:sz w:val="24"/>
          <w:szCs w:val="24"/>
        </w:rPr>
        <w:t>4.2.</w:t>
      </w:r>
      <w:r>
        <w:rPr>
          <w:rFonts w:ascii="Arial" w:hAnsi="Arial" w:eastAsia="Arial" w:cs="Arial"/>
          <w:b/>
          <w:bCs/>
          <w:spacing w:val="-25"/>
          <w:sz w:val="24"/>
          <w:szCs w:val="24"/>
        </w:rPr>
        <w:t xml:space="preserve"> </w:t>
      </w:r>
      <w:r>
        <w:rPr>
          <w:rFonts w:ascii="Arial" w:hAnsi="Arial" w:eastAsia="Arial" w:cs="Arial"/>
          <w:b/>
          <w:bCs/>
          <w:spacing w:val="14"/>
          <w:sz w:val="24"/>
          <w:szCs w:val="24"/>
        </w:rPr>
        <w:t>10.</w:t>
      </w:r>
      <w:r>
        <w:rPr>
          <w:rFonts w:ascii="Arial" w:hAnsi="Arial" w:eastAsia="Arial" w:cs="Arial"/>
          <w:b/>
          <w:bCs/>
          <w:spacing w:val="-40"/>
          <w:sz w:val="24"/>
          <w:szCs w:val="24"/>
        </w:rPr>
        <w:t xml:space="preserve"> </w:t>
      </w:r>
      <w:r>
        <w:rPr>
          <w:rFonts w:ascii="Arial" w:hAnsi="Arial" w:eastAsia="Arial" w:cs="Arial"/>
          <w:b/>
          <w:bCs/>
          <w:spacing w:val="14"/>
          <w:sz w:val="24"/>
          <w:szCs w:val="24"/>
        </w:rPr>
        <w:t>1.2.</w:t>
      </w:r>
      <w:r>
        <w:rPr>
          <w:rFonts w:ascii="Arial" w:hAnsi="Arial" w:eastAsia="Arial" w:cs="Arial"/>
          <w:b/>
          <w:bCs/>
          <w:spacing w:val="63"/>
          <w:w w:val="101"/>
          <w:sz w:val="24"/>
          <w:szCs w:val="24"/>
        </w:rPr>
        <w:t xml:space="preserve"> </w:t>
      </w:r>
      <w:r>
        <w:rPr>
          <w:rFonts w:ascii="黑体" w:hAnsi="黑体" w:eastAsia="黑体" w:cs="黑体"/>
          <w:b/>
          <w:bCs/>
          <w:spacing w:val="14"/>
          <w:sz w:val="24"/>
          <w:szCs w:val="24"/>
        </w:rPr>
        <w:t>编辑知识库</w:t>
      </w:r>
      <w:bookmarkEnd w:id="132"/>
    </w:p>
    <w:p w14:paraId="3D856731">
      <w:pPr>
        <w:spacing w:line="244" w:lineRule="auto"/>
        <w:rPr>
          <w:rFonts w:ascii="Arial"/>
          <w:sz w:val="21"/>
        </w:rPr>
      </w:pPr>
    </w:p>
    <w:p w14:paraId="2603CBBD">
      <w:pPr>
        <w:pStyle w:val="4"/>
        <w:spacing w:before="86" w:line="214" w:lineRule="auto"/>
        <w:ind w:left="17" w:right="15" w:firstLine="3"/>
        <w:rPr>
          <w:sz w:val="20"/>
          <w:szCs w:val="20"/>
        </w:rPr>
      </w:pPr>
      <w:r>
        <w:rPr>
          <w:spacing w:val="7"/>
          <w:sz w:val="20"/>
          <w:szCs w:val="20"/>
        </w:rPr>
        <w:t>点击现有知识库栏目，再点击编辑按钮，弹窗显示知识库栏目编辑页面，修改完成后点击确</w:t>
      </w:r>
      <w:r>
        <w:rPr>
          <w:spacing w:val="16"/>
          <w:w w:val="101"/>
          <w:sz w:val="20"/>
          <w:szCs w:val="20"/>
        </w:rPr>
        <w:t xml:space="preserve"> </w:t>
      </w:r>
      <w:r>
        <w:rPr>
          <w:spacing w:val="8"/>
          <w:sz w:val="20"/>
          <w:szCs w:val="20"/>
        </w:rPr>
        <w:t>定即可完成知识库栏目编辑。</w:t>
      </w:r>
    </w:p>
    <w:p w14:paraId="775A75E6">
      <w:pPr>
        <w:spacing w:line="214" w:lineRule="auto"/>
        <w:rPr>
          <w:sz w:val="20"/>
          <w:szCs w:val="20"/>
        </w:rPr>
        <w:sectPr>
          <w:footerReference r:id="rId97" w:type="default"/>
          <w:pgSz w:w="11906" w:h="16839"/>
          <w:pgMar w:top="400" w:right="1785" w:bottom="1166" w:left="1785" w:header="0" w:footer="992" w:gutter="0"/>
          <w:cols w:space="720" w:num="1"/>
        </w:sectPr>
      </w:pPr>
    </w:p>
    <w:p w14:paraId="518A8240">
      <w:pPr>
        <w:spacing w:line="282" w:lineRule="auto"/>
        <w:rPr>
          <w:rFonts w:ascii="Arial"/>
          <w:sz w:val="21"/>
        </w:rPr>
      </w:pPr>
    </w:p>
    <w:p w14:paraId="45CD3B55">
      <w:pPr>
        <w:spacing w:line="283" w:lineRule="auto"/>
        <w:rPr>
          <w:rFonts w:ascii="Arial"/>
          <w:sz w:val="21"/>
        </w:rPr>
      </w:pPr>
    </w:p>
    <w:p w14:paraId="3B6FDD8C">
      <w:pPr>
        <w:spacing w:line="283" w:lineRule="auto"/>
        <w:rPr>
          <w:rFonts w:ascii="Arial"/>
          <w:sz w:val="21"/>
        </w:rPr>
      </w:pPr>
    </w:p>
    <w:p w14:paraId="02CD807A">
      <w:pPr>
        <w:spacing w:line="283" w:lineRule="auto"/>
        <w:rPr>
          <w:rFonts w:ascii="Arial"/>
          <w:sz w:val="21"/>
        </w:rPr>
      </w:pPr>
    </w:p>
    <w:p w14:paraId="34392797">
      <w:pPr>
        <w:spacing w:line="3845" w:lineRule="exact"/>
        <w:ind w:firstLine="14"/>
      </w:pPr>
      <w:r>
        <w:rPr>
          <w:position w:val="-76"/>
        </w:rPr>
        <w:drawing>
          <wp:inline distT="0" distB="0" distL="0" distR="0">
            <wp:extent cx="5269865" cy="2440940"/>
            <wp:effectExtent l="0" t="0" r="0" b="0"/>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501"/>
                    <a:stretch>
                      <a:fillRect/>
                    </a:stretch>
                  </pic:blipFill>
                  <pic:spPr>
                    <a:xfrm>
                      <a:off x="0" y="0"/>
                      <a:ext cx="5269991" cy="2441447"/>
                    </a:xfrm>
                    <a:prstGeom prst="rect">
                      <a:avLst/>
                    </a:prstGeom>
                  </pic:spPr>
                </pic:pic>
              </a:graphicData>
            </a:graphic>
          </wp:inline>
        </w:drawing>
      </w:r>
    </w:p>
    <w:p w14:paraId="6267EC8D">
      <w:pPr>
        <w:spacing w:before="211" w:line="3844" w:lineRule="exact"/>
        <w:ind w:firstLine="14"/>
      </w:pPr>
      <w:r>
        <w:rPr>
          <w:position w:val="-76"/>
        </w:rPr>
        <w:drawing>
          <wp:inline distT="0" distB="0" distL="0" distR="0">
            <wp:extent cx="5269865" cy="2440940"/>
            <wp:effectExtent l="0" t="0" r="0" b="0"/>
            <wp:docPr id="466" name="IM 466"/>
            <wp:cNvGraphicFramePr/>
            <a:graphic xmlns:a="http://schemas.openxmlformats.org/drawingml/2006/main">
              <a:graphicData uri="http://schemas.openxmlformats.org/drawingml/2006/picture">
                <pic:pic xmlns:pic="http://schemas.openxmlformats.org/drawingml/2006/picture">
                  <pic:nvPicPr>
                    <pic:cNvPr id="466" name="IM 466"/>
                    <pic:cNvPicPr/>
                  </pic:nvPicPr>
                  <pic:blipFill>
                    <a:blip r:embed="rId502"/>
                    <a:stretch>
                      <a:fillRect/>
                    </a:stretch>
                  </pic:blipFill>
                  <pic:spPr>
                    <a:xfrm>
                      <a:off x="0" y="0"/>
                      <a:ext cx="5269991" cy="2441448"/>
                    </a:xfrm>
                    <a:prstGeom prst="rect">
                      <a:avLst/>
                    </a:prstGeom>
                  </pic:spPr>
                </pic:pic>
              </a:graphicData>
            </a:graphic>
          </wp:inline>
        </w:drawing>
      </w:r>
    </w:p>
    <w:p w14:paraId="68E45C6A">
      <w:pPr>
        <w:spacing w:line="265" w:lineRule="auto"/>
        <w:rPr>
          <w:rFonts w:ascii="Arial"/>
          <w:sz w:val="21"/>
        </w:rPr>
      </w:pPr>
    </w:p>
    <w:p w14:paraId="1987BE52">
      <w:pPr>
        <w:spacing w:line="266" w:lineRule="auto"/>
        <w:rPr>
          <w:rFonts w:ascii="Arial"/>
          <w:sz w:val="21"/>
        </w:rPr>
      </w:pPr>
    </w:p>
    <w:p w14:paraId="20B1236D">
      <w:pPr>
        <w:spacing w:before="78" w:line="239" w:lineRule="auto"/>
        <w:ind w:left="24"/>
        <w:outlineLvl w:val="1"/>
        <w:rPr>
          <w:rFonts w:ascii="黑体" w:hAnsi="黑体" w:eastAsia="黑体" w:cs="黑体"/>
          <w:sz w:val="24"/>
          <w:szCs w:val="24"/>
        </w:rPr>
      </w:pPr>
      <w:bookmarkStart w:id="133" w:name="_Toc18117"/>
      <w:r>
        <w:rPr>
          <w:rFonts w:ascii="Arial" w:hAnsi="Arial" w:eastAsia="Arial" w:cs="Arial"/>
          <w:b/>
          <w:bCs/>
          <w:spacing w:val="14"/>
          <w:sz w:val="24"/>
          <w:szCs w:val="24"/>
        </w:rPr>
        <w:t>4.2.</w:t>
      </w:r>
      <w:r>
        <w:rPr>
          <w:rFonts w:ascii="Arial" w:hAnsi="Arial" w:eastAsia="Arial" w:cs="Arial"/>
          <w:b/>
          <w:bCs/>
          <w:spacing w:val="-25"/>
          <w:sz w:val="24"/>
          <w:szCs w:val="24"/>
        </w:rPr>
        <w:t xml:space="preserve"> </w:t>
      </w:r>
      <w:r>
        <w:rPr>
          <w:rFonts w:ascii="Arial" w:hAnsi="Arial" w:eastAsia="Arial" w:cs="Arial"/>
          <w:b/>
          <w:bCs/>
          <w:spacing w:val="14"/>
          <w:sz w:val="24"/>
          <w:szCs w:val="24"/>
        </w:rPr>
        <w:t>10.</w:t>
      </w:r>
      <w:r>
        <w:rPr>
          <w:rFonts w:ascii="Arial" w:hAnsi="Arial" w:eastAsia="Arial" w:cs="Arial"/>
          <w:b/>
          <w:bCs/>
          <w:spacing w:val="-40"/>
          <w:sz w:val="24"/>
          <w:szCs w:val="24"/>
        </w:rPr>
        <w:t xml:space="preserve"> </w:t>
      </w:r>
      <w:r>
        <w:rPr>
          <w:rFonts w:ascii="Arial" w:hAnsi="Arial" w:eastAsia="Arial" w:cs="Arial"/>
          <w:b/>
          <w:bCs/>
          <w:spacing w:val="14"/>
          <w:sz w:val="24"/>
          <w:szCs w:val="24"/>
        </w:rPr>
        <w:t>1.3.</w:t>
      </w:r>
      <w:r>
        <w:rPr>
          <w:rFonts w:ascii="Arial" w:hAnsi="Arial" w:eastAsia="Arial" w:cs="Arial"/>
          <w:b/>
          <w:bCs/>
          <w:spacing w:val="63"/>
          <w:w w:val="101"/>
          <w:sz w:val="24"/>
          <w:szCs w:val="24"/>
        </w:rPr>
        <w:t xml:space="preserve"> </w:t>
      </w:r>
      <w:r>
        <w:rPr>
          <w:rFonts w:ascii="黑体" w:hAnsi="黑体" w:eastAsia="黑体" w:cs="黑体"/>
          <w:b/>
          <w:bCs/>
          <w:spacing w:val="14"/>
          <w:sz w:val="24"/>
          <w:szCs w:val="24"/>
        </w:rPr>
        <w:t>删除知识库</w:t>
      </w:r>
      <w:bookmarkEnd w:id="133"/>
    </w:p>
    <w:p w14:paraId="555B8F21">
      <w:pPr>
        <w:spacing w:line="244" w:lineRule="auto"/>
        <w:rPr>
          <w:rFonts w:ascii="Arial"/>
          <w:sz w:val="21"/>
        </w:rPr>
      </w:pPr>
    </w:p>
    <w:p w14:paraId="081FEC99">
      <w:pPr>
        <w:pStyle w:val="4"/>
        <w:spacing w:before="86" w:line="207" w:lineRule="auto"/>
        <w:ind w:left="17"/>
        <w:rPr>
          <w:sz w:val="20"/>
          <w:szCs w:val="20"/>
        </w:rPr>
      </w:pPr>
      <w:r>
        <w:rPr>
          <w:spacing w:val="6"/>
          <w:sz w:val="20"/>
          <w:szCs w:val="20"/>
        </w:rPr>
        <w:t>击现有知识库栏目</w:t>
      </w:r>
      <w:r>
        <w:rPr>
          <w:spacing w:val="-13"/>
          <w:sz w:val="20"/>
          <w:szCs w:val="20"/>
        </w:rPr>
        <w:t xml:space="preserve"> </w:t>
      </w:r>
      <w:r>
        <w:rPr>
          <w:spacing w:val="6"/>
          <w:sz w:val="20"/>
          <w:szCs w:val="20"/>
        </w:rPr>
        <w:t>，再点击删除按钮</w:t>
      </w:r>
      <w:r>
        <w:rPr>
          <w:spacing w:val="-21"/>
          <w:sz w:val="20"/>
          <w:szCs w:val="20"/>
        </w:rPr>
        <w:t xml:space="preserve"> </w:t>
      </w:r>
      <w:r>
        <w:rPr>
          <w:spacing w:val="6"/>
          <w:sz w:val="20"/>
          <w:szCs w:val="20"/>
        </w:rPr>
        <w:t>，</w:t>
      </w:r>
      <w:r>
        <w:rPr>
          <w:spacing w:val="-37"/>
          <w:sz w:val="20"/>
          <w:szCs w:val="20"/>
        </w:rPr>
        <w:t xml:space="preserve"> </w:t>
      </w:r>
      <w:r>
        <w:rPr>
          <w:spacing w:val="6"/>
          <w:sz w:val="20"/>
          <w:szCs w:val="20"/>
        </w:rPr>
        <w:t>即可完成现有知识库删除操作。</w:t>
      </w:r>
    </w:p>
    <w:p w14:paraId="636DCAF5">
      <w:pPr>
        <w:spacing w:before="75" w:line="3845" w:lineRule="exact"/>
        <w:ind w:firstLine="14"/>
      </w:pPr>
      <w:r>
        <w:rPr>
          <w:position w:val="-76"/>
        </w:rPr>
        <w:drawing>
          <wp:inline distT="0" distB="0" distL="0" distR="0">
            <wp:extent cx="5269865" cy="2440940"/>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503"/>
                    <a:stretch>
                      <a:fillRect/>
                    </a:stretch>
                  </pic:blipFill>
                  <pic:spPr>
                    <a:xfrm>
                      <a:off x="0" y="0"/>
                      <a:ext cx="5269991" cy="2441447"/>
                    </a:xfrm>
                    <a:prstGeom prst="rect">
                      <a:avLst/>
                    </a:prstGeom>
                  </pic:spPr>
                </pic:pic>
              </a:graphicData>
            </a:graphic>
          </wp:inline>
        </w:drawing>
      </w:r>
    </w:p>
    <w:p w14:paraId="32F9B195">
      <w:pPr>
        <w:spacing w:line="3845" w:lineRule="exact"/>
        <w:sectPr>
          <w:footerReference r:id="rId98" w:type="default"/>
          <w:pgSz w:w="11906" w:h="16839"/>
          <w:pgMar w:top="400" w:right="1785" w:bottom="1166" w:left="1785" w:header="0" w:footer="992" w:gutter="0"/>
          <w:cols w:space="720" w:num="1"/>
        </w:sectPr>
      </w:pPr>
    </w:p>
    <w:p w14:paraId="062624CD">
      <w:pPr>
        <w:spacing w:line="274" w:lineRule="auto"/>
        <w:rPr>
          <w:rFonts w:ascii="Arial"/>
          <w:sz w:val="21"/>
        </w:rPr>
      </w:pPr>
    </w:p>
    <w:p w14:paraId="1A7081EB">
      <w:pPr>
        <w:spacing w:line="274" w:lineRule="auto"/>
        <w:rPr>
          <w:rFonts w:ascii="Arial"/>
          <w:sz w:val="21"/>
        </w:rPr>
      </w:pPr>
    </w:p>
    <w:p w14:paraId="36B87693">
      <w:pPr>
        <w:spacing w:line="274" w:lineRule="auto"/>
        <w:rPr>
          <w:rFonts w:ascii="Arial"/>
          <w:sz w:val="21"/>
        </w:rPr>
      </w:pPr>
    </w:p>
    <w:p w14:paraId="28105799">
      <w:pPr>
        <w:spacing w:line="275" w:lineRule="auto"/>
        <w:rPr>
          <w:rFonts w:ascii="Arial"/>
          <w:sz w:val="21"/>
        </w:rPr>
      </w:pPr>
    </w:p>
    <w:p w14:paraId="4C4CA616">
      <w:pPr>
        <w:spacing w:before="91" w:line="241" w:lineRule="auto"/>
        <w:ind w:left="26"/>
        <w:outlineLvl w:val="2"/>
        <w:rPr>
          <w:rFonts w:ascii="黑体" w:hAnsi="黑体" w:eastAsia="黑体" w:cs="黑体"/>
          <w:sz w:val="28"/>
          <w:szCs w:val="28"/>
        </w:rPr>
      </w:pPr>
      <w:bookmarkStart w:id="134" w:name="_Toc7038"/>
      <w:r>
        <w:fldChar w:fldCharType="begin"/>
      </w:r>
      <w:r>
        <w:instrText xml:space="preserve"> HYPERLINK "4.2.10.2" </w:instrText>
      </w:r>
      <w:r>
        <w:fldChar w:fldCharType="separate"/>
      </w:r>
      <w:r>
        <w:rPr>
          <w:rFonts w:ascii="Arial" w:hAnsi="Arial" w:eastAsia="Arial" w:cs="Arial"/>
          <w:b/>
          <w:bCs/>
          <w:spacing w:val="17"/>
          <w:sz w:val="28"/>
          <w:szCs w:val="28"/>
        </w:rPr>
        <w:t>4.2.10.2</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9"/>
          <w:sz w:val="28"/>
          <w:szCs w:val="28"/>
        </w:rPr>
        <w:t xml:space="preserve">   </w:t>
      </w:r>
      <w:r>
        <w:rPr>
          <w:rFonts w:ascii="黑体" w:hAnsi="黑体" w:eastAsia="黑体" w:cs="黑体"/>
          <w:b/>
          <w:bCs/>
          <w:spacing w:val="17"/>
          <w:sz w:val="28"/>
          <w:szCs w:val="28"/>
        </w:rPr>
        <w:t>知识库内容管理</w:t>
      </w:r>
      <w:bookmarkEnd w:id="134"/>
    </w:p>
    <w:p w14:paraId="5A208F3A">
      <w:pPr>
        <w:spacing w:line="260" w:lineRule="auto"/>
        <w:rPr>
          <w:rFonts w:ascii="Arial"/>
          <w:sz w:val="21"/>
        </w:rPr>
      </w:pPr>
    </w:p>
    <w:p w14:paraId="1CA65520">
      <w:pPr>
        <w:spacing w:line="261" w:lineRule="auto"/>
        <w:rPr>
          <w:rFonts w:ascii="Arial"/>
          <w:sz w:val="21"/>
        </w:rPr>
      </w:pPr>
    </w:p>
    <w:p w14:paraId="3C68723A">
      <w:pPr>
        <w:spacing w:before="78" w:line="239" w:lineRule="auto"/>
        <w:ind w:left="24"/>
        <w:outlineLvl w:val="1"/>
        <w:rPr>
          <w:rFonts w:ascii="黑体" w:hAnsi="黑体" w:eastAsia="黑体" w:cs="黑体"/>
          <w:sz w:val="24"/>
          <w:szCs w:val="24"/>
        </w:rPr>
      </w:pPr>
      <w:bookmarkStart w:id="135" w:name="_Toc23499"/>
      <w:r>
        <w:rPr>
          <w:rFonts w:ascii="Arial" w:hAnsi="Arial" w:eastAsia="Arial" w:cs="Arial"/>
          <w:b/>
          <w:bCs/>
          <w:spacing w:val="13"/>
          <w:sz w:val="24"/>
          <w:szCs w:val="24"/>
        </w:rPr>
        <w:t>4.2.</w:t>
      </w:r>
      <w:r>
        <w:rPr>
          <w:rFonts w:ascii="Arial" w:hAnsi="Arial" w:eastAsia="Arial" w:cs="Arial"/>
          <w:b/>
          <w:bCs/>
          <w:spacing w:val="-39"/>
          <w:sz w:val="24"/>
          <w:szCs w:val="24"/>
        </w:rPr>
        <w:t xml:space="preserve"> </w:t>
      </w:r>
      <w:r>
        <w:rPr>
          <w:rFonts w:ascii="Arial" w:hAnsi="Arial" w:eastAsia="Arial" w:cs="Arial"/>
          <w:b/>
          <w:bCs/>
          <w:spacing w:val="13"/>
          <w:sz w:val="24"/>
          <w:szCs w:val="24"/>
        </w:rPr>
        <w:t>10.2.</w:t>
      </w:r>
      <w:r>
        <w:rPr>
          <w:rFonts w:ascii="Arial" w:hAnsi="Arial" w:eastAsia="Arial" w:cs="Arial"/>
          <w:b/>
          <w:bCs/>
          <w:spacing w:val="-40"/>
          <w:sz w:val="24"/>
          <w:szCs w:val="24"/>
        </w:rPr>
        <w:t xml:space="preserve"> </w:t>
      </w:r>
      <w:r>
        <w:rPr>
          <w:rFonts w:ascii="Arial" w:hAnsi="Arial" w:eastAsia="Arial" w:cs="Arial"/>
          <w:b/>
          <w:bCs/>
          <w:spacing w:val="13"/>
          <w:sz w:val="24"/>
          <w:szCs w:val="24"/>
        </w:rPr>
        <w:t>1.</w:t>
      </w:r>
      <w:r>
        <w:rPr>
          <w:rFonts w:ascii="Arial" w:hAnsi="Arial" w:eastAsia="Arial" w:cs="Arial"/>
          <w:b/>
          <w:bCs/>
          <w:spacing w:val="62"/>
          <w:w w:val="101"/>
          <w:sz w:val="24"/>
          <w:szCs w:val="24"/>
        </w:rPr>
        <w:t xml:space="preserve"> </w:t>
      </w:r>
      <w:r>
        <w:rPr>
          <w:rFonts w:ascii="黑体" w:hAnsi="黑体" w:eastAsia="黑体" w:cs="黑体"/>
          <w:b/>
          <w:bCs/>
          <w:spacing w:val="13"/>
          <w:sz w:val="24"/>
          <w:szCs w:val="24"/>
        </w:rPr>
        <w:t>知识库文章查询</w:t>
      </w:r>
      <w:bookmarkEnd w:id="135"/>
    </w:p>
    <w:p w14:paraId="64EA5C2C">
      <w:pPr>
        <w:spacing w:line="244" w:lineRule="auto"/>
        <w:rPr>
          <w:rFonts w:ascii="Arial"/>
          <w:sz w:val="21"/>
        </w:rPr>
      </w:pPr>
    </w:p>
    <w:p w14:paraId="18A15876">
      <w:pPr>
        <w:pStyle w:val="4"/>
        <w:spacing w:before="86" w:line="207" w:lineRule="auto"/>
        <w:ind w:left="20"/>
        <w:rPr>
          <w:sz w:val="20"/>
          <w:szCs w:val="20"/>
        </w:rPr>
      </w:pPr>
      <w:r>
        <w:rPr>
          <w:spacing w:val="7"/>
          <w:sz w:val="20"/>
          <w:szCs w:val="20"/>
        </w:rPr>
        <w:t>点击知识库栏目</w:t>
      </w:r>
      <w:r>
        <w:rPr>
          <w:spacing w:val="-6"/>
          <w:sz w:val="20"/>
          <w:szCs w:val="20"/>
        </w:rPr>
        <w:t xml:space="preserve"> </w:t>
      </w:r>
      <w:r>
        <w:rPr>
          <w:spacing w:val="7"/>
          <w:sz w:val="20"/>
          <w:szCs w:val="20"/>
        </w:rPr>
        <w:t>，右侧会显示出栏目包含的相关信息。</w:t>
      </w:r>
    </w:p>
    <w:p w14:paraId="540F08BA">
      <w:pPr>
        <w:spacing w:before="76" w:line="3844" w:lineRule="exact"/>
        <w:ind w:firstLine="14"/>
      </w:pPr>
      <w:r>
        <w:rPr>
          <w:position w:val="-76"/>
        </w:rPr>
        <w:drawing>
          <wp:inline distT="0" distB="0" distL="0" distR="0">
            <wp:extent cx="5269865" cy="2440940"/>
            <wp:effectExtent l="0" t="0" r="0" b="0"/>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504"/>
                    <a:stretch>
                      <a:fillRect/>
                    </a:stretch>
                  </pic:blipFill>
                  <pic:spPr>
                    <a:xfrm>
                      <a:off x="0" y="0"/>
                      <a:ext cx="5269991" cy="2441447"/>
                    </a:xfrm>
                    <a:prstGeom prst="rect">
                      <a:avLst/>
                    </a:prstGeom>
                  </pic:spPr>
                </pic:pic>
              </a:graphicData>
            </a:graphic>
          </wp:inline>
        </w:drawing>
      </w:r>
    </w:p>
    <w:p w14:paraId="3DBFAAFE">
      <w:pPr>
        <w:pStyle w:val="4"/>
        <w:spacing w:before="152" w:line="207" w:lineRule="auto"/>
        <w:ind w:left="17"/>
        <w:rPr>
          <w:sz w:val="20"/>
          <w:szCs w:val="20"/>
        </w:rPr>
      </w:pPr>
      <w:r>
        <w:rPr>
          <w:spacing w:val="8"/>
          <w:sz w:val="20"/>
          <w:szCs w:val="20"/>
        </w:rPr>
        <w:t>输入标题或者关键字</w:t>
      </w:r>
      <w:r>
        <w:rPr>
          <w:spacing w:val="-22"/>
          <w:sz w:val="20"/>
          <w:szCs w:val="20"/>
        </w:rPr>
        <w:t xml:space="preserve"> </w:t>
      </w:r>
      <w:r>
        <w:rPr>
          <w:spacing w:val="8"/>
          <w:sz w:val="20"/>
          <w:szCs w:val="20"/>
        </w:rPr>
        <w:t>，点击查询可查看相关知识</w:t>
      </w:r>
      <w:r>
        <w:rPr>
          <w:spacing w:val="7"/>
          <w:sz w:val="20"/>
          <w:szCs w:val="20"/>
        </w:rPr>
        <w:t>库文章。</w:t>
      </w:r>
    </w:p>
    <w:p w14:paraId="0C5ED60D">
      <w:pPr>
        <w:spacing w:before="75" w:line="3845" w:lineRule="exact"/>
        <w:ind w:firstLine="14"/>
      </w:pPr>
      <w:r>
        <w:rPr>
          <w:position w:val="-76"/>
        </w:rPr>
        <w:drawing>
          <wp:inline distT="0" distB="0" distL="0" distR="0">
            <wp:extent cx="5269865" cy="2440940"/>
            <wp:effectExtent l="0" t="0" r="0" b="0"/>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505"/>
                    <a:stretch>
                      <a:fillRect/>
                    </a:stretch>
                  </pic:blipFill>
                  <pic:spPr>
                    <a:xfrm>
                      <a:off x="0" y="0"/>
                      <a:ext cx="5269991" cy="2441447"/>
                    </a:xfrm>
                    <a:prstGeom prst="rect">
                      <a:avLst/>
                    </a:prstGeom>
                  </pic:spPr>
                </pic:pic>
              </a:graphicData>
            </a:graphic>
          </wp:inline>
        </w:drawing>
      </w:r>
    </w:p>
    <w:p w14:paraId="780F2777">
      <w:pPr>
        <w:spacing w:line="265" w:lineRule="auto"/>
        <w:rPr>
          <w:rFonts w:ascii="Arial"/>
          <w:sz w:val="21"/>
        </w:rPr>
      </w:pPr>
    </w:p>
    <w:p w14:paraId="3B7660AA">
      <w:pPr>
        <w:spacing w:line="265" w:lineRule="auto"/>
        <w:rPr>
          <w:rFonts w:ascii="Arial"/>
          <w:sz w:val="21"/>
        </w:rPr>
      </w:pPr>
    </w:p>
    <w:p w14:paraId="0BD04D6B">
      <w:pPr>
        <w:spacing w:before="79" w:line="239" w:lineRule="auto"/>
        <w:ind w:left="24"/>
        <w:outlineLvl w:val="1"/>
        <w:rPr>
          <w:rFonts w:ascii="黑体" w:hAnsi="黑体" w:eastAsia="黑体" w:cs="黑体"/>
          <w:sz w:val="24"/>
          <w:szCs w:val="24"/>
        </w:rPr>
      </w:pPr>
      <w:bookmarkStart w:id="136" w:name="_Toc20267"/>
      <w:r>
        <w:rPr>
          <w:rFonts w:ascii="Arial" w:hAnsi="Arial" w:eastAsia="Arial" w:cs="Arial"/>
          <w:b/>
          <w:bCs/>
          <w:spacing w:val="14"/>
          <w:sz w:val="24"/>
          <w:szCs w:val="24"/>
        </w:rPr>
        <w:t>4.2.</w:t>
      </w:r>
      <w:r>
        <w:rPr>
          <w:rFonts w:ascii="Arial" w:hAnsi="Arial" w:eastAsia="Arial" w:cs="Arial"/>
          <w:b/>
          <w:bCs/>
          <w:spacing w:val="-31"/>
          <w:sz w:val="24"/>
          <w:szCs w:val="24"/>
        </w:rPr>
        <w:t xml:space="preserve"> </w:t>
      </w:r>
      <w:r>
        <w:rPr>
          <w:rFonts w:ascii="Arial" w:hAnsi="Arial" w:eastAsia="Arial" w:cs="Arial"/>
          <w:b/>
          <w:bCs/>
          <w:spacing w:val="14"/>
          <w:sz w:val="24"/>
          <w:szCs w:val="24"/>
        </w:rPr>
        <w:t>10.2.2.</w:t>
      </w:r>
      <w:r>
        <w:rPr>
          <w:rFonts w:ascii="Arial" w:hAnsi="Arial" w:eastAsia="Arial" w:cs="Arial"/>
          <w:b/>
          <w:bCs/>
          <w:spacing w:val="63"/>
          <w:sz w:val="24"/>
          <w:szCs w:val="24"/>
        </w:rPr>
        <w:t xml:space="preserve"> </w:t>
      </w:r>
      <w:r>
        <w:rPr>
          <w:rFonts w:ascii="黑体" w:hAnsi="黑体" w:eastAsia="黑体" w:cs="黑体"/>
          <w:b/>
          <w:bCs/>
          <w:spacing w:val="14"/>
          <w:sz w:val="24"/>
          <w:szCs w:val="24"/>
        </w:rPr>
        <w:t>新增知识库文章</w:t>
      </w:r>
      <w:bookmarkEnd w:id="136"/>
    </w:p>
    <w:p w14:paraId="58FCD74E">
      <w:pPr>
        <w:spacing w:line="245" w:lineRule="auto"/>
        <w:rPr>
          <w:rFonts w:ascii="Arial"/>
          <w:sz w:val="21"/>
        </w:rPr>
      </w:pPr>
    </w:p>
    <w:p w14:paraId="02AE494C">
      <w:pPr>
        <w:pStyle w:val="4"/>
        <w:spacing w:before="86" w:line="207" w:lineRule="auto"/>
        <w:ind w:left="20"/>
        <w:rPr>
          <w:sz w:val="20"/>
          <w:szCs w:val="20"/>
        </w:rPr>
      </w:pPr>
      <w:r>
        <w:rPr>
          <w:spacing w:val="6"/>
          <w:sz w:val="20"/>
          <w:szCs w:val="20"/>
        </w:rPr>
        <w:t>点击新增按钮</w:t>
      </w:r>
      <w:r>
        <w:rPr>
          <w:spacing w:val="-6"/>
          <w:sz w:val="20"/>
          <w:szCs w:val="20"/>
        </w:rPr>
        <w:t xml:space="preserve"> </w:t>
      </w:r>
      <w:r>
        <w:rPr>
          <w:spacing w:val="6"/>
          <w:sz w:val="20"/>
          <w:szCs w:val="20"/>
        </w:rPr>
        <w:t>，弹窗显示文章添加页面。</w:t>
      </w:r>
    </w:p>
    <w:p w14:paraId="407E064F">
      <w:pPr>
        <w:spacing w:line="207" w:lineRule="auto"/>
        <w:rPr>
          <w:sz w:val="20"/>
          <w:szCs w:val="20"/>
        </w:rPr>
        <w:sectPr>
          <w:footerReference r:id="rId99" w:type="default"/>
          <w:pgSz w:w="11906" w:h="16839"/>
          <w:pgMar w:top="400" w:right="1785" w:bottom="1166" w:left="1785" w:header="0" w:footer="992" w:gutter="0"/>
          <w:cols w:space="720" w:num="1"/>
        </w:sectPr>
      </w:pPr>
    </w:p>
    <w:p w14:paraId="23B5927E">
      <w:pPr>
        <w:spacing w:line="282" w:lineRule="auto"/>
        <w:rPr>
          <w:rFonts w:ascii="Arial"/>
          <w:sz w:val="21"/>
        </w:rPr>
      </w:pPr>
    </w:p>
    <w:p w14:paraId="7072962C">
      <w:pPr>
        <w:spacing w:line="283" w:lineRule="auto"/>
        <w:rPr>
          <w:rFonts w:ascii="Arial"/>
          <w:sz w:val="21"/>
        </w:rPr>
      </w:pPr>
    </w:p>
    <w:p w14:paraId="6C703216">
      <w:pPr>
        <w:spacing w:line="283" w:lineRule="auto"/>
        <w:rPr>
          <w:rFonts w:ascii="Arial"/>
          <w:sz w:val="21"/>
        </w:rPr>
      </w:pPr>
    </w:p>
    <w:p w14:paraId="65A161AF">
      <w:pPr>
        <w:spacing w:line="283" w:lineRule="auto"/>
        <w:rPr>
          <w:rFonts w:ascii="Arial"/>
          <w:sz w:val="21"/>
        </w:rPr>
      </w:pPr>
    </w:p>
    <w:p w14:paraId="53683083">
      <w:pPr>
        <w:spacing w:line="3845" w:lineRule="exact"/>
        <w:ind w:firstLine="14"/>
      </w:pPr>
      <w:r>
        <w:rPr>
          <w:position w:val="-76"/>
        </w:rPr>
        <w:drawing>
          <wp:inline distT="0" distB="0" distL="0" distR="0">
            <wp:extent cx="5269865" cy="2440940"/>
            <wp:effectExtent l="0" t="0" r="0" b="0"/>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506"/>
                    <a:stretch>
                      <a:fillRect/>
                    </a:stretch>
                  </pic:blipFill>
                  <pic:spPr>
                    <a:xfrm>
                      <a:off x="0" y="0"/>
                      <a:ext cx="5269991" cy="2441447"/>
                    </a:xfrm>
                    <a:prstGeom prst="rect">
                      <a:avLst/>
                    </a:prstGeom>
                  </pic:spPr>
                </pic:pic>
              </a:graphicData>
            </a:graphic>
          </wp:inline>
        </w:drawing>
      </w:r>
    </w:p>
    <w:p w14:paraId="42CE1EC2">
      <w:pPr>
        <w:spacing w:before="211" w:line="3844" w:lineRule="exact"/>
        <w:ind w:firstLine="14"/>
      </w:pPr>
      <w:r>
        <w:rPr>
          <w:position w:val="-76"/>
        </w:rPr>
        <w:drawing>
          <wp:inline distT="0" distB="0" distL="0" distR="0">
            <wp:extent cx="5269865" cy="2440940"/>
            <wp:effectExtent l="0" t="0" r="0" b="0"/>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507"/>
                    <a:stretch>
                      <a:fillRect/>
                    </a:stretch>
                  </pic:blipFill>
                  <pic:spPr>
                    <a:xfrm>
                      <a:off x="0" y="0"/>
                      <a:ext cx="5269991" cy="2441448"/>
                    </a:xfrm>
                    <a:prstGeom prst="rect">
                      <a:avLst/>
                    </a:prstGeom>
                  </pic:spPr>
                </pic:pic>
              </a:graphicData>
            </a:graphic>
          </wp:inline>
        </w:drawing>
      </w:r>
    </w:p>
    <w:p w14:paraId="4D1AA0DC">
      <w:pPr>
        <w:pStyle w:val="4"/>
        <w:spacing w:before="151" w:line="207" w:lineRule="auto"/>
        <w:ind w:left="18"/>
        <w:rPr>
          <w:sz w:val="20"/>
          <w:szCs w:val="20"/>
        </w:rPr>
      </w:pPr>
      <w:r>
        <w:rPr>
          <w:spacing w:val="8"/>
          <w:sz w:val="20"/>
          <w:szCs w:val="20"/>
        </w:rPr>
        <w:t>完成文章内容编写</w:t>
      </w:r>
      <w:r>
        <w:rPr>
          <w:spacing w:val="-21"/>
          <w:sz w:val="20"/>
          <w:szCs w:val="20"/>
        </w:rPr>
        <w:t xml:space="preserve"> </w:t>
      </w:r>
      <w:r>
        <w:rPr>
          <w:spacing w:val="8"/>
          <w:sz w:val="20"/>
          <w:szCs w:val="20"/>
        </w:rPr>
        <w:t>，点击确定即可保存新增的知识</w:t>
      </w:r>
      <w:r>
        <w:rPr>
          <w:spacing w:val="7"/>
          <w:sz w:val="20"/>
          <w:szCs w:val="20"/>
        </w:rPr>
        <w:t>库文章。</w:t>
      </w:r>
    </w:p>
    <w:p w14:paraId="79831A61">
      <w:pPr>
        <w:spacing w:line="396" w:lineRule="auto"/>
        <w:rPr>
          <w:rFonts w:ascii="Arial"/>
          <w:sz w:val="21"/>
        </w:rPr>
      </w:pPr>
    </w:p>
    <w:p w14:paraId="52921684">
      <w:pPr>
        <w:spacing w:before="78" w:line="239" w:lineRule="auto"/>
        <w:ind w:left="24"/>
        <w:outlineLvl w:val="1"/>
        <w:rPr>
          <w:rFonts w:ascii="黑体" w:hAnsi="黑体" w:eastAsia="黑体" w:cs="黑体"/>
          <w:sz w:val="24"/>
          <w:szCs w:val="24"/>
        </w:rPr>
      </w:pPr>
      <w:bookmarkStart w:id="137" w:name="_Toc18724"/>
      <w:r>
        <w:rPr>
          <w:rFonts w:ascii="Arial" w:hAnsi="Arial" w:eastAsia="Arial" w:cs="Arial"/>
          <w:b/>
          <w:bCs/>
          <w:spacing w:val="14"/>
          <w:sz w:val="24"/>
          <w:szCs w:val="24"/>
        </w:rPr>
        <w:t>4.2.</w:t>
      </w:r>
      <w:r>
        <w:rPr>
          <w:rFonts w:ascii="Arial" w:hAnsi="Arial" w:eastAsia="Arial" w:cs="Arial"/>
          <w:b/>
          <w:bCs/>
          <w:spacing w:val="-30"/>
          <w:sz w:val="24"/>
          <w:szCs w:val="24"/>
        </w:rPr>
        <w:t xml:space="preserve"> </w:t>
      </w:r>
      <w:r>
        <w:rPr>
          <w:rFonts w:ascii="Arial" w:hAnsi="Arial" w:eastAsia="Arial" w:cs="Arial"/>
          <w:b/>
          <w:bCs/>
          <w:spacing w:val="14"/>
          <w:sz w:val="24"/>
          <w:szCs w:val="24"/>
        </w:rPr>
        <w:t>10.2.3.</w:t>
      </w:r>
      <w:r>
        <w:rPr>
          <w:rFonts w:ascii="Arial" w:hAnsi="Arial" w:eastAsia="Arial" w:cs="Arial"/>
          <w:b/>
          <w:bCs/>
          <w:spacing w:val="62"/>
          <w:sz w:val="24"/>
          <w:szCs w:val="24"/>
        </w:rPr>
        <w:t xml:space="preserve"> </w:t>
      </w:r>
      <w:r>
        <w:rPr>
          <w:rFonts w:ascii="黑体" w:hAnsi="黑体" w:eastAsia="黑体" w:cs="黑体"/>
          <w:b/>
          <w:bCs/>
          <w:spacing w:val="14"/>
          <w:sz w:val="24"/>
          <w:szCs w:val="24"/>
        </w:rPr>
        <w:t>知识库文章修改</w:t>
      </w:r>
      <w:bookmarkEnd w:id="137"/>
    </w:p>
    <w:p w14:paraId="01633D5C">
      <w:pPr>
        <w:spacing w:line="245" w:lineRule="auto"/>
        <w:rPr>
          <w:rFonts w:ascii="Arial"/>
          <w:sz w:val="21"/>
        </w:rPr>
      </w:pPr>
    </w:p>
    <w:p w14:paraId="0A81BED2">
      <w:pPr>
        <w:pStyle w:val="4"/>
        <w:spacing w:before="86" w:line="214" w:lineRule="auto"/>
        <w:ind w:left="17" w:right="16" w:firstLine="3"/>
        <w:rPr>
          <w:sz w:val="20"/>
          <w:szCs w:val="20"/>
        </w:rPr>
      </w:pPr>
      <w:r>
        <w:rPr>
          <w:spacing w:val="7"/>
          <w:sz w:val="20"/>
          <w:szCs w:val="20"/>
        </w:rPr>
        <w:t>点击文章后面的编辑按钮，弹窗显示文章的修改页面，修改完成后点击确定即可完成修改操</w:t>
      </w:r>
      <w:r>
        <w:rPr>
          <w:spacing w:val="16"/>
          <w:w w:val="101"/>
          <w:sz w:val="20"/>
          <w:szCs w:val="20"/>
        </w:rPr>
        <w:t xml:space="preserve"> </w:t>
      </w:r>
      <w:r>
        <w:rPr>
          <w:spacing w:val="2"/>
          <w:sz w:val="20"/>
          <w:szCs w:val="20"/>
        </w:rPr>
        <w:t>作。</w:t>
      </w:r>
    </w:p>
    <w:p w14:paraId="1A1F2581">
      <w:pPr>
        <w:spacing w:line="214" w:lineRule="auto"/>
        <w:rPr>
          <w:sz w:val="20"/>
          <w:szCs w:val="20"/>
        </w:rPr>
        <w:sectPr>
          <w:footerReference r:id="rId100" w:type="default"/>
          <w:pgSz w:w="11906" w:h="16839"/>
          <w:pgMar w:top="400" w:right="1785" w:bottom="1166" w:left="1785" w:header="0" w:footer="992" w:gutter="0"/>
          <w:cols w:space="720" w:num="1"/>
        </w:sectPr>
      </w:pPr>
    </w:p>
    <w:p w14:paraId="3BE0722E">
      <w:pPr>
        <w:spacing w:line="282" w:lineRule="auto"/>
        <w:rPr>
          <w:rFonts w:ascii="Arial"/>
          <w:sz w:val="21"/>
        </w:rPr>
      </w:pPr>
    </w:p>
    <w:p w14:paraId="70B32A49">
      <w:pPr>
        <w:spacing w:line="283" w:lineRule="auto"/>
        <w:rPr>
          <w:rFonts w:ascii="Arial"/>
          <w:sz w:val="21"/>
        </w:rPr>
      </w:pPr>
    </w:p>
    <w:p w14:paraId="7E93F4A2">
      <w:pPr>
        <w:spacing w:line="283" w:lineRule="auto"/>
        <w:rPr>
          <w:rFonts w:ascii="Arial"/>
          <w:sz w:val="21"/>
        </w:rPr>
      </w:pPr>
    </w:p>
    <w:p w14:paraId="6E756682">
      <w:pPr>
        <w:spacing w:line="283" w:lineRule="auto"/>
        <w:rPr>
          <w:rFonts w:ascii="Arial"/>
          <w:sz w:val="21"/>
        </w:rPr>
      </w:pPr>
    </w:p>
    <w:p w14:paraId="03331438">
      <w:pPr>
        <w:spacing w:line="3845" w:lineRule="exact"/>
        <w:ind w:firstLine="14"/>
      </w:pPr>
      <w:r>
        <w:rPr>
          <w:position w:val="-76"/>
        </w:rPr>
        <w:drawing>
          <wp:inline distT="0" distB="0" distL="0" distR="0">
            <wp:extent cx="5269865" cy="2440940"/>
            <wp:effectExtent l="0" t="0" r="0" b="0"/>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508"/>
                    <a:stretch>
                      <a:fillRect/>
                    </a:stretch>
                  </pic:blipFill>
                  <pic:spPr>
                    <a:xfrm>
                      <a:off x="0" y="0"/>
                      <a:ext cx="5269991" cy="2441447"/>
                    </a:xfrm>
                    <a:prstGeom prst="rect">
                      <a:avLst/>
                    </a:prstGeom>
                  </pic:spPr>
                </pic:pic>
              </a:graphicData>
            </a:graphic>
          </wp:inline>
        </w:drawing>
      </w:r>
    </w:p>
    <w:p w14:paraId="36159979">
      <w:pPr>
        <w:spacing w:before="211" w:line="3844" w:lineRule="exact"/>
        <w:ind w:firstLine="14"/>
      </w:pPr>
      <w:r>
        <w:rPr>
          <w:position w:val="-76"/>
        </w:rPr>
        <w:drawing>
          <wp:inline distT="0" distB="0" distL="0" distR="0">
            <wp:extent cx="5269865" cy="2440940"/>
            <wp:effectExtent l="0" t="0" r="0" b="0"/>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509"/>
                    <a:stretch>
                      <a:fillRect/>
                    </a:stretch>
                  </pic:blipFill>
                  <pic:spPr>
                    <a:xfrm>
                      <a:off x="0" y="0"/>
                      <a:ext cx="5269991" cy="2441448"/>
                    </a:xfrm>
                    <a:prstGeom prst="rect">
                      <a:avLst/>
                    </a:prstGeom>
                  </pic:spPr>
                </pic:pic>
              </a:graphicData>
            </a:graphic>
          </wp:inline>
        </w:drawing>
      </w:r>
    </w:p>
    <w:p w14:paraId="29E0E51D">
      <w:pPr>
        <w:spacing w:line="265" w:lineRule="auto"/>
        <w:rPr>
          <w:rFonts w:ascii="Arial"/>
          <w:sz w:val="21"/>
        </w:rPr>
      </w:pPr>
    </w:p>
    <w:p w14:paraId="45B2909F">
      <w:pPr>
        <w:spacing w:line="266" w:lineRule="auto"/>
        <w:rPr>
          <w:rFonts w:ascii="Arial"/>
          <w:sz w:val="21"/>
        </w:rPr>
      </w:pPr>
    </w:p>
    <w:p w14:paraId="343DA071">
      <w:pPr>
        <w:spacing w:before="78" w:line="239" w:lineRule="auto"/>
        <w:ind w:left="24"/>
        <w:outlineLvl w:val="1"/>
        <w:rPr>
          <w:rFonts w:ascii="黑体" w:hAnsi="黑体" w:eastAsia="黑体" w:cs="黑体"/>
          <w:sz w:val="24"/>
          <w:szCs w:val="24"/>
        </w:rPr>
      </w:pPr>
      <w:bookmarkStart w:id="138" w:name="_Toc19485"/>
      <w:r>
        <w:rPr>
          <w:rFonts w:ascii="Arial" w:hAnsi="Arial" w:eastAsia="Arial" w:cs="Arial"/>
          <w:b/>
          <w:bCs/>
          <w:spacing w:val="14"/>
          <w:sz w:val="24"/>
          <w:szCs w:val="24"/>
        </w:rPr>
        <w:t>4.2.</w:t>
      </w:r>
      <w:r>
        <w:rPr>
          <w:rFonts w:ascii="Arial" w:hAnsi="Arial" w:eastAsia="Arial" w:cs="Arial"/>
          <w:b/>
          <w:bCs/>
          <w:spacing w:val="-30"/>
          <w:sz w:val="24"/>
          <w:szCs w:val="24"/>
        </w:rPr>
        <w:t xml:space="preserve"> </w:t>
      </w:r>
      <w:r>
        <w:rPr>
          <w:rFonts w:ascii="Arial" w:hAnsi="Arial" w:eastAsia="Arial" w:cs="Arial"/>
          <w:b/>
          <w:bCs/>
          <w:spacing w:val="14"/>
          <w:sz w:val="24"/>
          <w:szCs w:val="24"/>
        </w:rPr>
        <w:t>10.2.4.</w:t>
      </w:r>
      <w:r>
        <w:rPr>
          <w:rFonts w:ascii="Arial" w:hAnsi="Arial" w:eastAsia="Arial" w:cs="Arial"/>
          <w:b/>
          <w:bCs/>
          <w:spacing w:val="62"/>
          <w:sz w:val="24"/>
          <w:szCs w:val="24"/>
        </w:rPr>
        <w:t xml:space="preserve"> </w:t>
      </w:r>
      <w:r>
        <w:rPr>
          <w:rFonts w:ascii="黑体" w:hAnsi="黑体" w:eastAsia="黑体" w:cs="黑体"/>
          <w:b/>
          <w:bCs/>
          <w:spacing w:val="14"/>
          <w:sz w:val="24"/>
          <w:szCs w:val="24"/>
        </w:rPr>
        <w:t>知识库文章删除</w:t>
      </w:r>
      <w:bookmarkEnd w:id="138"/>
    </w:p>
    <w:p w14:paraId="61028815">
      <w:pPr>
        <w:spacing w:line="244" w:lineRule="auto"/>
        <w:rPr>
          <w:rFonts w:ascii="Arial"/>
          <w:sz w:val="21"/>
        </w:rPr>
      </w:pPr>
    </w:p>
    <w:p w14:paraId="1C5D6135">
      <w:pPr>
        <w:pStyle w:val="4"/>
        <w:spacing w:before="86" w:line="207" w:lineRule="auto"/>
        <w:ind w:left="20"/>
        <w:rPr>
          <w:sz w:val="20"/>
          <w:szCs w:val="20"/>
        </w:rPr>
      </w:pPr>
      <w:r>
        <w:rPr>
          <w:spacing w:val="7"/>
          <w:sz w:val="20"/>
          <w:szCs w:val="20"/>
        </w:rPr>
        <w:t>点击文章后面的删除按钮</w:t>
      </w:r>
      <w:r>
        <w:rPr>
          <w:spacing w:val="-22"/>
          <w:sz w:val="20"/>
          <w:szCs w:val="20"/>
        </w:rPr>
        <w:t xml:space="preserve"> </w:t>
      </w:r>
      <w:r>
        <w:rPr>
          <w:spacing w:val="7"/>
          <w:sz w:val="20"/>
          <w:szCs w:val="20"/>
        </w:rPr>
        <w:t>，再点击确认弹窗内的确</w:t>
      </w:r>
      <w:r>
        <w:rPr>
          <w:spacing w:val="6"/>
          <w:sz w:val="20"/>
          <w:szCs w:val="20"/>
        </w:rPr>
        <w:t>定按钮</w:t>
      </w:r>
      <w:r>
        <w:rPr>
          <w:spacing w:val="-23"/>
          <w:sz w:val="20"/>
          <w:szCs w:val="20"/>
        </w:rPr>
        <w:t xml:space="preserve"> </w:t>
      </w:r>
      <w:r>
        <w:rPr>
          <w:spacing w:val="6"/>
          <w:sz w:val="20"/>
          <w:szCs w:val="20"/>
        </w:rPr>
        <w:t>，</w:t>
      </w:r>
      <w:r>
        <w:rPr>
          <w:spacing w:val="-35"/>
          <w:sz w:val="20"/>
          <w:szCs w:val="20"/>
        </w:rPr>
        <w:t xml:space="preserve"> </w:t>
      </w:r>
      <w:r>
        <w:rPr>
          <w:spacing w:val="6"/>
          <w:sz w:val="20"/>
          <w:szCs w:val="20"/>
        </w:rPr>
        <w:t>即可完成删除操作。</w:t>
      </w:r>
    </w:p>
    <w:p w14:paraId="7A21A812">
      <w:pPr>
        <w:spacing w:before="75" w:line="3845" w:lineRule="exact"/>
        <w:ind w:firstLine="14"/>
      </w:pPr>
      <w:r>
        <w:rPr>
          <w:position w:val="-76"/>
        </w:rPr>
        <w:drawing>
          <wp:inline distT="0" distB="0" distL="0" distR="0">
            <wp:extent cx="5269865" cy="2440940"/>
            <wp:effectExtent l="0" t="0" r="0" b="0"/>
            <wp:docPr id="482" name="IM 482"/>
            <wp:cNvGraphicFramePr/>
            <a:graphic xmlns:a="http://schemas.openxmlformats.org/drawingml/2006/main">
              <a:graphicData uri="http://schemas.openxmlformats.org/drawingml/2006/picture">
                <pic:pic xmlns:pic="http://schemas.openxmlformats.org/drawingml/2006/picture">
                  <pic:nvPicPr>
                    <pic:cNvPr id="482" name="IM 482"/>
                    <pic:cNvPicPr/>
                  </pic:nvPicPr>
                  <pic:blipFill>
                    <a:blip r:embed="rId510"/>
                    <a:stretch>
                      <a:fillRect/>
                    </a:stretch>
                  </pic:blipFill>
                  <pic:spPr>
                    <a:xfrm>
                      <a:off x="0" y="0"/>
                      <a:ext cx="5269991" cy="2441447"/>
                    </a:xfrm>
                    <a:prstGeom prst="rect">
                      <a:avLst/>
                    </a:prstGeom>
                  </pic:spPr>
                </pic:pic>
              </a:graphicData>
            </a:graphic>
          </wp:inline>
        </w:drawing>
      </w:r>
    </w:p>
    <w:p w14:paraId="7DF847FD">
      <w:pPr>
        <w:spacing w:line="3845" w:lineRule="exact"/>
        <w:sectPr>
          <w:footerReference r:id="rId101" w:type="default"/>
          <w:pgSz w:w="11906" w:h="16839"/>
          <w:pgMar w:top="400" w:right="1785" w:bottom="1166" w:left="1785" w:header="0" w:footer="992" w:gutter="0"/>
          <w:cols w:space="720" w:num="1"/>
        </w:sectPr>
      </w:pPr>
    </w:p>
    <w:p w14:paraId="580DF937">
      <w:pPr>
        <w:spacing w:line="282" w:lineRule="auto"/>
        <w:rPr>
          <w:rFonts w:ascii="Arial"/>
          <w:sz w:val="21"/>
        </w:rPr>
      </w:pPr>
    </w:p>
    <w:p w14:paraId="61108A0A">
      <w:pPr>
        <w:spacing w:line="283" w:lineRule="auto"/>
        <w:rPr>
          <w:rFonts w:ascii="Arial"/>
          <w:sz w:val="21"/>
        </w:rPr>
      </w:pPr>
    </w:p>
    <w:p w14:paraId="4F3EEFF5">
      <w:pPr>
        <w:spacing w:line="283" w:lineRule="auto"/>
        <w:rPr>
          <w:rFonts w:ascii="Arial"/>
          <w:sz w:val="21"/>
        </w:rPr>
      </w:pPr>
    </w:p>
    <w:p w14:paraId="5059DC67">
      <w:pPr>
        <w:spacing w:line="283" w:lineRule="auto"/>
        <w:rPr>
          <w:rFonts w:ascii="Arial"/>
          <w:sz w:val="21"/>
        </w:rPr>
      </w:pPr>
    </w:p>
    <w:p w14:paraId="1C233098">
      <w:pPr>
        <w:spacing w:line="3845" w:lineRule="exact"/>
        <w:ind w:firstLine="14"/>
      </w:pPr>
      <w:r>
        <w:rPr>
          <w:position w:val="-76"/>
        </w:rPr>
        <w:drawing>
          <wp:inline distT="0" distB="0" distL="0" distR="0">
            <wp:extent cx="5269865" cy="2440940"/>
            <wp:effectExtent l="0" t="0" r="0" b="0"/>
            <wp:docPr id="484" name="IM 484"/>
            <wp:cNvGraphicFramePr/>
            <a:graphic xmlns:a="http://schemas.openxmlformats.org/drawingml/2006/main">
              <a:graphicData uri="http://schemas.openxmlformats.org/drawingml/2006/picture">
                <pic:pic xmlns:pic="http://schemas.openxmlformats.org/drawingml/2006/picture">
                  <pic:nvPicPr>
                    <pic:cNvPr id="484" name="IM 484"/>
                    <pic:cNvPicPr/>
                  </pic:nvPicPr>
                  <pic:blipFill>
                    <a:blip r:embed="rId511"/>
                    <a:stretch>
                      <a:fillRect/>
                    </a:stretch>
                  </pic:blipFill>
                  <pic:spPr>
                    <a:xfrm>
                      <a:off x="0" y="0"/>
                      <a:ext cx="5269991" cy="2441447"/>
                    </a:xfrm>
                    <a:prstGeom prst="rect">
                      <a:avLst/>
                    </a:prstGeom>
                  </pic:spPr>
                </pic:pic>
              </a:graphicData>
            </a:graphic>
          </wp:inline>
        </w:drawing>
      </w:r>
    </w:p>
    <w:p w14:paraId="73826487">
      <w:pPr>
        <w:spacing w:line="404" w:lineRule="auto"/>
        <w:rPr>
          <w:rFonts w:ascii="Arial"/>
          <w:sz w:val="21"/>
        </w:rPr>
      </w:pPr>
    </w:p>
    <w:p w14:paraId="4938DE15">
      <w:pPr>
        <w:spacing w:before="101" w:line="413" w:lineRule="exact"/>
        <w:ind w:left="28"/>
        <w:outlineLvl w:val="2"/>
        <w:rPr>
          <w:rFonts w:ascii="黑体" w:hAnsi="黑体" w:eastAsia="黑体" w:cs="黑体"/>
          <w:sz w:val="31"/>
          <w:szCs w:val="31"/>
        </w:rPr>
      </w:pPr>
      <w:bookmarkStart w:id="139" w:name="bookmark17"/>
      <w:bookmarkEnd w:id="139"/>
      <w:bookmarkStart w:id="140" w:name="_Toc26872"/>
      <w:r>
        <w:rPr>
          <w:rFonts w:ascii="Arial" w:hAnsi="Arial" w:eastAsia="Arial" w:cs="Arial"/>
          <w:b/>
          <w:bCs/>
          <w:spacing w:val="24"/>
          <w:position w:val="1"/>
          <w:sz w:val="31"/>
          <w:szCs w:val="31"/>
        </w:rPr>
        <w:t>4.2.</w:t>
      </w:r>
      <w:r>
        <w:rPr>
          <w:rFonts w:ascii="Arial" w:hAnsi="Arial" w:eastAsia="Arial" w:cs="Arial"/>
          <w:b/>
          <w:bCs/>
          <w:spacing w:val="-41"/>
          <w:position w:val="1"/>
          <w:sz w:val="31"/>
          <w:szCs w:val="31"/>
        </w:rPr>
        <w:t xml:space="preserve"> </w:t>
      </w:r>
      <w:r>
        <w:rPr>
          <w:rFonts w:ascii="Arial" w:hAnsi="Arial" w:eastAsia="Arial" w:cs="Arial"/>
          <w:b/>
          <w:bCs/>
          <w:spacing w:val="24"/>
          <w:position w:val="1"/>
          <w:sz w:val="31"/>
          <w:szCs w:val="31"/>
        </w:rPr>
        <w:t>11.</w:t>
      </w:r>
      <w:r>
        <w:rPr>
          <w:rFonts w:ascii="黑体" w:hAnsi="黑体" w:eastAsia="黑体" w:cs="黑体"/>
          <w:b/>
          <w:bCs/>
          <w:spacing w:val="24"/>
          <w:position w:val="1"/>
          <w:sz w:val="31"/>
          <w:szCs w:val="31"/>
        </w:rPr>
        <w:t>数据库管理</w:t>
      </w:r>
      <w:bookmarkEnd w:id="140"/>
    </w:p>
    <w:p w14:paraId="01779A17">
      <w:pPr>
        <w:spacing w:line="417" w:lineRule="auto"/>
        <w:rPr>
          <w:rFonts w:ascii="Arial"/>
          <w:sz w:val="21"/>
        </w:rPr>
      </w:pPr>
    </w:p>
    <w:p w14:paraId="23DCE88D">
      <w:pPr>
        <w:spacing w:before="91"/>
        <w:ind w:left="26"/>
        <w:rPr>
          <w:rFonts w:ascii="黑体" w:hAnsi="黑体" w:eastAsia="黑体" w:cs="黑体"/>
          <w:sz w:val="28"/>
          <w:szCs w:val="28"/>
        </w:rPr>
      </w:pPr>
      <w:r>
        <w:fldChar w:fldCharType="begin"/>
      </w:r>
      <w:r>
        <w:instrText xml:space="preserve"> HYPERLINK "4.2.11.1" </w:instrText>
      </w:r>
      <w:r>
        <w:fldChar w:fldCharType="separate"/>
      </w:r>
      <w:r>
        <w:rPr>
          <w:rFonts w:ascii="Arial" w:hAnsi="Arial" w:eastAsia="Arial" w:cs="Arial"/>
          <w:b/>
          <w:bCs/>
          <w:spacing w:val="19"/>
          <w:sz w:val="28"/>
          <w:szCs w:val="28"/>
        </w:rPr>
        <w:t>4.2.11.1</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2"/>
          <w:sz w:val="28"/>
          <w:szCs w:val="28"/>
        </w:rPr>
        <w:t xml:space="preserve">   </w:t>
      </w:r>
      <w:r>
        <w:rPr>
          <w:rFonts w:ascii="黑体" w:hAnsi="黑体" w:eastAsia="黑体" w:cs="黑体"/>
          <w:b/>
          <w:bCs/>
          <w:spacing w:val="19"/>
          <w:sz w:val="28"/>
          <w:szCs w:val="28"/>
        </w:rPr>
        <w:t>数据库栏目</w:t>
      </w:r>
    </w:p>
    <w:p w14:paraId="706E9E88">
      <w:pPr>
        <w:spacing w:line="261" w:lineRule="auto"/>
        <w:rPr>
          <w:rFonts w:ascii="Arial"/>
          <w:sz w:val="21"/>
        </w:rPr>
      </w:pPr>
    </w:p>
    <w:p w14:paraId="6D44579E">
      <w:pPr>
        <w:spacing w:line="261" w:lineRule="auto"/>
        <w:rPr>
          <w:rFonts w:ascii="Arial"/>
          <w:sz w:val="21"/>
        </w:rPr>
      </w:pPr>
    </w:p>
    <w:p w14:paraId="64D092E4">
      <w:pPr>
        <w:spacing w:before="78" w:line="239" w:lineRule="auto"/>
        <w:ind w:left="24"/>
        <w:outlineLvl w:val="1"/>
        <w:rPr>
          <w:rFonts w:ascii="黑体" w:hAnsi="黑体" w:eastAsia="黑体" w:cs="黑体"/>
          <w:sz w:val="24"/>
          <w:szCs w:val="24"/>
        </w:rPr>
      </w:pPr>
      <w:bookmarkStart w:id="141" w:name="_Toc30661"/>
      <w:r>
        <w:rPr>
          <w:rFonts w:ascii="Arial" w:hAnsi="Arial" w:eastAsia="Arial" w:cs="Arial"/>
          <w:b/>
          <w:bCs/>
          <w:spacing w:val="13"/>
          <w:sz w:val="24"/>
          <w:szCs w:val="24"/>
        </w:rPr>
        <w:t>4.2.</w:t>
      </w:r>
      <w:r>
        <w:rPr>
          <w:rFonts w:ascii="Arial" w:hAnsi="Arial" w:eastAsia="Arial" w:cs="Arial"/>
          <w:b/>
          <w:bCs/>
          <w:spacing w:val="-37"/>
          <w:sz w:val="24"/>
          <w:szCs w:val="24"/>
        </w:rPr>
        <w:t xml:space="preserve"> </w:t>
      </w:r>
      <w:r>
        <w:rPr>
          <w:rFonts w:ascii="Arial" w:hAnsi="Arial" w:eastAsia="Arial" w:cs="Arial"/>
          <w:b/>
          <w:bCs/>
          <w:spacing w:val="13"/>
          <w:sz w:val="24"/>
          <w:szCs w:val="24"/>
        </w:rPr>
        <w:t>11.</w:t>
      </w:r>
      <w:r>
        <w:rPr>
          <w:rFonts w:ascii="Arial" w:hAnsi="Arial" w:eastAsia="Arial" w:cs="Arial"/>
          <w:b/>
          <w:bCs/>
          <w:spacing w:val="-39"/>
          <w:sz w:val="24"/>
          <w:szCs w:val="24"/>
        </w:rPr>
        <w:t xml:space="preserve"> </w:t>
      </w:r>
      <w:r>
        <w:rPr>
          <w:rFonts w:ascii="Arial" w:hAnsi="Arial" w:eastAsia="Arial" w:cs="Arial"/>
          <w:b/>
          <w:bCs/>
          <w:spacing w:val="13"/>
          <w:sz w:val="24"/>
          <w:szCs w:val="24"/>
        </w:rPr>
        <w:t>1.</w:t>
      </w:r>
      <w:r>
        <w:rPr>
          <w:rFonts w:ascii="Arial" w:hAnsi="Arial" w:eastAsia="Arial" w:cs="Arial"/>
          <w:b/>
          <w:bCs/>
          <w:spacing w:val="-39"/>
          <w:sz w:val="24"/>
          <w:szCs w:val="24"/>
        </w:rPr>
        <w:t xml:space="preserve"> </w:t>
      </w:r>
      <w:r>
        <w:rPr>
          <w:rFonts w:ascii="Arial" w:hAnsi="Arial" w:eastAsia="Arial" w:cs="Arial"/>
          <w:b/>
          <w:bCs/>
          <w:spacing w:val="13"/>
          <w:sz w:val="24"/>
          <w:szCs w:val="24"/>
        </w:rPr>
        <w:t>1.</w:t>
      </w:r>
      <w:r>
        <w:rPr>
          <w:rFonts w:ascii="Arial" w:hAnsi="Arial" w:eastAsia="Arial" w:cs="Arial"/>
          <w:b/>
          <w:bCs/>
          <w:spacing w:val="63"/>
          <w:sz w:val="24"/>
          <w:szCs w:val="24"/>
        </w:rPr>
        <w:t xml:space="preserve"> </w:t>
      </w:r>
      <w:r>
        <w:rPr>
          <w:rFonts w:ascii="黑体" w:hAnsi="黑体" w:eastAsia="黑体" w:cs="黑体"/>
          <w:b/>
          <w:bCs/>
          <w:spacing w:val="13"/>
          <w:sz w:val="24"/>
          <w:szCs w:val="24"/>
        </w:rPr>
        <w:t>新增数据库</w:t>
      </w:r>
      <w:bookmarkEnd w:id="141"/>
    </w:p>
    <w:p w14:paraId="6A2AD54D">
      <w:pPr>
        <w:spacing w:line="244" w:lineRule="auto"/>
        <w:rPr>
          <w:rFonts w:ascii="Arial"/>
          <w:sz w:val="21"/>
        </w:rPr>
      </w:pPr>
    </w:p>
    <w:p w14:paraId="7DA04F20">
      <w:pPr>
        <w:pStyle w:val="4"/>
        <w:spacing w:before="86" w:line="207" w:lineRule="auto"/>
        <w:ind w:left="20"/>
        <w:rPr>
          <w:sz w:val="20"/>
          <w:szCs w:val="20"/>
        </w:rPr>
      </w:pPr>
      <w:r>
        <w:rPr>
          <w:spacing w:val="8"/>
          <w:sz w:val="20"/>
          <w:szCs w:val="20"/>
        </w:rPr>
        <w:t>点击数据库页面左侧栏目新增按钮</w:t>
      </w:r>
      <w:r>
        <w:rPr>
          <w:spacing w:val="-22"/>
          <w:sz w:val="20"/>
          <w:szCs w:val="20"/>
        </w:rPr>
        <w:t xml:space="preserve"> </w:t>
      </w:r>
      <w:r>
        <w:rPr>
          <w:spacing w:val="8"/>
          <w:sz w:val="20"/>
          <w:szCs w:val="20"/>
        </w:rPr>
        <w:t>，弹出数据库新</w:t>
      </w:r>
      <w:r>
        <w:rPr>
          <w:spacing w:val="7"/>
          <w:sz w:val="20"/>
          <w:szCs w:val="20"/>
        </w:rPr>
        <w:t>增页面。</w:t>
      </w:r>
    </w:p>
    <w:p w14:paraId="77F248DF">
      <w:pPr>
        <w:spacing w:before="76" w:line="3845" w:lineRule="exact"/>
        <w:ind w:firstLine="14"/>
      </w:pPr>
      <w:r>
        <w:rPr>
          <w:position w:val="-76"/>
        </w:rPr>
        <w:drawing>
          <wp:inline distT="0" distB="0" distL="0" distR="0">
            <wp:extent cx="5269865" cy="2440940"/>
            <wp:effectExtent l="0" t="0" r="0" b="0"/>
            <wp:docPr id="486" name="IM 486"/>
            <wp:cNvGraphicFramePr/>
            <a:graphic xmlns:a="http://schemas.openxmlformats.org/drawingml/2006/main">
              <a:graphicData uri="http://schemas.openxmlformats.org/drawingml/2006/picture">
                <pic:pic xmlns:pic="http://schemas.openxmlformats.org/drawingml/2006/picture">
                  <pic:nvPicPr>
                    <pic:cNvPr id="486" name="IM 486"/>
                    <pic:cNvPicPr/>
                  </pic:nvPicPr>
                  <pic:blipFill>
                    <a:blip r:embed="rId512"/>
                    <a:stretch>
                      <a:fillRect/>
                    </a:stretch>
                  </pic:blipFill>
                  <pic:spPr>
                    <a:xfrm>
                      <a:off x="0" y="0"/>
                      <a:ext cx="5269991" cy="2441447"/>
                    </a:xfrm>
                    <a:prstGeom prst="rect">
                      <a:avLst/>
                    </a:prstGeom>
                  </pic:spPr>
                </pic:pic>
              </a:graphicData>
            </a:graphic>
          </wp:inline>
        </w:drawing>
      </w:r>
    </w:p>
    <w:p w14:paraId="1C2A732F">
      <w:pPr>
        <w:spacing w:line="3845" w:lineRule="exact"/>
        <w:sectPr>
          <w:footerReference r:id="rId102" w:type="default"/>
          <w:pgSz w:w="11906" w:h="16839"/>
          <w:pgMar w:top="400" w:right="1785" w:bottom="1166" w:left="1785" w:header="0" w:footer="992" w:gutter="0"/>
          <w:cols w:space="720" w:num="1"/>
        </w:sectPr>
      </w:pPr>
    </w:p>
    <w:p w14:paraId="4C40FCCC">
      <w:pPr>
        <w:spacing w:line="282" w:lineRule="auto"/>
        <w:rPr>
          <w:rFonts w:ascii="Arial"/>
          <w:sz w:val="21"/>
        </w:rPr>
      </w:pPr>
    </w:p>
    <w:p w14:paraId="0824F4CF">
      <w:pPr>
        <w:spacing w:line="283" w:lineRule="auto"/>
        <w:rPr>
          <w:rFonts w:ascii="Arial"/>
          <w:sz w:val="21"/>
        </w:rPr>
      </w:pPr>
    </w:p>
    <w:p w14:paraId="440CD4E9">
      <w:pPr>
        <w:spacing w:line="283" w:lineRule="auto"/>
        <w:rPr>
          <w:rFonts w:ascii="Arial"/>
          <w:sz w:val="21"/>
        </w:rPr>
      </w:pPr>
    </w:p>
    <w:p w14:paraId="0FABFF4A">
      <w:pPr>
        <w:spacing w:line="283" w:lineRule="auto"/>
        <w:rPr>
          <w:rFonts w:ascii="Arial"/>
          <w:sz w:val="21"/>
        </w:rPr>
      </w:pPr>
    </w:p>
    <w:p w14:paraId="189D9F4C">
      <w:pPr>
        <w:spacing w:line="3845" w:lineRule="exact"/>
        <w:ind w:firstLine="14"/>
      </w:pPr>
      <w:r>
        <w:rPr>
          <w:position w:val="-76"/>
        </w:rPr>
        <w:drawing>
          <wp:inline distT="0" distB="0" distL="0" distR="0">
            <wp:extent cx="5269865" cy="2440940"/>
            <wp:effectExtent l="0" t="0" r="0" b="0"/>
            <wp:docPr id="488" name="IM 488"/>
            <wp:cNvGraphicFramePr/>
            <a:graphic xmlns:a="http://schemas.openxmlformats.org/drawingml/2006/main">
              <a:graphicData uri="http://schemas.openxmlformats.org/drawingml/2006/picture">
                <pic:pic xmlns:pic="http://schemas.openxmlformats.org/drawingml/2006/picture">
                  <pic:nvPicPr>
                    <pic:cNvPr id="488" name="IM 488"/>
                    <pic:cNvPicPr/>
                  </pic:nvPicPr>
                  <pic:blipFill>
                    <a:blip r:embed="rId513"/>
                    <a:stretch>
                      <a:fillRect/>
                    </a:stretch>
                  </pic:blipFill>
                  <pic:spPr>
                    <a:xfrm>
                      <a:off x="0" y="0"/>
                      <a:ext cx="5269991" cy="2441447"/>
                    </a:xfrm>
                    <a:prstGeom prst="rect">
                      <a:avLst/>
                    </a:prstGeom>
                  </pic:spPr>
                </pic:pic>
              </a:graphicData>
            </a:graphic>
          </wp:inline>
        </w:drawing>
      </w:r>
    </w:p>
    <w:p w14:paraId="2C7BBAA4">
      <w:pPr>
        <w:pStyle w:val="4"/>
        <w:spacing w:before="229" w:line="207" w:lineRule="auto"/>
        <w:ind w:left="17"/>
        <w:rPr>
          <w:sz w:val="20"/>
          <w:szCs w:val="20"/>
        </w:rPr>
      </w:pPr>
      <w:r>
        <w:rPr>
          <w:spacing w:val="8"/>
          <w:sz w:val="20"/>
          <w:szCs w:val="20"/>
        </w:rPr>
        <w:t>输入新增数据库的基本信息</w:t>
      </w:r>
      <w:r>
        <w:rPr>
          <w:spacing w:val="-18"/>
          <w:sz w:val="20"/>
          <w:szCs w:val="20"/>
        </w:rPr>
        <w:t xml:space="preserve"> </w:t>
      </w:r>
      <w:r>
        <w:rPr>
          <w:spacing w:val="8"/>
          <w:sz w:val="20"/>
          <w:szCs w:val="20"/>
        </w:rPr>
        <w:t>，</w:t>
      </w:r>
      <w:r>
        <w:rPr>
          <w:rFonts w:ascii="Arial" w:hAnsi="Arial" w:eastAsia="Arial" w:cs="Arial"/>
          <w:spacing w:val="8"/>
          <w:sz w:val="20"/>
          <w:szCs w:val="20"/>
        </w:rPr>
        <w:t>*</w:t>
      </w:r>
      <w:r>
        <w:rPr>
          <w:spacing w:val="8"/>
          <w:sz w:val="20"/>
          <w:szCs w:val="20"/>
        </w:rPr>
        <w:t>号为必填项：</w:t>
      </w:r>
    </w:p>
    <w:p w14:paraId="088C4B2B">
      <w:pPr>
        <w:pStyle w:val="4"/>
        <w:spacing w:before="173" w:line="207" w:lineRule="auto"/>
        <w:ind w:left="37"/>
        <w:rPr>
          <w:sz w:val="20"/>
          <w:szCs w:val="20"/>
        </w:rPr>
      </w:pPr>
      <w:r>
        <w:rPr>
          <w:rFonts w:ascii="Arial" w:hAnsi="Arial" w:eastAsia="Arial" w:cs="Arial"/>
          <w:spacing w:val="7"/>
          <w:sz w:val="20"/>
          <w:szCs w:val="20"/>
        </w:rPr>
        <w:t>1</w:t>
      </w:r>
      <w:r>
        <w:rPr>
          <w:spacing w:val="7"/>
          <w:sz w:val="20"/>
          <w:szCs w:val="20"/>
        </w:rPr>
        <w:t>、输入目录名称；</w:t>
      </w:r>
    </w:p>
    <w:p w14:paraId="66C7CCA4">
      <w:pPr>
        <w:pStyle w:val="4"/>
        <w:spacing w:before="172" w:line="207" w:lineRule="auto"/>
        <w:ind w:left="29"/>
        <w:rPr>
          <w:sz w:val="20"/>
          <w:szCs w:val="20"/>
        </w:rPr>
      </w:pPr>
      <w:r>
        <w:rPr>
          <w:rFonts w:ascii="Arial" w:hAnsi="Arial" w:eastAsia="Arial" w:cs="Arial"/>
          <w:spacing w:val="7"/>
          <w:sz w:val="20"/>
          <w:szCs w:val="20"/>
        </w:rPr>
        <w:t>2</w:t>
      </w:r>
      <w:r>
        <w:rPr>
          <w:spacing w:val="7"/>
          <w:sz w:val="20"/>
          <w:szCs w:val="20"/>
        </w:rPr>
        <w:t>、输入描述；</w:t>
      </w:r>
    </w:p>
    <w:p w14:paraId="576FD222">
      <w:pPr>
        <w:pStyle w:val="4"/>
        <w:spacing w:before="170" w:line="207" w:lineRule="auto"/>
        <w:ind w:left="29"/>
        <w:rPr>
          <w:sz w:val="20"/>
          <w:szCs w:val="20"/>
        </w:rPr>
      </w:pPr>
      <w:r>
        <w:rPr>
          <w:rFonts w:ascii="Arial" w:hAnsi="Arial" w:eastAsia="Arial" w:cs="Arial"/>
          <w:spacing w:val="8"/>
          <w:sz w:val="20"/>
          <w:szCs w:val="20"/>
        </w:rPr>
        <w:t>3</w:t>
      </w:r>
      <w:r>
        <w:rPr>
          <w:spacing w:val="8"/>
          <w:sz w:val="20"/>
          <w:szCs w:val="20"/>
        </w:rPr>
        <w:t>、完善数据库其它信息</w:t>
      </w:r>
      <w:r>
        <w:rPr>
          <w:spacing w:val="-20"/>
          <w:sz w:val="20"/>
          <w:szCs w:val="20"/>
        </w:rPr>
        <w:t xml:space="preserve"> </w:t>
      </w:r>
      <w:r>
        <w:rPr>
          <w:spacing w:val="8"/>
          <w:sz w:val="20"/>
          <w:szCs w:val="20"/>
        </w:rPr>
        <w:t>，点击确定即可完成数据库栏目添</w:t>
      </w:r>
      <w:r>
        <w:rPr>
          <w:spacing w:val="7"/>
          <w:sz w:val="20"/>
          <w:szCs w:val="20"/>
        </w:rPr>
        <w:t>加。</w:t>
      </w:r>
    </w:p>
    <w:p w14:paraId="58695779">
      <w:pPr>
        <w:spacing w:line="473" w:lineRule="auto"/>
        <w:rPr>
          <w:rFonts w:ascii="Arial"/>
          <w:sz w:val="21"/>
        </w:rPr>
      </w:pPr>
    </w:p>
    <w:p w14:paraId="447AEA9B">
      <w:pPr>
        <w:spacing w:before="78" w:line="239" w:lineRule="auto"/>
        <w:ind w:left="24"/>
        <w:outlineLvl w:val="1"/>
        <w:rPr>
          <w:rFonts w:ascii="黑体" w:hAnsi="黑体" w:eastAsia="黑体" w:cs="黑体"/>
          <w:sz w:val="24"/>
          <w:szCs w:val="24"/>
        </w:rPr>
      </w:pPr>
      <w:bookmarkStart w:id="142" w:name="_Toc22322"/>
      <w:r>
        <w:rPr>
          <w:rFonts w:ascii="Arial" w:hAnsi="Arial" w:eastAsia="Arial" w:cs="Arial"/>
          <w:b/>
          <w:bCs/>
          <w:spacing w:val="14"/>
          <w:sz w:val="24"/>
          <w:szCs w:val="24"/>
        </w:rPr>
        <w:t>4.2.</w:t>
      </w:r>
      <w:r>
        <w:rPr>
          <w:rFonts w:ascii="Arial" w:hAnsi="Arial" w:eastAsia="Arial" w:cs="Arial"/>
          <w:b/>
          <w:bCs/>
          <w:spacing w:val="-25"/>
          <w:sz w:val="24"/>
          <w:szCs w:val="24"/>
        </w:rPr>
        <w:t xml:space="preserve"> </w:t>
      </w:r>
      <w:r>
        <w:rPr>
          <w:rFonts w:ascii="Arial" w:hAnsi="Arial" w:eastAsia="Arial" w:cs="Arial"/>
          <w:b/>
          <w:bCs/>
          <w:spacing w:val="14"/>
          <w:sz w:val="24"/>
          <w:szCs w:val="24"/>
        </w:rPr>
        <w:t>11.</w:t>
      </w:r>
      <w:r>
        <w:rPr>
          <w:rFonts w:ascii="Arial" w:hAnsi="Arial" w:eastAsia="Arial" w:cs="Arial"/>
          <w:b/>
          <w:bCs/>
          <w:spacing w:val="-40"/>
          <w:sz w:val="24"/>
          <w:szCs w:val="24"/>
        </w:rPr>
        <w:t xml:space="preserve"> </w:t>
      </w:r>
      <w:r>
        <w:rPr>
          <w:rFonts w:ascii="Arial" w:hAnsi="Arial" w:eastAsia="Arial" w:cs="Arial"/>
          <w:b/>
          <w:bCs/>
          <w:spacing w:val="14"/>
          <w:sz w:val="24"/>
          <w:szCs w:val="24"/>
        </w:rPr>
        <w:t>1.2.</w:t>
      </w:r>
      <w:r>
        <w:rPr>
          <w:rFonts w:ascii="Arial" w:hAnsi="Arial" w:eastAsia="Arial" w:cs="Arial"/>
          <w:b/>
          <w:bCs/>
          <w:spacing w:val="63"/>
          <w:w w:val="101"/>
          <w:sz w:val="24"/>
          <w:szCs w:val="24"/>
        </w:rPr>
        <w:t xml:space="preserve"> </w:t>
      </w:r>
      <w:r>
        <w:rPr>
          <w:rFonts w:ascii="黑体" w:hAnsi="黑体" w:eastAsia="黑体" w:cs="黑体"/>
          <w:b/>
          <w:bCs/>
          <w:spacing w:val="14"/>
          <w:sz w:val="24"/>
          <w:szCs w:val="24"/>
        </w:rPr>
        <w:t>编辑数据库</w:t>
      </w:r>
      <w:bookmarkEnd w:id="142"/>
    </w:p>
    <w:p w14:paraId="0C1F0AA2">
      <w:pPr>
        <w:spacing w:line="245" w:lineRule="auto"/>
        <w:rPr>
          <w:rFonts w:ascii="Arial"/>
          <w:sz w:val="21"/>
        </w:rPr>
      </w:pPr>
    </w:p>
    <w:p w14:paraId="6783B870">
      <w:pPr>
        <w:pStyle w:val="4"/>
        <w:spacing w:before="86" w:line="213" w:lineRule="auto"/>
        <w:ind w:left="17" w:right="15" w:firstLine="3"/>
        <w:rPr>
          <w:sz w:val="20"/>
          <w:szCs w:val="20"/>
        </w:rPr>
      </w:pPr>
      <w:r>
        <w:rPr>
          <w:spacing w:val="7"/>
          <w:sz w:val="20"/>
          <w:szCs w:val="20"/>
        </w:rPr>
        <w:t>点击现有数据库栏目，再点击编辑按钮，弹窗显示数据库栏目编辑页面，修改完成后点击确</w:t>
      </w:r>
      <w:r>
        <w:rPr>
          <w:spacing w:val="16"/>
          <w:w w:val="101"/>
          <w:sz w:val="20"/>
          <w:szCs w:val="20"/>
        </w:rPr>
        <w:t xml:space="preserve"> </w:t>
      </w:r>
      <w:r>
        <w:rPr>
          <w:spacing w:val="8"/>
          <w:sz w:val="20"/>
          <w:szCs w:val="20"/>
        </w:rPr>
        <w:t>定即可完成数据库栏目编辑。</w:t>
      </w:r>
    </w:p>
    <w:p w14:paraId="6758B283">
      <w:pPr>
        <w:spacing w:before="75" w:line="3845" w:lineRule="exact"/>
        <w:ind w:firstLine="14"/>
      </w:pPr>
      <w:r>
        <w:rPr>
          <w:position w:val="-76"/>
        </w:rPr>
        <w:drawing>
          <wp:inline distT="0" distB="0" distL="0" distR="0">
            <wp:extent cx="5269865" cy="2440940"/>
            <wp:effectExtent l="0" t="0" r="0" b="0"/>
            <wp:docPr id="490" name="IM 490"/>
            <wp:cNvGraphicFramePr/>
            <a:graphic xmlns:a="http://schemas.openxmlformats.org/drawingml/2006/main">
              <a:graphicData uri="http://schemas.openxmlformats.org/drawingml/2006/picture">
                <pic:pic xmlns:pic="http://schemas.openxmlformats.org/drawingml/2006/picture">
                  <pic:nvPicPr>
                    <pic:cNvPr id="490" name="IM 490"/>
                    <pic:cNvPicPr/>
                  </pic:nvPicPr>
                  <pic:blipFill>
                    <a:blip r:embed="rId514"/>
                    <a:stretch>
                      <a:fillRect/>
                    </a:stretch>
                  </pic:blipFill>
                  <pic:spPr>
                    <a:xfrm>
                      <a:off x="0" y="0"/>
                      <a:ext cx="5269991" cy="2441447"/>
                    </a:xfrm>
                    <a:prstGeom prst="rect">
                      <a:avLst/>
                    </a:prstGeom>
                  </pic:spPr>
                </pic:pic>
              </a:graphicData>
            </a:graphic>
          </wp:inline>
        </w:drawing>
      </w:r>
    </w:p>
    <w:p w14:paraId="48A0DE64">
      <w:pPr>
        <w:spacing w:line="3845" w:lineRule="exact"/>
        <w:sectPr>
          <w:footerReference r:id="rId103" w:type="default"/>
          <w:pgSz w:w="11906" w:h="16839"/>
          <w:pgMar w:top="400" w:right="1785" w:bottom="1166" w:left="1785" w:header="0" w:footer="992" w:gutter="0"/>
          <w:cols w:space="720" w:num="1"/>
        </w:sectPr>
      </w:pPr>
    </w:p>
    <w:p w14:paraId="050C4661">
      <w:pPr>
        <w:spacing w:line="282" w:lineRule="auto"/>
        <w:rPr>
          <w:rFonts w:ascii="Arial"/>
          <w:sz w:val="21"/>
        </w:rPr>
      </w:pPr>
    </w:p>
    <w:p w14:paraId="4C1B7C2E">
      <w:pPr>
        <w:spacing w:line="283" w:lineRule="auto"/>
        <w:rPr>
          <w:rFonts w:ascii="Arial"/>
          <w:sz w:val="21"/>
        </w:rPr>
      </w:pPr>
    </w:p>
    <w:p w14:paraId="4333DF7C">
      <w:pPr>
        <w:spacing w:line="283" w:lineRule="auto"/>
        <w:rPr>
          <w:rFonts w:ascii="Arial"/>
          <w:sz w:val="21"/>
        </w:rPr>
      </w:pPr>
    </w:p>
    <w:p w14:paraId="617ACC79">
      <w:pPr>
        <w:spacing w:line="283" w:lineRule="auto"/>
        <w:rPr>
          <w:rFonts w:ascii="Arial"/>
          <w:sz w:val="21"/>
        </w:rPr>
      </w:pPr>
    </w:p>
    <w:p w14:paraId="01425D59">
      <w:pPr>
        <w:spacing w:line="3845" w:lineRule="exact"/>
        <w:ind w:firstLine="14"/>
      </w:pPr>
      <w:r>
        <w:rPr>
          <w:position w:val="-76"/>
        </w:rPr>
        <w:drawing>
          <wp:inline distT="0" distB="0" distL="0" distR="0">
            <wp:extent cx="5269865" cy="2440940"/>
            <wp:effectExtent l="0" t="0" r="0" b="0"/>
            <wp:docPr id="492" name="IM 492"/>
            <wp:cNvGraphicFramePr/>
            <a:graphic xmlns:a="http://schemas.openxmlformats.org/drawingml/2006/main">
              <a:graphicData uri="http://schemas.openxmlformats.org/drawingml/2006/picture">
                <pic:pic xmlns:pic="http://schemas.openxmlformats.org/drawingml/2006/picture">
                  <pic:nvPicPr>
                    <pic:cNvPr id="492" name="IM 492"/>
                    <pic:cNvPicPr/>
                  </pic:nvPicPr>
                  <pic:blipFill>
                    <a:blip r:embed="rId515"/>
                    <a:stretch>
                      <a:fillRect/>
                    </a:stretch>
                  </pic:blipFill>
                  <pic:spPr>
                    <a:xfrm>
                      <a:off x="0" y="0"/>
                      <a:ext cx="5269991" cy="2441447"/>
                    </a:xfrm>
                    <a:prstGeom prst="rect">
                      <a:avLst/>
                    </a:prstGeom>
                  </pic:spPr>
                </pic:pic>
              </a:graphicData>
            </a:graphic>
          </wp:inline>
        </w:drawing>
      </w:r>
    </w:p>
    <w:p w14:paraId="17AD653D">
      <w:pPr>
        <w:spacing w:line="265" w:lineRule="auto"/>
        <w:rPr>
          <w:rFonts w:ascii="Arial"/>
          <w:sz w:val="21"/>
        </w:rPr>
      </w:pPr>
    </w:p>
    <w:p w14:paraId="2E28DC18">
      <w:pPr>
        <w:spacing w:line="266" w:lineRule="auto"/>
        <w:rPr>
          <w:rFonts w:ascii="Arial"/>
          <w:sz w:val="21"/>
        </w:rPr>
      </w:pPr>
    </w:p>
    <w:p w14:paraId="0D852E8C">
      <w:pPr>
        <w:spacing w:before="78" w:line="239" w:lineRule="auto"/>
        <w:ind w:left="24"/>
        <w:outlineLvl w:val="1"/>
        <w:rPr>
          <w:rFonts w:ascii="黑体" w:hAnsi="黑体" w:eastAsia="黑体" w:cs="黑体"/>
          <w:sz w:val="24"/>
          <w:szCs w:val="24"/>
        </w:rPr>
      </w:pPr>
      <w:bookmarkStart w:id="143" w:name="_Toc8604"/>
      <w:r>
        <w:rPr>
          <w:rFonts w:ascii="Arial" w:hAnsi="Arial" w:eastAsia="Arial" w:cs="Arial"/>
          <w:b/>
          <w:bCs/>
          <w:spacing w:val="14"/>
          <w:sz w:val="24"/>
          <w:szCs w:val="24"/>
        </w:rPr>
        <w:t>4.2.</w:t>
      </w:r>
      <w:r>
        <w:rPr>
          <w:rFonts w:ascii="Arial" w:hAnsi="Arial" w:eastAsia="Arial" w:cs="Arial"/>
          <w:b/>
          <w:bCs/>
          <w:spacing w:val="-25"/>
          <w:sz w:val="24"/>
          <w:szCs w:val="24"/>
        </w:rPr>
        <w:t xml:space="preserve"> </w:t>
      </w:r>
      <w:r>
        <w:rPr>
          <w:rFonts w:ascii="Arial" w:hAnsi="Arial" w:eastAsia="Arial" w:cs="Arial"/>
          <w:b/>
          <w:bCs/>
          <w:spacing w:val="14"/>
          <w:sz w:val="24"/>
          <w:szCs w:val="24"/>
        </w:rPr>
        <w:t>11.</w:t>
      </w:r>
      <w:r>
        <w:rPr>
          <w:rFonts w:ascii="Arial" w:hAnsi="Arial" w:eastAsia="Arial" w:cs="Arial"/>
          <w:b/>
          <w:bCs/>
          <w:spacing w:val="-40"/>
          <w:sz w:val="24"/>
          <w:szCs w:val="24"/>
        </w:rPr>
        <w:t xml:space="preserve"> </w:t>
      </w:r>
      <w:r>
        <w:rPr>
          <w:rFonts w:ascii="Arial" w:hAnsi="Arial" w:eastAsia="Arial" w:cs="Arial"/>
          <w:b/>
          <w:bCs/>
          <w:spacing w:val="14"/>
          <w:sz w:val="24"/>
          <w:szCs w:val="24"/>
        </w:rPr>
        <w:t>1.3.</w:t>
      </w:r>
      <w:r>
        <w:rPr>
          <w:rFonts w:ascii="Arial" w:hAnsi="Arial" w:eastAsia="Arial" w:cs="Arial"/>
          <w:b/>
          <w:bCs/>
          <w:spacing w:val="63"/>
          <w:w w:val="101"/>
          <w:sz w:val="24"/>
          <w:szCs w:val="24"/>
        </w:rPr>
        <w:t xml:space="preserve"> </w:t>
      </w:r>
      <w:r>
        <w:rPr>
          <w:rFonts w:ascii="黑体" w:hAnsi="黑体" w:eastAsia="黑体" w:cs="黑体"/>
          <w:b/>
          <w:bCs/>
          <w:spacing w:val="14"/>
          <w:sz w:val="24"/>
          <w:szCs w:val="24"/>
        </w:rPr>
        <w:t>删除数据库</w:t>
      </w:r>
      <w:bookmarkEnd w:id="143"/>
    </w:p>
    <w:p w14:paraId="3469B501">
      <w:pPr>
        <w:spacing w:line="243" w:lineRule="auto"/>
        <w:rPr>
          <w:rFonts w:ascii="Arial"/>
          <w:sz w:val="21"/>
        </w:rPr>
      </w:pPr>
    </w:p>
    <w:p w14:paraId="31DCCAC6">
      <w:pPr>
        <w:pStyle w:val="4"/>
        <w:spacing w:before="86" w:line="207" w:lineRule="auto"/>
        <w:ind w:left="17"/>
        <w:rPr>
          <w:sz w:val="20"/>
          <w:szCs w:val="20"/>
        </w:rPr>
      </w:pPr>
      <w:r>
        <w:rPr>
          <w:spacing w:val="6"/>
          <w:sz w:val="20"/>
          <w:szCs w:val="20"/>
        </w:rPr>
        <w:t>击现有数据库栏目</w:t>
      </w:r>
      <w:r>
        <w:rPr>
          <w:spacing w:val="-13"/>
          <w:sz w:val="20"/>
          <w:szCs w:val="20"/>
        </w:rPr>
        <w:t xml:space="preserve"> </w:t>
      </w:r>
      <w:r>
        <w:rPr>
          <w:spacing w:val="6"/>
          <w:sz w:val="20"/>
          <w:szCs w:val="20"/>
        </w:rPr>
        <w:t>，再点击删除按钮</w:t>
      </w:r>
      <w:r>
        <w:rPr>
          <w:spacing w:val="-21"/>
          <w:sz w:val="20"/>
          <w:szCs w:val="20"/>
        </w:rPr>
        <w:t xml:space="preserve"> </w:t>
      </w:r>
      <w:r>
        <w:rPr>
          <w:spacing w:val="6"/>
          <w:sz w:val="20"/>
          <w:szCs w:val="20"/>
        </w:rPr>
        <w:t>，</w:t>
      </w:r>
      <w:r>
        <w:rPr>
          <w:spacing w:val="-37"/>
          <w:sz w:val="20"/>
          <w:szCs w:val="20"/>
        </w:rPr>
        <w:t xml:space="preserve"> </w:t>
      </w:r>
      <w:r>
        <w:rPr>
          <w:spacing w:val="6"/>
          <w:sz w:val="20"/>
          <w:szCs w:val="20"/>
        </w:rPr>
        <w:t>即可完成现有数据库删除操作。</w:t>
      </w:r>
    </w:p>
    <w:p w14:paraId="28EED984">
      <w:pPr>
        <w:spacing w:before="76" w:line="3845" w:lineRule="exact"/>
        <w:ind w:firstLine="14"/>
      </w:pPr>
      <w:r>
        <w:rPr>
          <w:position w:val="-76"/>
        </w:rPr>
        <w:drawing>
          <wp:inline distT="0" distB="0" distL="0" distR="0">
            <wp:extent cx="5269865" cy="2440940"/>
            <wp:effectExtent l="0" t="0" r="0" b="0"/>
            <wp:docPr id="494" name="IM 494"/>
            <wp:cNvGraphicFramePr/>
            <a:graphic xmlns:a="http://schemas.openxmlformats.org/drawingml/2006/main">
              <a:graphicData uri="http://schemas.openxmlformats.org/drawingml/2006/picture">
                <pic:pic xmlns:pic="http://schemas.openxmlformats.org/drawingml/2006/picture">
                  <pic:nvPicPr>
                    <pic:cNvPr id="494" name="IM 494"/>
                    <pic:cNvPicPr/>
                  </pic:nvPicPr>
                  <pic:blipFill>
                    <a:blip r:embed="rId516"/>
                    <a:stretch>
                      <a:fillRect/>
                    </a:stretch>
                  </pic:blipFill>
                  <pic:spPr>
                    <a:xfrm>
                      <a:off x="0" y="0"/>
                      <a:ext cx="5269991" cy="2441447"/>
                    </a:xfrm>
                    <a:prstGeom prst="rect">
                      <a:avLst/>
                    </a:prstGeom>
                  </pic:spPr>
                </pic:pic>
              </a:graphicData>
            </a:graphic>
          </wp:inline>
        </w:drawing>
      </w:r>
    </w:p>
    <w:p w14:paraId="7D6A43D1">
      <w:pPr>
        <w:spacing w:line="452" w:lineRule="auto"/>
        <w:rPr>
          <w:rFonts w:ascii="Arial"/>
          <w:sz w:val="21"/>
        </w:rPr>
      </w:pPr>
    </w:p>
    <w:p w14:paraId="1890E1D0">
      <w:pPr>
        <w:spacing w:before="91" w:line="241" w:lineRule="auto"/>
        <w:ind w:left="26"/>
        <w:outlineLvl w:val="2"/>
        <w:rPr>
          <w:rFonts w:ascii="黑体" w:hAnsi="黑体" w:eastAsia="黑体" w:cs="黑体"/>
          <w:sz w:val="28"/>
          <w:szCs w:val="28"/>
        </w:rPr>
      </w:pPr>
      <w:bookmarkStart w:id="144" w:name="_Toc9151"/>
      <w:r>
        <w:fldChar w:fldCharType="begin"/>
      </w:r>
      <w:r>
        <w:instrText xml:space="preserve"> HYPERLINK "4.2.11.2" </w:instrText>
      </w:r>
      <w:r>
        <w:fldChar w:fldCharType="separate"/>
      </w:r>
      <w:r>
        <w:rPr>
          <w:rFonts w:ascii="Arial" w:hAnsi="Arial" w:eastAsia="Arial" w:cs="Arial"/>
          <w:b/>
          <w:bCs/>
          <w:spacing w:val="17"/>
          <w:sz w:val="28"/>
          <w:szCs w:val="28"/>
        </w:rPr>
        <w:t>4.2.11.2</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9"/>
          <w:sz w:val="28"/>
          <w:szCs w:val="28"/>
        </w:rPr>
        <w:t xml:space="preserve">   </w:t>
      </w:r>
      <w:r>
        <w:rPr>
          <w:rFonts w:ascii="黑体" w:hAnsi="黑体" w:eastAsia="黑体" w:cs="黑体"/>
          <w:b/>
          <w:bCs/>
          <w:spacing w:val="17"/>
          <w:sz w:val="28"/>
          <w:szCs w:val="28"/>
        </w:rPr>
        <w:t>数据库内容管理</w:t>
      </w:r>
      <w:bookmarkEnd w:id="144"/>
    </w:p>
    <w:p w14:paraId="3B659F35">
      <w:pPr>
        <w:spacing w:line="260" w:lineRule="auto"/>
        <w:rPr>
          <w:rFonts w:ascii="Arial"/>
          <w:sz w:val="21"/>
        </w:rPr>
      </w:pPr>
    </w:p>
    <w:p w14:paraId="20667F04">
      <w:pPr>
        <w:spacing w:line="261" w:lineRule="auto"/>
        <w:rPr>
          <w:rFonts w:ascii="Arial"/>
          <w:sz w:val="21"/>
        </w:rPr>
      </w:pPr>
    </w:p>
    <w:p w14:paraId="2523D4FD">
      <w:pPr>
        <w:spacing w:before="79" w:line="239" w:lineRule="auto"/>
        <w:ind w:left="24"/>
        <w:outlineLvl w:val="1"/>
        <w:rPr>
          <w:rFonts w:ascii="黑体" w:hAnsi="黑体" w:eastAsia="黑体" w:cs="黑体"/>
          <w:sz w:val="24"/>
          <w:szCs w:val="24"/>
        </w:rPr>
      </w:pPr>
      <w:bookmarkStart w:id="145" w:name="_Toc26343"/>
      <w:r>
        <w:rPr>
          <w:rFonts w:ascii="Arial" w:hAnsi="Arial" w:eastAsia="Arial" w:cs="Arial"/>
          <w:b/>
          <w:bCs/>
          <w:spacing w:val="13"/>
          <w:sz w:val="24"/>
          <w:szCs w:val="24"/>
        </w:rPr>
        <w:t>4.2.</w:t>
      </w:r>
      <w:r>
        <w:rPr>
          <w:rFonts w:ascii="Arial" w:hAnsi="Arial" w:eastAsia="Arial" w:cs="Arial"/>
          <w:b/>
          <w:bCs/>
          <w:spacing w:val="-37"/>
          <w:sz w:val="24"/>
          <w:szCs w:val="24"/>
        </w:rPr>
        <w:t xml:space="preserve"> </w:t>
      </w:r>
      <w:r>
        <w:rPr>
          <w:rFonts w:ascii="Arial" w:hAnsi="Arial" w:eastAsia="Arial" w:cs="Arial"/>
          <w:b/>
          <w:bCs/>
          <w:spacing w:val="13"/>
          <w:sz w:val="24"/>
          <w:szCs w:val="24"/>
        </w:rPr>
        <w:t>11.2.</w:t>
      </w:r>
      <w:r>
        <w:rPr>
          <w:rFonts w:ascii="Arial" w:hAnsi="Arial" w:eastAsia="Arial" w:cs="Arial"/>
          <w:b/>
          <w:bCs/>
          <w:spacing w:val="-40"/>
          <w:sz w:val="24"/>
          <w:szCs w:val="24"/>
        </w:rPr>
        <w:t xml:space="preserve"> </w:t>
      </w:r>
      <w:r>
        <w:rPr>
          <w:rFonts w:ascii="Arial" w:hAnsi="Arial" w:eastAsia="Arial" w:cs="Arial"/>
          <w:b/>
          <w:bCs/>
          <w:spacing w:val="13"/>
          <w:sz w:val="24"/>
          <w:szCs w:val="24"/>
        </w:rPr>
        <w:t>1.</w:t>
      </w:r>
      <w:r>
        <w:rPr>
          <w:rFonts w:ascii="Arial" w:hAnsi="Arial" w:eastAsia="Arial" w:cs="Arial"/>
          <w:b/>
          <w:bCs/>
          <w:spacing w:val="60"/>
          <w:w w:val="101"/>
          <w:sz w:val="24"/>
          <w:szCs w:val="24"/>
        </w:rPr>
        <w:t xml:space="preserve"> </w:t>
      </w:r>
      <w:r>
        <w:rPr>
          <w:rFonts w:ascii="黑体" w:hAnsi="黑体" w:eastAsia="黑体" w:cs="黑体"/>
          <w:b/>
          <w:bCs/>
          <w:spacing w:val="13"/>
          <w:sz w:val="24"/>
          <w:szCs w:val="24"/>
        </w:rPr>
        <w:t>数据库文章查询</w:t>
      </w:r>
      <w:bookmarkEnd w:id="145"/>
    </w:p>
    <w:p w14:paraId="28E83207">
      <w:pPr>
        <w:spacing w:line="246" w:lineRule="auto"/>
        <w:rPr>
          <w:rFonts w:ascii="Arial"/>
          <w:sz w:val="21"/>
        </w:rPr>
      </w:pPr>
    </w:p>
    <w:p w14:paraId="3C47D7A6">
      <w:pPr>
        <w:pStyle w:val="4"/>
        <w:spacing w:before="86" w:line="207" w:lineRule="auto"/>
        <w:ind w:left="20"/>
        <w:rPr>
          <w:sz w:val="20"/>
          <w:szCs w:val="20"/>
        </w:rPr>
      </w:pPr>
      <w:r>
        <w:rPr>
          <w:spacing w:val="7"/>
          <w:sz w:val="20"/>
          <w:szCs w:val="20"/>
        </w:rPr>
        <w:t>点击数据库栏目</w:t>
      </w:r>
      <w:r>
        <w:rPr>
          <w:spacing w:val="-6"/>
          <w:sz w:val="20"/>
          <w:szCs w:val="20"/>
        </w:rPr>
        <w:t xml:space="preserve"> </w:t>
      </w:r>
      <w:r>
        <w:rPr>
          <w:spacing w:val="7"/>
          <w:sz w:val="20"/>
          <w:szCs w:val="20"/>
        </w:rPr>
        <w:t>，右侧会显示出栏目包含的相关信息。</w:t>
      </w:r>
    </w:p>
    <w:p w14:paraId="54FBBE51">
      <w:pPr>
        <w:spacing w:line="207" w:lineRule="auto"/>
        <w:rPr>
          <w:sz w:val="20"/>
          <w:szCs w:val="20"/>
        </w:rPr>
        <w:sectPr>
          <w:footerReference r:id="rId104" w:type="default"/>
          <w:pgSz w:w="11906" w:h="16839"/>
          <w:pgMar w:top="400" w:right="1785" w:bottom="1166" w:left="1785" w:header="0" w:footer="992" w:gutter="0"/>
          <w:cols w:space="720" w:num="1"/>
        </w:sectPr>
      </w:pPr>
    </w:p>
    <w:p w14:paraId="3BE5E976">
      <w:pPr>
        <w:spacing w:line="282" w:lineRule="auto"/>
        <w:rPr>
          <w:rFonts w:ascii="Arial"/>
          <w:sz w:val="21"/>
        </w:rPr>
      </w:pPr>
    </w:p>
    <w:p w14:paraId="4B68873E">
      <w:pPr>
        <w:spacing w:line="283" w:lineRule="auto"/>
        <w:rPr>
          <w:rFonts w:ascii="Arial"/>
          <w:sz w:val="21"/>
        </w:rPr>
      </w:pPr>
    </w:p>
    <w:p w14:paraId="1E630767">
      <w:pPr>
        <w:spacing w:line="283" w:lineRule="auto"/>
        <w:rPr>
          <w:rFonts w:ascii="Arial"/>
          <w:sz w:val="21"/>
        </w:rPr>
      </w:pPr>
    </w:p>
    <w:p w14:paraId="3E804930">
      <w:pPr>
        <w:spacing w:line="283" w:lineRule="auto"/>
        <w:rPr>
          <w:rFonts w:ascii="Arial"/>
          <w:sz w:val="21"/>
        </w:rPr>
      </w:pPr>
    </w:p>
    <w:p w14:paraId="2B54C0D3">
      <w:pPr>
        <w:spacing w:line="3845" w:lineRule="exact"/>
        <w:ind w:firstLine="14"/>
      </w:pPr>
      <w:r>
        <w:rPr>
          <w:position w:val="-76"/>
        </w:rPr>
        <w:drawing>
          <wp:inline distT="0" distB="0" distL="0" distR="0">
            <wp:extent cx="5269865" cy="2440940"/>
            <wp:effectExtent l="0" t="0" r="0" b="0"/>
            <wp:docPr id="496" name="IM 496"/>
            <wp:cNvGraphicFramePr/>
            <a:graphic xmlns:a="http://schemas.openxmlformats.org/drawingml/2006/main">
              <a:graphicData uri="http://schemas.openxmlformats.org/drawingml/2006/picture">
                <pic:pic xmlns:pic="http://schemas.openxmlformats.org/drawingml/2006/picture">
                  <pic:nvPicPr>
                    <pic:cNvPr id="496" name="IM 496"/>
                    <pic:cNvPicPr/>
                  </pic:nvPicPr>
                  <pic:blipFill>
                    <a:blip r:embed="rId517"/>
                    <a:stretch>
                      <a:fillRect/>
                    </a:stretch>
                  </pic:blipFill>
                  <pic:spPr>
                    <a:xfrm>
                      <a:off x="0" y="0"/>
                      <a:ext cx="5269991" cy="2441447"/>
                    </a:xfrm>
                    <a:prstGeom prst="rect">
                      <a:avLst/>
                    </a:prstGeom>
                  </pic:spPr>
                </pic:pic>
              </a:graphicData>
            </a:graphic>
          </wp:inline>
        </w:drawing>
      </w:r>
    </w:p>
    <w:p w14:paraId="3418D0B1">
      <w:pPr>
        <w:pStyle w:val="4"/>
        <w:spacing w:before="150" w:line="207" w:lineRule="auto"/>
        <w:ind w:left="17"/>
        <w:rPr>
          <w:sz w:val="20"/>
          <w:szCs w:val="20"/>
        </w:rPr>
      </w:pPr>
      <w:r>
        <w:rPr>
          <w:spacing w:val="8"/>
          <w:sz w:val="20"/>
          <w:szCs w:val="20"/>
        </w:rPr>
        <w:t>输入标题或者关键字</w:t>
      </w:r>
      <w:r>
        <w:rPr>
          <w:spacing w:val="-22"/>
          <w:sz w:val="20"/>
          <w:szCs w:val="20"/>
        </w:rPr>
        <w:t xml:space="preserve"> </w:t>
      </w:r>
      <w:r>
        <w:rPr>
          <w:spacing w:val="8"/>
          <w:sz w:val="20"/>
          <w:szCs w:val="20"/>
        </w:rPr>
        <w:t>，点击查询可查看相关数据</w:t>
      </w:r>
      <w:r>
        <w:rPr>
          <w:spacing w:val="7"/>
          <w:sz w:val="20"/>
          <w:szCs w:val="20"/>
        </w:rPr>
        <w:t>库文章。</w:t>
      </w:r>
    </w:p>
    <w:p w14:paraId="2615B8E0">
      <w:pPr>
        <w:spacing w:before="76" w:line="3845" w:lineRule="exact"/>
        <w:ind w:firstLine="14"/>
      </w:pPr>
      <w:r>
        <w:rPr>
          <w:position w:val="-76"/>
        </w:rPr>
        <w:drawing>
          <wp:inline distT="0" distB="0" distL="0" distR="0">
            <wp:extent cx="5269865" cy="2440940"/>
            <wp:effectExtent l="0" t="0" r="0" b="0"/>
            <wp:docPr id="498" name="IM 498"/>
            <wp:cNvGraphicFramePr/>
            <a:graphic xmlns:a="http://schemas.openxmlformats.org/drawingml/2006/main">
              <a:graphicData uri="http://schemas.openxmlformats.org/drawingml/2006/picture">
                <pic:pic xmlns:pic="http://schemas.openxmlformats.org/drawingml/2006/picture">
                  <pic:nvPicPr>
                    <pic:cNvPr id="498" name="IM 498"/>
                    <pic:cNvPicPr/>
                  </pic:nvPicPr>
                  <pic:blipFill>
                    <a:blip r:embed="rId518"/>
                    <a:stretch>
                      <a:fillRect/>
                    </a:stretch>
                  </pic:blipFill>
                  <pic:spPr>
                    <a:xfrm>
                      <a:off x="0" y="0"/>
                      <a:ext cx="5269991" cy="2441447"/>
                    </a:xfrm>
                    <a:prstGeom prst="rect">
                      <a:avLst/>
                    </a:prstGeom>
                  </pic:spPr>
                </pic:pic>
              </a:graphicData>
            </a:graphic>
          </wp:inline>
        </w:drawing>
      </w:r>
    </w:p>
    <w:p w14:paraId="583CB77D">
      <w:pPr>
        <w:spacing w:line="265" w:lineRule="auto"/>
        <w:rPr>
          <w:rFonts w:ascii="Arial"/>
          <w:sz w:val="21"/>
        </w:rPr>
      </w:pPr>
    </w:p>
    <w:p w14:paraId="76E64BBF">
      <w:pPr>
        <w:spacing w:line="265" w:lineRule="auto"/>
        <w:rPr>
          <w:rFonts w:ascii="Arial"/>
          <w:sz w:val="21"/>
        </w:rPr>
      </w:pPr>
    </w:p>
    <w:p w14:paraId="6FB2D7C1">
      <w:pPr>
        <w:spacing w:before="78" w:line="239" w:lineRule="auto"/>
        <w:ind w:left="24"/>
        <w:outlineLvl w:val="1"/>
        <w:rPr>
          <w:rFonts w:ascii="黑体" w:hAnsi="黑体" w:eastAsia="黑体" w:cs="黑体"/>
          <w:sz w:val="24"/>
          <w:szCs w:val="24"/>
        </w:rPr>
      </w:pPr>
      <w:bookmarkStart w:id="146" w:name="_Toc14251"/>
      <w:r>
        <w:rPr>
          <w:rFonts w:ascii="Arial" w:hAnsi="Arial" w:eastAsia="Arial" w:cs="Arial"/>
          <w:b/>
          <w:bCs/>
          <w:spacing w:val="14"/>
          <w:sz w:val="24"/>
          <w:szCs w:val="24"/>
        </w:rPr>
        <w:t>4.2.</w:t>
      </w:r>
      <w:r>
        <w:rPr>
          <w:rFonts w:ascii="Arial" w:hAnsi="Arial" w:eastAsia="Arial" w:cs="Arial"/>
          <w:b/>
          <w:bCs/>
          <w:spacing w:val="-31"/>
          <w:sz w:val="24"/>
          <w:szCs w:val="24"/>
        </w:rPr>
        <w:t xml:space="preserve"> </w:t>
      </w:r>
      <w:r>
        <w:rPr>
          <w:rFonts w:ascii="Arial" w:hAnsi="Arial" w:eastAsia="Arial" w:cs="Arial"/>
          <w:b/>
          <w:bCs/>
          <w:spacing w:val="14"/>
          <w:sz w:val="24"/>
          <w:szCs w:val="24"/>
        </w:rPr>
        <w:t>11.2.2.</w:t>
      </w:r>
      <w:r>
        <w:rPr>
          <w:rFonts w:ascii="Arial" w:hAnsi="Arial" w:eastAsia="Arial" w:cs="Arial"/>
          <w:b/>
          <w:bCs/>
          <w:spacing w:val="63"/>
          <w:sz w:val="24"/>
          <w:szCs w:val="24"/>
        </w:rPr>
        <w:t xml:space="preserve"> </w:t>
      </w:r>
      <w:r>
        <w:rPr>
          <w:rFonts w:ascii="黑体" w:hAnsi="黑体" w:eastAsia="黑体" w:cs="黑体"/>
          <w:b/>
          <w:bCs/>
          <w:spacing w:val="14"/>
          <w:sz w:val="24"/>
          <w:szCs w:val="24"/>
        </w:rPr>
        <w:t>新增数据库文章</w:t>
      </w:r>
      <w:bookmarkEnd w:id="146"/>
    </w:p>
    <w:p w14:paraId="396784E0">
      <w:pPr>
        <w:spacing w:line="245" w:lineRule="auto"/>
        <w:rPr>
          <w:rFonts w:ascii="Arial"/>
          <w:sz w:val="21"/>
        </w:rPr>
      </w:pPr>
    </w:p>
    <w:p w14:paraId="629CC186">
      <w:pPr>
        <w:pStyle w:val="4"/>
        <w:spacing w:before="86" w:line="207" w:lineRule="auto"/>
        <w:ind w:left="20"/>
        <w:rPr>
          <w:sz w:val="20"/>
          <w:szCs w:val="20"/>
        </w:rPr>
      </w:pPr>
      <w:r>
        <w:rPr>
          <w:spacing w:val="6"/>
          <w:sz w:val="20"/>
          <w:szCs w:val="20"/>
        </w:rPr>
        <w:t>点击新增按钮</w:t>
      </w:r>
      <w:r>
        <w:rPr>
          <w:spacing w:val="-6"/>
          <w:sz w:val="20"/>
          <w:szCs w:val="20"/>
        </w:rPr>
        <w:t xml:space="preserve"> </w:t>
      </w:r>
      <w:r>
        <w:rPr>
          <w:spacing w:val="6"/>
          <w:sz w:val="20"/>
          <w:szCs w:val="20"/>
        </w:rPr>
        <w:t>，弹窗显示文章添加页面。</w:t>
      </w:r>
    </w:p>
    <w:p w14:paraId="53C785A5">
      <w:pPr>
        <w:spacing w:before="76" w:line="3844" w:lineRule="exact"/>
        <w:ind w:firstLine="14"/>
      </w:pPr>
      <w:r>
        <w:rPr>
          <w:position w:val="-76"/>
        </w:rPr>
        <w:drawing>
          <wp:inline distT="0" distB="0" distL="0" distR="0">
            <wp:extent cx="5269865" cy="2440940"/>
            <wp:effectExtent l="0" t="0" r="0" b="0"/>
            <wp:docPr id="500" name="IM 500"/>
            <wp:cNvGraphicFramePr/>
            <a:graphic xmlns:a="http://schemas.openxmlformats.org/drawingml/2006/main">
              <a:graphicData uri="http://schemas.openxmlformats.org/drawingml/2006/picture">
                <pic:pic xmlns:pic="http://schemas.openxmlformats.org/drawingml/2006/picture">
                  <pic:nvPicPr>
                    <pic:cNvPr id="500" name="IM 500"/>
                    <pic:cNvPicPr/>
                  </pic:nvPicPr>
                  <pic:blipFill>
                    <a:blip r:embed="rId519"/>
                    <a:stretch>
                      <a:fillRect/>
                    </a:stretch>
                  </pic:blipFill>
                  <pic:spPr>
                    <a:xfrm>
                      <a:off x="0" y="0"/>
                      <a:ext cx="5269991" cy="2441447"/>
                    </a:xfrm>
                    <a:prstGeom prst="rect">
                      <a:avLst/>
                    </a:prstGeom>
                  </pic:spPr>
                </pic:pic>
              </a:graphicData>
            </a:graphic>
          </wp:inline>
        </w:drawing>
      </w:r>
    </w:p>
    <w:p w14:paraId="2AFAE73D">
      <w:pPr>
        <w:spacing w:line="3844" w:lineRule="exact"/>
        <w:sectPr>
          <w:footerReference r:id="rId105" w:type="default"/>
          <w:pgSz w:w="11906" w:h="16839"/>
          <w:pgMar w:top="400" w:right="1785" w:bottom="1166" w:left="1785" w:header="0" w:footer="992" w:gutter="0"/>
          <w:cols w:space="720" w:num="1"/>
        </w:sectPr>
      </w:pPr>
    </w:p>
    <w:p w14:paraId="2299E34C">
      <w:pPr>
        <w:spacing w:line="282" w:lineRule="auto"/>
        <w:rPr>
          <w:rFonts w:ascii="Arial"/>
          <w:sz w:val="21"/>
        </w:rPr>
      </w:pPr>
    </w:p>
    <w:p w14:paraId="213501D8">
      <w:pPr>
        <w:spacing w:line="283" w:lineRule="auto"/>
        <w:rPr>
          <w:rFonts w:ascii="Arial"/>
          <w:sz w:val="21"/>
        </w:rPr>
      </w:pPr>
    </w:p>
    <w:p w14:paraId="36B79CF8">
      <w:pPr>
        <w:spacing w:line="283" w:lineRule="auto"/>
        <w:rPr>
          <w:rFonts w:ascii="Arial"/>
          <w:sz w:val="21"/>
        </w:rPr>
      </w:pPr>
    </w:p>
    <w:p w14:paraId="7B9A87C0">
      <w:pPr>
        <w:spacing w:line="283" w:lineRule="auto"/>
        <w:rPr>
          <w:rFonts w:ascii="Arial"/>
          <w:sz w:val="21"/>
        </w:rPr>
      </w:pPr>
    </w:p>
    <w:p w14:paraId="26400E48">
      <w:pPr>
        <w:spacing w:line="3845" w:lineRule="exact"/>
        <w:ind w:firstLine="14"/>
      </w:pPr>
      <w:r>
        <w:rPr>
          <w:position w:val="-76"/>
        </w:rPr>
        <w:drawing>
          <wp:inline distT="0" distB="0" distL="0" distR="0">
            <wp:extent cx="5269865" cy="2440940"/>
            <wp:effectExtent l="0" t="0" r="0" b="0"/>
            <wp:docPr id="502" name="IM 502"/>
            <wp:cNvGraphicFramePr/>
            <a:graphic xmlns:a="http://schemas.openxmlformats.org/drawingml/2006/main">
              <a:graphicData uri="http://schemas.openxmlformats.org/drawingml/2006/picture">
                <pic:pic xmlns:pic="http://schemas.openxmlformats.org/drawingml/2006/picture">
                  <pic:nvPicPr>
                    <pic:cNvPr id="502" name="IM 502"/>
                    <pic:cNvPicPr/>
                  </pic:nvPicPr>
                  <pic:blipFill>
                    <a:blip r:embed="rId520"/>
                    <a:stretch>
                      <a:fillRect/>
                    </a:stretch>
                  </pic:blipFill>
                  <pic:spPr>
                    <a:xfrm>
                      <a:off x="0" y="0"/>
                      <a:ext cx="5269991" cy="2441447"/>
                    </a:xfrm>
                    <a:prstGeom prst="rect">
                      <a:avLst/>
                    </a:prstGeom>
                  </pic:spPr>
                </pic:pic>
              </a:graphicData>
            </a:graphic>
          </wp:inline>
        </w:drawing>
      </w:r>
    </w:p>
    <w:p w14:paraId="62D39C65">
      <w:pPr>
        <w:pStyle w:val="4"/>
        <w:spacing w:before="150" w:line="207" w:lineRule="auto"/>
        <w:ind w:left="18"/>
        <w:rPr>
          <w:sz w:val="20"/>
          <w:szCs w:val="20"/>
        </w:rPr>
      </w:pPr>
      <w:r>
        <w:rPr>
          <w:spacing w:val="8"/>
          <w:sz w:val="20"/>
          <w:szCs w:val="20"/>
        </w:rPr>
        <w:t>完成文章内容编写</w:t>
      </w:r>
      <w:r>
        <w:rPr>
          <w:spacing w:val="-21"/>
          <w:sz w:val="20"/>
          <w:szCs w:val="20"/>
        </w:rPr>
        <w:t xml:space="preserve"> </w:t>
      </w:r>
      <w:r>
        <w:rPr>
          <w:spacing w:val="8"/>
          <w:sz w:val="20"/>
          <w:szCs w:val="20"/>
        </w:rPr>
        <w:t>，点击确定即可保存新增的数据</w:t>
      </w:r>
      <w:r>
        <w:rPr>
          <w:spacing w:val="7"/>
          <w:sz w:val="20"/>
          <w:szCs w:val="20"/>
        </w:rPr>
        <w:t>库文章。</w:t>
      </w:r>
    </w:p>
    <w:p w14:paraId="522CF8ED">
      <w:pPr>
        <w:spacing w:line="397" w:lineRule="auto"/>
        <w:rPr>
          <w:rFonts w:ascii="Arial"/>
          <w:sz w:val="21"/>
        </w:rPr>
      </w:pPr>
    </w:p>
    <w:p w14:paraId="1488C00F">
      <w:pPr>
        <w:spacing w:before="78" w:line="239" w:lineRule="auto"/>
        <w:ind w:left="24"/>
        <w:outlineLvl w:val="1"/>
        <w:rPr>
          <w:rFonts w:ascii="黑体" w:hAnsi="黑体" w:eastAsia="黑体" w:cs="黑体"/>
          <w:sz w:val="24"/>
          <w:szCs w:val="24"/>
        </w:rPr>
      </w:pPr>
      <w:bookmarkStart w:id="147" w:name="_Toc20952"/>
      <w:r>
        <w:rPr>
          <w:rFonts w:ascii="Arial" w:hAnsi="Arial" w:eastAsia="Arial" w:cs="Arial"/>
          <w:b/>
          <w:bCs/>
          <w:spacing w:val="14"/>
          <w:sz w:val="24"/>
          <w:szCs w:val="24"/>
        </w:rPr>
        <w:t>4.2.</w:t>
      </w:r>
      <w:r>
        <w:rPr>
          <w:rFonts w:ascii="Arial" w:hAnsi="Arial" w:eastAsia="Arial" w:cs="Arial"/>
          <w:b/>
          <w:bCs/>
          <w:spacing w:val="-28"/>
          <w:sz w:val="24"/>
          <w:szCs w:val="24"/>
        </w:rPr>
        <w:t xml:space="preserve"> </w:t>
      </w:r>
      <w:r>
        <w:rPr>
          <w:rFonts w:ascii="Arial" w:hAnsi="Arial" w:eastAsia="Arial" w:cs="Arial"/>
          <w:b/>
          <w:bCs/>
          <w:spacing w:val="14"/>
          <w:sz w:val="24"/>
          <w:szCs w:val="24"/>
        </w:rPr>
        <w:t>11.2.3.</w:t>
      </w:r>
      <w:r>
        <w:rPr>
          <w:rFonts w:ascii="Arial" w:hAnsi="Arial" w:eastAsia="Arial" w:cs="Arial"/>
          <w:b/>
          <w:bCs/>
          <w:spacing w:val="60"/>
          <w:sz w:val="24"/>
          <w:szCs w:val="24"/>
        </w:rPr>
        <w:t xml:space="preserve"> </w:t>
      </w:r>
      <w:r>
        <w:rPr>
          <w:rFonts w:ascii="黑体" w:hAnsi="黑体" w:eastAsia="黑体" w:cs="黑体"/>
          <w:b/>
          <w:bCs/>
          <w:spacing w:val="14"/>
          <w:sz w:val="24"/>
          <w:szCs w:val="24"/>
        </w:rPr>
        <w:t>数据库文章修改</w:t>
      </w:r>
      <w:bookmarkEnd w:id="147"/>
    </w:p>
    <w:p w14:paraId="002E09D8">
      <w:pPr>
        <w:spacing w:line="245" w:lineRule="auto"/>
        <w:rPr>
          <w:rFonts w:ascii="Arial"/>
          <w:sz w:val="21"/>
        </w:rPr>
      </w:pPr>
    </w:p>
    <w:p w14:paraId="16195A1A">
      <w:pPr>
        <w:pStyle w:val="4"/>
        <w:spacing w:before="85" w:line="214" w:lineRule="auto"/>
        <w:ind w:left="17" w:right="16" w:firstLine="3"/>
        <w:rPr>
          <w:sz w:val="20"/>
          <w:szCs w:val="20"/>
        </w:rPr>
      </w:pPr>
      <w:r>
        <w:rPr>
          <w:spacing w:val="7"/>
          <w:sz w:val="20"/>
          <w:szCs w:val="20"/>
        </w:rPr>
        <w:t>点击文章后面的编辑按钮，弹窗显示文章的修改页面，修改完成后点击确定即可完成修改操</w:t>
      </w:r>
      <w:r>
        <w:rPr>
          <w:spacing w:val="16"/>
          <w:w w:val="101"/>
          <w:sz w:val="20"/>
          <w:szCs w:val="20"/>
        </w:rPr>
        <w:t xml:space="preserve"> </w:t>
      </w:r>
      <w:r>
        <w:rPr>
          <w:spacing w:val="2"/>
          <w:sz w:val="20"/>
          <w:szCs w:val="20"/>
        </w:rPr>
        <w:t>作。</w:t>
      </w:r>
    </w:p>
    <w:p w14:paraId="09CD1365">
      <w:pPr>
        <w:spacing w:before="71" w:line="3845" w:lineRule="exact"/>
        <w:ind w:firstLine="14"/>
      </w:pPr>
      <w:r>
        <w:rPr>
          <w:position w:val="-76"/>
        </w:rPr>
        <w:drawing>
          <wp:inline distT="0" distB="0" distL="0" distR="0">
            <wp:extent cx="5269865" cy="2440940"/>
            <wp:effectExtent l="0" t="0" r="0" b="0"/>
            <wp:docPr id="504" name="IM 504"/>
            <wp:cNvGraphicFramePr/>
            <a:graphic xmlns:a="http://schemas.openxmlformats.org/drawingml/2006/main">
              <a:graphicData uri="http://schemas.openxmlformats.org/drawingml/2006/picture">
                <pic:pic xmlns:pic="http://schemas.openxmlformats.org/drawingml/2006/picture">
                  <pic:nvPicPr>
                    <pic:cNvPr id="504" name="IM 504"/>
                    <pic:cNvPicPr/>
                  </pic:nvPicPr>
                  <pic:blipFill>
                    <a:blip r:embed="rId521"/>
                    <a:stretch>
                      <a:fillRect/>
                    </a:stretch>
                  </pic:blipFill>
                  <pic:spPr>
                    <a:xfrm>
                      <a:off x="0" y="0"/>
                      <a:ext cx="5269991" cy="2441447"/>
                    </a:xfrm>
                    <a:prstGeom prst="rect">
                      <a:avLst/>
                    </a:prstGeom>
                  </pic:spPr>
                </pic:pic>
              </a:graphicData>
            </a:graphic>
          </wp:inline>
        </w:drawing>
      </w:r>
    </w:p>
    <w:p w14:paraId="306C3BDA">
      <w:pPr>
        <w:spacing w:line="3845" w:lineRule="exact"/>
        <w:sectPr>
          <w:footerReference r:id="rId106" w:type="default"/>
          <w:pgSz w:w="11906" w:h="16839"/>
          <w:pgMar w:top="400" w:right="1785" w:bottom="1166" w:left="1785" w:header="0" w:footer="992" w:gutter="0"/>
          <w:cols w:space="720" w:num="1"/>
        </w:sectPr>
      </w:pPr>
    </w:p>
    <w:p w14:paraId="659ECEE9">
      <w:pPr>
        <w:spacing w:line="282" w:lineRule="auto"/>
        <w:rPr>
          <w:rFonts w:ascii="Arial"/>
          <w:sz w:val="21"/>
        </w:rPr>
      </w:pPr>
    </w:p>
    <w:p w14:paraId="5D909320">
      <w:pPr>
        <w:spacing w:line="283" w:lineRule="auto"/>
        <w:rPr>
          <w:rFonts w:ascii="Arial"/>
          <w:sz w:val="21"/>
        </w:rPr>
      </w:pPr>
    </w:p>
    <w:p w14:paraId="18FAE490">
      <w:pPr>
        <w:spacing w:line="283" w:lineRule="auto"/>
        <w:rPr>
          <w:rFonts w:ascii="Arial"/>
          <w:sz w:val="21"/>
        </w:rPr>
      </w:pPr>
    </w:p>
    <w:p w14:paraId="3B01AEA3">
      <w:pPr>
        <w:spacing w:line="283" w:lineRule="auto"/>
        <w:rPr>
          <w:rFonts w:ascii="Arial"/>
          <w:sz w:val="21"/>
        </w:rPr>
      </w:pPr>
    </w:p>
    <w:p w14:paraId="000266DD">
      <w:pPr>
        <w:spacing w:line="3845" w:lineRule="exact"/>
        <w:ind w:firstLine="14"/>
      </w:pPr>
      <w:r>
        <w:rPr>
          <w:position w:val="-76"/>
        </w:rPr>
        <w:drawing>
          <wp:inline distT="0" distB="0" distL="0" distR="0">
            <wp:extent cx="5269865" cy="2440940"/>
            <wp:effectExtent l="0" t="0" r="0" b="0"/>
            <wp:docPr id="506" name="IM 506"/>
            <wp:cNvGraphicFramePr/>
            <a:graphic xmlns:a="http://schemas.openxmlformats.org/drawingml/2006/main">
              <a:graphicData uri="http://schemas.openxmlformats.org/drawingml/2006/picture">
                <pic:pic xmlns:pic="http://schemas.openxmlformats.org/drawingml/2006/picture">
                  <pic:nvPicPr>
                    <pic:cNvPr id="506" name="IM 506"/>
                    <pic:cNvPicPr/>
                  </pic:nvPicPr>
                  <pic:blipFill>
                    <a:blip r:embed="rId522"/>
                    <a:stretch>
                      <a:fillRect/>
                    </a:stretch>
                  </pic:blipFill>
                  <pic:spPr>
                    <a:xfrm>
                      <a:off x="0" y="0"/>
                      <a:ext cx="5269991" cy="2441447"/>
                    </a:xfrm>
                    <a:prstGeom prst="rect">
                      <a:avLst/>
                    </a:prstGeom>
                  </pic:spPr>
                </pic:pic>
              </a:graphicData>
            </a:graphic>
          </wp:inline>
        </w:drawing>
      </w:r>
    </w:p>
    <w:p w14:paraId="0CB64845">
      <w:pPr>
        <w:spacing w:line="265" w:lineRule="auto"/>
        <w:rPr>
          <w:rFonts w:ascii="Arial"/>
          <w:sz w:val="21"/>
        </w:rPr>
      </w:pPr>
    </w:p>
    <w:p w14:paraId="56AC7323">
      <w:pPr>
        <w:spacing w:line="266" w:lineRule="auto"/>
        <w:rPr>
          <w:rFonts w:ascii="Arial"/>
          <w:sz w:val="21"/>
        </w:rPr>
      </w:pPr>
    </w:p>
    <w:p w14:paraId="64E302CE">
      <w:pPr>
        <w:spacing w:before="78" w:line="239" w:lineRule="auto"/>
        <w:ind w:left="24"/>
        <w:outlineLvl w:val="1"/>
        <w:rPr>
          <w:rFonts w:ascii="黑体" w:hAnsi="黑体" w:eastAsia="黑体" w:cs="黑体"/>
          <w:sz w:val="24"/>
          <w:szCs w:val="24"/>
        </w:rPr>
      </w:pPr>
      <w:bookmarkStart w:id="148" w:name="_Toc3157"/>
      <w:r>
        <w:rPr>
          <w:rFonts w:ascii="Arial" w:hAnsi="Arial" w:eastAsia="Arial" w:cs="Arial"/>
          <w:b/>
          <w:bCs/>
          <w:spacing w:val="14"/>
          <w:sz w:val="24"/>
          <w:szCs w:val="24"/>
        </w:rPr>
        <w:t>4.2.</w:t>
      </w:r>
      <w:r>
        <w:rPr>
          <w:rFonts w:ascii="Arial" w:hAnsi="Arial" w:eastAsia="Arial" w:cs="Arial"/>
          <w:b/>
          <w:bCs/>
          <w:spacing w:val="-28"/>
          <w:sz w:val="24"/>
          <w:szCs w:val="24"/>
        </w:rPr>
        <w:t xml:space="preserve"> </w:t>
      </w:r>
      <w:r>
        <w:rPr>
          <w:rFonts w:ascii="Arial" w:hAnsi="Arial" w:eastAsia="Arial" w:cs="Arial"/>
          <w:b/>
          <w:bCs/>
          <w:spacing w:val="14"/>
          <w:sz w:val="24"/>
          <w:szCs w:val="24"/>
        </w:rPr>
        <w:t>11.2.4.</w:t>
      </w:r>
      <w:r>
        <w:rPr>
          <w:rFonts w:ascii="Arial" w:hAnsi="Arial" w:eastAsia="Arial" w:cs="Arial"/>
          <w:b/>
          <w:bCs/>
          <w:spacing w:val="60"/>
          <w:sz w:val="24"/>
          <w:szCs w:val="24"/>
        </w:rPr>
        <w:t xml:space="preserve"> </w:t>
      </w:r>
      <w:r>
        <w:rPr>
          <w:rFonts w:ascii="黑体" w:hAnsi="黑体" w:eastAsia="黑体" w:cs="黑体"/>
          <w:b/>
          <w:bCs/>
          <w:spacing w:val="14"/>
          <w:sz w:val="24"/>
          <w:szCs w:val="24"/>
        </w:rPr>
        <w:t>数据库文章删除</w:t>
      </w:r>
      <w:bookmarkEnd w:id="148"/>
    </w:p>
    <w:p w14:paraId="4D287B4D">
      <w:pPr>
        <w:spacing w:line="244" w:lineRule="auto"/>
        <w:rPr>
          <w:rFonts w:ascii="Arial"/>
          <w:sz w:val="21"/>
        </w:rPr>
      </w:pPr>
    </w:p>
    <w:p w14:paraId="6964BCDD">
      <w:pPr>
        <w:pStyle w:val="4"/>
        <w:spacing w:before="86" w:line="207" w:lineRule="auto"/>
        <w:ind w:left="20"/>
        <w:rPr>
          <w:sz w:val="20"/>
          <w:szCs w:val="20"/>
        </w:rPr>
      </w:pPr>
      <w:r>
        <w:rPr>
          <w:spacing w:val="7"/>
          <w:sz w:val="20"/>
          <w:szCs w:val="20"/>
        </w:rPr>
        <w:t>点击文章后面的删除按钮</w:t>
      </w:r>
      <w:r>
        <w:rPr>
          <w:spacing w:val="-22"/>
          <w:sz w:val="20"/>
          <w:szCs w:val="20"/>
        </w:rPr>
        <w:t xml:space="preserve"> </w:t>
      </w:r>
      <w:r>
        <w:rPr>
          <w:spacing w:val="7"/>
          <w:sz w:val="20"/>
          <w:szCs w:val="20"/>
        </w:rPr>
        <w:t>，再点击确认弹窗内的确</w:t>
      </w:r>
      <w:r>
        <w:rPr>
          <w:spacing w:val="6"/>
          <w:sz w:val="20"/>
          <w:szCs w:val="20"/>
        </w:rPr>
        <w:t>定按钮</w:t>
      </w:r>
      <w:r>
        <w:rPr>
          <w:spacing w:val="-23"/>
          <w:sz w:val="20"/>
          <w:szCs w:val="20"/>
        </w:rPr>
        <w:t xml:space="preserve"> </w:t>
      </w:r>
      <w:r>
        <w:rPr>
          <w:spacing w:val="6"/>
          <w:sz w:val="20"/>
          <w:szCs w:val="20"/>
        </w:rPr>
        <w:t>，</w:t>
      </w:r>
      <w:r>
        <w:rPr>
          <w:spacing w:val="-35"/>
          <w:sz w:val="20"/>
          <w:szCs w:val="20"/>
        </w:rPr>
        <w:t xml:space="preserve"> </w:t>
      </w:r>
      <w:r>
        <w:rPr>
          <w:spacing w:val="6"/>
          <w:sz w:val="20"/>
          <w:szCs w:val="20"/>
        </w:rPr>
        <w:t>即可完成删除操作。</w:t>
      </w:r>
    </w:p>
    <w:p w14:paraId="2405C5D4">
      <w:pPr>
        <w:spacing w:before="75" w:line="3845" w:lineRule="exact"/>
        <w:ind w:firstLine="14"/>
      </w:pPr>
      <w:r>
        <w:rPr>
          <w:position w:val="-76"/>
        </w:rPr>
        <w:drawing>
          <wp:inline distT="0" distB="0" distL="0" distR="0">
            <wp:extent cx="5269865" cy="2440940"/>
            <wp:effectExtent l="0" t="0" r="0" b="0"/>
            <wp:docPr id="508" name="IM 508"/>
            <wp:cNvGraphicFramePr/>
            <a:graphic xmlns:a="http://schemas.openxmlformats.org/drawingml/2006/main">
              <a:graphicData uri="http://schemas.openxmlformats.org/drawingml/2006/picture">
                <pic:pic xmlns:pic="http://schemas.openxmlformats.org/drawingml/2006/picture">
                  <pic:nvPicPr>
                    <pic:cNvPr id="508" name="IM 508"/>
                    <pic:cNvPicPr/>
                  </pic:nvPicPr>
                  <pic:blipFill>
                    <a:blip r:embed="rId523"/>
                    <a:stretch>
                      <a:fillRect/>
                    </a:stretch>
                  </pic:blipFill>
                  <pic:spPr>
                    <a:xfrm>
                      <a:off x="0" y="0"/>
                      <a:ext cx="5269991" cy="2441447"/>
                    </a:xfrm>
                    <a:prstGeom prst="rect">
                      <a:avLst/>
                    </a:prstGeom>
                  </pic:spPr>
                </pic:pic>
              </a:graphicData>
            </a:graphic>
          </wp:inline>
        </w:drawing>
      </w:r>
    </w:p>
    <w:p w14:paraId="0FF9E336">
      <w:pPr>
        <w:spacing w:before="211" w:line="3844" w:lineRule="exact"/>
        <w:ind w:firstLine="14"/>
      </w:pPr>
      <w:r>
        <w:rPr>
          <w:position w:val="-76"/>
        </w:rPr>
        <w:drawing>
          <wp:inline distT="0" distB="0" distL="0" distR="0">
            <wp:extent cx="5269865" cy="2440940"/>
            <wp:effectExtent l="0" t="0" r="0" b="0"/>
            <wp:docPr id="510" name="IM 510"/>
            <wp:cNvGraphicFramePr/>
            <a:graphic xmlns:a="http://schemas.openxmlformats.org/drawingml/2006/main">
              <a:graphicData uri="http://schemas.openxmlformats.org/drawingml/2006/picture">
                <pic:pic xmlns:pic="http://schemas.openxmlformats.org/drawingml/2006/picture">
                  <pic:nvPicPr>
                    <pic:cNvPr id="510" name="IM 510"/>
                    <pic:cNvPicPr/>
                  </pic:nvPicPr>
                  <pic:blipFill>
                    <a:blip r:embed="rId524"/>
                    <a:stretch>
                      <a:fillRect/>
                    </a:stretch>
                  </pic:blipFill>
                  <pic:spPr>
                    <a:xfrm>
                      <a:off x="0" y="0"/>
                      <a:ext cx="5269991" cy="2441447"/>
                    </a:xfrm>
                    <a:prstGeom prst="rect">
                      <a:avLst/>
                    </a:prstGeom>
                  </pic:spPr>
                </pic:pic>
              </a:graphicData>
            </a:graphic>
          </wp:inline>
        </w:drawing>
      </w:r>
    </w:p>
    <w:p w14:paraId="78656F06">
      <w:pPr>
        <w:spacing w:line="3844" w:lineRule="exact"/>
        <w:sectPr>
          <w:footerReference r:id="rId107" w:type="default"/>
          <w:pgSz w:w="11906" w:h="16839"/>
          <w:pgMar w:top="400" w:right="1785" w:bottom="1166" w:left="1785" w:header="0" w:footer="992" w:gutter="0"/>
          <w:cols w:space="720" w:num="1"/>
        </w:sectPr>
      </w:pPr>
    </w:p>
    <w:p w14:paraId="29496ACE">
      <w:pPr>
        <w:spacing w:line="267" w:lineRule="auto"/>
        <w:rPr>
          <w:rFonts w:ascii="Arial"/>
          <w:sz w:val="21"/>
        </w:rPr>
      </w:pPr>
    </w:p>
    <w:p w14:paraId="2DEBDD44">
      <w:pPr>
        <w:spacing w:line="267" w:lineRule="auto"/>
        <w:rPr>
          <w:rFonts w:ascii="Arial"/>
          <w:sz w:val="21"/>
        </w:rPr>
      </w:pPr>
    </w:p>
    <w:p w14:paraId="0AC8AB0B">
      <w:pPr>
        <w:spacing w:line="267" w:lineRule="auto"/>
        <w:rPr>
          <w:rFonts w:ascii="Arial"/>
          <w:sz w:val="21"/>
        </w:rPr>
      </w:pPr>
    </w:p>
    <w:p w14:paraId="24339805">
      <w:pPr>
        <w:spacing w:line="267" w:lineRule="auto"/>
        <w:rPr>
          <w:rFonts w:ascii="Arial"/>
          <w:sz w:val="21"/>
        </w:rPr>
      </w:pPr>
    </w:p>
    <w:p w14:paraId="235CFC56">
      <w:pPr>
        <w:spacing w:before="101" w:line="414" w:lineRule="exact"/>
        <w:ind w:left="28"/>
        <w:outlineLvl w:val="2"/>
        <w:rPr>
          <w:rFonts w:ascii="黑体" w:hAnsi="黑体" w:eastAsia="黑体" w:cs="黑体"/>
          <w:sz w:val="31"/>
          <w:szCs w:val="31"/>
        </w:rPr>
      </w:pPr>
      <w:bookmarkStart w:id="149" w:name="bookmark18"/>
      <w:bookmarkEnd w:id="149"/>
      <w:bookmarkStart w:id="150" w:name="_Toc30336"/>
      <w:r>
        <w:rPr>
          <w:rFonts w:ascii="Arial" w:hAnsi="Arial" w:eastAsia="Arial" w:cs="Arial"/>
          <w:b/>
          <w:bCs/>
          <w:spacing w:val="22"/>
          <w:position w:val="1"/>
          <w:sz w:val="31"/>
          <w:szCs w:val="31"/>
        </w:rPr>
        <w:t>4.2.</w:t>
      </w:r>
      <w:r>
        <w:rPr>
          <w:rFonts w:ascii="Arial" w:hAnsi="Arial" w:eastAsia="Arial" w:cs="Arial"/>
          <w:b/>
          <w:bCs/>
          <w:spacing w:val="-42"/>
          <w:position w:val="1"/>
          <w:sz w:val="31"/>
          <w:szCs w:val="31"/>
        </w:rPr>
        <w:t xml:space="preserve"> </w:t>
      </w:r>
      <w:r>
        <w:rPr>
          <w:rFonts w:ascii="Arial" w:hAnsi="Arial" w:eastAsia="Arial" w:cs="Arial"/>
          <w:b/>
          <w:bCs/>
          <w:spacing w:val="22"/>
          <w:position w:val="1"/>
          <w:sz w:val="31"/>
          <w:szCs w:val="31"/>
        </w:rPr>
        <w:t>12.</w:t>
      </w:r>
      <w:r>
        <w:rPr>
          <w:rFonts w:ascii="Arial" w:hAnsi="Arial" w:eastAsia="Arial" w:cs="Arial"/>
          <w:b/>
          <w:bCs/>
          <w:spacing w:val="6"/>
          <w:position w:val="1"/>
          <w:sz w:val="31"/>
          <w:szCs w:val="31"/>
        </w:rPr>
        <w:t xml:space="preserve">  </w:t>
      </w:r>
      <w:r>
        <w:rPr>
          <w:rFonts w:ascii="黑体" w:hAnsi="黑体" w:eastAsia="黑体" w:cs="黑体"/>
          <w:b/>
          <w:bCs/>
          <w:spacing w:val="22"/>
          <w:position w:val="1"/>
          <w:sz w:val="31"/>
          <w:szCs w:val="31"/>
        </w:rPr>
        <w:t>二维码管理</w:t>
      </w:r>
      <w:bookmarkEnd w:id="150"/>
    </w:p>
    <w:p w14:paraId="02829803">
      <w:pPr>
        <w:spacing w:line="413" w:lineRule="auto"/>
        <w:rPr>
          <w:rFonts w:ascii="Arial"/>
          <w:sz w:val="21"/>
        </w:rPr>
      </w:pPr>
    </w:p>
    <w:p w14:paraId="59EE03C6">
      <w:pPr>
        <w:spacing w:before="91" w:line="242" w:lineRule="auto"/>
        <w:ind w:left="26"/>
        <w:rPr>
          <w:rFonts w:ascii="黑体" w:hAnsi="黑体" w:eastAsia="黑体" w:cs="黑体"/>
          <w:sz w:val="28"/>
          <w:szCs w:val="28"/>
        </w:rPr>
      </w:pPr>
      <w:r>
        <w:fldChar w:fldCharType="begin"/>
      </w:r>
      <w:r>
        <w:instrText xml:space="preserve"> HYPERLINK "4.2.12.1" </w:instrText>
      </w:r>
      <w:r>
        <w:fldChar w:fldCharType="separate"/>
      </w:r>
      <w:r>
        <w:rPr>
          <w:rFonts w:ascii="Arial" w:hAnsi="Arial" w:eastAsia="Arial" w:cs="Arial"/>
          <w:b/>
          <w:bCs/>
          <w:spacing w:val="18"/>
          <w:sz w:val="28"/>
          <w:szCs w:val="28"/>
        </w:rPr>
        <w:t>4.2.12.1</w:t>
      </w:r>
      <w:r>
        <w:rPr>
          <w:rFonts w:ascii="Arial" w:hAnsi="Arial" w:eastAsia="Arial" w:cs="Arial"/>
          <w:b/>
          <w:bCs/>
          <w:spacing w:val="18"/>
          <w:sz w:val="28"/>
          <w:szCs w:val="28"/>
        </w:rPr>
        <w:fldChar w:fldCharType="end"/>
      </w:r>
      <w:r>
        <w:rPr>
          <w:rFonts w:ascii="Arial" w:hAnsi="Arial" w:eastAsia="Arial" w:cs="Arial"/>
          <w:b/>
          <w:bCs/>
          <w:spacing w:val="18"/>
          <w:sz w:val="28"/>
          <w:szCs w:val="28"/>
        </w:rPr>
        <w:t>.</w:t>
      </w:r>
      <w:r>
        <w:rPr>
          <w:rFonts w:ascii="Arial" w:hAnsi="Arial" w:eastAsia="Arial" w:cs="Arial"/>
          <w:b/>
          <w:bCs/>
          <w:spacing w:val="20"/>
          <w:w w:val="101"/>
          <w:sz w:val="28"/>
          <w:szCs w:val="28"/>
        </w:rPr>
        <w:t xml:space="preserve">   </w:t>
      </w:r>
      <w:r>
        <w:rPr>
          <w:rFonts w:ascii="黑体" w:hAnsi="黑体" w:eastAsia="黑体" w:cs="黑体"/>
          <w:b/>
          <w:bCs/>
          <w:spacing w:val="18"/>
          <w:sz w:val="28"/>
          <w:szCs w:val="28"/>
        </w:rPr>
        <w:t>公园基本信息</w:t>
      </w:r>
    </w:p>
    <w:p w14:paraId="6778BE1C">
      <w:pPr>
        <w:spacing w:line="422" w:lineRule="auto"/>
        <w:rPr>
          <w:rFonts w:ascii="Arial"/>
          <w:sz w:val="21"/>
        </w:rPr>
      </w:pPr>
    </w:p>
    <w:p w14:paraId="43AAE864">
      <w:pPr>
        <w:pStyle w:val="4"/>
        <w:spacing w:before="85" w:line="207" w:lineRule="auto"/>
        <w:ind w:left="19"/>
        <w:rPr>
          <w:sz w:val="20"/>
          <w:szCs w:val="20"/>
        </w:rPr>
      </w:pPr>
      <w:r>
        <w:rPr>
          <w:spacing w:val="6"/>
          <w:sz w:val="20"/>
          <w:szCs w:val="20"/>
        </w:rPr>
        <w:t>在公园基本信息中</w:t>
      </w:r>
      <w:r>
        <w:rPr>
          <w:spacing w:val="-2"/>
          <w:sz w:val="20"/>
          <w:szCs w:val="20"/>
        </w:rPr>
        <w:t xml:space="preserve"> </w:t>
      </w:r>
      <w:r>
        <w:rPr>
          <w:spacing w:val="6"/>
          <w:sz w:val="20"/>
          <w:szCs w:val="20"/>
        </w:rPr>
        <w:t>，输入公园名称</w:t>
      </w:r>
      <w:r>
        <w:rPr>
          <w:spacing w:val="-23"/>
          <w:sz w:val="20"/>
          <w:szCs w:val="20"/>
        </w:rPr>
        <w:t xml:space="preserve"> </w:t>
      </w:r>
      <w:r>
        <w:rPr>
          <w:spacing w:val="6"/>
          <w:sz w:val="20"/>
          <w:szCs w:val="20"/>
        </w:rPr>
        <w:t>，点击查询可查看相关公园。</w:t>
      </w:r>
    </w:p>
    <w:p w14:paraId="7D88C88D">
      <w:pPr>
        <w:spacing w:before="152" w:line="3845" w:lineRule="exact"/>
        <w:ind w:firstLine="14"/>
      </w:pPr>
      <w:r>
        <w:rPr>
          <w:position w:val="-76"/>
        </w:rPr>
        <w:drawing>
          <wp:inline distT="0" distB="0" distL="0" distR="0">
            <wp:extent cx="5269865" cy="2440940"/>
            <wp:effectExtent l="0" t="0" r="0" b="0"/>
            <wp:docPr id="512" name="IM 512"/>
            <wp:cNvGraphicFramePr/>
            <a:graphic xmlns:a="http://schemas.openxmlformats.org/drawingml/2006/main">
              <a:graphicData uri="http://schemas.openxmlformats.org/drawingml/2006/picture">
                <pic:pic xmlns:pic="http://schemas.openxmlformats.org/drawingml/2006/picture">
                  <pic:nvPicPr>
                    <pic:cNvPr id="512" name="IM 512"/>
                    <pic:cNvPicPr/>
                  </pic:nvPicPr>
                  <pic:blipFill>
                    <a:blip r:embed="rId525"/>
                    <a:stretch>
                      <a:fillRect/>
                    </a:stretch>
                  </pic:blipFill>
                  <pic:spPr>
                    <a:xfrm>
                      <a:off x="0" y="0"/>
                      <a:ext cx="5269991" cy="2441447"/>
                    </a:xfrm>
                    <a:prstGeom prst="rect">
                      <a:avLst/>
                    </a:prstGeom>
                  </pic:spPr>
                </pic:pic>
              </a:graphicData>
            </a:graphic>
          </wp:inline>
        </w:drawing>
      </w:r>
    </w:p>
    <w:p w14:paraId="138674B1">
      <w:pPr>
        <w:pStyle w:val="4"/>
        <w:spacing w:before="230" w:line="207" w:lineRule="auto"/>
        <w:ind w:left="20"/>
        <w:rPr>
          <w:sz w:val="20"/>
          <w:szCs w:val="20"/>
        </w:rPr>
      </w:pPr>
      <w:r>
        <w:rPr>
          <w:spacing w:val="7"/>
          <w:sz w:val="20"/>
          <w:szCs w:val="20"/>
        </w:rPr>
        <w:t>点击公园列表操作列的“查看二维码</w:t>
      </w:r>
      <w:r>
        <w:rPr>
          <w:spacing w:val="-30"/>
          <w:sz w:val="20"/>
          <w:szCs w:val="20"/>
        </w:rPr>
        <w:t xml:space="preserve"> </w:t>
      </w:r>
      <w:r>
        <w:rPr>
          <w:spacing w:val="7"/>
          <w:sz w:val="20"/>
          <w:szCs w:val="20"/>
        </w:rPr>
        <w:t>”按钮</w:t>
      </w:r>
      <w:r>
        <w:rPr>
          <w:spacing w:val="-20"/>
          <w:sz w:val="20"/>
          <w:szCs w:val="20"/>
        </w:rPr>
        <w:t xml:space="preserve"> </w:t>
      </w:r>
      <w:r>
        <w:rPr>
          <w:spacing w:val="7"/>
          <w:sz w:val="20"/>
          <w:szCs w:val="20"/>
        </w:rPr>
        <w:t>，可以查看二维码信息。</w:t>
      </w:r>
    </w:p>
    <w:p w14:paraId="62DA9B49">
      <w:pPr>
        <w:spacing w:before="153" w:line="3845" w:lineRule="exact"/>
        <w:ind w:firstLine="14"/>
      </w:pPr>
      <w:r>
        <w:rPr>
          <w:position w:val="-76"/>
        </w:rPr>
        <w:drawing>
          <wp:inline distT="0" distB="0" distL="0" distR="0">
            <wp:extent cx="5269865" cy="2440940"/>
            <wp:effectExtent l="0" t="0" r="0" b="0"/>
            <wp:docPr id="514" name="IM 514"/>
            <wp:cNvGraphicFramePr/>
            <a:graphic xmlns:a="http://schemas.openxmlformats.org/drawingml/2006/main">
              <a:graphicData uri="http://schemas.openxmlformats.org/drawingml/2006/picture">
                <pic:pic xmlns:pic="http://schemas.openxmlformats.org/drawingml/2006/picture">
                  <pic:nvPicPr>
                    <pic:cNvPr id="514" name="IM 514"/>
                    <pic:cNvPicPr/>
                  </pic:nvPicPr>
                  <pic:blipFill>
                    <a:blip r:embed="rId526"/>
                    <a:stretch>
                      <a:fillRect/>
                    </a:stretch>
                  </pic:blipFill>
                  <pic:spPr>
                    <a:xfrm>
                      <a:off x="0" y="0"/>
                      <a:ext cx="5269991" cy="2441447"/>
                    </a:xfrm>
                    <a:prstGeom prst="rect">
                      <a:avLst/>
                    </a:prstGeom>
                  </pic:spPr>
                </pic:pic>
              </a:graphicData>
            </a:graphic>
          </wp:inline>
        </w:drawing>
      </w:r>
    </w:p>
    <w:p w14:paraId="3E5D2FDC">
      <w:pPr>
        <w:spacing w:line="3845" w:lineRule="exact"/>
        <w:sectPr>
          <w:footerReference r:id="rId108" w:type="default"/>
          <w:pgSz w:w="11906" w:h="16839"/>
          <w:pgMar w:top="400" w:right="1785" w:bottom="1166" w:left="1785" w:header="0" w:footer="992" w:gutter="0"/>
          <w:cols w:space="720" w:num="1"/>
        </w:sectPr>
      </w:pPr>
    </w:p>
    <w:p w14:paraId="616314B4">
      <w:pPr>
        <w:spacing w:line="282" w:lineRule="auto"/>
        <w:rPr>
          <w:rFonts w:ascii="Arial"/>
          <w:sz w:val="21"/>
        </w:rPr>
      </w:pPr>
    </w:p>
    <w:p w14:paraId="7198C1E8">
      <w:pPr>
        <w:spacing w:line="283" w:lineRule="auto"/>
        <w:rPr>
          <w:rFonts w:ascii="Arial"/>
          <w:sz w:val="21"/>
        </w:rPr>
      </w:pPr>
    </w:p>
    <w:p w14:paraId="17964219">
      <w:pPr>
        <w:spacing w:line="283" w:lineRule="auto"/>
        <w:rPr>
          <w:rFonts w:ascii="Arial"/>
          <w:sz w:val="21"/>
        </w:rPr>
      </w:pPr>
    </w:p>
    <w:p w14:paraId="574FA52A">
      <w:pPr>
        <w:spacing w:line="283" w:lineRule="auto"/>
        <w:rPr>
          <w:rFonts w:ascii="Arial"/>
          <w:sz w:val="21"/>
        </w:rPr>
      </w:pPr>
    </w:p>
    <w:p w14:paraId="432EC15C">
      <w:pPr>
        <w:spacing w:line="3845" w:lineRule="exact"/>
        <w:ind w:firstLine="14"/>
      </w:pPr>
      <w:r>
        <w:rPr>
          <w:position w:val="-76"/>
        </w:rPr>
        <w:drawing>
          <wp:inline distT="0" distB="0" distL="0" distR="0">
            <wp:extent cx="5269865" cy="2440940"/>
            <wp:effectExtent l="0" t="0" r="0" b="0"/>
            <wp:docPr id="516" name="IM 516"/>
            <wp:cNvGraphicFramePr/>
            <a:graphic xmlns:a="http://schemas.openxmlformats.org/drawingml/2006/main">
              <a:graphicData uri="http://schemas.openxmlformats.org/drawingml/2006/picture">
                <pic:pic xmlns:pic="http://schemas.openxmlformats.org/drawingml/2006/picture">
                  <pic:nvPicPr>
                    <pic:cNvPr id="516" name="IM 516"/>
                    <pic:cNvPicPr/>
                  </pic:nvPicPr>
                  <pic:blipFill>
                    <a:blip r:embed="rId527"/>
                    <a:stretch>
                      <a:fillRect/>
                    </a:stretch>
                  </pic:blipFill>
                  <pic:spPr>
                    <a:xfrm>
                      <a:off x="0" y="0"/>
                      <a:ext cx="5269991" cy="2441447"/>
                    </a:xfrm>
                    <a:prstGeom prst="rect">
                      <a:avLst/>
                    </a:prstGeom>
                  </pic:spPr>
                </pic:pic>
              </a:graphicData>
            </a:graphic>
          </wp:inline>
        </w:drawing>
      </w:r>
    </w:p>
    <w:p w14:paraId="5113CC81">
      <w:pPr>
        <w:pStyle w:val="4"/>
        <w:spacing w:before="230" w:line="207" w:lineRule="auto"/>
        <w:ind w:left="19"/>
        <w:rPr>
          <w:sz w:val="20"/>
          <w:szCs w:val="20"/>
        </w:rPr>
      </w:pPr>
      <w:r>
        <w:rPr>
          <w:spacing w:val="7"/>
          <w:sz w:val="20"/>
          <w:szCs w:val="20"/>
        </w:rPr>
        <w:t>在查看二维码页面</w:t>
      </w:r>
      <w:r>
        <w:rPr>
          <w:spacing w:val="-16"/>
          <w:sz w:val="20"/>
          <w:szCs w:val="20"/>
        </w:rPr>
        <w:t xml:space="preserve"> </w:t>
      </w:r>
      <w:r>
        <w:rPr>
          <w:spacing w:val="7"/>
          <w:sz w:val="20"/>
          <w:szCs w:val="20"/>
        </w:rPr>
        <w:t>，可以点击下载二维码按钮</w:t>
      </w:r>
      <w:r>
        <w:rPr>
          <w:spacing w:val="-23"/>
          <w:sz w:val="20"/>
          <w:szCs w:val="20"/>
        </w:rPr>
        <w:t xml:space="preserve"> </w:t>
      </w:r>
      <w:r>
        <w:rPr>
          <w:spacing w:val="7"/>
          <w:sz w:val="20"/>
          <w:szCs w:val="20"/>
        </w:rPr>
        <w:t>，将二维码下载至本地存储。</w:t>
      </w:r>
    </w:p>
    <w:p w14:paraId="15E67FBC">
      <w:pPr>
        <w:spacing w:line="394" w:lineRule="auto"/>
        <w:rPr>
          <w:rFonts w:ascii="Arial"/>
          <w:sz w:val="21"/>
        </w:rPr>
      </w:pPr>
    </w:p>
    <w:p w14:paraId="1A353EC2">
      <w:pPr>
        <w:spacing w:before="91" w:line="241" w:lineRule="auto"/>
        <w:ind w:left="26"/>
        <w:rPr>
          <w:rFonts w:ascii="黑体" w:hAnsi="黑体" w:eastAsia="黑体" w:cs="黑体"/>
          <w:sz w:val="28"/>
          <w:szCs w:val="28"/>
        </w:rPr>
      </w:pPr>
      <w:r>
        <w:fldChar w:fldCharType="begin"/>
      </w:r>
      <w:r>
        <w:instrText xml:space="preserve"> HYPERLINK "4.2.12.2" </w:instrText>
      </w:r>
      <w:r>
        <w:fldChar w:fldCharType="separate"/>
      </w:r>
      <w:r>
        <w:rPr>
          <w:rFonts w:ascii="Arial" w:hAnsi="Arial" w:eastAsia="Arial" w:cs="Arial"/>
          <w:b/>
          <w:bCs/>
          <w:spacing w:val="20"/>
          <w:sz w:val="28"/>
          <w:szCs w:val="28"/>
        </w:rPr>
        <w:t>4.2.12.2</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24"/>
          <w:w w:val="101"/>
          <w:sz w:val="28"/>
          <w:szCs w:val="28"/>
        </w:rPr>
        <w:t xml:space="preserve">   </w:t>
      </w:r>
      <w:r>
        <w:rPr>
          <w:rFonts w:ascii="黑体" w:hAnsi="黑体" w:eastAsia="黑体" w:cs="黑体"/>
          <w:b/>
          <w:bCs/>
          <w:spacing w:val="20"/>
          <w:sz w:val="28"/>
          <w:szCs w:val="28"/>
        </w:rPr>
        <w:t>古树名木</w:t>
      </w:r>
    </w:p>
    <w:p w14:paraId="4658BF21">
      <w:pPr>
        <w:spacing w:line="347" w:lineRule="auto"/>
        <w:rPr>
          <w:rFonts w:ascii="Arial"/>
          <w:sz w:val="21"/>
        </w:rPr>
      </w:pPr>
    </w:p>
    <w:p w14:paraId="08F03F71">
      <w:pPr>
        <w:pStyle w:val="4"/>
        <w:spacing w:before="86" w:line="213" w:lineRule="auto"/>
        <w:ind w:left="19" w:right="1421"/>
        <w:rPr>
          <w:sz w:val="20"/>
          <w:szCs w:val="20"/>
        </w:rPr>
      </w:pPr>
      <w:r>
        <w:rPr>
          <w:spacing w:val="7"/>
          <w:sz w:val="20"/>
          <w:szCs w:val="20"/>
        </w:rPr>
        <w:t>点击古树名木列表操作列的“查看二维码</w:t>
      </w:r>
      <w:r>
        <w:rPr>
          <w:spacing w:val="-24"/>
          <w:sz w:val="20"/>
          <w:szCs w:val="20"/>
        </w:rPr>
        <w:t xml:space="preserve"> </w:t>
      </w:r>
      <w:r>
        <w:rPr>
          <w:spacing w:val="7"/>
          <w:sz w:val="20"/>
          <w:szCs w:val="20"/>
        </w:rPr>
        <w:t>”按钮</w:t>
      </w:r>
      <w:r>
        <w:rPr>
          <w:spacing w:val="-20"/>
          <w:sz w:val="20"/>
          <w:szCs w:val="20"/>
        </w:rPr>
        <w:t xml:space="preserve"> </w:t>
      </w:r>
      <w:r>
        <w:rPr>
          <w:spacing w:val="7"/>
          <w:sz w:val="20"/>
          <w:szCs w:val="20"/>
        </w:rPr>
        <w:t>，可以查看二维码信息</w:t>
      </w:r>
      <w:r>
        <w:rPr>
          <w:spacing w:val="-32"/>
          <w:sz w:val="20"/>
          <w:szCs w:val="20"/>
        </w:rPr>
        <w:t xml:space="preserve"> </w:t>
      </w:r>
      <w:r>
        <w:rPr>
          <w:spacing w:val="7"/>
          <w:sz w:val="20"/>
          <w:szCs w:val="20"/>
        </w:rPr>
        <w:t>。</w:t>
      </w:r>
      <w:r>
        <w:rPr>
          <w:sz w:val="20"/>
          <w:szCs w:val="20"/>
        </w:rPr>
        <w:t xml:space="preserve">    </w:t>
      </w:r>
      <w:r>
        <w:rPr>
          <w:spacing w:val="7"/>
          <w:sz w:val="20"/>
          <w:szCs w:val="20"/>
        </w:rPr>
        <w:t>在查看二维码页面</w:t>
      </w:r>
      <w:r>
        <w:rPr>
          <w:spacing w:val="-23"/>
          <w:sz w:val="20"/>
          <w:szCs w:val="20"/>
        </w:rPr>
        <w:t xml:space="preserve"> </w:t>
      </w:r>
      <w:r>
        <w:rPr>
          <w:spacing w:val="7"/>
          <w:sz w:val="20"/>
          <w:szCs w:val="20"/>
        </w:rPr>
        <w:t>，可以点击下载二维码按钮</w:t>
      </w:r>
      <w:r>
        <w:rPr>
          <w:spacing w:val="-22"/>
          <w:sz w:val="20"/>
          <w:szCs w:val="20"/>
        </w:rPr>
        <w:t xml:space="preserve"> </w:t>
      </w:r>
      <w:r>
        <w:rPr>
          <w:spacing w:val="6"/>
          <w:sz w:val="20"/>
          <w:szCs w:val="20"/>
        </w:rPr>
        <w:t>，将二维码下载至本地存储。</w:t>
      </w:r>
    </w:p>
    <w:p w14:paraId="1D776A7E">
      <w:pPr>
        <w:spacing w:line="316" w:lineRule="auto"/>
        <w:rPr>
          <w:rFonts w:ascii="Arial"/>
          <w:sz w:val="21"/>
        </w:rPr>
      </w:pPr>
    </w:p>
    <w:p w14:paraId="3206A8FC">
      <w:pPr>
        <w:spacing w:before="91" w:line="239" w:lineRule="auto"/>
        <w:ind w:left="26"/>
        <w:rPr>
          <w:rFonts w:ascii="黑体" w:hAnsi="黑体" w:eastAsia="黑体" w:cs="黑体"/>
          <w:sz w:val="28"/>
          <w:szCs w:val="28"/>
        </w:rPr>
      </w:pPr>
      <w:r>
        <w:fldChar w:fldCharType="begin"/>
      </w:r>
      <w:r>
        <w:instrText xml:space="preserve"> HYPERLINK "4.2.12.3" </w:instrText>
      </w:r>
      <w:r>
        <w:fldChar w:fldCharType="separate"/>
      </w:r>
      <w:r>
        <w:rPr>
          <w:rFonts w:ascii="Arial" w:hAnsi="Arial" w:eastAsia="Arial" w:cs="Arial"/>
          <w:b/>
          <w:bCs/>
          <w:spacing w:val="21"/>
          <w:sz w:val="28"/>
          <w:szCs w:val="28"/>
        </w:rPr>
        <w:t>4.2.12.3</w:t>
      </w:r>
      <w:r>
        <w:rPr>
          <w:rFonts w:ascii="Arial" w:hAnsi="Arial" w:eastAsia="Arial" w:cs="Arial"/>
          <w:b/>
          <w:bCs/>
          <w:spacing w:val="21"/>
          <w:sz w:val="28"/>
          <w:szCs w:val="28"/>
        </w:rPr>
        <w:fldChar w:fldCharType="end"/>
      </w:r>
      <w:r>
        <w:rPr>
          <w:rFonts w:ascii="Arial" w:hAnsi="Arial" w:eastAsia="Arial" w:cs="Arial"/>
          <w:b/>
          <w:bCs/>
          <w:spacing w:val="21"/>
          <w:sz w:val="28"/>
          <w:szCs w:val="28"/>
        </w:rPr>
        <w:t>.</w:t>
      </w:r>
      <w:r>
        <w:rPr>
          <w:rFonts w:ascii="Arial" w:hAnsi="Arial" w:eastAsia="Arial" w:cs="Arial"/>
          <w:b/>
          <w:bCs/>
          <w:spacing w:val="20"/>
          <w:sz w:val="28"/>
          <w:szCs w:val="28"/>
        </w:rPr>
        <w:t xml:space="preserve">   </w:t>
      </w:r>
      <w:r>
        <w:rPr>
          <w:rFonts w:ascii="黑体" w:hAnsi="黑体" w:eastAsia="黑体" w:cs="黑体"/>
          <w:b/>
          <w:bCs/>
          <w:spacing w:val="21"/>
          <w:sz w:val="28"/>
          <w:szCs w:val="28"/>
        </w:rPr>
        <w:t>基础植物</w:t>
      </w:r>
    </w:p>
    <w:p w14:paraId="08E96821">
      <w:pPr>
        <w:spacing w:line="346" w:lineRule="auto"/>
        <w:rPr>
          <w:rFonts w:ascii="Arial"/>
          <w:sz w:val="21"/>
        </w:rPr>
      </w:pPr>
    </w:p>
    <w:p w14:paraId="346F37FF">
      <w:pPr>
        <w:pStyle w:val="4"/>
        <w:spacing w:before="87" w:line="207" w:lineRule="auto"/>
        <w:ind w:left="20"/>
        <w:rPr>
          <w:sz w:val="20"/>
          <w:szCs w:val="20"/>
        </w:rPr>
      </w:pPr>
      <w:r>
        <w:rPr>
          <w:spacing w:val="7"/>
          <w:sz w:val="20"/>
          <w:szCs w:val="20"/>
        </w:rPr>
        <w:t>点击基础植物列表操作列的“查看二维码</w:t>
      </w:r>
      <w:r>
        <w:rPr>
          <w:spacing w:val="-24"/>
          <w:sz w:val="20"/>
          <w:szCs w:val="20"/>
        </w:rPr>
        <w:t xml:space="preserve"> </w:t>
      </w:r>
      <w:r>
        <w:rPr>
          <w:spacing w:val="7"/>
          <w:sz w:val="20"/>
          <w:szCs w:val="20"/>
        </w:rPr>
        <w:t>”按钮</w:t>
      </w:r>
      <w:r>
        <w:rPr>
          <w:spacing w:val="-20"/>
          <w:sz w:val="20"/>
          <w:szCs w:val="20"/>
        </w:rPr>
        <w:t xml:space="preserve"> </w:t>
      </w:r>
      <w:r>
        <w:rPr>
          <w:spacing w:val="7"/>
          <w:sz w:val="20"/>
          <w:szCs w:val="20"/>
        </w:rPr>
        <w:t>，可以查看二维码信息。</w:t>
      </w:r>
    </w:p>
    <w:p w14:paraId="68DF12E7">
      <w:pPr>
        <w:spacing w:before="75" w:line="3845" w:lineRule="exact"/>
        <w:ind w:firstLine="14"/>
      </w:pPr>
      <w:r>
        <w:rPr>
          <w:position w:val="-76"/>
        </w:rPr>
        <w:drawing>
          <wp:inline distT="0" distB="0" distL="0" distR="0">
            <wp:extent cx="5269865" cy="2440940"/>
            <wp:effectExtent l="0" t="0" r="0" b="0"/>
            <wp:docPr id="518" name="IM 518"/>
            <wp:cNvGraphicFramePr/>
            <a:graphic xmlns:a="http://schemas.openxmlformats.org/drawingml/2006/main">
              <a:graphicData uri="http://schemas.openxmlformats.org/drawingml/2006/picture">
                <pic:pic xmlns:pic="http://schemas.openxmlformats.org/drawingml/2006/picture">
                  <pic:nvPicPr>
                    <pic:cNvPr id="518" name="IM 518"/>
                    <pic:cNvPicPr/>
                  </pic:nvPicPr>
                  <pic:blipFill>
                    <a:blip r:embed="rId528"/>
                    <a:stretch>
                      <a:fillRect/>
                    </a:stretch>
                  </pic:blipFill>
                  <pic:spPr>
                    <a:xfrm>
                      <a:off x="0" y="0"/>
                      <a:ext cx="5269991" cy="2441447"/>
                    </a:xfrm>
                    <a:prstGeom prst="rect">
                      <a:avLst/>
                    </a:prstGeom>
                  </pic:spPr>
                </pic:pic>
              </a:graphicData>
            </a:graphic>
          </wp:inline>
        </w:drawing>
      </w:r>
    </w:p>
    <w:p w14:paraId="592B09D8">
      <w:pPr>
        <w:spacing w:line="3845" w:lineRule="exact"/>
        <w:sectPr>
          <w:footerReference r:id="rId109" w:type="default"/>
          <w:pgSz w:w="11906" w:h="16839"/>
          <w:pgMar w:top="400" w:right="1785" w:bottom="1166" w:left="1785" w:header="0" w:footer="992" w:gutter="0"/>
          <w:cols w:space="720" w:num="1"/>
        </w:sectPr>
      </w:pPr>
    </w:p>
    <w:p w14:paraId="578D4E3C">
      <w:pPr>
        <w:spacing w:line="282" w:lineRule="auto"/>
        <w:rPr>
          <w:rFonts w:ascii="Arial"/>
          <w:sz w:val="21"/>
        </w:rPr>
      </w:pPr>
    </w:p>
    <w:p w14:paraId="6DF882AF">
      <w:pPr>
        <w:spacing w:line="283" w:lineRule="auto"/>
        <w:rPr>
          <w:rFonts w:ascii="Arial"/>
          <w:sz w:val="21"/>
        </w:rPr>
      </w:pPr>
    </w:p>
    <w:p w14:paraId="0E6DCCBE">
      <w:pPr>
        <w:spacing w:line="283" w:lineRule="auto"/>
        <w:rPr>
          <w:rFonts w:ascii="Arial"/>
          <w:sz w:val="21"/>
        </w:rPr>
      </w:pPr>
    </w:p>
    <w:p w14:paraId="4FE3A11B">
      <w:pPr>
        <w:spacing w:line="283" w:lineRule="auto"/>
        <w:rPr>
          <w:rFonts w:ascii="Arial"/>
          <w:sz w:val="21"/>
        </w:rPr>
      </w:pPr>
    </w:p>
    <w:p w14:paraId="1EE51B61">
      <w:pPr>
        <w:spacing w:line="3845" w:lineRule="exact"/>
        <w:ind w:firstLine="14"/>
      </w:pPr>
      <w:r>
        <w:rPr>
          <w:position w:val="-76"/>
        </w:rPr>
        <w:drawing>
          <wp:inline distT="0" distB="0" distL="0" distR="0">
            <wp:extent cx="5269865" cy="2440940"/>
            <wp:effectExtent l="0" t="0" r="0" b="0"/>
            <wp:docPr id="520" name="IM 520"/>
            <wp:cNvGraphicFramePr/>
            <a:graphic xmlns:a="http://schemas.openxmlformats.org/drawingml/2006/main">
              <a:graphicData uri="http://schemas.openxmlformats.org/drawingml/2006/picture">
                <pic:pic xmlns:pic="http://schemas.openxmlformats.org/drawingml/2006/picture">
                  <pic:nvPicPr>
                    <pic:cNvPr id="520" name="IM 520"/>
                    <pic:cNvPicPr/>
                  </pic:nvPicPr>
                  <pic:blipFill>
                    <a:blip r:embed="rId529"/>
                    <a:stretch>
                      <a:fillRect/>
                    </a:stretch>
                  </pic:blipFill>
                  <pic:spPr>
                    <a:xfrm>
                      <a:off x="0" y="0"/>
                      <a:ext cx="5269991" cy="2441447"/>
                    </a:xfrm>
                    <a:prstGeom prst="rect">
                      <a:avLst/>
                    </a:prstGeom>
                  </pic:spPr>
                </pic:pic>
              </a:graphicData>
            </a:graphic>
          </wp:inline>
        </w:drawing>
      </w:r>
    </w:p>
    <w:p w14:paraId="320A6915">
      <w:pPr>
        <w:pStyle w:val="4"/>
        <w:spacing w:before="151" w:line="207" w:lineRule="auto"/>
        <w:ind w:left="19"/>
        <w:rPr>
          <w:sz w:val="20"/>
          <w:szCs w:val="20"/>
        </w:rPr>
      </w:pPr>
      <w:r>
        <w:rPr>
          <w:spacing w:val="7"/>
          <w:sz w:val="20"/>
          <w:szCs w:val="20"/>
        </w:rPr>
        <w:t>在查看二维码页面</w:t>
      </w:r>
      <w:r>
        <w:rPr>
          <w:spacing w:val="-16"/>
          <w:sz w:val="20"/>
          <w:szCs w:val="20"/>
        </w:rPr>
        <w:t xml:space="preserve"> </w:t>
      </w:r>
      <w:r>
        <w:rPr>
          <w:spacing w:val="7"/>
          <w:sz w:val="20"/>
          <w:szCs w:val="20"/>
        </w:rPr>
        <w:t>，可以点击下载二维码按钮</w:t>
      </w:r>
      <w:r>
        <w:rPr>
          <w:spacing w:val="-23"/>
          <w:sz w:val="20"/>
          <w:szCs w:val="20"/>
        </w:rPr>
        <w:t xml:space="preserve"> </w:t>
      </w:r>
      <w:r>
        <w:rPr>
          <w:spacing w:val="7"/>
          <w:sz w:val="20"/>
          <w:szCs w:val="20"/>
        </w:rPr>
        <w:t>，将二维码下载至本地存储。</w:t>
      </w:r>
    </w:p>
    <w:p w14:paraId="530AF1E3">
      <w:pPr>
        <w:spacing w:line="319" w:lineRule="auto"/>
        <w:rPr>
          <w:rFonts w:ascii="Arial"/>
          <w:sz w:val="21"/>
        </w:rPr>
      </w:pPr>
    </w:p>
    <w:p w14:paraId="0B1F59C1">
      <w:pPr>
        <w:spacing w:before="91" w:line="239" w:lineRule="auto"/>
        <w:ind w:left="26"/>
        <w:rPr>
          <w:rFonts w:ascii="黑体" w:hAnsi="黑体" w:eastAsia="黑体" w:cs="黑体"/>
          <w:sz w:val="28"/>
          <w:szCs w:val="28"/>
        </w:rPr>
      </w:pPr>
      <w:r>
        <w:fldChar w:fldCharType="begin"/>
      </w:r>
      <w:r>
        <w:instrText xml:space="preserve"> HYPERLINK "4.2.12.4" </w:instrText>
      </w:r>
      <w:r>
        <w:fldChar w:fldCharType="separate"/>
      </w:r>
      <w:r>
        <w:rPr>
          <w:rFonts w:ascii="Arial" w:hAnsi="Arial" w:eastAsia="Arial" w:cs="Arial"/>
          <w:b/>
          <w:bCs/>
          <w:spacing w:val="21"/>
          <w:sz w:val="28"/>
          <w:szCs w:val="28"/>
        </w:rPr>
        <w:t>4.2.12.4</w:t>
      </w:r>
      <w:r>
        <w:rPr>
          <w:rFonts w:ascii="Arial" w:hAnsi="Arial" w:eastAsia="Arial" w:cs="Arial"/>
          <w:b/>
          <w:bCs/>
          <w:spacing w:val="21"/>
          <w:sz w:val="28"/>
          <w:szCs w:val="28"/>
        </w:rPr>
        <w:fldChar w:fldCharType="end"/>
      </w:r>
      <w:r>
        <w:rPr>
          <w:rFonts w:ascii="Arial" w:hAnsi="Arial" w:eastAsia="Arial" w:cs="Arial"/>
          <w:b/>
          <w:bCs/>
          <w:spacing w:val="21"/>
          <w:sz w:val="28"/>
          <w:szCs w:val="28"/>
        </w:rPr>
        <w:t>.</w:t>
      </w:r>
      <w:r>
        <w:rPr>
          <w:rFonts w:ascii="Arial" w:hAnsi="Arial" w:eastAsia="Arial" w:cs="Arial"/>
          <w:b/>
          <w:bCs/>
          <w:spacing w:val="20"/>
          <w:sz w:val="28"/>
          <w:szCs w:val="28"/>
        </w:rPr>
        <w:t xml:space="preserve">   </w:t>
      </w:r>
      <w:r>
        <w:rPr>
          <w:rFonts w:ascii="黑体" w:hAnsi="黑体" w:eastAsia="黑体" w:cs="黑体"/>
          <w:b/>
          <w:bCs/>
          <w:spacing w:val="21"/>
          <w:sz w:val="28"/>
          <w:szCs w:val="28"/>
        </w:rPr>
        <w:t>基础设施</w:t>
      </w:r>
    </w:p>
    <w:p w14:paraId="3A677B26">
      <w:pPr>
        <w:spacing w:line="425" w:lineRule="auto"/>
        <w:rPr>
          <w:rFonts w:ascii="Arial"/>
          <w:sz w:val="21"/>
        </w:rPr>
      </w:pPr>
    </w:p>
    <w:p w14:paraId="50805078">
      <w:pPr>
        <w:pStyle w:val="4"/>
        <w:spacing w:before="85" w:line="207" w:lineRule="auto"/>
        <w:ind w:left="19"/>
        <w:rPr>
          <w:sz w:val="20"/>
          <w:szCs w:val="20"/>
        </w:rPr>
      </w:pPr>
      <w:r>
        <w:rPr>
          <w:spacing w:val="7"/>
          <w:sz w:val="20"/>
          <w:szCs w:val="20"/>
        </w:rPr>
        <w:t>在基础设施中</w:t>
      </w:r>
      <w:r>
        <w:rPr>
          <w:spacing w:val="-12"/>
          <w:sz w:val="20"/>
          <w:szCs w:val="20"/>
        </w:rPr>
        <w:t xml:space="preserve"> </w:t>
      </w:r>
      <w:r>
        <w:rPr>
          <w:spacing w:val="7"/>
          <w:sz w:val="20"/>
          <w:szCs w:val="20"/>
        </w:rPr>
        <w:t>，输入所属类别或者所属公园</w:t>
      </w:r>
      <w:r>
        <w:rPr>
          <w:spacing w:val="-23"/>
          <w:sz w:val="20"/>
          <w:szCs w:val="20"/>
        </w:rPr>
        <w:t xml:space="preserve"> </w:t>
      </w:r>
      <w:r>
        <w:rPr>
          <w:spacing w:val="7"/>
          <w:sz w:val="20"/>
          <w:szCs w:val="20"/>
        </w:rPr>
        <w:t>，点击查询可查看相关基础设施。</w:t>
      </w:r>
    </w:p>
    <w:p w14:paraId="0140116D">
      <w:pPr>
        <w:spacing w:before="152" w:line="3845" w:lineRule="exact"/>
        <w:ind w:firstLine="14"/>
      </w:pPr>
      <w:r>
        <w:rPr>
          <w:position w:val="-76"/>
        </w:rPr>
        <w:drawing>
          <wp:inline distT="0" distB="0" distL="0" distR="0">
            <wp:extent cx="5269865" cy="2440940"/>
            <wp:effectExtent l="0" t="0" r="0" b="0"/>
            <wp:docPr id="522" name="IM 522"/>
            <wp:cNvGraphicFramePr/>
            <a:graphic xmlns:a="http://schemas.openxmlformats.org/drawingml/2006/main">
              <a:graphicData uri="http://schemas.openxmlformats.org/drawingml/2006/picture">
                <pic:pic xmlns:pic="http://schemas.openxmlformats.org/drawingml/2006/picture">
                  <pic:nvPicPr>
                    <pic:cNvPr id="522" name="IM 522"/>
                    <pic:cNvPicPr/>
                  </pic:nvPicPr>
                  <pic:blipFill>
                    <a:blip r:embed="rId530"/>
                    <a:stretch>
                      <a:fillRect/>
                    </a:stretch>
                  </pic:blipFill>
                  <pic:spPr>
                    <a:xfrm>
                      <a:off x="0" y="0"/>
                      <a:ext cx="5269991" cy="2441447"/>
                    </a:xfrm>
                    <a:prstGeom prst="rect">
                      <a:avLst/>
                    </a:prstGeom>
                  </pic:spPr>
                </pic:pic>
              </a:graphicData>
            </a:graphic>
          </wp:inline>
        </w:drawing>
      </w:r>
    </w:p>
    <w:p w14:paraId="74E8CF69">
      <w:pPr>
        <w:pStyle w:val="4"/>
        <w:spacing w:before="231" w:line="324" w:lineRule="auto"/>
        <w:ind w:left="17" w:right="15"/>
        <w:jc w:val="both"/>
        <w:rPr>
          <w:sz w:val="20"/>
          <w:szCs w:val="20"/>
        </w:rPr>
      </w:pPr>
      <w:r>
        <w:rPr>
          <w:spacing w:val="8"/>
          <w:sz w:val="20"/>
          <w:szCs w:val="20"/>
        </w:rPr>
        <w:t>选择导出类型，如选择导出选全部，点击导</w:t>
      </w:r>
      <w:r>
        <w:rPr>
          <w:spacing w:val="7"/>
          <w:sz w:val="20"/>
          <w:szCs w:val="20"/>
        </w:rPr>
        <w:t>出按钮则导出所有基础设施二维码；如选择导出</w:t>
      </w:r>
      <w:r>
        <w:rPr>
          <w:sz w:val="20"/>
          <w:szCs w:val="20"/>
        </w:rPr>
        <w:t xml:space="preserve"> </w:t>
      </w:r>
      <w:r>
        <w:rPr>
          <w:spacing w:val="8"/>
          <w:sz w:val="20"/>
          <w:szCs w:val="20"/>
        </w:rPr>
        <w:t>当前页，点击导出按钮则导出当前页面展示</w:t>
      </w:r>
      <w:r>
        <w:rPr>
          <w:spacing w:val="7"/>
          <w:sz w:val="20"/>
          <w:szCs w:val="20"/>
        </w:rPr>
        <w:t>的基础设施二维码；如选择的导出选择项则勾选</w:t>
      </w:r>
      <w:r>
        <w:rPr>
          <w:sz w:val="20"/>
          <w:szCs w:val="20"/>
        </w:rPr>
        <w:t xml:space="preserve"> </w:t>
      </w:r>
      <w:r>
        <w:rPr>
          <w:spacing w:val="7"/>
          <w:sz w:val="20"/>
          <w:szCs w:val="20"/>
        </w:rPr>
        <w:t>需要导出的基础设施二维码</w:t>
      </w:r>
      <w:r>
        <w:rPr>
          <w:spacing w:val="-20"/>
          <w:sz w:val="20"/>
          <w:szCs w:val="20"/>
        </w:rPr>
        <w:t xml:space="preserve"> </w:t>
      </w:r>
      <w:r>
        <w:rPr>
          <w:spacing w:val="7"/>
          <w:sz w:val="20"/>
          <w:szCs w:val="20"/>
        </w:rPr>
        <w:t>，点击导出按钮</w:t>
      </w:r>
      <w:r>
        <w:rPr>
          <w:spacing w:val="-23"/>
          <w:sz w:val="20"/>
          <w:szCs w:val="20"/>
        </w:rPr>
        <w:t xml:space="preserve"> </w:t>
      </w:r>
      <w:r>
        <w:rPr>
          <w:spacing w:val="7"/>
          <w:sz w:val="20"/>
          <w:szCs w:val="20"/>
        </w:rPr>
        <w:t>，</w:t>
      </w:r>
      <w:r>
        <w:rPr>
          <w:spacing w:val="-35"/>
          <w:sz w:val="20"/>
          <w:szCs w:val="20"/>
        </w:rPr>
        <w:t xml:space="preserve"> </w:t>
      </w:r>
      <w:r>
        <w:rPr>
          <w:spacing w:val="7"/>
          <w:sz w:val="20"/>
          <w:szCs w:val="20"/>
        </w:rPr>
        <w:t>即可导</w:t>
      </w:r>
      <w:r>
        <w:rPr>
          <w:spacing w:val="6"/>
          <w:sz w:val="20"/>
          <w:szCs w:val="20"/>
        </w:rPr>
        <w:t>出选中的基础设施二维码。</w:t>
      </w:r>
    </w:p>
    <w:p w14:paraId="5A5A1B42">
      <w:pPr>
        <w:spacing w:line="324" w:lineRule="auto"/>
        <w:rPr>
          <w:sz w:val="20"/>
          <w:szCs w:val="20"/>
        </w:rPr>
        <w:sectPr>
          <w:footerReference r:id="rId110" w:type="default"/>
          <w:pgSz w:w="11906" w:h="16839"/>
          <w:pgMar w:top="400" w:right="1785" w:bottom="1166" w:left="1785" w:header="0" w:footer="992" w:gutter="0"/>
          <w:cols w:space="720" w:num="1"/>
        </w:sectPr>
      </w:pPr>
    </w:p>
    <w:p w14:paraId="47AAAA2B">
      <w:pPr>
        <w:spacing w:line="282" w:lineRule="auto"/>
        <w:rPr>
          <w:rFonts w:ascii="Arial"/>
          <w:sz w:val="21"/>
        </w:rPr>
      </w:pPr>
    </w:p>
    <w:p w14:paraId="7062A119">
      <w:pPr>
        <w:spacing w:line="283" w:lineRule="auto"/>
        <w:rPr>
          <w:rFonts w:ascii="Arial"/>
          <w:sz w:val="21"/>
        </w:rPr>
      </w:pPr>
    </w:p>
    <w:p w14:paraId="41F43AD7">
      <w:pPr>
        <w:spacing w:line="283" w:lineRule="auto"/>
        <w:rPr>
          <w:rFonts w:ascii="Arial"/>
          <w:sz w:val="21"/>
        </w:rPr>
      </w:pPr>
    </w:p>
    <w:p w14:paraId="0AE734A5">
      <w:pPr>
        <w:spacing w:line="283" w:lineRule="auto"/>
        <w:rPr>
          <w:rFonts w:ascii="Arial"/>
          <w:sz w:val="21"/>
        </w:rPr>
      </w:pPr>
    </w:p>
    <w:p w14:paraId="76EC372A">
      <w:pPr>
        <w:spacing w:line="3845" w:lineRule="exact"/>
        <w:ind w:firstLine="14"/>
      </w:pPr>
      <w:r>
        <w:rPr>
          <w:position w:val="-76"/>
        </w:rPr>
        <w:drawing>
          <wp:inline distT="0" distB="0" distL="0" distR="0">
            <wp:extent cx="5269865" cy="2440940"/>
            <wp:effectExtent l="0" t="0" r="0" b="0"/>
            <wp:docPr id="524" name="IM 524"/>
            <wp:cNvGraphicFramePr/>
            <a:graphic xmlns:a="http://schemas.openxmlformats.org/drawingml/2006/main">
              <a:graphicData uri="http://schemas.openxmlformats.org/drawingml/2006/picture">
                <pic:pic xmlns:pic="http://schemas.openxmlformats.org/drawingml/2006/picture">
                  <pic:nvPicPr>
                    <pic:cNvPr id="524" name="IM 524"/>
                    <pic:cNvPicPr/>
                  </pic:nvPicPr>
                  <pic:blipFill>
                    <a:blip r:embed="rId531"/>
                    <a:stretch>
                      <a:fillRect/>
                    </a:stretch>
                  </pic:blipFill>
                  <pic:spPr>
                    <a:xfrm>
                      <a:off x="0" y="0"/>
                      <a:ext cx="5269991" cy="2441447"/>
                    </a:xfrm>
                    <a:prstGeom prst="rect">
                      <a:avLst/>
                    </a:prstGeom>
                  </pic:spPr>
                </pic:pic>
              </a:graphicData>
            </a:graphic>
          </wp:inline>
        </w:drawing>
      </w:r>
    </w:p>
    <w:p w14:paraId="6598996F">
      <w:pPr>
        <w:pStyle w:val="4"/>
        <w:spacing w:before="230" w:line="207" w:lineRule="auto"/>
        <w:ind w:left="20"/>
        <w:rPr>
          <w:sz w:val="20"/>
          <w:szCs w:val="20"/>
        </w:rPr>
      </w:pPr>
      <w:r>
        <w:rPr>
          <w:spacing w:val="7"/>
          <w:sz w:val="20"/>
          <w:szCs w:val="20"/>
        </w:rPr>
        <w:t>点击基础设施列表操作列的“查看二维码</w:t>
      </w:r>
      <w:r>
        <w:rPr>
          <w:spacing w:val="-24"/>
          <w:sz w:val="20"/>
          <w:szCs w:val="20"/>
        </w:rPr>
        <w:t xml:space="preserve"> </w:t>
      </w:r>
      <w:r>
        <w:rPr>
          <w:spacing w:val="7"/>
          <w:sz w:val="20"/>
          <w:szCs w:val="20"/>
        </w:rPr>
        <w:t>”按钮</w:t>
      </w:r>
      <w:r>
        <w:rPr>
          <w:spacing w:val="-20"/>
          <w:sz w:val="20"/>
          <w:szCs w:val="20"/>
        </w:rPr>
        <w:t xml:space="preserve"> </w:t>
      </w:r>
      <w:r>
        <w:rPr>
          <w:spacing w:val="7"/>
          <w:sz w:val="20"/>
          <w:szCs w:val="20"/>
        </w:rPr>
        <w:t>，可以查看二维码信息。</w:t>
      </w:r>
    </w:p>
    <w:p w14:paraId="44AAE76A">
      <w:pPr>
        <w:spacing w:before="152" w:line="3845" w:lineRule="exact"/>
        <w:ind w:firstLine="14"/>
      </w:pPr>
      <w:r>
        <w:rPr>
          <w:position w:val="-76"/>
        </w:rPr>
        <w:drawing>
          <wp:inline distT="0" distB="0" distL="0" distR="0">
            <wp:extent cx="5269865" cy="2440940"/>
            <wp:effectExtent l="0" t="0" r="0" b="0"/>
            <wp:docPr id="526" name="IM 526"/>
            <wp:cNvGraphicFramePr/>
            <a:graphic xmlns:a="http://schemas.openxmlformats.org/drawingml/2006/main">
              <a:graphicData uri="http://schemas.openxmlformats.org/drawingml/2006/picture">
                <pic:pic xmlns:pic="http://schemas.openxmlformats.org/drawingml/2006/picture">
                  <pic:nvPicPr>
                    <pic:cNvPr id="526" name="IM 526"/>
                    <pic:cNvPicPr/>
                  </pic:nvPicPr>
                  <pic:blipFill>
                    <a:blip r:embed="rId532"/>
                    <a:stretch>
                      <a:fillRect/>
                    </a:stretch>
                  </pic:blipFill>
                  <pic:spPr>
                    <a:xfrm>
                      <a:off x="0" y="0"/>
                      <a:ext cx="5269991" cy="2441447"/>
                    </a:xfrm>
                    <a:prstGeom prst="rect">
                      <a:avLst/>
                    </a:prstGeom>
                  </pic:spPr>
                </pic:pic>
              </a:graphicData>
            </a:graphic>
          </wp:inline>
        </w:drawing>
      </w:r>
    </w:p>
    <w:p w14:paraId="0014EC8F">
      <w:pPr>
        <w:pStyle w:val="4"/>
        <w:spacing w:before="230" w:line="207" w:lineRule="auto"/>
        <w:ind w:left="19"/>
        <w:rPr>
          <w:sz w:val="20"/>
          <w:szCs w:val="20"/>
        </w:rPr>
      </w:pPr>
      <w:r>
        <w:rPr>
          <w:spacing w:val="7"/>
          <w:sz w:val="20"/>
          <w:szCs w:val="20"/>
        </w:rPr>
        <w:t>在查看二维码页面</w:t>
      </w:r>
      <w:r>
        <w:rPr>
          <w:spacing w:val="-16"/>
          <w:sz w:val="20"/>
          <w:szCs w:val="20"/>
        </w:rPr>
        <w:t xml:space="preserve"> </w:t>
      </w:r>
      <w:r>
        <w:rPr>
          <w:spacing w:val="7"/>
          <w:sz w:val="20"/>
          <w:szCs w:val="20"/>
        </w:rPr>
        <w:t>，可以点击下载二维码按钮</w:t>
      </w:r>
      <w:r>
        <w:rPr>
          <w:spacing w:val="-23"/>
          <w:sz w:val="20"/>
          <w:szCs w:val="20"/>
        </w:rPr>
        <w:t xml:space="preserve"> </w:t>
      </w:r>
      <w:r>
        <w:rPr>
          <w:spacing w:val="7"/>
          <w:sz w:val="20"/>
          <w:szCs w:val="20"/>
        </w:rPr>
        <w:t>，将二维码下载至本地存储。</w:t>
      </w:r>
    </w:p>
    <w:p w14:paraId="41691F9D">
      <w:pPr>
        <w:spacing w:before="152" w:line="3845" w:lineRule="exact"/>
        <w:ind w:firstLine="14"/>
      </w:pPr>
      <w:r>
        <w:rPr>
          <w:position w:val="-76"/>
        </w:rPr>
        <w:drawing>
          <wp:inline distT="0" distB="0" distL="0" distR="0">
            <wp:extent cx="5269865" cy="2440940"/>
            <wp:effectExtent l="0" t="0" r="0" b="0"/>
            <wp:docPr id="528" name="IM 528"/>
            <wp:cNvGraphicFramePr/>
            <a:graphic xmlns:a="http://schemas.openxmlformats.org/drawingml/2006/main">
              <a:graphicData uri="http://schemas.openxmlformats.org/drawingml/2006/picture">
                <pic:pic xmlns:pic="http://schemas.openxmlformats.org/drawingml/2006/picture">
                  <pic:nvPicPr>
                    <pic:cNvPr id="528" name="IM 528"/>
                    <pic:cNvPicPr/>
                  </pic:nvPicPr>
                  <pic:blipFill>
                    <a:blip r:embed="rId533"/>
                    <a:stretch>
                      <a:fillRect/>
                    </a:stretch>
                  </pic:blipFill>
                  <pic:spPr>
                    <a:xfrm>
                      <a:off x="0" y="0"/>
                      <a:ext cx="5269991" cy="2441447"/>
                    </a:xfrm>
                    <a:prstGeom prst="rect">
                      <a:avLst/>
                    </a:prstGeom>
                  </pic:spPr>
                </pic:pic>
              </a:graphicData>
            </a:graphic>
          </wp:inline>
        </w:drawing>
      </w:r>
    </w:p>
    <w:p w14:paraId="786EF86C">
      <w:pPr>
        <w:pStyle w:val="4"/>
        <w:spacing w:before="230" w:line="207" w:lineRule="auto"/>
        <w:ind w:left="20"/>
        <w:rPr>
          <w:sz w:val="20"/>
          <w:szCs w:val="20"/>
        </w:rPr>
      </w:pPr>
      <w:r>
        <w:rPr>
          <w:spacing w:val="8"/>
          <w:sz w:val="20"/>
          <w:szCs w:val="20"/>
        </w:rPr>
        <w:t>点击基础设施列表操作列的“二维码挂牌下载</w:t>
      </w:r>
      <w:r>
        <w:rPr>
          <w:spacing w:val="-39"/>
          <w:sz w:val="20"/>
          <w:szCs w:val="20"/>
        </w:rPr>
        <w:t xml:space="preserve"> </w:t>
      </w:r>
      <w:r>
        <w:rPr>
          <w:spacing w:val="8"/>
          <w:sz w:val="20"/>
          <w:szCs w:val="20"/>
        </w:rPr>
        <w:t>”按钮</w:t>
      </w:r>
      <w:r>
        <w:rPr>
          <w:spacing w:val="-21"/>
          <w:sz w:val="20"/>
          <w:szCs w:val="20"/>
        </w:rPr>
        <w:t xml:space="preserve"> </w:t>
      </w:r>
      <w:r>
        <w:rPr>
          <w:spacing w:val="8"/>
          <w:sz w:val="20"/>
          <w:szCs w:val="20"/>
        </w:rPr>
        <w:t>，可以下载二维码至</w:t>
      </w:r>
      <w:r>
        <w:rPr>
          <w:spacing w:val="7"/>
          <w:sz w:val="20"/>
          <w:szCs w:val="20"/>
        </w:rPr>
        <w:t>本地存储。</w:t>
      </w:r>
    </w:p>
    <w:p w14:paraId="0FB964A9">
      <w:pPr>
        <w:spacing w:line="207" w:lineRule="auto"/>
        <w:rPr>
          <w:sz w:val="20"/>
          <w:szCs w:val="20"/>
        </w:rPr>
        <w:sectPr>
          <w:footerReference r:id="rId111" w:type="default"/>
          <w:pgSz w:w="11906" w:h="16839"/>
          <w:pgMar w:top="400" w:right="1785" w:bottom="1166" w:left="1785" w:header="0" w:footer="992" w:gutter="0"/>
          <w:cols w:space="720" w:num="1"/>
        </w:sectPr>
      </w:pPr>
    </w:p>
    <w:p w14:paraId="605E9E66">
      <w:pPr>
        <w:spacing w:line="282" w:lineRule="auto"/>
        <w:rPr>
          <w:rFonts w:ascii="Arial"/>
          <w:sz w:val="21"/>
        </w:rPr>
      </w:pPr>
    </w:p>
    <w:p w14:paraId="13EE0F24">
      <w:pPr>
        <w:spacing w:line="283" w:lineRule="auto"/>
        <w:rPr>
          <w:rFonts w:ascii="Arial"/>
          <w:sz w:val="21"/>
        </w:rPr>
      </w:pPr>
    </w:p>
    <w:p w14:paraId="2D67A6CE">
      <w:pPr>
        <w:spacing w:line="283" w:lineRule="auto"/>
        <w:rPr>
          <w:rFonts w:ascii="Arial"/>
          <w:sz w:val="21"/>
        </w:rPr>
      </w:pPr>
    </w:p>
    <w:p w14:paraId="0AAB5978">
      <w:pPr>
        <w:spacing w:line="283" w:lineRule="auto"/>
        <w:rPr>
          <w:rFonts w:ascii="Arial"/>
          <w:sz w:val="21"/>
        </w:rPr>
      </w:pPr>
    </w:p>
    <w:p w14:paraId="7D453682">
      <w:pPr>
        <w:spacing w:line="3845" w:lineRule="exact"/>
        <w:ind w:firstLine="14"/>
      </w:pPr>
      <w:r>
        <w:rPr>
          <w:position w:val="-76"/>
        </w:rPr>
        <w:drawing>
          <wp:inline distT="0" distB="0" distL="0" distR="0">
            <wp:extent cx="5269865" cy="2440940"/>
            <wp:effectExtent l="0" t="0" r="0" b="0"/>
            <wp:docPr id="530" name="IM 530"/>
            <wp:cNvGraphicFramePr/>
            <a:graphic xmlns:a="http://schemas.openxmlformats.org/drawingml/2006/main">
              <a:graphicData uri="http://schemas.openxmlformats.org/drawingml/2006/picture">
                <pic:pic xmlns:pic="http://schemas.openxmlformats.org/drawingml/2006/picture">
                  <pic:nvPicPr>
                    <pic:cNvPr id="530" name="IM 530"/>
                    <pic:cNvPicPr/>
                  </pic:nvPicPr>
                  <pic:blipFill>
                    <a:blip r:embed="rId534"/>
                    <a:stretch>
                      <a:fillRect/>
                    </a:stretch>
                  </pic:blipFill>
                  <pic:spPr>
                    <a:xfrm>
                      <a:off x="0" y="0"/>
                      <a:ext cx="5269991" cy="2441447"/>
                    </a:xfrm>
                    <a:prstGeom prst="rect">
                      <a:avLst/>
                    </a:prstGeom>
                  </pic:spPr>
                </pic:pic>
              </a:graphicData>
            </a:graphic>
          </wp:inline>
        </w:drawing>
      </w:r>
    </w:p>
    <w:p w14:paraId="7571FF7B">
      <w:pPr>
        <w:rPr>
          <w:rFonts w:ascii="Arial"/>
          <w:sz w:val="21"/>
        </w:rPr>
      </w:pPr>
    </w:p>
    <w:p w14:paraId="15933C31">
      <w:pPr>
        <w:spacing w:line="4404" w:lineRule="exact"/>
        <w:ind w:firstLine="14"/>
      </w:pPr>
      <w:r>
        <w:rPr>
          <w:position w:val="-88"/>
        </w:rPr>
        <w:drawing>
          <wp:inline distT="0" distB="0" distL="0" distR="0">
            <wp:extent cx="4008120" cy="2796540"/>
            <wp:effectExtent l="0" t="0" r="0" b="0"/>
            <wp:docPr id="532" name="IM 532"/>
            <wp:cNvGraphicFramePr/>
            <a:graphic xmlns:a="http://schemas.openxmlformats.org/drawingml/2006/main">
              <a:graphicData uri="http://schemas.openxmlformats.org/drawingml/2006/picture">
                <pic:pic xmlns:pic="http://schemas.openxmlformats.org/drawingml/2006/picture">
                  <pic:nvPicPr>
                    <pic:cNvPr id="532" name="IM 532"/>
                    <pic:cNvPicPr/>
                  </pic:nvPicPr>
                  <pic:blipFill>
                    <a:blip r:embed="rId535"/>
                    <a:stretch>
                      <a:fillRect/>
                    </a:stretch>
                  </pic:blipFill>
                  <pic:spPr>
                    <a:xfrm>
                      <a:off x="0" y="0"/>
                      <a:ext cx="4008120" cy="2796540"/>
                    </a:xfrm>
                    <a:prstGeom prst="rect">
                      <a:avLst/>
                    </a:prstGeom>
                  </pic:spPr>
                </pic:pic>
              </a:graphicData>
            </a:graphic>
          </wp:inline>
        </w:drawing>
      </w:r>
    </w:p>
    <w:p w14:paraId="1A7E7042">
      <w:pPr>
        <w:spacing w:line="4404" w:lineRule="exact"/>
        <w:sectPr>
          <w:footerReference r:id="rId112" w:type="default"/>
          <w:pgSz w:w="11906" w:h="16839"/>
          <w:pgMar w:top="400" w:right="1785" w:bottom="1166" w:left="1785" w:header="0" w:footer="992" w:gutter="0"/>
          <w:cols w:space="720" w:num="1"/>
        </w:sectPr>
      </w:pPr>
    </w:p>
    <w:p w14:paraId="2B8A4399">
      <w:pPr>
        <w:spacing w:line="267" w:lineRule="auto"/>
        <w:rPr>
          <w:rFonts w:ascii="Arial"/>
          <w:sz w:val="21"/>
        </w:rPr>
      </w:pPr>
    </w:p>
    <w:p w14:paraId="113C9175">
      <w:pPr>
        <w:spacing w:line="267" w:lineRule="auto"/>
        <w:rPr>
          <w:rFonts w:ascii="Arial"/>
          <w:sz w:val="21"/>
        </w:rPr>
      </w:pPr>
    </w:p>
    <w:p w14:paraId="47BE67B0">
      <w:pPr>
        <w:spacing w:line="267" w:lineRule="auto"/>
        <w:rPr>
          <w:rFonts w:ascii="Arial"/>
          <w:sz w:val="21"/>
        </w:rPr>
      </w:pPr>
    </w:p>
    <w:p w14:paraId="7009A22B">
      <w:pPr>
        <w:spacing w:line="267" w:lineRule="auto"/>
        <w:rPr>
          <w:rFonts w:ascii="Arial"/>
          <w:sz w:val="21"/>
        </w:rPr>
      </w:pPr>
    </w:p>
    <w:p w14:paraId="27DDB2E5">
      <w:pPr>
        <w:spacing w:before="101" w:line="411" w:lineRule="exact"/>
        <w:ind w:left="28"/>
        <w:outlineLvl w:val="2"/>
        <w:rPr>
          <w:rFonts w:ascii="黑体" w:hAnsi="黑体" w:eastAsia="黑体" w:cs="黑体"/>
          <w:sz w:val="31"/>
          <w:szCs w:val="31"/>
        </w:rPr>
      </w:pPr>
      <w:bookmarkStart w:id="151" w:name="bookmark19"/>
      <w:bookmarkEnd w:id="151"/>
      <w:bookmarkStart w:id="152" w:name="_Toc3342"/>
      <w:r>
        <w:rPr>
          <w:rFonts w:ascii="Arial" w:hAnsi="Arial" w:eastAsia="Arial" w:cs="Arial"/>
          <w:b/>
          <w:bCs/>
          <w:spacing w:val="21"/>
          <w:position w:val="1"/>
          <w:sz w:val="31"/>
          <w:szCs w:val="31"/>
        </w:rPr>
        <w:t>4.2.</w:t>
      </w:r>
      <w:r>
        <w:rPr>
          <w:rFonts w:ascii="Arial" w:hAnsi="Arial" w:eastAsia="Arial" w:cs="Arial"/>
          <w:b/>
          <w:bCs/>
          <w:spacing w:val="-44"/>
          <w:position w:val="1"/>
          <w:sz w:val="31"/>
          <w:szCs w:val="31"/>
        </w:rPr>
        <w:t xml:space="preserve"> </w:t>
      </w:r>
      <w:r>
        <w:rPr>
          <w:rFonts w:ascii="Arial" w:hAnsi="Arial" w:eastAsia="Arial" w:cs="Arial"/>
          <w:b/>
          <w:bCs/>
          <w:spacing w:val="21"/>
          <w:position w:val="1"/>
          <w:sz w:val="31"/>
          <w:szCs w:val="31"/>
        </w:rPr>
        <w:t xml:space="preserve">13.  </w:t>
      </w:r>
      <w:r>
        <w:rPr>
          <w:rFonts w:ascii="黑体" w:hAnsi="黑体" w:eastAsia="黑体" w:cs="黑体"/>
          <w:b/>
          <w:bCs/>
          <w:spacing w:val="21"/>
          <w:position w:val="1"/>
          <w:sz w:val="31"/>
          <w:szCs w:val="31"/>
        </w:rPr>
        <w:t>系统设置</w:t>
      </w:r>
      <w:bookmarkEnd w:id="152"/>
    </w:p>
    <w:p w14:paraId="744104FB">
      <w:pPr>
        <w:spacing w:line="355" w:lineRule="auto"/>
        <w:rPr>
          <w:rFonts w:ascii="Arial"/>
          <w:sz w:val="21"/>
        </w:rPr>
      </w:pPr>
    </w:p>
    <w:p w14:paraId="3BE2410E">
      <w:pPr>
        <w:spacing w:line="4632" w:lineRule="exact"/>
        <w:ind w:firstLine="14"/>
      </w:pPr>
      <w:r>
        <w:rPr>
          <w:position w:val="-92"/>
        </w:rPr>
        <w:drawing>
          <wp:inline distT="0" distB="0" distL="0" distR="0">
            <wp:extent cx="5271135" cy="2941320"/>
            <wp:effectExtent l="0" t="0" r="0" b="0"/>
            <wp:docPr id="534" name="IM 534"/>
            <wp:cNvGraphicFramePr/>
            <a:graphic xmlns:a="http://schemas.openxmlformats.org/drawingml/2006/main">
              <a:graphicData uri="http://schemas.openxmlformats.org/drawingml/2006/picture">
                <pic:pic xmlns:pic="http://schemas.openxmlformats.org/drawingml/2006/picture">
                  <pic:nvPicPr>
                    <pic:cNvPr id="534" name="IM 534"/>
                    <pic:cNvPicPr/>
                  </pic:nvPicPr>
                  <pic:blipFill>
                    <a:blip r:embed="rId536"/>
                    <a:stretch>
                      <a:fillRect/>
                    </a:stretch>
                  </pic:blipFill>
                  <pic:spPr>
                    <a:xfrm>
                      <a:off x="0" y="0"/>
                      <a:ext cx="5271515" cy="2941320"/>
                    </a:xfrm>
                    <a:prstGeom prst="rect">
                      <a:avLst/>
                    </a:prstGeom>
                  </pic:spPr>
                </pic:pic>
              </a:graphicData>
            </a:graphic>
          </wp:inline>
        </w:drawing>
      </w:r>
    </w:p>
    <w:p w14:paraId="40A94FB9">
      <w:pPr>
        <w:pStyle w:val="4"/>
        <w:spacing w:before="67" w:line="215" w:lineRule="auto"/>
        <w:ind w:left="20" w:right="16" w:hanging="3"/>
        <w:rPr>
          <w:sz w:val="20"/>
          <w:szCs w:val="20"/>
        </w:rPr>
      </w:pPr>
      <w:r>
        <w:rPr>
          <w:spacing w:val="8"/>
          <w:sz w:val="20"/>
          <w:szCs w:val="20"/>
        </w:rPr>
        <w:t>对基础信息采集的人员类型、车辆类型、设</w:t>
      </w:r>
      <w:r>
        <w:rPr>
          <w:spacing w:val="7"/>
          <w:sz w:val="20"/>
          <w:szCs w:val="20"/>
        </w:rPr>
        <w:t>施设备类型、公园类型进行自定义名称及类别设</w:t>
      </w:r>
      <w:r>
        <w:rPr>
          <w:sz w:val="20"/>
          <w:szCs w:val="20"/>
        </w:rPr>
        <w:t xml:space="preserve"> </w:t>
      </w:r>
      <w:r>
        <w:rPr>
          <w:spacing w:val="1"/>
          <w:sz w:val="20"/>
          <w:szCs w:val="20"/>
        </w:rPr>
        <w:t>置。</w:t>
      </w:r>
    </w:p>
    <w:p w14:paraId="5B669EE1">
      <w:pPr>
        <w:spacing w:line="311" w:lineRule="auto"/>
        <w:rPr>
          <w:rFonts w:ascii="Arial"/>
          <w:sz w:val="21"/>
        </w:rPr>
      </w:pPr>
    </w:p>
    <w:p w14:paraId="4DCEC3FA">
      <w:pPr>
        <w:spacing w:before="91" w:line="239" w:lineRule="auto"/>
        <w:ind w:left="26"/>
        <w:rPr>
          <w:rFonts w:ascii="黑体" w:hAnsi="黑体" w:eastAsia="黑体" w:cs="黑体"/>
          <w:sz w:val="28"/>
          <w:szCs w:val="28"/>
        </w:rPr>
      </w:pPr>
      <w:r>
        <w:fldChar w:fldCharType="begin"/>
      </w:r>
      <w:r>
        <w:instrText xml:space="preserve"> HYPERLINK "4.2.13.1" </w:instrText>
      </w:r>
      <w:r>
        <w:fldChar w:fldCharType="separate"/>
      </w:r>
      <w:r>
        <w:rPr>
          <w:rFonts w:ascii="Arial" w:hAnsi="Arial" w:eastAsia="Arial" w:cs="Arial"/>
          <w:b/>
          <w:bCs/>
          <w:spacing w:val="15"/>
          <w:sz w:val="28"/>
          <w:szCs w:val="28"/>
        </w:rPr>
        <w:t>4.2.13.1</w:t>
      </w:r>
      <w:r>
        <w:rPr>
          <w:rFonts w:ascii="Arial" w:hAnsi="Arial" w:eastAsia="Arial" w:cs="Arial"/>
          <w:b/>
          <w:bCs/>
          <w:spacing w:val="15"/>
          <w:sz w:val="28"/>
          <w:szCs w:val="28"/>
        </w:rPr>
        <w:fldChar w:fldCharType="end"/>
      </w:r>
      <w:r>
        <w:rPr>
          <w:rFonts w:ascii="Arial" w:hAnsi="Arial" w:eastAsia="Arial" w:cs="Arial"/>
          <w:b/>
          <w:bCs/>
          <w:spacing w:val="15"/>
          <w:sz w:val="28"/>
          <w:szCs w:val="28"/>
        </w:rPr>
        <w:t>.</w:t>
      </w:r>
      <w:r>
        <w:rPr>
          <w:rFonts w:ascii="Arial" w:hAnsi="Arial" w:eastAsia="Arial" w:cs="Arial"/>
          <w:b/>
          <w:bCs/>
          <w:spacing w:val="24"/>
          <w:sz w:val="28"/>
          <w:szCs w:val="28"/>
        </w:rPr>
        <w:t xml:space="preserve">   </w:t>
      </w:r>
      <w:r>
        <w:rPr>
          <w:rFonts w:ascii="黑体" w:hAnsi="黑体" w:eastAsia="黑体" w:cs="黑体"/>
          <w:b/>
          <w:bCs/>
          <w:spacing w:val="15"/>
          <w:sz w:val="28"/>
          <w:szCs w:val="28"/>
        </w:rPr>
        <w:t>人员类型增删改查</w:t>
      </w:r>
    </w:p>
    <w:p w14:paraId="56303E73">
      <w:pPr>
        <w:spacing w:line="258" w:lineRule="auto"/>
        <w:rPr>
          <w:rFonts w:ascii="Arial"/>
          <w:sz w:val="21"/>
        </w:rPr>
      </w:pPr>
    </w:p>
    <w:p w14:paraId="7A694EE0">
      <w:pPr>
        <w:spacing w:line="259" w:lineRule="auto"/>
        <w:rPr>
          <w:rFonts w:ascii="Arial"/>
          <w:sz w:val="21"/>
        </w:rPr>
      </w:pPr>
    </w:p>
    <w:p w14:paraId="1E23E48D">
      <w:pPr>
        <w:spacing w:before="1" w:line="4116" w:lineRule="exact"/>
        <w:ind w:firstLine="14"/>
      </w:pPr>
      <w:r>
        <w:rPr>
          <w:position w:val="-82"/>
        </w:rPr>
        <w:drawing>
          <wp:inline distT="0" distB="0" distL="0" distR="0">
            <wp:extent cx="5266690" cy="2613025"/>
            <wp:effectExtent l="0" t="0" r="0" b="0"/>
            <wp:docPr id="536" name="IM 536"/>
            <wp:cNvGraphicFramePr/>
            <a:graphic xmlns:a="http://schemas.openxmlformats.org/drawingml/2006/main">
              <a:graphicData uri="http://schemas.openxmlformats.org/drawingml/2006/picture">
                <pic:pic xmlns:pic="http://schemas.openxmlformats.org/drawingml/2006/picture">
                  <pic:nvPicPr>
                    <pic:cNvPr id="536" name="IM 536"/>
                    <pic:cNvPicPr/>
                  </pic:nvPicPr>
                  <pic:blipFill>
                    <a:blip r:embed="rId537"/>
                    <a:stretch>
                      <a:fillRect/>
                    </a:stretch>
                  </pic:blipFill>
                  <pic:spPr>
                    <a:xfrm>
                      <a:off x="0" y="0"/>
                      <a:ext cx="5266944" cy="2613659"/>
                    </a:xfrm>
                    <a:prstGeom prst="rect">
                      <a:avLst/>
                    </a:prstGeom>
                  </pic:spPr>
                </pic:pic>
              </a:graphicData>
            </a:graphic>
          </wp:inline>
        </w:drawing>
      </w:r>
    </w:p>
    <w:p w14:paraId="3E5D3637">
      <w:pPr>
        <w:spacing w:line="4116" w:lineRule="exact"/>
        <w:sectPr>
          <w:footerReference r:id="rId113" w:type="default"/>
          <w:pgSz w:w="11906" w:h="16839"/>
          <w:pgMar w:top="400" w:right="1785" w:bottom="1166" w:left="1785" w:header="0" w:footer="992" w:gutter="0"/>
          <w:cols w:space="720" w:num="1"/>
        </w:sectPr>
      </w:pPr>
    </w:p>
    <w:p w14:paraId="3EE2C28E">
      <w:pPr>
        <w:spacing w:line="289" w:lineRule="auto"/>
        <w:rPr>
          <w:rFonts w:ascii="Arial"/>
          <w:sz w:val="21"/>
        </w:rPr>
      </w:pPr>
    </w:p>
    <w:p w14:paraId="5F29A144">
      <w:pPr>
        <w:spacing w:line="289" w:lineRule="auto"/>
        <w:rPr>
          <w:rFonts w:ascii="Arial"/>
          <w:sz w:val="21"/>
        </w:rPr>
      </w:pPr>
    </w:p>
    <w:p w14:paraId="55A0FD8E">
      <w:pPr>
        <w:spacing w:line="289" w:lineRule="auto"/>
        <w:rPr>
          <w:rFonts w:ascii="Arial"/>
          <w:sz w:val="21"/>
        </w:rPr>
      </w:pPr>
    </w:p>
    <w:p w14:paraId="2D18D07B">
      <w:pPr>
        <w:spacing w:line="290" w:lineRule="auto"/>
        <w:rPr>
          <w:rFonts w:ascii="Arial"/>
          <w:sz w:val="21"/>
        </w:rPr>
      </w:pPr>
    </w:p>
    <w:p w14:paraId="06D54FCA">
      <w:pPr>
        <w:spacing w:line="4116" w:lineRule="exact"/>
        <w:ind w:firstLine="14"/>
      </w:pPr>
      <w:r>
        <w:rPr>
          <w:position w:val="-82"/>
        </w:rPr>
        <w:drawing>
          <wp:inline distT="0" distB="0" distL="0" distR="0">
            <wp:extent cx="5266690" cy="2613025"/>
            <wp:effectExtent l="0" t="0" r="0" b="0"/>
            <wp:docPr id="538" name="IM 538"/>
            <wp:cNvGraphicFramePr/>
            <a:graphic xmlns:a="http://schemas.openxmlformats.org/drawingml/2006/main">
              <a:graphicData uri="http://schemas.openxmlformats.org/drawingml/2006/picture">
                <pic:pic xmlns:pic="http://schemas.openxmlformats.org/drawingml/2006/picture">
                  <pic:nvPicPr>
                    <pic:cNvPr id="538" name="IM 538"/>
                    <pic:cNvPicPr/>
                  </pic:nvPicPr>
                  <pic:blipFill>
                    <a:blip r:embed="rId538"/>
                    <a:stretch>
                      <a:fillRect/>
                    </a:stretch>
                  </pic:blipFill>
                  <pic:spPr>
                    <a:xfrm>
                      <a:off x="0" y="0"/>
                      <a:ext cx="5266944" cy="2613659"/>
                    </a:xfrm>
                    <a:prstGeom prst="rect">
                      <a:avLst/>
                    </a:prstGeom>
                  </pic:spPr>
                </pic:pic>
              </a:graphicData>
            </a:graphic>
          </wp:inline>
        </w:drawing>
      </w:r>
    </w:p>
    <w:p w14:paraId="3BE66A80">
      <w:pPr>
        <w:pStyle w:val="4"/>
        <w:spacing w:before="165" w:line="214" w:lineRule="auto"/>
        <w:ind w:left="16"/>
        <w:rPr>
          <w:sz w:val="20"/>
          <w:szCs w:val="20"/>
        </w:rPr>
      </w:pPr>
      <w:r>
        <w:rPr>
          <w:spacing w:val="4"/>
          <w:sz w:val="20"/>
          <w:szCs w:val="20"/>
        </w:rPr>
        <w:t>对基础信息采集的人员类型进行自定义名称及类别设置，支持人员类型的新增、删除、修改、</w:t>
      </w:r>
      <w:r>
        <w:rPr>
          <w:spacing w:val="16"/>
          <w:sz w:val="20"/>
          <w:szCs w:val="20"/>
        </w:rPr>
        <w:t xml:space="preserve"> </w:t>
      </w:r>
      <w:r>
        <w:rPr>
          <w:spacing w:val="7"/>
          <w:sz w:val="20"/>
          <w:szCs w:val="20"/>
        </w:rPr>
        <w:t>查询功能。</w:t>
      </w:r>
    </w:p>
    <w:p w14:paraId="6C9CD717">
      <w:pPr>
        <w:spacing w:line="315" w:lineRule="auto"/>
        <w:rPr>
          <w:rFonts w:ascii="Arial"/>
          <w:sz w:val="21"/>
        </w:rPr>
      </w:pPr>
    </w:p>
    <w:p w14:paraId="6F7129CA">
      <w:pPr>
        <w:spacing w:before="91" w:line="239" w:lineRule="auto"/>
        <w:ind w:left="26"/>
        <w:rPr>
          <w:rFonts w:ascii="黑体" w:hAnsi="黑体" w:eastAsia="黑体" w:cs="黑体"/>
          <w:sz w:val="28"/>
          <w:szCs w:val="28"/>
        </w:rPr>
      </w:pPr>
      <w:r>
        <w:fldChar w:fldCharType="begin"/>
      </w:r>
      <w:r>
        <w:instrText xml:space="preserve"> HYPERLINK "4.2.13.2" </w:instrText>
      </w:r>
      <w:r>
        <w:fldChar w:fldCharType="separate"/>
      </w:r>
      <w:r>
        <w:rPr>
          <w:rFonts w:ascii="Arial" w:hAnsi="Arial" w:eastAsia="Arial" w:cs="Arial"/>
          <w:b/>
          <w:bCs/>
          <w:spacing w:val="13"/>
          <w:sz w:val="28"/>
          <w:szCs w:val="28"/>
        </w:rPr>
        <w:t>4.2.13.2</w:t>
      </w:r>
      <w:r>
        <w:rPr>
          <w:rFonts w:ascii="Arial" w:hAnsi="Arial" w:eastAsia="Arial" w:cs="Arial"/>
          <w:b/>
          <w:bCs/>
          <w:spacing w:val="13"/>
          <w:sz w:val="28"/>
          <w:szCs w:val="28"/>
        </w:rPr>
        <w:fldChar w:fldCharType="end"/>
      </w:r>
      <w:r>
        <w:rPr>
          <w:rFonts w:ascii="Arial" w:hAnsi="Arial" w:eastAsia="Arial" w:cs="Arial"/>
          <w:b/>
          <w:bCs/>
          <w:spacing w:val="13"/>
          <w:sz w:val="28"/>
          <w:szCs w:val="28"/>
        </w:rPr>
        <w:t xml:space="preserve">.   </w:t>
      </w:r>
      <w:r>
        <w:rPr>
          <w:rFonts w:ascii="黑体" w:hAnsi="黑体" w:eastAsia="黑体" w:cs="黑体"/>
          <w:b/>
          <w:bCs/>
          <w:spacing w:val="13"/>
          <w:sz w:val="28"/>
          <w:szCs w:val="28"/>
        </w:rPr>
        <w:t>基础设施图标配置增删改查</w:t>
      </w:r>
    </w:p>
    <w:p w14:paraId="4E52B9C1">
      <w:pPr>
        <w:spacing w:line="258" w:lineRule="auto"/>
        <w:rPr>
          <w:rFonts w:ascii="Arial"/>
          <w:sz w:val="21"/>
        </w:rPr>
      </w:pPr>
    </w:p>
    <w:p w14:paraId="74028C28">
      <w:pPr>
        <w:spacing w:line="259" w:lineRule="auto"/>
        <w:rPr>
          <w:rFonts w:ascii="Arial"/>
          <w:sz w:val="21"/>
        </w:rPr>
      </w:pPr>
    </w:p>
    <w:p w14:paraId="70F8F3A4">
      <w:pPr>
        <w:spacing w:line="4116" w:lineRule="exact"/>
        <w:ind w:firstLine="14"/>
      </w:pPr>
      <w:r>
        <w:rPr>
          <w:position w:val="-82"/>
        </w:rPr>
        <w:drawing>
          <wp:inline distT="0" distB="0" distL="0" distR="0">
            <wp:extent cx="5266690" cy="2613025"/>
            <wp:effectExtent l="0" t="0" r="0" b="0"/>
            <wp:docPr id="540" name="IM 540"/>
            <wp:cNvGraphicFramePr/>
            <a:graphic xmlns:a="http://schemas.openxmlformats.org/drawingml/2006/main">
              <a:graphicData uri="http://schemas.openxmlformats.org/drawingml/2006/picture">
                <pic:pic xmlns:pic="http://schemas.openxmlformats.org/drawingml/2006/picture">
                  <pic:nvPicPr>
                    <pic:cNvPr id="540" name="IM 540"/>
                    <pic:cNvPicPr/>
                  </pic:nvPicPr>
                  <pic:blipFill>
                    <a:blip r:embed="rId539"/>
                    <a:stretch>
                      <a:fillRect/>
                    </a:stretch>
                  </pic:blipFill>
                  <pic:spPr>
                    <a:xfrm>
                      <a:off x="0" y="0"/>
                      <a:ext cx="5266944" cy="2613659"/>
                    </a:xfrm>
                    <a:prstGeom prst="rect">
                      <a:avLst/>
                    </a:prstGeom>
                  </pic:spPr>
                </pic:pic>
              </a:graphicData>
            </a:graphic>
          </wp:inline>
        </w:drawing>
      </w:r>
    </w:p>
    <w:p w14:paraId="46B67387">
      <w:pPr>
        <w:spacing w:line="4116" w:lineRule="exact"/>
        <w:sectPr>
          <w:footerReference r:id="rId114" w:type="default"/>
          <w:pgSz w:w="11906" w:h="16839"/>
          <w:pgMar w:top="400" w:right="1721" w:bottom="1166" w:left="1785" w:header="0" w:footer="992" w:gutter="0"/>
          <w:cols w:space="720" w:num="1"/>
        </w:sectPr>
      </w:pPr>
    </w:p>
    <w:p w14:paraId="6BC18B73">
      <w:pPr>
        <w:spacing w:line="289" w:lineRule="auto"/>
        <w:rPr>
          <w:rFonts w:ascii="Arial"/>
          <w:sz w:val="21"/>
        </w:rPr>
      </w:pPr>
    </w:p>
    <w:p w14:paraId="05E06520">
      <w:pPr>
        <w:spacing w:line="289" w:lineRule="auto"/>
        <w:rPr>
          <w:rFonts w:ascii="Arial"/>
          <w:sz w:val="21"/>
        </w:rPr>
      </w:pPr>
    </w:p>
    <w:p w14:paraId="7DE8DD55">
      <w:pPr>
        <w:spacing w:line="289" w:lineRule="auto"/>
        <w:rPr>
          <w:rFonts w:ascii="Arial"/>
          <w:sz w:val="21"/>
        </w:rPr>
      </w:pPr>
    </w:p>
    <w:p w14:paraId="7B5A6362">
      <w:pPr>
        <w:spacing w:line="290" w:lineRule="auto"/>
        <w:rPr>
          <w:rFonts w:ascii="Arial"/>
          <w:sz w:val="21"/>
        </w:rPr>
      </w:pPr>
    </w:p>
    <w:p w14:paraId="667BFDE8">
      <w:pPr>
        <w:spacing w:line="4116" w:lineRule="exact"/>
        <w:ind w:firstLine="14"/>
      </w:pPr>
      <w:r>
        <w:rPr>
          <w:position w:val="-82"/>
        </w:rPr>
        <w:drawing>
          <wp:inline distT="0" distB="0" distL="0" distR="0">
            <wp:extent cx="5266690" cy="2613025"/>
            <wp:effectExtent l="0" t="0" r="0" b="0"/>
            <wp:docPr id="542" name="IM 542"/>
            <wp:cNvGraphicFramePr/>
            <a:graphic xmlns:a="http://schemas.openxmlformats.org/drawingml/2006/main">
              <a:graphicData uri="http://schemas.openxmlformats.org/drawingml/2006/picture">
                <pic:pic xmlns:pic="http://schemas.openxmlformats.org/drawingml/2006/picture">
                  <pic:nvPicPr>
                    <pic:cNvPr id="542" name="IM 542"/>
                    <pic:cNvPicPr/>
                  </pic:nvPicPr>
                  <pic:blipFill>
                    <a:blip r:embed="rId540"/>
                    <a:stretch>
                      <a:fillRect/>
                    </a:stretch>
                  </pic:blipFill>
                  <pic:spPr>
                    <a:xfrm>
                      <a:off x="0" y="0"/>
                      <a:ext cx="5266944" cy="2613659"/>
                    </a:xfrm>
                    <a:prstGeom prst="rect">
                      <a:avLst/>
                    </a:prstGeom>
                  </pic:spPr>
                </pic:pic>
              </a:graphicData>
            </a:graphic>
          </wp:inline>
        </w:drawing>
      </w:r>
    </w:p>
    <w:p w14:paraId="53ACB5B8">
      <w:pPr>
        <w:pStyle w:val="4"/>
        <w:spacing w:before="164" w:line="214" w:lineRule="auto"/>
        <w:ind w:left="19" w:hanging="2"/>
        <w:rPr>
          <w:sz w:val="20"/>
          <w:szCs w:val="20"/>
        </w:rPr>
      </w:pPr>
      <w:r>
        <w:rPr>
          <w:spacing w:val="7"/>
          <w:sz w:val="20"/>
          <w:szCs w:val="20"/>
        </w:rPr>
        <w:t>对基础信息采集的基础设施图标配置进行自定义名称及类别设置，支持基础设施图标</w:t>
      </w:r>
      <w:r>
        <w:rPr>
          <w:spacing w:val="6"/>
          <w:sz w:val="20"/>
          <w:szCs w:val="20"/>
        </w:rPr>
        <w:t>的新增、</w:t>
      </w:r>
      <w:r>
        <w:rPr>
          <w:sz w:val="20"/>
          <w:szCs w:val="20"/>
        </w:rPr>
        <w:t xml:space="preserve"> </w:t>
      </w:r>
      <w:r>
        <w:rPr>
          <w:spacing w:val="6"/>
          <w:sz w:val="20"/>
          <w:szCs w:val="20"/>
        </w:rPr>
        <w:t>删除</w:t>
      </w:r>
      <w:r>
        <w:rPr>
          <w:spacing w:val="-35"/>
          <w:sz w:val="20"/>
          <w:szCs w:val="20"/>
        </w:rPr>
        <w:t xml:space="preserve"> </w:t>
      </w:r>
      <w:r>
        <w:rPr>
          <w:spacing w:val="6"/>
          <w:sz w:val="20"/>
          <w:szCs w:val="20"/>
        </w:rPr>
        <w:t>、修改、查询功能。</w:t>
      </w:r>
    </w:p>
    <w:p w14:paraId="5A52DCD7">
      <w:pPr>
        <w:spacing w:line="316" w:lineRule="auto"/>
        <w:rPr>
          <w:rFonts w:ascii="Arial"/>
          <w:sz w:val="21"/>
        </w:rPr>
      </w:pPr>
    </w:p>
    <w:p w14:paraId="09C06FFA">
      <w:pPr>
        <w:spacing w:before="91" w:line="239" w:lineRule="auto"/>
        <w:ind w:left="26"/>
        <w:rPr>
          <w:rFonts w:ascii="黑体" w:hAnsi="黑体" w:eastAsia="黑体" w:cs="黑体"/>
          <w:sz w:val="28"/>
          <w:szCs w:val="28"/>
        </w:rPr>
      </w:pPr>
      <w:r>
        <w:fldChar w:fldCharType="begin"/>
      </w:r>
      <w:r>
        <w:instrText xml:space="preserve"> HYPERLINK "4.2.13.3" </w:instrText>
      </w:r>
      <w:r>
        <w:fldChar w:fldCharType="separate"/>
      </w:r>
      <w:r>
        <w:rPr>
          <w:rFonts w:ascii="Arial" w:hAnsi="Arial" w:eastAsia="Arial" w:cs="Arial"/>
          <w:b/>
          <w:bCs/>
          <w:spacing w:val="15"/>
          <w:sz w:val="28"/>
          <w:szCs w:val="28"/>
        </w:rPr>
        <w:t>4.2.13.3</w:t>
      </w:r>
      <w:r>
        <w:rPr>
          <w:rFonts w:ascii="Arial" w:hAnsi="Arial" w:eastAsia="Arial" w:cs="Arial"/>
          <w:b/>
          <w:bCs/>
          <w:spacing w:val="15"/>
          <w:sz w:val="28"/>
          <w:szCs w:val="28"/>
        </w:rPr>
        <w:fldChar w:fldCharType="end"/>
      </w:r>
      <w:r>
        <w:rPr>
          <w:rFonts w:ascii="Arial" w:hAnsi="Arial" w:eastAsia="Arial" w:cs="Arial"/>
          <w:b/>
          <w:bCs/>
          <w:spacing w:val="15"/>
          <w:sz w:val="28"/>
          <w:szCs w:val="28"/>
        </w:rPr>
        <w:t>.</w:t>
      </w:r>
      <w:r>
        <w:rPr>
          <w:rFonts w:ascii="Arial" w:hAnsi="Arial" w:eastAsia="Arial" w:cs="Arial"/>
          <w:b/>
          <w:bCs/>
          <w:spacing w:val="24"/>
          <w:sz w:val="28"/>
          <w:szCs w:val="28"/>
        </w:rPr>
        <w:t xml:space="preserve">   </w:t>
      </w:r>
      <w:r>
        <w:rPr>
          <w:rFonts w:ascii="黑体" w:hAnsi="黑体" w:eastAsia="黑体" w:cs="黑体"/>
          <w:b/>
          <w:bCs/>
          <w:spacing w:val="15"/>
          <w:sz w:val="28"/>
          <w:szCs w:val="28"/>
        </w:rPr>
        <w:t>车辆类型增删改查</w:t>
      </w:r>
    </w:p>
    <w:p w14:paraId="47A2C0F2">
      <w:pPr>
        <w:spacing w:line="258" w:lineRule="auto"/>
        <w:rPr>
          <w:rFonts w:ascii="Arial"/>
          <w:sz w:val="21"/>
        </w:rPr>
      </w:pPr>
    </w:p>
    <w:p w14:paraId="12053BA9">
      <w:pPr>
        <w:spacing w:line="259" w:lineRule="auto"/>
        <w:rPr>
          <w:rFonts w:ascii="Arial"/>
          <w:sz w:val="21"/>
        </w:rPr>
      </w:pPr>
    </w:p>
    <w:p w14:paraId="6090330F">
      <w:pPr>
        <w:spacing w:line="4116" w:lineRule="exact"/>
        <w:ind w:firstLine="14"/>
      </w:pPr>
      <w:r>
        <w:rPr>
          <w:position w:val="-82"/>
        </w:rPr>
        <w:drawing>
          <wp:inline distT="0" distB="0" distL="0" distR="0">
            <wp:extent cx="5266690" cy="2613025"/>
            <wp:effectExtent l="0" t="0" r="0" b="0"/>
            <wp:docPr id="544" name="IM 544"/>
            <wp:cNvGraphicFramePr/>
            <a:graphic xmlns:a="http://schemas.openxmlformats.org/drawingml/2006/main">
              <a:graphicData uri="http://schemas.openxmlformats.org/drawingml/2006/picture">
                <pic:pic xmlns:pic="http://schemas.openxmlformats.org/drawingml/2006/picture">
                  <pic:nvPicPr>
                    <pic:cNvPr id="544" name="IM 544"/>
                    <pic:cNvPicPr/>
                  </pic:nvPicPr>
                  <pic:blipFill>
                    <a:blip r:embed="rId541"/>
                    <a:stretch>
                      <a:fillRect/>
                    </a:stretch>
                  </pic:blipFill>
                  <pic:spPr>
                    <a:xfrm>
                      <a:off x="0" y="0"/>
                      <a:ext cx="5266944" cy="2613659"/>
                    </a:xfrm>
                    <a:prstGeom prst="rect">
                      <a:avLst/>
                    </a:prstGeom>
                  </pic:spPr>
                </pic:pic>
              </a:graphicData>
            </a:graphic>
          </wp:inline>
        </w:drawing>
      </w:r>
    </w:p>
    <w:p w14:paraId="03E6FB00">
      <w:pPr>
        <w:spacing w:line="4116" w:lineRule="exact"/>
        <w:sectPr>
          <w:footerReference r:id="rId115" w:type="default"/>
          <w:pgSz w:w="11906" w:h="16839"/>
          <w:pgMar w:top="400" w:right="1618" w:bottom="1163" w:left="1785" w:header="0" w:footer="992" w:gutter="0"/>
          <w:cols w:space="720" w:num="1"/>
        </w:sectPr>
      </w:pPr>
    </w:p>
    <w:p w14:paraId="28F678B9">
      <w:pPr>
        <w:spacing w:line="289" w:lineRule="auto"/>
        <w:rPr>
          <w:rFonts w:ascii="Arial"/>
          <w:sz w:val="21"/>
        </w:rPr>
      </w:pPr>
    </w:p>
    <w:p w14:paraId="6D826650">
      <w:pPr>
        <w:spacing w:line="289" w:lineRule="auto"/>
        <w:rPr>
          <w:rFonts w:ascii="Arial"/>
          <w:sz w:val="21"/>
        </w:rPr>
      </w:pPr>
    </w:p>
    <w:p w14:paraId="51282BE6">
      <w:pPr>
        <w:spacing w:line="289" w:lineRule="auto"/>
        <w:rPr>
          <w:rFonts w:ascii="Arial"/>
          <w:sz w:val="21"/>
        </w:rPr>
      </w:pPr>
    </w:p>
    <w:p w14:paraId="0E8D515F">
      <w:pPr>
        <w:spacing w:line="290" w:lineRule="auto"/>
        <w:rPr>
          <w:rFonts w:ascii="Arial"/>
          <w:sz w:val="21"/>
        </w:rPr>
      </w:pPr>
    </w:p>
    <w:p w14:paraId="06B21EDE">
      <w:pPr>
        <w:spacing w:line="4116" w:lineRule="exact"/>
        <w:ind w:firstLine="14"/>
      </w:pPr>
      <w:r>
        <w:rPr>
          <w:position w:val="-82"/>
        </w:rPr>
        <w:drawing>
          <wp:inline distT="0" distB="0" distL="0" distR="0">
            <wp:extent cx="5266690" cy="2613025"/>
            <wp:effectExtent l="0" t="0" r="0" b="0"/>
            <wp:docPr id="546" name="IM 546"/>
            <wp:cNvGraphicFramePr/>
            <a:graphic xmlns:a="http://schemas.openxmlformats.org/drawingml/2006/main">
              <a:graphicData uri="http://schemas.openxmlformats.org/drawingml/2006/picture">
                <pic:pic xmlns:pic="http://schemas.openxmlformats.org/drawingml/2006/picture">
                  <pic:nvPicPr>
                    <pic:cNvPr id="546" name="IM 546"/>
                    <pic:cNvPicPr/>
                  </pic:nvPicPr>
                  <pic:blipFill>
                    <a:blip r:embed="rId542"/>
                    <a:stretch>
                      <a:fillRect/>
                    </a:stretch>
                  </pic:blipFill>
                  <pic:spPr>
                    <a:xfrm>
                      <a:off x="0" y="0"/>
                      <a:ext cx="5266944" cy="2613659"/>
                    </a:xfrm>
                    <a:prstGeom prst="rect">
                      <a:avLst/>
                    </a:prstGeom>
                  </pic:spPr>
                </pic:pic>
              </a:graphicData>
            </a:graphic>
          </wp:inline>
        </w:drawing>
      </w:r>
    </w:p>
    <w:p w14:paraId="4B9326D4">
      <w:pPr>
        <w:pStyle w:val="4"/>
        <w:spacing w:before="165" w:line="214" w:lineRule="auto"/>
        <w:ind w:left="16"/>
        <w:rPr>
          <w:sz w:val="20"/>
          <w:szCs w:val="20"/>
        </w:rPr>
      </w:pPr>
      <w:r>
        <w:rPr>
          <w:spacing w:val="4"/>
          <w:sz w:val="20"/>
          <w:szCs w:val="20"/>
        </w:rPr>
        <w:t>对基础信息采集的车辆类型进行自定义名称及类别设置，支持车辆类型的新增、删除、修改、</w:t>
      </w:r>
      <w:r>
        <w:rPr>
          <w:spacing w:val="16"/>
          <w:sz w:val="20"/>
          <w:szCs w:val="20"/>
        </w:rPr>
        <w:t xml:space="preserve"> </w:t>
      </w:r>
      <w:r>
        <w:rPr>
          <w:spacing w:val="7"/>
          <w:sz w:val="20"/>
          <w:szCs w:val="20"/>
        </w:rPr>
        <w:t>查询功能。</w:t>
      </w:r>
    </w:p>
    <w:p w14:paraId="15FD20AA">
      <w:pPr>
        <w:spacing w:line="315" w:lineRule="auto"/>
        <w:rPr>
          <w:rFonts w:ascii="Arial"/>
          <w:sz w:val="21"/>
        </w:rPr>
      </w:pPr>
    </w:p>
    <w:p w14:paraId="0189195B">
      <w:pPr>
        <w:spacing w:before="91" w:line="239" w:lineRule="auto"/>
        <w:ind w:left="26"/>
        <w:rPr>
          <w:rFonts w:ascii="黑体" w:hAnsi="黑体" w:eastAsia="黑体" w:cs="黑体"/>
          <w:sz w:val="28"/>
          <w:szCs w:val="28"/>
        </w:rPr>
      </w:pPr>
      <w:r>
        <w:fldChar w:fldCharType="begin"/>
      </w:r>
      <w:r>
        <w:instrText xml:space="preserve"> HYPERLINK "4.2.13.4" </w:instrText>
      </w:r>
      <w:r>
        <w:fldChar w:fldCharType="separate"/>
      </w:r>
      <w:r>
        <w:rPr>
          <w:rFonts w:ascii="Arial" w:hAnsi="Arial" w:eastAsia="Arial" w:cs="Arial"/>
          <w:b/>
          <w:bCs/>
          <w:spacing w:val="15"/>
          <w:sz w:val="28"/>
          <w:szCs w:val="28"/>
        </w:rPr>
        <w:t>4.2.13.4</w:t>
      </w:r>
      <w:r>
        <w:rPr>
          <w:rFonts w:ascii="Arial" w:hAnsi="Arial" w:eastAsia="Arial" w:cs="Arial"/>
          <w:b/>
          <w:bCs/>
          <w:spacing w:val="15"/>
          <w:sz w:val="28"/>
          <w:szCs w:val="28"/>
        </w:rPr>
        <w:fldChar w:fldCharType="end"/>
      </w:r>
      <w:r>
        <w:rPr>
          <w:rFonts w:ascii="Arial" w:hAnsi="Arial" w:eastAsia="Arial" w:cs="Arial"/>
          <w:b/>
          <w:bCs/>
          <w:spacing w:val="15"/>
          <w:sz w:val="28"/>
          <w:szCs w:val="28"/>
        </w:rPr>
        <w:t>.</w:t>
      </w:r>
      <w:r>
        <w:rPr>
          <w:rFonts w:ascii="Arial" w:hAnsi="Arial" w:eastAsia="Arial" w:cs="Arial"/>
          <w:b/>
          <w:bCs/>
          <w:spacing w:val="24"/>
          <w:sz w:val="28"/>
          <w:szCs w:val="28"/>
        </w:rPr>
        <w:t xml:space="preserve">   </w:t>
      </w:r>
      <w:r>
        <w:rPr>
          <w:rFonts w:ascii="黑体" w:hAnsi="黑体" w:eastAsia="黑体" w:cs="黑体"/>
          <w:b/>
          <w:bCs/>
          <w:spacing w:val="15"/>
          <w:sz w:val="28"/>
          <w:szCs w:val="28"/>
        </w:rPr>
        <w:t>设施类型增删改查</w:t>
      </w:r>
    </w:p>
    <w:p w14:paraId="5FDAD939">
      <w:pPr>
        <w:spacing w:line="258" w:lineRule="auto"/>
        <w:rPr>
          <w:rFonts w:ascii="Arial"/>
          <w:sz w:val="21"/>
        </w:rPr>
      </w:pPr>
    </w:p>
    <w:p w14:paraId="333E2B68">
      <w:pPr>
        <w:spacing w:line="259" w:lineRule="auto"/>
        <w:rPr>
          <w:rFonts w:ascii="Arial"/>
          <w:sz w:val="21"/>
        </w:rPr>
      </w:pPr>
    </w:p>
    <w:p w14:paraId="67A9CB09">
      <w:pPr>
        <w:spacing w:line="4116" w:lineRule="exact"/>
        <w:ind w:firstLine="14"/>
      </w:pPr>
      <w:r>
        <w:rPr>
          <w:position w:val="-82"/>
        </w:rPr>
        <w:drawing>
          <wp:inline distT="0" distB="0" distL="0" distR="0">
            <wp:extent cx="5266690" cy="2613025"/>
            <wp:effectExtent l="0" t="0" r="0" b="0"/>
            <wp:docPr id="548" name="IM 548"/>
            <wp:cNvGraphicFramePr/>
            <a:graphic xmlns:a="http://schemas.openxmlformats.org/drawingml/2006/main">
              <a:graphicData uri="http://schemas.openxmlformats.org/drawingml/2006/picture">
                <pic:pic xmlns:pic="http://schemas.openxmlformats.org/drawingml/2006/picture">
                  <pic:nvPicPr>
                    <pic:cNvPr id="548" name="IM 548"/>
                    <pic:cNvPicPr/>
                  </pic:nvPicPr>
                  <pic:blipFill>
                    <a:blip r:embed="rId543"/>
                    <a:stretch>
                      <a:fillRect/>
                    </a:stretch>
                  </pic:blipFill>
                  <pic:spPr>
                    <a:xfrm>
                      <a:off x="0" y="0"/>
                      <a:ext cx="5266944" cy="2613659"/>
                    </a:xfrm>
                    <a:prstGeom prst="rect">
                      <a:avLst/>
                    </a:prstGeom>
                  </pic:spPr>
                </pic:pic>
              </a:graphicData>
            </a:graphic>
          </wp:inline>
        </w:drawing>
      </w:r>
    </w:p>
    <w:p w14:paraId="1489C0C6">
      <w:pPr>
        <w:spacing w:line="4116" w:lineRule="exact"/>
        <w:sectPr>
          <w:footerReference r:id="rId116" w:type="default"/>
          <w:pgSz w:w="11906" w:h="16839"/>
          <w:pgMar w:top="400" w:right="1721" w:bottom="1166" w:left="1785" w:header="0" w:footer="992" w:gutter="0"/>
          <w:cols w:space="720" w:num="1"/>
        </w:sectPr>
      </w:pPr>
    </w:p>
    <w:p w14:paraId="1B357844">
      <w:pPr>
        <w:spacing w:line="289" w:lineRule="auto"/>
        <w:rPr>
          <w:rFonts w:ascii="Arial"/>
          <w:sz w:val="21"/>
        </w:rPr>
      </w:pPr>
    </w:p>
    <w:p w14:paraId="357781F1">
      <w:pPr>
        <w:spacing w:line="289" w:lineRule="auto"/>
        <w:rPr>
          <w:rFonts w:ascii="Arial"/>
          <w:sz w:val="21"/>
        </w:rPr>
      </w:pPr>
    </w:p>
    <w:p w14:paraId="5448D647">
      <w:pPr>
        <w:spacing w:line="289" w:lineRule="auto"/>
        <w:rPr>
          <w:rFonts w:ascii="Arial"/>
          <w:sz w:val="21"/>
        </w:rPr>
      </w:pPr>
    </w:p>
    <w:p w14:paraId="5EDDA39B">
      <w:pPr>
        <w:spacing w:line="290" w:lineRule="auto"/>
        <w:rPr>
          <w:rFonts w:ascii="Arial"/>
          <w:sz w:val="21"/>
        </w:rPr>
      </w:pPr>
    </w:p>
    <w:p w14:paraId="79C6A3BE">
      <w:pPr>
        <w:spacing w:line="4116" w:lineRule="exact"/>
        <w:ind w:firstLine="14"/>
      </w:pPr>
      <w:r>
        <w:rPr>
          <w:position w:val="-82"/>
        </w:rPr>
        <w:drawing>
          <wp:inline distT="0" distB="0" distL="0" distR="0">
            <wp:extent cx="5266690" cy="2613025"/>
            <wp:effectExtent l="0" t="0" r="0" b="0"/>
            <wp:docPr id="550" name="IM 550"/>
            <wp:cNvGraphicFramePr/>
            <a:graphic xmlns:a="http://schemas.openxmlformats.org/drawingml/2006/main">
              <a:graphicData uri="http://schemas.openxmlformats.org/drawingml/2006/picture">
                <pic:pic xmlns:pic="http://schemas.openxmlformats.org/drawingml/2006/picture">
                  <pic:nvPicPr>
                    <pic:cNvPr id="550" name="IM 550"/>
                    <pic:cNvPicPr/>
                  </pic:nvPicPr>
                  <pic:blipFill>
                    <a:blip r:embed="rId544"/>
                    <a:stretch>
                      <a:fillRect/>
                    </a:stretch>
                  </pic:blipFill>
                  <pic:spPr>
                    <a:xfrm>
                      <a:off x="0" y="0"/>
                      <a:ext cx="5266944" cy="2613659"/>
                    </a:xfrm>
                    <a:prstGeom prst="rect">
                      <a:avLst/>
                    </a:prstGeom>
                  </pic:spPr>
                </pic:pic>
              </a:graphicData>
            </a:graphic>
          </wp:inline>
        </w:drawing>
      </w:r>
    </w:p>
    <w:p w14:paraId="223EAD81">
      <w:pPr>
        <w:pStyle w:val="4"/>
        <w:spacing w:before="165" w:line="214" w:lineRule="auto"/>
        <w:ind w:left="16"/>
        <w:rPr>
          <w:sz w:val="20"/>
          <w:szCs w:val="20"/>
        </w:rPr>
      </w:pPr>
      <w:r>
        <w:rPr>
          <w:spacing w:val="4"/>
          <w:sz w:val="20"/>
          <w:szCs w:val="20"/>
        </w:rPr>
        <w:t>对基础信息采集的设施类型进行自定义名称及类别设置，支持设施类型的新增、删除、修改、</w:t>
      </w:r>
      <w:r>
        <w:rPr>
          <w:spacing w:val="16"/>
          <w:sz w:val="20"/>
          <w:szCs w:val="20"/>
        </w:rPr>
        <w:t xml:space="preserve"> </w:t>
      </w:r>
      <w:r>
        <w:rPr>
          <w:spacing w:val="7"/>
          <w:sz w:val="20"/>
          <w:szCs w:val="20"/>
        </w:rPr>
        <w:t>查询功能。</w:t>
      </w:r>
    </w:p>
    <w:p w14:paraId="0EA1E18E">
      <w:pPr>
        <w:spacing w:line="315" w:lineRule="auto"/>
        <w:rPr>
          <w:rFonts w:ascii="Arial"/>
          <w:sz w:val="21"/>
        </w:rPr>
      </w:pPr>
    </w:p>
    <w:p w14:paraId="3E83D963">
      <w:pPr>
        <w:spacing w:before="91" w:line="239" w:lineRule="auto"/>
        <w:ind w:left="26"/>
        <w:rPr>
          <w:rFonts w:ascii="黑体" w:hAnsi="黑体" w:eastAsia="黑体" w:cs="黑体"/>
          <w:sz w:val="28"/>
          <w:szCs w:val="28"/>
        </w:rPr>
      </w:pPr>
      <w:r>
        <w:fldChar w:fldCharType="begin"/>
      </w:r>
      <w:r>
        <w:instrText xml:space="preserve"> HYPERLINK "4.2.13.5" </w:instrText>
      </w:r>
      <w:r>
        <w:fldChar w:fldCharType="separate"/>
      </w:r>
      <w:r>
        <w:rPr>
          <w:rFonts w:ascii="Arial" w:hAnsi="Arial" w:eastAsia="Arial" w:cs="Arial"/>
          <w:b/>
          <w:bCs/>
          <w:spacing w:val="16"/>
          <w:sz w:val="28"/>
          <w:szCs w:val="28"/>
        </w:rPr>
        <w:t>4.2.13.5</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pacing w:val="18"/>
          <w:sz w:val="28"/>
          <w:szCs w:val="28"/>
        </w:rPr>
        <w:t xml:space="preserve">   </w:t>
      </w:r>
      <w:r>
        <w:rPr>
          <w:rFonts w:ascii="黑体" w:hAnsi="黑体" w:eastAsia="黑体" w:cs="黑体"/>
          <w:b/>
          <w:bCs/>
          <w:spacing w:val="16"/>
          <w:sz w:val="28"/>
          <w:szCs w:val="28"/>
        </w:rPr>
        <w:t>公园类型增删改查</w:t>
      </w:r>
    </w:p>
    <w:p w14:paraId="513B1FC2">
      <w:pPr>
        <w:spacing w:line="258" w:lineRule="auto"/>
        <w:rPr>
          <w:rFonts w:ascii="Arial"/>
          <w:sz w:val="21"/>
        </w:rPr>
      </w:pPr>
    </w:p>
    <w:p w14:paraId="7AFB9FAE">
      <w:pPr>
        <w:spacing w:line="259" w:lineRule="auto"/>
        <w:rPr>
          <w:rFonts w:ascii="Arial"/>
          <w:sz w:val="21"/>
        </w:rPr>
      </w:pPr>
    </w:p>
    <w:p w14:paraId="63DB9AF1">
      <w:pPr>
        <w:spacing w:line="4116" w:lineRule="exact"/>
        <w:ind w:firstLine="14"/>
      </w:pPr>
      <w:r>
        <w:rPr>
          <w:position w:val="-82"/>
        </w:rPr>
        <w:drawing>
          <wp:inline distT="0" distB="0" distL="0" distR="0">
            <wp:extent cx="5266690" cy="2613025"/>
            <wp:effectExtent l="0" t="0" r="0" b="0"/>
            <wp:docPr id="552" name="IM 552"/>
            <wp:cNvGraphicFramePr/>
            <a:graphic xmlns:a="http://schemas.openxmlformats.org/drawingml/2006/main">
              <a:graphicData uri="http://schemas.openxmlformats.org/drawingml/2006/picture">
                <pic:pic xmlns:pic="http://schemas.openxmlformats.org/drawingml/2006/picture">
                  <pic:nvPicPr>
                    <pic:cNvPr id="552" name="IM 552"/>
                    <pic:cNvPicPr/>
                  </pic:nvPicPr>
                  <pic:blipFill>
                    <a:blip r:embed="rId545"/>
                    <a:stretch>
                      <a:fillRect/>
                    </a:stretch>
                  </pic:blipFill>
                  <pic:spPr>
                    <a:xfrm>
                      <a:off x="0" y="0"/>
                      <a:ext cx="5266944" cy="2613659"/>
                    </a:xfrm>
                    <a:prstGeom prst="rect">
                      <a:avLst/>
                    </a:prstGeom>
                  </pic:spPr>
                </pic:pic>
              </a:graphicData>
            </a:graphic>
          </wp:inline>
        </w:drawing>
      </w:r>
    </w:p>
    <w:p w14:paraId="21CC25F2">
      <w:pPr>
        <w:spacing w:line="4116" w:lineRule="exact"/>
        <w:sectPr>
          <w:footerReference r:id="rId117" w:type="default"/>
          <w:pgSz w:w="11906" w:h="16839"/>
          <w:pgMar w:top="400" w:right="1721" w:bottom="1166" w:left="1785" w:header="0" w:footer="992" w:gutter="0"/>
          <w:cols w:space="720" w:num="1"/>
        </w:sectPr>
      </w:pPr>
    </w:p>
    <w:p w14:paraId="3ACBB81A">
      <w:pPr>
        <w:spacing w:line="289" w:lineRule="auto"/>
        <w:rPr>
          <w:rFonts w:ascii="Arial"/>
          <w:sz w:val="21"/>
        </w:rPr>
      </w:pPr>
    </w:p>
    <w:p w14:paraId="51BB2CA7">
      <w:pPr>
        <w:spacing w:line="289" w:lineRule="auto"/>
        <w:rPr>
          <w:rFonts w:ascii="Arial"/>
          <w:sz w:val="21"/>
        </w:rPr>
      </w:pPr>
    </w:p>
    <w:p w14:paraId="61FDBBB5">
      <w:pPr>
        <w:spacing w:line="289" w:lineRule="auto"/>
        <w:rPr>
          <w:rFonts w:ascii="Arial"/>
          <w:sz w:val="21"/>
        </w:rPr>
      </w:pPr>
    </w:p>
    <w:p w14:paraId="3B290622">
      <w:pPr>
        <w:spacing w:line="290" w:lineRule="auto"/>
        <w:rPr>
          <w:rFonts w:ascii="Arial"/>
          <w:sz w:val="21"/>
        </w:rPr>
      </w:pPr>
    </w:p>
    <w:p w14:paraId="2796A26D">
      <w:pPr>
        <w:spacing w:line="4116" w:lineRule="exact"/>
        <w:ind w:firstLine="14"/>
      </w:pPr>
      <w:r>
        <w:rPr>
          <w:position w:val="-82"/>
        </w:rPr>
        <w:drawing>
          <wp:inline distT="0" distB="0" distL="0" distR="0">
            <wp:extent cx="5266690" cy="2613025"/>
            <wp:effectExtent l="0" t="0" r="0" b="0"/>
            <wp:docPr id="554" name="IM 554"/>
            <wp:cNvGraphicFramePr/>
            <a:graphic xmlns:a="http://schemas.openxmlformats.org/drawingml/2006/main">
              <a:graphicData uri="http://schemas.openxmlformats.org/drawingml/2006/picture">
                <pic:pic xmlns:pic="http://schemas.openxmlformats.org/drawingml/2006/picture">
                  <pic:nvPicPr>
                    <pic:cNvPr id="554" name="IM 554"/>
                    <pic:cNvPicPr/>
                  </pic:nvPicPr>
                  <pic:blipFill>
                    <a:blip r:embed="rId546"/>
                    <a:stretch>
                      <a:fillRect/>
                    </a:stretch>
                  </pic:blipFill>
                  <pic:spPr>
                    <a:xfrm>
                      <a:off x="0" y="0"/>
                      <a:ext cx="5266944" cy="2613659"/>
                    </a:xfrm>
                    <a:prstGeom prst="rect">
                      <a:avLst/>
                    </a:prstGeom>
                  </pic:spPr>
                </pic:pic>
              </a:graphicData>
            </a:graphic>
          </wp:inline>
        </w:drawing>
      </w:r>
    </w:p>
    <w:p w14:paraId="0715683D">
      <w:pPr>
        <w:pStyle w:val="4"/>
        <w:spacing w:before="165" w:line="214" w:lineRule="auto"/>
        <w:ind w:left="16"/>
        <w:rPr>
          <w:sz w:val="20"/>
          <w:szCs w:val="20"/>
        </w:rPr>
      </w:pPr>
      <w:r>
        <w:rPr>
          <w:spacing w:val="4"/>
          <w:sz w:val="20"/>
          <w:szCs w:val="20"/>
        </w:rPr>
        <w:t>对基础信息采集的公园类型进行自定义名称及类别设置，支持公园类型的新增、删除、修改、</w:t>
      </w:r>
      <w:r>
        <w:rPr>
          <w:spacing w:val="16"/>
          <w:sz w:val="20"/>
          <w:szCs w:val="20"/>
        </w:rPr>
        <w:t xml:space="preserve"> </w:t>
      </w:r>
      <w:r>
        <w:rPr>
          <w:spacing w:val="7"/>
          <w:sz w:val="20"/>
          <w:szCs w:val="20"/>
        </w:rPr>
        <w:t>查询功能。</w:t>
      </w:r>
    </w:p>
    <w:p w14:paraId="53EA29AE">
      <w:pPr>
        <w:spacing w:line="315" w:lineRule="auto"/>
        <w:rPr>
          <w:rFonts w:ascii="Arial"/>
          <w:sz w:val="21"/>
        </w:rPr>
      </w:pPr>
    </w:p>
    <w:p w14:paraId="0DBE9885">
      <w:pPr>
        <w:spacing w:before="91" w:line="239" w:lineRule="auto"/>
        <w:ind w:left="26"/>
        <w:rPr>
          <w:rFonts w:ascii="黑体" w:hAnsi="黑体" w:eastAsia="黑体" w:cs="黑体"/>
          <w:sz w:val="28"/>
          <w:szCs w:val="28"/>
        </w:rPr>
      </w:pPr>
      <w:r>
        <w:fldChar w:fldCharType="begin"/>
      </w:r>
      <w:r>
        <w:instrText xml:space="preserve"> HYPERLINK "4.2.13.6" </w:instrText>
      </w:r>
      <w:r>
        <w:fldChar w:fldCharType="separate"/>
      </w:r>
      <w:r>
        <w:rPr>
          <w:rFonts w:ascii="Arial" w:hAnsi="Arial" w:eastAsia="Arial" w:cs="Arial"/>
          <w:b/>
          <w:bCs/>
          <w:spacing w:val="16"/>
          <w:sz w:val="28"/>
          <w:szCs w:val="28"/>
        </w:rPr>
        <w:t>4.2.13.6</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pacing w:val="18"/>
          <w:sz w:val="28"/>
          <w:szCs w:val="28"/>
        </w:rPr>
        <w:t xml:space="preserve">   </w:t>
      </w:r>
      <w:r>
        <w:rPr>
          <w:rFonts w:ascii="黑体" w:hAnsi="黑体" w:eastAsia="黑体" w:cs="黑体"/>
          <w:b/>
          <w:bCs/>
          <w:spacing w:val="16"/>
          <w:sz w:val="28"/>
          <w:szCs w:val="28"/>
        </w:rPr>
        <w:t>样点类型增删改查</w:t>
      </w:r>
    </w:p>
    <w:p w14:paraId="0AED247B">
      <w:pPr>
        <w:spacing w:line="258" w:lineRule="auto"/>
        <w:rPr>
          <w:rFonts w:ascii="Arial"/>
          <w:sz w:val="21"/>
        </w:rPr>
      </w:pPr>
    </w:p>
    <w:p w14:paraId="7F8587E5">
      <w:pPr>
        <w:spacing w:line="259" w:lineRule="auto"/>
        <w:rPr>
          <w:rFonts w:ascii="Arial"/>
          <w:sz w:val="21"/>
        </w:rPr>
      </w:pPr>
    </w:p>
    <w:p w14:paraId="46B02863">
      <w:pPr>
        <w:spacing w:line="4116" w:lineRule="exact"/>
        <w:ind w:firstLine="14"/>
      </w:pPr>
      <w:r>
        <w:rPr>
          <w:position w:val="-82"/>
        </w:rPr>
        <w:drawing>
          <wp:inline distT="0" distB="0" distL="0" distR="0">
            <wp:extent cx="5266690" cy="2613025"/>
            <wp:effectExtent l="0" t="0" r="0" b="0"/>
            <wp:docPr id="556" name="IM 556"/>
            <wp:cNvGraphicFramePr/>
            <a:graphic xmlns:a="http://schemas.openxmlformats.org/drawingml/2006/main">
              <a:graphicData uri="http://schemas.openxmlformats.org/drawingml/2006/picture">
                <pic:pic xmlns:pic="http://schemas.openxmlformats.org/drawingml/2006/picture">
                  <pic:nvPicPr>
                    <pic:cNvPr id="556" name="IM 556"/>
                    <pic:cNvPicPr/>
                  </pic:nvPicPr>
                  <pic:blipFill>
                    <a:blip r:embed="rId547"/>
                    <a:stretch>
                      <a:fillRect/>
                    </a:stretch>
                  </pic:blipFill>
                  <pic:spPr>
                    <a:xfrm>
                      <a:off x="0" y="0"/>
                      <a:ext cx="5266944" cy="2613659"/>
                    </a:xfrm>
                    <a:prstGeom prst="rect">
                      <a:avLst/>
                    </a:prstGeom>
                  </pic:spPr>
                </pic:pic>
              </a:graphicData>
            </a:graphic>
          </wp:inline>
        </w:drawing>
      </w:r>
    </w:p>
    <w:p w14:paraId="7A57C55B">
      <w:pPr>
        <w:spacing w:line="4116" w:lineRule="exact"/>
        <w:sectPr>
          <w:footerReference r:id="rId118" w:type="default"/>
          <w:pgSz w:w="11906" w:h="16839"/>
          <w:pgMar w:top="400" w:right="1721" w:bottom="1163" w:left="1785" w:header="0" w:footer="992" w:gutter="0"/>
          <w:cols w:space="720" w:num="1"/>
        </w:sectPr>
      </w:pPr>
    </w:p>
    <w:p w14:paraId="57786514">
      <w:pPr>
        <w:spacing w:line="289" w:lineRule="auto"/>
        <w:rPr>
          <w:rFonts w:ascii="Arial"/>
          <w:sz w:val="21"/>
        </w:rPr>
      </w:pPr>
    </w:p>
    <w:p w14:paraId="7B118456">
      <w:pPr>
        <w:spacing w:line="289" w:lineRule="auto"/>
        <w:rPr>
          <w:rFonts w:ascii="Arial"/>
          <w:sz w:val="21"/>
        </w:rPr>
      </w:pPr>
    </w:p>
    <w:p w14:paraId="7A63E56A">
      <w:pPr>
        <w:spacing w:line="289" w:lineRule="auto"/>
        <w:rPr>
          <w:rFonts w:ascii="Arial"/>
          <w:sz w:val="21"/>
        </w:rPr>
      </w:pPr>
    </w:p>
    <w:p w14:paraId="4755AE57">
      <w:pPr>
        <w:spacing w:line="290" w:lineRule="auto"/>
        <w:rPr>
          <w:rFonts w:ascii="Arial"/>
          <w:sz w:val="21"/>
        </w:rPr>
      </w:pPr>
    </w:p>
    <w:p w14:paraId="42E26512">
      <w:pPr>
        <w:spacing w:line="4116" w:lineRule="exact"/>
        <w:ind w:firstLine="14"/>
      </w:pPr>
      <w:r>
        <w:rPr>
          <w:position w:val="-82"/>
        </w:rPr>
        <w:drawing>
          <wp:inline distT="0" distB="0" distL="0" distR="0">
            <wp:extent cx="5266690" cy="2613025"/>
            <wp:effectExtent l="0" t="0" r="0" b="0"/>
            <wp:docPr id="558" name="IM 558"/>
            <wp:cNvGraphicFramePr/>
            <a:graphic xmlns:a="http://schemas.openxmlformats.org/drawingml/2006/main">
              <a:graphicData uri="http://schemas.openxmlformats.org/drawingml/2006/picture">
                <pic:pic xmlns:pic="http://schemas.openxmlformats.org/drawingml/2006/picture">
                  <pic:nvPicPr>
                    <pic:cNvPr id="558" name="IM 558"/>
                    <pic:cNvPicPr/>
                  </pic:nvPicPr>
                  <pic:blipFill>
                    <a:blip r:embed="rId548"/>
                    <a:stretch>
                      <a:fillRect/>
                    </a:stretch>
                  </pic:blipFill>
                  <pic:spPr>
                    <a:xfrm>
                      <a:off x="0" y="0"/>
                      <a:ext cx="5266944" cy="2613659"/>
                    </a:xfrm>
                    <a:prstGeom prst="rect">
                      <a:avLst/>
                    </a:prstGeom>
                  </pic:spPr>
                </pic:pic>
              </a:graphicData>
            </a:graphic>
          </wp:inline>
        </w:drawing>
      </w:r>
    </w:p>
    <w:p w14:paraId="7CDC6D5C">
      <w:pPr>
        <w:pStyle w:val="4"/>
        <w:spacing w:before="165" w:line="207" w:lineRule="auto"/>
        <w:ind w:left="17"/>
        <w:rPr>
          <w:sz w:val="20"/>
          <w:szCs w:val="20"/>
        </w:rPr>
      </w:pPr>
      <w:r>
        <w:rPr>
          <w:spacing w:val="7"/>
          <w:sz w:val="20"/>
          <w:szCs w:val="20"/>
        </w:rPr>
        <w:t>对样点类型进行自定义名称及类别设置</w:t>
      </w:r>
      <w:r>
        <w:rPr>
          <w:spacing w:val="-9"/>
          <w:sz w:val="20"/>
          <w:szCs w:val="20"/>
        </w:rPr>
        <w:t xml:space="preserve"> </w:t>
      </w:r>
      <w:r>
        <w:rPr>
          <w:spacing w:val="7"/>
          <w:sz w:val="20"/>
          <w:szCs w:val="20"/>
        </w:rPr>
        <w:t>，支持样点大</w:t>
      </w:r>
      <w:r>
        <w:rPr>
          <w:spacing w:val="-35"/>
          <w:sz w:val="20"/>
          <w:szCs w:val="20"/>
        </w:rPr>
        <w:t xml:space="preserve"> </w:t>
      </w:r>
      <w:r>
        <w:rPr>
          <w:spacing w:val="7"/>
          <w:sz w:val="20"/>
          <w:szCs w:val="20"/>
        </w:rPr>
        <w:t>、小类型的新增、删除</w:t>
      </w:r>
      <w:r>
        <w:rPr>
          <w:spacing w:val="-34"/>
          <w:sz w:val="20"/>
          <w:szCs w:val="20"/>
        </w:rPr>
        <w:t xml:space="preserve"> </w:t>
      </w:r>
      <w:r>
        <w:rPr>
          <w:spacing w:val="7"/>
          <w:sz w:val="20"/>
          <w:szCs w:val="20"/>
        </w:rPr>
        <w:t>、修改功能。</w:t>
      </w:r>
    </w:p>
    <w:p w14:paraId="2656967F">
      <w:pPr>
        <w:spacing w:line="319" w:lineRule="auto"/>
        <w:rPr>
          <w:rFonts w:ascii="Arial"/>
          <w:sz w:val="21"/>
        </w:rPr>
      </w:pPr>
    </w:p>
    <w:p w14:paraId="59834B53">
      <w:pPr>
        <w:spacing w:before="91" w:line="239" w:lineRule="auto"/>
        <w:ind w:left="26"/>
        <w:rPr>
          <w:rFonts w:ascii="黑体" w:hAnsi="黑体" w:eastAsia="黑体" w:cs="黑体"/>
          <w:sz w:val="28"/>
          <w:szCs w:val="28"/>
        </w:rPr>
      </w:pPr>
      <w:r>
        <w:fldChar w:fldCharType="begin"/>
      </w:r>
      <w:r>
        <w:instrText xml:space="preserve"> HYPERLINK "4.2.13.7" </w:instrText>
      </w:r>
      <w:r>
        <w:fldChar w:fldCharType="separate"/>
      </w:r>
      <w:r>
        <w:rPr>
          <w:rFonts w:ascii="Arial" w:hAnsi="Arial" w:eastAsia="Arial" w:cs="Arial"/>
          <w:b/>
          <w:bCs/>
          <w:spacing w:val="12"/>
          <w:sz w:val="28"/>
          <w:szCs w:val="28"/>
        </w:rPr>
        <w:t>4.2.13.7</w:t>
      </w:r>
      <w:r>
        <w:rPr>
          <w:rFonts w:ascii="Arial" w:hAnsi="Arial" w:eastAsia="Arial" w:cs="Arial"/>
          <w:b/>
          <w:bCs/>
          <w:spacing w:val="12"/>
          <w:sz w:val="28"/>
          <w:szCs w:val="28"/>
        </w:rPr>
        <w:fldChar w:fldCharType="end"/>
      </w:r>
      <w:r>
        <w:rPr>
          <w:rFonts w:ascii="Arial" w:hAnsi="Arial" w:eastAsia="Arial" w:cs="Arial"/>
          <w:b/>
          <w:bCs/>
          <w:spacing w:val="12"/>
          <w:sz w:val="28"/>
          <w:szCs w:val="28"/>
        </w:rPr>
        <w:t>.</w:t>
      </w:r>
      <w:r>
        <w:rPr>
          <w:rFonts w:ascii="Arial" w:hAnsi="Arial" w:eastAsia="Arial" w:cs="Arial"/>
          <w:b/>
          <w:bCs/>
          <w:spacing w:val="4"/>
          <w:sz w:val="28"/>
          <w:szCs w:val="28"/>
        </w:rPr>
        <w:t xml:space="preserve">    </w:t>
      </w:r>
      <w:r>
        <w:rPr>
          <w:rFonts w:ascii="黑体" w:hAnsi="黑体" w:eastAsia="黑体" w:cs="黑体"/>
          <w:b/>
          <w:bCs/>
          <w:spacing w:val="12"/>
          <w:sz w:val="28"/>
          <w:szCs w:val="28"/>
        </w:rPr>
        <w:t>系统接口配置增删改查</w:t>
      </w:r>
    </w:p>
    <w:p w14:paraId="549D5917">
      <w:pPr>
        <w:spacing w:line="258" w:lineRule="auto"/>
        <w:rPr>
          <w:rFonts w:ascii="Arial"/>
          <w:sz w:val="21"/>
        </w:rPr>
      </w:pPr>
    </w:p>
    <w:p w14:paraId="7AAFD318">
      <w:pPr>
        <w:spacing w:line="259" w:lineRule="auto"/>
        <w:rPr>
          <w:rFonts w:ascii="Arial"/>
          <w:sz w:val="21"/>
        </w:rPr>
      </w:pPr>
    </w:p>
    <w:p w14:paraId="14396673">
      <w:pPr>
        <w:spacing w:line="4116" w:lineRule="exact"/>
        <w:ind w:firstLine="14"/>
      </w:pPr>
      <w:r>
        <w:rPr>
          <w:position w:val="-82"/>
        </w:rPr>
        <w:drawing>
          <wp:inline distT="0" distB="0" distL="0" distR="0">
            <wp:extent cx="5266690" cy="2613025"/>
            <wp:effectExtent l="0" t="0" r="0" b="0"/>
            <wp:docPr id="560" name="IM 560"/>
            <wp:cNvGraphicFramePr/>
            <a:graphic xmlns:a="http://schemas.openxmlformats.org/drawingml/2006/main">
              <a:graphicData uri="http://schemas.openxmlformats.org/drawingml/2006/picture">
                <pic:pic xmlns:pic="http://schemas.openxmlformats.org/drawingml/2006/picture">
                  <pic:nvPicPr>
                    <pic:cNvPr id="560" name="IM 560"/>
                    <pic:cNvPicPr/>
                  </pic:nvPicPr>
                  <pic:blipFill>
                    <a:blip r:embed="rId549"/>
                    <a:stretch>
                      <a:fillRect/>
                    </a:stretch>
                  </pic:blipFill>
                  <pic:spPr>
                    <a:xfrm>
                      <a:off x="0" y="0"/>
                      <a:ext cx="5266944" cy="2613659"/>
                    </a:xfrm>
                    <a:prstGeom prst="rect">
                      <a:avLst/>
                    </a:prstGeom>
                  </pic:spPr>
                </pic:pic>
              </a:graphicData>
            </a:graphic>
          </wp:inline>
        </w:drawing>
      </w:r>
    </w:p>
    <w:p w14:paraId="2804EB7F">
      <w:pPr>
        <w:spacing w:line="4116" w:lineRule="exact"/>
        <w:sectPr>
          <w:footerReference r:id="rId119" w:type="default"/>
          <w:pgSz w:w="11906" w:h="16839"/>
          <w:pgMar w:top="400" w:right="1785" w:bottom="1163" w:left="1785" w:header="0" w:footer="992" w:gutter="0"/>
          <w:cols w:space="720" w:num="1"/>
        </w:sectPr>
      </w:pPr>
    </w:p>
    <w:p w14:paraId="2F90A348">
      <w:pPr>
        <w:spacing w:line="289" w:lineRule="auto"/>
        <w:rPr>
          <w:rFonts w:ascii="Arial"/>
          <w:sz w:val="21"/>
        </w:rPr>
      </w:pPr>
    </w:p>
    <w:p w14:paraId="3EE3F004">
      <w:pPr>
        <w:spacing w:line="289" w:lineRule="auto"/>
        <w:rPr>
          <w:rFonts w:ascii="Arial"/>
          <w:sz w:val="21"/>
        </w:rPr>
      </w:pPr>
    </w:p>
    <w:p w14:paraId="0E9D5022">
      <w:pPr>
        <w:spacing w:line="289" w:lineRule="auto"/>
        <w:rPr>
          <w:rFonts w:ascii="Arial"/>
          <w:sz w:val="21"/>
        </w:rPr>
      </w:pPr>
    </w:p>
    <w:p w14:paraId="7A48CCE0">
      <w:pPr>
        <w:spacing w:line="290" w:lineRule="auto"/>
        <w:rPr>
          <w:rFonts w:ascii="Arial"/>
          <w:sz w:val="21"/>
        </w:rPr>
      </w:pPr>
    </w:p>
    <w:p w14:paraId="41CC8B59">
      <w:pPr>
        <w:spacing w:line="4116" w:lineRule="exact"/>
        <w:ind w:firstLine="14"/>
      </w:pPr>
      <w:r>
        <w:rPr>
          <w:position w:val="-82"/>
        </w:rPr>
        <w:drawing>
          <wp:inline distT="0" distB="0" distL="0" distR="0">
            <wp:extent cx="5266690" cy="2613025"/>
            <wp:effectExtent l="0" t="0" r="0" b="0"/>
            <wp:docPr id="562" name="IM 562"/>
            <wp:cNvGraphicFramePr/>
            <a:graphic xmlns:a="http://schemas.openxmlformats.org/drawingml/2006/main">
              <a:graphicData uri="http://schemas.openxmlformats.org/drawingml/2006/picture">
                <pic:pic xmlns:pic="http://schemas.openxmlformats.org/drawingml/2006/picture">
                  <pic:nvPicPr>
                    <pic:cNvPr id="562" name="IM 562"/>
                    <pic:cNvPicPr/>
                  </pic:nvPicPr>
                  <pic:blipFill>
                    <a:blip r:embed="rId550"/>
                    <a:stretch>
                      <a:fillRect/>
                    </a:stretch>
                  </pic:blipFill>
                  <pic:spPr>
                    <a:xfrm>
                      <a:off x="0" y="0"/>
                      <a:ext cx="5266944" cy="2613659"/>
                    </a:xfrm>
                    <a:prstGeom prst="rect">
                      <a:avLst/>
                    </a:prstGeom>
                  </pic:spPr>
                </pic:pic>
              </a:graphicData>
            </a:graphic>
          </wp:inline>
        </w:drawing>
      </w:r>
    </w:p>
    <w:p w14:paraId="67B1D3D8">
      <w:pPr>
        <w:pStyle w:val="4"/>
        <w:spacing w:before="165" w:line="207" w:lineRule="auto"/>
        <w:ind w:left="17"/>
        <w:rPr>
          <w:sz w:val="20"/>
          <w:szCs w:val="20"/>
        </w:rPr>
      </w:pPr>
      <w:r>
        <w:rPr>
          <w:spacing w:val="7"/>
          <w:sz w:val="20"/>
          <w:szCs w:val="20"/>
        </w:rPr>
        <w:t>对系统接口进行自定义名称及配置</w:t>
      </w:r>
      <w:r>
        <w:rPr>
          <w:spacing w:val="-15"/>
          <w:sz w:val="20"/>
          <w:szCs w:val="20"/>
        </w:rPr>
        <w:t xml:space="preserve"> </w:t>
      </w:r>
      <w:r>
        <w:rPr>
          <w:spacing w:val="7"/>
          <w:sz w:val="20"/>
          <w:szCs w:val="20"/>
        </w:rPr>
        <w:t>，支持系统接口的新增</w:t>
      </w:r>
      <w:r>
        <w:rPr>
          <w:spacing w:val="-35"/>
          <w:sz w:val="20"/>
          <w:szCs w:val="20"/>
        </w:rPr>
        <w:t xml:space="preserve"> </w:t>
      </w:r>
      <w:r>
        <w:rPr>
          <w:spacing w:val="7"/>
          <w:sz w:val="20"/>
          <w:szCs w:val="20"/>
        </w:rPr>
        <w:t>、删除、修改</w:t>
      </w:r>
      <w:r>
        <w:rPr>
          <w:spacing w:val="-34"/>
          <w:sz w:val="20"/>
          <w:szCs w:val="20"/>
        </w:rPr>
        <w:t xml:space="preserve"> </w:t>
      </w:r>
      <w:r>
        <w:rPr>
          <w:spacing w:val="7"/>
          <w:sz w:val="20"/>
          <w:szCs w:val="20"/>
        </w:rPr>
        <w:t>、查询功能。</w:t>
      </w:r>
    </w:p>
    <w:p w14:paraId="3191A432">
      <w:pPr>
        <w:spacing w:line="318" w:lineRule="auto"/>
        <w:rPr>
          <w:rFonts w:ascii="Arial"/>
          <w:sz w:val="21"/>
        </w:rPr>
      </w:pPr>
    </w:p>
    <w:p w14:paraId="705D8AD0">
      <w:pPr>
        <w:spacing w:before="91" w:line="239" w:lineRule="auto"/>
        <w:ind w:left="26"/>
        <w:rPr>
          <w:rFonts w:ascii="黑体" w:hAnsi="黑体" w:eastAsia="黑体" w:cs="黑体"/>
          <w:sz w:val="28"/>
          <w:szCs w:val="28"/>
        </w:rPr>
      </w:pPr>
      <w:r>
        <w:fldChar w:fldCharType="begin"/>
      </w:r>
      <w:r>
        <w:instrText xml:space="preserve"> HYPERLINK "4.2.13.8" </w:instrText>
      </w:r>
      <w:r>
        <w:fldChar w:fldCharType="separate"/>
      </w:r>
      <w:r>
        <w:rPr>
          <w:rFonts w:ascii="Arial" w:hAnsi="Arial" w:eastAsia="Arial" w:cs="Arial"/>
          <w:b/>
          <w:bCs/>
          <w:spacing w:val="10"/>
          <w:sz w:val="28"/>
          <w:szCs w:val="28"/>
        </w:rPr>
        <w:t>4.2.13.8</w:t>
      </w:r>
      <w:r>
        <w:rPr>
          <w:rFonts w:ascii="Arial" w:hAnsi="Arial" w:eastAsia="Arial" w:cs="Arial"/>
          <w:b/>
          <w:bCs/>
          <w:spacing w:val="10"/>
          <w:sz w:val="28"/>
          <w:szCs w:val="28"/>
        </w:rPr>
        <w:fldChar w:fldCharType="end"/>
      </w:r>
      <w:r>
        <w:rPr>
          <w:rFonts w:ascii="Arial" w:hAnsi="Arial" w:eastAsia="Arial" w:cs="Arial"/>
          <w:b/>
          <w:bCs/>
          <w:spacing w:val="10"/>
          <w:sz w:val="28"/>
          <w:szCs w:val="28"/>
        </w:rPr>
        <w:t>.</w:t>
      </w:r>
      <w:r>
        <w:rPr>
          <w:rFonts w:ascii="Arial" w:hAnsi="Arial" w:eastAsia="Arial" w:cs="Arial"/>
          <w:b/>
          <w:bCs/>
          <w:spacing w:val="2"/>
          <w:sz w:val="28"/>
          <w:szCs w:val="28"/>
        </w:rPr>
        <w:t xml:space="preserve">    </w:t>
      </w:r>
      <w:r>
        <w:rPr>
          <w:rFonts w:ascii="黑体" w:hAnsi="黑体" w:eastAsia="黑体" w:cs="黑体"/>
          <w:b/>
          <w:bCs/>
          <w:spacing w:val="10"/>
          <w:sz w:val="28"/>
          <w:szCs w:val="28"/>
        </w:rPr>
        <w:t>系统角色权限接口配置增删改查</w:t>
      </w:r>
    </w:p>
    <w:p w14:paraId="4F7C3DB7">
      <w:pPr>
        <w:spacing w:line="258" w:lineRule="auto"/>
        <w:rPr>
          <w:rFonts w:ascii="Arial"/>
          <w:sz w:val="21"/>
        </w:rPr>
      </w:pPr>
    </w:p>
    <w:p w14:paraId="13456FB6">
      <w:pPr>
        <w:spacing w:line="259" w:lineRule="auto"/>
        <w:rPr>
          <w:rFonts w:ascii="Arial"/>
          <w:sz w:val="21"/>
        </w:rPr>
      </w:pPr>
    </w:p>
    <w:p w14:paraId="2B99D990">
      <w:pPr>
        <w:spacing w:line="4116" w:lineRule="exact"/>
        <w:ind w:firstLine="14"/>
      </w:pPr>
      <w:r>
        <w:rPr>
          <w:position w:val="-82"/>
        </w:rPr>
        <w:drawing>
          <wp:inline distT="0" distB="0" distL="0" distR="0">
            <wp:extent cx="5266690" cy="2613025"/>
            <wp:effectExtent l="0" t="0" r="0" b="0"/>
            <wp:docPr id="564" name="IM 564"/>
            <wp:cNvGraphicFramePr/>
            <a:graphic xmlns:a="http://schemas.openxmlformats.org/drawingml/2006/main">
              <a:graphicData uri="http://schemas.openxmlformats.org/drawingml/2006/picture">
                <pic:pic xmlns:pic="http://schemas.openxmlformats.org/drawingml/2006/picture">
                  <pic:nvPicPr>
                    <pic:cNvPr id="564" name="IM 564"/>
                    <pic:cNvPicPr/>
                  </pic:nvPicPr>
                  <pic:blipFill>
                    <a:blip r:embed="rId551"/>
                    <a:stretch>
                      <a:fillRect/>
                    </a:stretch>
                  </pic:blipFill>
                  <pic:spPr>
                    <a:xfrm>
                      <a:off x="0" y="0"/>
                      <a:ext cx="5266944" cy="2613659"/>
                    </a:xfrm>
                    <a:prstGeom prst="rect">
                      <a:avLst/>
                    </a:prstGeom>
                  </pic:spPr>
                </pic:pic>
              </a:graphicData>
            </a:graphic>
          </wp:inline>
        </w:drawing>
      </w:r>
    </w:p>
    <w:p w14:paraId="619A61EF">
      <w:pPr>
        <w:spacing w:line="4116" w:lineRule="exact"/>
        <w:sectPr>
          <w:footerReference r:id="rId120" w:type="default"/>
          <w:pgSz w:w="11906" w:h="16839"/>
          <w:pgMar w:top="400" w:right="1785" w:bottom="1166" w:left="1785" w:header="0" w:footer="992" w:gutter="0"/>
          <w:cols w:space="720" w:num="1"/>
        </w:sectPr>
      </w:pPr>
    </w:p>
    <w:p w14:paraId="13995B60">
      <w:pPr>
        <w:spacing w:line="289" w:lineRule="auto"/>
        <w:rPr>
          <w:rFonts w:ascii="Arial"/>
          <w:sz w:val="21"/>
        </w:rPr>
      </w:pPr>
    </w:p>
    <w:p w14:paraId="0E06B235">
      <w:pPr>
        <w:spacing w:line="289" w:lineRule="auto"/>
        <w:rPr>
          <w:rFonts w:ascii="Arial"/>
          <w:sz w:val="21"/>
        </w:rPr>
      </w:pPr>
    </w:p>
    <w:p w14:paraId="6E4403EC">
      <w:pPr>
        <w:spacing w:line="289" w:lineRule="auto"/>
        <w:rPr>
          <w:rFonts w:ascii="Arial"/>
          <w:sz w:val="21"/>
        </w:rPr>
      </w:pPr>
    </w:p>
    <w:p w14:paraId="34E8A183">
      <w:pPr>
        <w:spacing w:line="290" w:lineRule="auto"/>
        <w:rPr>
          <w:rFonts w:ascii="Arial"/>
          <w:sz w:val="21"/>
        </w:rPr>
      </w:pPr>
    </w:p>
    <w:p w14:paraId="73ACD6FC">
      <w:pPr>
        <w:spacing w:line="4116" w:lineRule="exact"/>
        <w:ind w:firstLine="14"/>
      </w:pPr>
      <w:r>
        <w:rPr>
          <w:position w:val="-82"/>
        </w:rPr>
        <w:drawing>
          <wp:inline distT="0" distB="0" distL="0" distR="0">
            <wp:extent cx="5266690" cy="2613025"/>
            <wp:effectExtent l="0" t="0" r="0" b="0"/>
            <wp:docPr id="566" name="IM 566"/>
            <wp:cNvGraphicFramePr/>
            <a:graphic xmlns:a="http://schemas.openxmlformats.org/drawingml/2006/main">
              <a:graphicData uri="http://schemas.openxmlformats.org/drawingml/2006/picture">
                <pic:pic xmlns:pic="http://schemas.openxmlformats.org/drawingml/2006/picture">
                  <pic:nvPicPr>
                    <pic:cNvPr id="566" name="IM 566"/>
                    <pic:cNvPicPr/>
                  </pic:nvPicPr>
                  <pic:blipFill>
                    <a:blip r:embed="rId552"/>
                    <a:stretch>
                      <a:fillRect/>
                    </a:stretch>
                  </pic:blipFill>
                  <pic:spPr>
                    <a:xfrm>
                      <a:off x="0" y="0"/>
                      <a:ext cx="5266944" cy="2613659"/>
                    </a:xfrm>
                    <a:prstGeom prst="rect">
                      <a:avLst/>
                    </a:prstGeom>
                  </pic:spPr>
                </pic:pic>
              </a:graphicData>
            </a:graphic>
          </wp:inline>
        </w:drawing>
      </w:r>
    </w:p>
    <w:p w14:paraId="5B576323">
      <w:pPr>
        <w:pStyle w:val="4"/>
        <w:spacing w:before="165" w:line="207" w:lineRule="auto"/>
        <w:ind w:left="17"/>
        <w:rPr>
          <w:sz w:val="20"/>
          <w:szCs w:val="20"/>
        </w:rPr>
      </w:pPr>
      <w:r>
        <w:rPr>
          <w:spacing w:val="8"/>
          <w:sz w:val="20"/>
          <w:szCs w:val="20"/>
        </w:rPr>
        <w:t>对系统角色权限接口进行自定义配置</w:t>
      </w:r>
      <w:r>
        <w:rPr>
          <w:spacing w:val="-20"/>
          <w:sz w:val="20"/>
          <w:szCs w:val="20"/>
        </w:rPr>
        <w:t xml:space="preserve"> </w:t>
      </w:r>
      <w:r>
        <w:rPr>
          <w:spacing w:val="8"/>
          <w:sz w:val="20"/>
          <w:szCs w:val="20"/>
        </w:rPr>
        <w:t>，支持系统角色权限接口的配置</w:t>
      </w:r>
      <w:r>
        <w:rPr>
          <w:spacing w:val="-35"/>
          <w:sz w:val="20"/>
          <w:szCs w:val="20"/>
        </w:rPr>
        <w:t xml:space="preserve"> </w:t>
      </w:r>
      <w:r>
        <w:rPr>
          <w:spacing w:val="8"/>
          <w:sz w:val="20"/>
          <w:szCs w:val="20"/>
        </w:rPr>
        <w:t>、删除、查询</w:t>
      </w:r>
      <w:r>
        <w:rPr>
          <w:spacing w:val="7"/>
          <w:sz w:val="20"/>
          <w:szCs w:val="20"/>
        </w:rPr>
        <w:t>功能。</w:t>
      </w:r>
    </w:p>
    <w:p w14:paraId="032E5BC9">
      <w:pPr>
        <w:spacing w:line="268" w:lineRule="auto"/>
        <w:rPr>
          <w:rFonts w:ascii="Arial"/>
          <w:sz w:val="21"/>
        </w:rPr>
      </w:pPr>
    </w:p>
    <w:p w14:paraId="60B87497">
      <w:pPr>
        <w:spacing w:line="268" w:lineRule="auto"/>
        <w:rPr>
          <w:rFonts w:ascii="Arial"/>
          <w:sz w:val="21"/>
        </w:rPr>
      </w:pPr>
    </w:p>
    <w:p w14:paraId="665B264B">
      <w:pPr>
        <w:spacing w:line="268" w:lineRule="auto"/>
        <w:rPr>
          <w:rFonts w:ascii="Arial"/>
          <w:sz w:val="21"/>
        </w:rPr>
      </w:pPr>
    </w:p>
    <w:p w14:paraId="7A32BE32">
      <w:pPr>
        <w:spacing w:line="269" w:lineRule="auto"/>
        <w:rPr>
          <w:rFonts w:ascii="Arial"/>
          <w:sz w:val="21"/>
        </w:rPr>
      </w:pPr>
    </w:p>
    <w:p w14:paraId="313BD676">
      <w:pPr>
        <w:spacing w:before="101" w:line="412" w:lineRule="exact"/>
        <w:ind w:left="28"/>
        <w:outlineLvl w:val="1"/>
        <w:rPr>
          <w:rFonts w:ascii="黑体" w:hAnsi="黑体" w:eastAsia="黑体" w:cs="黑体"/>
          <w:sz w:val="31"/>
          <w:szCs w:val="31"/>
        </w:rPr>
      </w:pPr>
      <w:bookmarkStart w:id="153" w:name="bookmark20"/>
      <w:bookmarkEnd w:id="153"/>
      <w:bookmarkStart w:id="154" w:name="_Toc9314"/>
      <w:r>
        <w:rPr>
          <w:rFonts w:ascii="Arial" w:hAnsi="Arial" w:eastAsia="Arial" w:cs="Arial"/>
          <w:b/>
          <w:bCs/>
          <w:spacing w:val="16"/>
          <w:position w:val="1"/>
          <w:sz w:val="31"/>
          <w:szCs w:val="31"/>
        </w:rPr>
        <w:t>4.3.</w:t>
      </w:r>
      <w:r>
        <w:rPr>
          <w:rFonts w:ascii="Arial" w:hAnsi="Arial" w:eastAsia="Arial" w:cs="Arial"/>
          <w:b/>
          <w:bCs/>
          <w:spacing w:val="83"/>
          <w:position w:val="1"/>
          <w:sz w:val="31"/>
          <w:szCs w:val="31"/>
        </w:rPr>
        <w:t xml:space="preserve"> </w:t>
      </w:r>
      <w:r>
        <w:rPr>
          <w:rFonts w:ascii="黑体" w:hAnsi="黑体" w:eastAsia="黑体" w:cs="黑体"/>
          <w:b/>
          <w:bCs/>
          <w:spacing w:val="16"/>
          <w:position w:val="1"/>
          <w:sz w:val="31"/>
          <w:szCs w:val="31"/>
        </w:rPr>
        <w:t>公园作业精细化监管</w:t>
      </w:r>
      <w:bookmarkEnd w:id="154"/>
    </w:p>
    <w:p w14:paraId="0E673109">
      <w:pPr>
        <w:spacing w:line="427" w:lineRule="auto"/>
        <w:rPr>
          <w:rFonts w:ascii="Arial"/>
          <w:sz w:val="21"/>
        </w:rPr>
      </w:pPr>
    </w:p>
    <w:p w14:paraId="7A048B32">
      <w:pPr>
        <w:spacing w:before="101" w:line="413" w:lineRule="exact"/>
        <w:ind w:left="28"/>
        <w:outlineLvl w:val="2"/>
        <w:rPr>
          <w:rFonts w:ascii="黑体" w:hAnsi="黑体" w:eastAsia="黑体" w:cs="黑体"/>
          <w:sz w:val="31"/>
          <w:szCs w:val="31"/>
        </w:rPr>
      </w:pPr>
      <w:bookmarkStart w:id="155" w:name="bookmark21"/>
      <w:bookmarkEnd w:id="155"/>
      <w:bookmarkStart w:id="156" w:name="_Toc32478"/>
      <w:r>
        <w:rPr>
          <w:rFonts w:ascii="Arial" w:hAnsi="Arial" w:eastAsia="Arial" w:cs="Arial"/>
          <w:b/>
          <w:bCs/>
          <w:spacing w:val="22"/>
          <w:position w:val="1"/>
          <w:sz w:val="31"/>
          <w:szCs w:val="31"/>
        </w:rPr>
        <w:t>4.3.</w:t>
      </w:r>
      <w:r>
        <w:rPr>
          <w:rFonts w:ascii="Arial" w:hAnsi="Arial" w:eastAsia="Arial" w:cs="Arial"/>
          <w:b/>
          <w:bCs/>
          <w:spacing w:val="-48"/>
          <w:position w:val="1"/>
          <w:sz w:val="31"/>
          <w:szCs w:val="31"/>
        </w:rPr>
        <w:t xml:space="preserve"> </w:t>
      </w:r>
      <w:r>
        <w:rPr>
          <w:rFonts w:ascii="Arial" w:hAnsi="Arial" w:eastAsia="Arial" w:cs="Arial"/>
          <w:b/>
          <w:bCs/>
          <w:spacing w:val="22"/>
          <w:position w:val="1"/>
          <w:sz w:val="31"/>
          <w:szCs w:val="31"/>
        </w:rPr>
        <w:t>1.</w:t>
      </w:r>
      <w:r>
        <w:rPr>
          <w:rFonts w:ascii="Arial" w:hAnsi="Arial" w:eastAsia="Arial" w:cs="Arial"/>
          <w:b/>
          <w:bCs/>
          <w:spacing w:val="34"/>
          <w:position w:val="1"/>
          <w:sz w:val="31"/>
          <w:szCs w:val="31"/>
        </w:rPr>
        <w:t xml:space="preserve">  </w:t>
      </w:r>
      <w:r>
        <w:rPr>
          <w:rFonts w:ascii="黑体" w:hAnsi="黑体" w:eastAsia="黑体" w:cs="黑体"/>
          <w:b/>
          <w:bCs/>
          <w:spacing w:val="22"/>
          <w:position w:val="1"/>
          <w:sz w:val="31"/>
          <w:szCs w:val="31"/>
        </w:rPr>
        <w:t>地图监测</w:t>
      </w:r>
      <w:bookmarkEnd w:id="156"/>
    </w:p>
    <w:p w14:paraId="316F19FF">
      <w:pPr>
        <w:spacing w:line="362" w:lineRule="auto"/>
        <w:rPr>
          <w:rFonts w:ascii="Arial"/>
          <w:sz w:val="21"/>
        </w:rPr>
      </w:pPr>
    </w:p>
    <w:p w14:paraId="2BE357F5">
      <w:pPr>
        <w:pStyle w:val="4"/>
        <w:spacing w:before="87" w:line="207" w:lineRule="auto"/>
        <w:ind w:left="16"/>
        <w:rPr>
          <w:sz w:val="20"/>
          <w:szCs w:val="20"/>
        </w:rPr>
      </w:pPr>
      <w:r>
        <w:rPr>
          <w:spacing w:val="9"/>
          <w:sz w:val="20"/>
          <w:szCs w:val="20"/>
        </w:rPr>
        <w:t>该模块展示地图上各个公园的区域</w:t>
      </w:r>
      <w:r>
        <w:rPr>
          <w:spacing w:val="-22"/>
          <w:sz w:val="20"/>
          <w:szCs w:val="20"/>
        </w:rPr>
        <w:t xml:space="preserve"> </w:t>
      </w:r>
      <w:r>
        <w:rPr>
          <w:spacing w:val="9"/>
          <w:sz w:val="20"/>
          <w:szCs w:val="20"/>
        </w:rPr>
        <w:t>，人、车、设备的数</w:t>
      </w:r>
      <w:r>
        <w:rPr>
          <w:spacing w:val="8"/>
          <w:sz w:val="20"/>
          <w:szCs w:val="20"/>
        </w:rPr>
        <w:t>据统计情况以及人车作业情况。</w:t>
      </w:r>
    </w:p>
    <w:p w14:paraId="61F97D50">
      <w:pPr>
        <w:spacing w:line="398" w:lineRule="auto"/>
        <w:rPr>
          <w:rFonts w:ascii="Arial"/>
          <w:sz w:val="21"/>
        </w:rPr>
      </w:pPr>
    </w:p>
    <w:p w14:paraId="681B4CF3">
      <w:pPr>
        <w:spacing w:before="91"/>
        <w:ind w:left="26"/>
        <w:rPr>
          <w:rFonts w:ascii="黑体" w:hAnsi="黑体" w:eastAsia="黑体" w:cs="黑体"/>
          <w:sz w:val="28"/>
          <w:szCs w:val="28"/>
        </w:rPr>
      </w:pPr>
      <w:r>
        <w:fldChar w:fldCharType="begin"/>
      </w:r>
      <w:r>
        <w:instrText xml:space="preserve"> HYPERLINK "4.3.1.1" </w:instrText>
      </w:r>
      <w:r>
        <w:fldChar w:fldCharType="separate"/>
      </w:r>
      <w:r>
        <w:rPr>
          <w:rFonts w:ascii="Arial" w:hAnsi="Arial" w:eastAsia="Arial" w:cs="Arial"/>
          <w:b/>
          <w:bCs/>
          <w:spacing w:val="20"/>
          <w:sz w:val="28"/>
          <w:szCs w:val="28"/>
        </w:rPr>
        <w:t>4.3.1.1</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公园搜索</w:t>
      </w:r>
    </w:p>
    <w:p w14:paraId="24515041">
      <w:pPr>
        <w:spacing w:line="423" w:lineRule="auto"/>
        <w:rPr>
          <w:rFonts w:ascii="Arial"/>
          <w:sz w:val="21"/>
        </w:rPr>
      </w:pPr>
    </w:p>
    <w:p w14:paraId="62B1EF7A">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0551FAD9">
      <w:pPr>
        <w:pStyle w:val="4"/>
        <w:spacing w:before="172" w:line="207" w:lineRule="auto"/>
        <w:ind w:left="19"/>
        <w:rPr>
          <w:sz w:val="20"/>
          <w:szCs w:val="20"/>
        </w:rPr>
      </w:pPr>
      <w:r>
        <w:rPr>
          <w:spacing w:val="9"/>
          <w:sz w:val="20"/>
          <w:szCs w:val="20"/>
        </w:rPr>
        <w:t>在公园搜索中点击需要查看的公园数据即可展示</w:t>
      </w:r>
    </w:p>
    <w:p w14:paraId="5D8CBB67">
      <w:pPr>
        <w:spacing w:before="77" w:line="3689" w:lineRule="exact"/>
        <w:ind w:firstLine="14"/>
      </w:pPr>
      <w:r>
        <w:rPr>
          <w:position w:val="-73"/>
        </w:rPr>
        <w:drawing>
          <wp:inline distT="0" distB="0" distL="0" distR="0">
            <wp:extent cx="5266690" cy="2341880"/>
            <wp:effectExtent l="0" t="0" r="0" b="0"/>
            <wp:docPr id="568" name="IM 568"/>
            <wp:cNvGraphicFramePr/>
            <a:graphic xmlns:a="http://schemas.openxmlformats.org/drawingml/2006/main">
              <a:graphicData uri="http://schemas.openxmlformats.org/drawingml/2006/picture">
                <pic:pic xmlns:pic="http://schemas.openxmlformats.org/drawingml/2006/picture">
                  <pic:nvPicPr>
                    <pic:cNvPr id="568" name="IM 568"/>
                    <pic:cNvPicPr/>
                  </pic:nvPicPr>
                  <pic:blipFill>
                    <a:blip r:embed="rId553"/>
                    <a:stretch>
                      <a:fillRect/>
                    </a:stretch>
                  </pic:blipFill>
                  <pic:spPr>
                    <a:xfrm>
                      <a:off x="0" y="0"/>
                      <a:ext cx="5266944" cy="2342388"/>
                    </a:xfrm>
                    <a:prstGeom prst="rect">
                      <a:avLst/>
                    </a:prstGeom>
                  </pic:spPr>
                </pic:pic>
              </a:graphicData>
            </a:graphic>
          </wp:inline>
        </w:drawing>
      </w:r>
    </w:p>
    <w:p w14:paraId="2C343E1A">
      <w:pPr>
        <w:spacing w:line="3689" w:lineRule="exact"/>
        <w:sectPr>
          <w:footerReference r:id="rId121" w:type="default"/>
          <w:pgSz w:w="11906" w:h="16839"/>
          <w:pgMar w:top="400" w:right="1785" w:bottom="1163" w:left="1785" w:header="0" w:footer="992" w:gutter="0"/>
          <w:cols w:space="720" w:num="1"/>
        </w:sectPr>
      </w:pPr>
    </w:p>
    <w:p w14:paraId="1BD23D35">
      <w:pPr>
        <w:spacing w:line="266" w:lineRule="auto"/>
        <w:rPr>
          <w:rFonts w:ascii="Arial"/>
          <w:sz w:val="21"/>
        </w:rPr>
      </w:pPr>
    </w:p>
    <w:p w14:paraId="0A131716">
      <w:pPr>
        <w:spacing w:line="266" w:lineRule="auto"/>
        <w:rPr>
          <w:rFonts w:ascii="Arial"/>
          <w:sz w:val="21"/>
        </w:rPr>
      </w:pPr>
    </w:p>
    <w:p w14:paraId="6D5BC77D">
      <w:pPr>
        <w:spacing w:line="266" w:lineRule="auto"/>
        <w:rPr>
          <w:rFonts w:ascii="Arial"/>
          <w:sz w:val="21"/>
        </w:rPr>
      </w:pPr>
    </w:p>
    <w:p w14:paraId="18A8205B">
      <w:pPr>
        <w:spacing w:line="266" w:lineRule="auto"/>
        <w:rPr>
          <w:rFonts w:ascii="Arial"/>
          <w:sz w:val="21"/>
        </w:rPr>
      </w:pPr>
    </w:p>
    <w:p w14:paraId="254B5FF8">
      <w:pPr>
        <w:pStyle w:val="4"/>
        <w:spacing w:before="86"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搜索</w:t>
      </w:r>
    </w:p>
    <w:p w14:paraId="3DDE053A">
      <w:pPr>
        <w:pStyle w:val="4"/>
        <w:spacing w:before="170" w:line="294" w:lineRule="auto"/>
        <w:ind w:left="18" w:right="16" w:firstLine="1"/>
        <w:rPr>
          <w:sz w:val="20"/>
          <w:szCs w:val="20"/>
        </w:rPr>
      </w:pPr>
      <w:r>
        <w:rPr>
          <w:spacing w:val="7"/>
          <w:sz w:val="20"/>
          <w:szCs w:val="20"/>
        </w:rPr>
        <w:t>在输入框内输入相关公园关键词，点击搜索，在结果列表中点击需要查看的公园即可在地图</w:t>
      </w:r>
      <w:r>
        <w:rPr>
          <w:spacing w:val="17"/>
          <w:sz w:val="20"/>
          <w:szCs w:val="20"/>
        </w:rPr>
        <w:t xml:space="preserve"> </w:t>
      </w:r>
      <w:r>
        <w:rPr>
          <w:spacing w:val="7"/>
          <w:sz w:val="20"/>
          <w:szCs w:val="20"/>
        </w:rPr>
        <w:t>展示该公园。</w:t>
      </w:r>
    </w:p>
    <w:p w14:paraId="59D79C28">
      <w:pPr>
        <w:spacing w:line="3688" w:lineRule="exact"/>
        <w:ind w:firstLine="14"/>
      </w:pPr>
      <w:r>
        <w:rPr>
          <w:position w:val="-73"/>
        </w:rPr>
        <w:drawing>
          <wp:inline distT="0" distB="0" distL="0" distR="0">
            <wp:extent cx="5266690" cy="2341880"/>
            <wp:effectExtent l="0" t="0" r="0" b="0"/>
            <wp:docPr id="570" name="IM 570"/>
            <wp:cNvGraphicFramePr/>
            <a:graphic xmlns:a="http://schemas.openxmlformats.org/drawingml/2006/main">
              <a:graphicData uri="http://schemas.openxmlformats.org/drawingml/2006/picture">
                <pic:pic xmlns:pic="http://schemas.openxmlformats.org/drawingml/2006/picture">
                  <pic:nvPicPr>
                    <pic:cNvPr id="570" name="IM 570"/>
                    <pic:cNvPicPr/>
                  </pic:nvPicPr>
                  <pic:blipFill>
                    <a:blip r:embed="rId554"/>
                    <a:stretch>
                      <a:fillRect/>
                    </a:stretch>
                  </pic:blipFill>
                  <pic:spPr>
                    <a:xfrm>
                      <a:off x="0" y="0"/>
                      <a:ext cx="5266944" cy="2342388"/>
                    </a:xfrm>
                    <a:prstGeom prst="rect">
                      <a:avLst/>
                    </a:prstGeom>
                  </pic:spPr>
                </pic:pic>
              </a:graphicData>
            </a:graphic>
          </wp:inline>
        </w:drawing>
      </w:r>
    </w:p>
    <w:p w14:paraId="457B7B57">
      <w:pPr>
        <w:spacing w:line="374" w:lineRule="auto"/>
        <w:rPr>
          <w:rFonts w:ascii="Arial"/>
          <w:sz w:val="21"/>
        </w:rPr>
      </w:pPr>
    </w:p>
    <w:p w14:paraId="1FE20933">
      <w:pPr>
        <w:spacing w:before="91" w:line="239" w:lineRule="auto"/>
        <w:ind w:left="26"/>
        <w:rPr>
          <w:rFonts w:ascii="黑体" w:hAnsi="黑体" w:eastAsia="黑体" w:cs="黑体"/>
          <w:sz w:val="28"/>
          <w:szCs w:val="28"/>
        </w:rPr>
      </w:pPr>
      <w:r>
        <w:fldChar w:fldCharType="begin"/>
      </w:r>
      <w:r>
        <w:instrText xml:space="preserve"> HYPERLINK "4.3.1.2" </w:instrText>
      </w:r>
      <w:r>
        <w:fldChar w:fldCharType="separate"/>
      </w:r>
      <w:r>
        <w:rPr>
          <w:rFonts w:ascii="Arial" w:hAnsi="Arial" w:eastAsia="Arial" w:cs="Arial"/>
          <w:b/>
          <w:bCs/>
          <w:spacing w:val="19"/>
          <w:sz w:val="28"/>
          <w:szCs w:val="28"/>
        </w:rPr>
        <w:t>4.3.1.2</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查询统计</w:t>
      </w:r>
    </w:p>
    <w:p w14:paraId="3D3D3771">
      <w:pPr>
        <w:spacing w:line="424" w:lineRule="auto"/>
        <w:rPr>
          <w:rFonts w:ascii="Arial"/>
          <w:sz w:val="21"/>
        </w:rPr>
      </w:pPr>
    </w:p>
    <w:p w14:paraId="168F4DA4">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4FCB20CF">
      <w:pPr>
        <w:pStyle w:val="4"/>
        <w:spacing w:before="172" w:line="207" w:lineRule="auto"/>
        <w:ind w:left="19"/>
        <w:rPr>
          <w:sz w:val="20"/>
          <w:szCs w:val="20"/>
        </w:rPr>
      </w:pPr>
      <w:r>
        <w:rPr>
          <w:spacing w:val="9"/>
          <w:sz w:val="20"/>
          <w:szCs w:val="20"/>
        </w:rPr>
        <w:t>在查询统计中点击需要查看的数据即可展示</w:t>
      </w:r>
    </w:p>
    <w:p w14:paraId="16D68C49">
      <w:pPr>
        <w:spacing w:before="79" w:line="3689" w:lineRule="exact"/>
        <w:ind w:firstLine="14"/>
      </w:pPr>
      <w:r>
        <w:rPr>
          <w:position w:val="-73"/>
        </w:rPr>
        <w:drawing>
          <wp:inline distT="0" distB="0" distL="0" distR="0">
            <wp:extent cx="5266690" cy="2341880"/>
            <wp:effectExtent l="0" t="0" r="0" b="0"/>
            <wp:docPr id="572" name="IM 572"/>
            <wp:cNvGraphicFramePr/>
            <a:graphic xmlns:a="http://schemas.openxmlformats.org/drawingml/2006/main">
              <a:graphicData uri="http://schemas.openxmlformats.org/drawingml/2006/picture">
                <pic:pic xmlns:pic="http://schemas.openxmlformats.org/drawingml/2006/picture">
                  <pic:nvPicPr>
                    <pic:cNvPr id="572" name="IM 572"/>
                    <pic:cNvPicPr/>
                  </pic:nvPicPr>
                  <pic:blipFill>
                    <a:blip r:embed="rId555"/>
                    <a:stretch>
                      <a:fillRect/>
                    </a:stretch>
                  </pic:blipFill>
                  <pic:spPr>
                    <a:xfrm>
                      <a:off x="0" y="0"/>
                      <a:ext cx="5266944" cy="2342388"/>
                    </a:xfrm>
                    <a:prstGeom prst="rect">
                      <a:avLst/>
                    </a:prstGeom>
                  </pic:spPr>
                </pic:pic>
              </a:graphicData>
            </a:graphic>
          </wp:inline>
        </w:drawing>
      </w:r>
    </w:p>
    <w:p w14:paraId="29DF9F63">
      <w:pPr>
        <w:pStyle w:val="4"/>
        <w:spacing w:before="149"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搜索</w:t>
      </w:r>
    </w:p>
    <w:p w14:paraId="3CDB1381">
      <w:pPr>
        <w:pStyle w:val="4"/>
        <w:spacing w:before="171" w:line="207" w:lineRule="auto"/>
        <w:ind w:left="19"/>
        <w:rPr>
          <w:sz w:val="20"/>
          <w:szCs w:val="20"/>
        </w:rPr>
      </w:pPr>
      <w:r>
        <w:rPr>
          <w:spacing w:val="7"/>
          <w:sz w:val="20"/>
          <w:szCs w:val="20"/>
        </w:rPr>
        <w:t>在输入框输入相关关键词</w:t>
      </w:r>
      <w:r>
        <w:rPr>
          <w:spacing w:val="-6"/>
          <w:sz w:val="20"/>
          <w:szCs w:val="20"/>
        </w:rPr>
        <w:t xml:space="preserve"> </w:t>
      </w:r>
      <w:r>
        <w:rPr>
          <w:spacing w:val="7"/>
          <w:sz w:val="20"/>
          <w:szCs w:val="20"/>
        </w:rPr>
        <w:t>，点击搜索</w:t>
      </w:r>
      <w:r>
        <w:rPr>
          <w:spacing w:val="-20"/>
          <w:sz w:val="20"/>
          <w:szCs w:val="20"/>
        </w:rPr>
        <w:t xml:space="preserve"> </w:t>
      </w:r>
      <w:r>
        <w:rPr>
          <w:spacing w:val="7"/>
          <w:sz w:val="20"/>
          <w:szCs w:val="20"/>
        </w:rPr>
        <w:t>，点击搜索结果即可在右侧展示相关信息</w:t>
      </w:r>
    </w:p>
    <w:p w14:paraId="39AC53B3">
      <w:pPr>
        <w:spacing w:line="207" w:lineRule="auto"/>
        <w:rPr>
          <w:sz w:val="20"/>
          <w:szCs w:val="20"/>
        </w:rPr>
        <w:sectPr>
          <w:footerReference r:id="rId122" w:type="default"/>
          <w:pgSz w:w="11906" w:h="16839"/>
          <w:pgMar w:top="400" w:right="1785" w:bottom="1166" w:left="1785" w:header="0" w:footer="992" w:gutter="0"/>
          <w:cols w:space="720" w:num="1"/>
        </w:sectPr>
      </w:pPr>
    </w:p>
    <w:p w14:paraId="5E1819CC">
      <w:pPr>
        <w:spacing w:line="263" w:lineRule="auto"/>
        <w:rPr>
          <w:rFonts w:ascii="Arial"/>
          <w:sz w:val="21"/>
        </w:rPr>
      </w:pPr>
    </w:p>
    <w:p w14:paraId="3B9683E2">
      <w:pPr>
        <w:spacing w:line="264" w:lineRule="auto"/>
        <w:rPr>
          <w:rFonts w:ascii="Arial"/>
          <w:sz w:val="21"/>
        </w:rPr>
      </w:pPr>
    </w:p>
    <w:p w14:paraId="714CC9AA">
      <w:pPr>
        <w:spacing w:line="264" w:lineRule="auto"/>
        <w:rPr>
          <w:rFonts w:ascii="Arial"/>
          <w:sz w:val="21"/>
        </w:rPr>
      </w:pPr>
    </w:p>
    <w:p w14:paraId="7AADFF05">
      <w:pPr>
        <w:spacing w:line="264" w:lineRule="auto"/>
        <w:rPr>
          <w:rFonts w:ascii="Arial"/>
          <w:sz w:val="21"/>
        </w:rPr>
      </w:pPr>
    </w:p>
    <w:p w14:paraId="1039933D">
      <w:pPr>
        <w:spacing w:line="3688" w:lineRule="exact"/>
        <w:ind w:firstLine="14"/>
      </w:pPr>
      <w:r>
        <w:rPr>
          <w:position w:val="-73"/>
        </w:rPr>
        <w:drawing>
          <wp:inline distT="0" distB="0" distL="0" distR="0">
            <wp:extent cx="5266690" cy="2341880"/>
            <wp:effectExtent l="0" t="0" r="0" b="0"/>
            <wp:docPr id="574" name="IM 574"/>
            <wp:cNvGraphicFramePr/>
            <a:graphic xmlns:a="http://schemas.openxmlformats.org/drawingml/2006/main">
              <a:graphicData uri="http://schemas.openxmlformats.org/drawingml/2006/picture">
                <pic:pic xmlns:pic="http://schemas.openxmlformats.org/drawingml/2006/picture">
                  <pic:nvPicPr>
                    <pic:cNvPr id="574" name="IM 574"/>
                    <pic:cNvPicPr/>
                  </pic:nvPicPr>
                  <pic:blipFill>
                    <a:blip r:embed="rId556"/>
                    <a:stretch>
                      <a:fillRect/>
                    </a:stretch>
                  </pic:blipFill>
                  <pic:spPr>
                    <a:xfrm>
                      <a:off x="0" y="0"/>
                      <a:ext cx="5266944" cy="2342388"/>
                    </a:xfrm>
                    <a:prstGeom prst="rect">
                      <a:avLst/>
                    </a:prstGeom>
                  </pic:spPr>
                </pic:pic>
              </a:graphicData>
            </a:graphic>
          </wp:inline>
        </w:drawing>
      </w:r>
    </w:p>
    <w:p w14:paraId="52EDAEC8">
      <w:pPr>
        <w:spacing w:line="374" w:lineRule="auto"/>
        <w:rPr>
          <w:rFonts w:ascii="Arial"/>
          <w:sz w:val="21"/>
        </w:rPr>
      </w:pPr>
    </w:p>
    <w:p w14:paraId="0452DA85">
      <w:pPr>
        <w:spacing w:before="91"/>
        <w:ind w:left="26"/>
        <w:rPr>
          <w:rFonts w:ascii="黑体" w:hAnsi="黑体" w:eastAsia="黑体" w:cs="黑体"/>
          <w:sz w:val="28"/>
          <w:szCs w:val="28"/>
        </w:rPr>
      </w:pPr>
      <w:r>
        <w:fldChar w:fldCharType="begin"/>
      </w:r>
      <w:r>
        <w:instrText xml:space="preserve"> HYPERLINK "4.3.1.3" </w:instrText>
      </w:r>
      <w:r>
        <w:fldChar w:fldCharType="separate"/>
      </w:r>
      <w:r>
        <w:rPr>
          <w:rFonts w:ascii="Arial" w:hAnsi="Arial" w:eastAsia="Arial" w:cs="Arial"/>
          <w:b/>
          <w:bCs/>
          <w:spacing w:val="19"/>
          <w:sz w:val="28"/>
          <w:szCs w:val="28"/>
        </w:rPr>
        <w:t>4.3.1.3</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人车作业</w:t>
      </w:r>
    </w:p>
    <w:p w14:paraId="6DA6415E">
      <w:pPr>
        <w:spacing w:line="423" w:lineRule="auto"/>
        <w:rPr>
          <w:rFonts w:ascii="Arial"/>
          <w:sz w:val="21"/>
        </w:rPr>
      </w:pPr>
    </w:p>
    <w:p w14:paraId="709C6401">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3B77BCCB">
      <w:pPr>
        <w:pStyle w:val="4"/>
        <w:spacing w:before="172" w:line="208" w:lineRule="auto"/>
        <w:ind w:left="20"/>
        <w:rPr>
          <w:sz w:val="20"/>
          <w:szCs w:val="20"/>
        </w:rPr>
      </w:pPr>
      <w:r>
        <w:rPr>
          <w:spacing w:val="9"/>
          <w:sz w:val="20"/>
          <w:szCs w:val="20"/>
        </w:rPr>
        <w:t>点击人车作业即可查看</w:t>
      </w:r>
    </w:p>
    <w:p w14:paraId="4B3C158F">
      <w:pPr>
        <w:spacing w:before="78" w:line="3688" w:lineRule="exact"/>
        <w:ind w:firstLine="14"/>
      </w:pPr>
      <w:r>
        <w:rPr>
          <w:position w:val="-73"/>
        </w:rPr>
        <w:drawing>
          <wp:inline distT="0" distB="0" distL="0" distR="0">
            <wp:extent cx="5266690" cy="2341880"/>
            <wp:effectExtent l="0" t="0" r="0" b="0"/>
            <wp:docPr id="576" name="IM 576"/>
            <wp:cNvGraphicFramePr/>
            <a:graphic xmlns:a="http://schemas.openxmlformats.org/drawingml/2006/main">
              <a:graphicData uri="http://schemas.openxmlformats.org/drawingml/2006/picture">
                <pic:pic xmlns:pic="http://schemas.openxmlformats.org/drawingml/2006/picture">
                  <pic:nvPicPr>
                    <pic:cNvPr id="576" name="IM 576"/>
                    <pic:cNvPicPr/>
                  </pic:nvPicPr>
                  <pic:blipFill>
                    <a:blip r:embed="rId557"/>
                    <a:stretch>
                      <a:fillRect/>
                    </a:stretch>
                  </pic:blipFill>
                  <pic:spPr>
                    <a:xfrm>
                      <a:off x="0" y="0"/>
                      <a:ext cx="5266944" cy="2342388"/>
                    </a:xfrm>
                    <a:prstGeom prst="rect">
                      <a:avLst/>
                    </a:prstGeom>
                  </pic:spPr>
                </pic:pic>
              </a:graphicData>
            </a:graphic>
          </wp:inline>
        </w:drawing>
      </w:r>
    </w:p>
    <w:p w14:paraId="319E8190">
      <w:pPr>
        <w:spacing w:line="323" w:lineRule="auto"/>
        <w:rPr>
          <w:rFonts w:ascii="Arial"/>
          <w:sz w:val="21"/>
        </w:rPr>
      </w:pPr>
    </w:p>
    <w:p w14:paraId="0992EF25">
      <w:pPr>
        <w:spacing w:before="102" w:line="413" w:lineRule="exact"/>
        <w:ind w:left="28"/>
        <w:outlineLvl w:val="2"/>
        <w:rPr>
          <w:rFonts w:ascii="黑体" w:hAnsi="黑体" w:eastAsia="黑体" w:cs="黑体"/>
          <w:sz w:val="31"/>
          <w:szCs w:val="31"/>
        </w:rPr>
      </w:pPr>
      <w:bookmarkStart w:id="157" w:name="bookmark22"/>
      <w:bookmarkEnd w:id="157"/>
      <w:bookmarkStart w:id="158" w:name="_Toc14771"/>
      <w:r>
        <w:rPr>
          <w:rFonts w:ascii="Arial" w:hAnsi="Arial" w:eastAsia="Arial" w:cs="Arial"/>
          <w:b/>
          <w:bCs/>
          <w:spacing w:val="23"/>
          <w:position w:val="1"/>
          <w:sz w:val="31"/>
          <w:szCs w:val="31"/>
        </w:rPr>
        <w:t>4.3.2.</w:t>
      </w:r>
      <w:r>
        <w:rPr>
          <w:rFonts w:ascii="Arial" w:hAnsi="Arial" w:eastAsia="Arial" w:cs="Arial"/>
          <w:b/>
          <w:bCs/>
          <w:spacing w:val="21"/>
          <w:position w:val="1"/>
          <w:sz w:val="31"/>
          <w:szCs w:val="31"/>
        </w:rPr>
        <w:t xml:space="preserve">    </w:t>
      </w:r>
      <w:r>
        <w:rPr>
          <w:rFonts w:ascii="黑体" w:hAnsi="黑体" w:eastAsia="黑体" w:cs="黑体"/>
          <w:b/>
          <w:bCs/>
          <w:spacing w:val="23"/>
          <w:position w:val="1"/>
          <w:sz w:val="31"/>
          <w:szCs w:val="31"/>
        </w:rPr>
        <w:t>网格划分</w:t>
      </w:r>
      <w:bookmarkEnd w:id="158"/>
    </w:p>
    <w:p w14:paraId="043F422C">
      <w:pPr>
        <w:spacing w:line="367" w:lineRule="auto"/>
        <w:rPr>
          <w:rFonts w:ascii="Arial"/>
          <w:sz w:val="21"/>
        </w:rPr>
      </w:pPr>
    </w:p>
    <w:p w14:paraId="4036A494">
      <w:pPr>
        <w:pStyle w:val="4"/>
        <w:spacing w:before="86" w:line="322" w:lineRule="auto"/>
        <w:ind w:left="20" w:right="15" w:hanging="3"/>
        <w:rPr>
          <w:sz w:val="20"/>
          <w:szCs w:val="20"/>
        </w:rPr>
      </w:pPr>
      <w:r>
        <w:rPr>
          <w:spacing w:val="6"/>
          <w:sz w:val="20"/>
          <w:szCs w:val="20"/>
        </w:rPr>
        <w:t>对管理区域、作业类型进行分片管理，对保洁</w:t>
      </w:r>
      <w:r>
        <w:rPr>
          <w:spacing w:val="-25"/>
          <w:sz w:val="20"/>
          <w:szCs w:val="20"/>
        </w:rPr>
        <w:t xml:space="preserve"> </w:t>
      </w:r>
      <w:r>
        <w:rPr>
          <w:spacing w:val="6"/>
          <w:sz w:val="20"/>
          <w:szCs w:val="20"/>
        </w:rPr>
        <w:t>、养护</w:t>
      </w:r>
      <w:r>
        <w:rPr>
          <w:spacing w:val="-34"/>
          <w:sz w:val="20"/>
          <w:szCs w:val="20"/>
        </w:rPr>
        <w:t xml:space="preserve"> </w:t>
      </w:r>
      <w:r>
        <w:rPr>
          <w:spacing w:val="6"/>
          <w:sz w:val="20"/>
          <w:szCs w:val="20"/>
        </w:rPr>
        <w:t>、安保进行细分，便于日常管理中，快</w:t>
      </w:r>
      <w:r>
        <w:rPr>
          <w:sz w:val="20"/>
          <w:szCs w:val="20"/>
        </w:rPr>
        <w:t xml:space="preserve"> </w:t>
      </w:r>
      <w:r>
        <w:rPr>
          <w:spacing w:val="7"/>
          <w:sz w:val="20"/>
          <w:szCs w:val="20"/>
        </w:rPr>
        <w:t>速定位区域管养人员</w:t>
      </w:r>
      <w:r>
        <w:rPr>
          <w:spacing w:val="-22"/>
          <w:sz w:val="20"/>
          <w:szCs w:val="20"/>
        </w:rPr>
        <w:t xml:space="preserve"> </w:t>
      </w:r>
      <w:r>
        <w:rPr>
          <w:spacing w:val="7"/>
          <w:sz w:val="20"/>
          <w:szCs w:val="20"/>
        </w:rPr>
        <w:t>，及时下发任务管理。</w:t>
      </w:r>
    </w:p>
    <w:p w14:paraId="24B3B706">
      <w:pPr>
        <w:pStyle w:val="4"/>
        <w:spacing w:before="13"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34AC3157">
      <w:pPr>
        <w:pStyle w:val="4"/>
        <w:spacing w:before="172" w:line="207" w:lineRule="auto"/>
        <w:ind w:left="19"/>
        <w:rPr>
          <w:sz w:val="20"/>
          <w:szCs w:val="20"/>
        </w:rPr>
      </w:pPr>
      <w:r>
        <w:rPr>
          <w:spacing w:val="8"/>
          <w:sz w:val="20"/>
          <w:szCs w:val="20"/>
        </w:rPr>
        <w:t>在网格划分中点击列表数据</w:t>
      </w:r>
      <w:r>
        <w:rPr>
          <w:spacing w:val="-6"/>
          <w:sz w:val="20"/>
          <w:szCs w:val="20"/>
        </w:rPr>
        <w:t xml:space="preserve"> </w:t>
      </w:r>
      <w:r>
        <w:rPr>
          <w:spacing w:val="8"/>
          <w:sz w:val="20"/>
          <w:szCs w:val="20"/>
        </w:rPr>
        <w:t>，可查看该条数据的基本信息以及地图信息</w:t>
      </w:r>
    </w:p>
    <w:p w14:paraId="6238C79E">
      <w:pPr>
        <w:spacing w:line="207" w:lineRule="auto"/>
        <w:rPr>
          <w:sz w:val="20"/>
          <w:szCs w:val="20"/>
        </w:rPr>
        <w:sectPr>
          <w:footerReference r:id="rId123" w:type="default"/>
          <w:pgSz w:w="11906" w:h="16839"/>
          <w:pgMar w:top="400" w:right="1785" w:bottom="1166" w:left="1785" w:header="0" w:footer="992" w:gutter="0"/>
          <w:cols w:space="720" w:num="1"/>
        </w:sectPr>
      </w:pPr>
    </w:p>
    <w:p w14:paraId="3FCE3315">
      <w:pPr>
        <w:spacing w:line="263" w:lineRule="auto"/>
        <w:rPr>
          <w:rFonts w:ascii="Arial"/>
          <w:sz w:val="21"/>
        </w:rPr>
      </w:pPr>
    </w:p>
    <w:p w14:paraId="76F2FDCE">
      <w:pPr>
        <w:spacing w:line="264" w:lineRule="auto"/>
        <w:rPr>
          <w:rFonts w:ascii="Arial"/>
          <w:sz w:val="21"/>
        </w:rPr>
      </w:pPr>
    </w:p>
    <w:p w14:paraId="1F7967A4">
      <w:pPr>
        <w:spacing w:line="264" w:lineRule="auto"/>
        <w:rPr>
          <w:rFonts w:ascii="Arial"/>
          <w:sz w:val="21"/>
        </w:rPr>
      </w:pPr>
    </w:p>
    <w:p w14:paraId="3E5E008F">
      <w:pPr>
        <w:spacing w:line="264" w:lineRule="auto"/>
        <w:rPr>
          <w:rFonts w:ascii="Arial"/>
          <w:sz w:val="21"/>
        </w:rPr>
      </w:pPr>
    </w:p>
    <w:p w14:paraId="385270A2">
      <w:pPr>
        <w:spacing w:line="7432" w:lineRule="exact"/>
        <w:ind w:firstLine="14"/>
      </w:pPr>
      <w:r>
        <w:rPr>
          <w:position w:val="-148"/>
        </w:rPr>
        <w:drawing>
          <wp:inline distT="0" distB="0" distL="0" distR="0">
            <wp:extent cx="5266690" cy="4719320"/>
            <wp:effectExtent l="0" t="0" r="0" b="0"/>
            <wp:docPr id="578" name="IM 578"/>
            <wp:cNvGraphicFramePr/>
            <a:graphic xmlns:a="http://schemas.openxmlformats.org/drawingml/2006/main">
              <a:graphicData uri="http://schemas.openxmlformats.org/drawingml/2006/picture">
                <pic:pic xmlns:pic="http://schemas.openxmlformats.org/drawingml/2006/picture">
                  <pic:nvPicPr>
                    <pic:cNvPr id="578" name="IM 578"/>
                    <pic:cNvPicPr/>
                  </pic:nvPicPr>
                  <pic:blipFill>
                    <a:blip r:embed="rId558"/>
                    <a:stretch>
                      <a:fillRect/>
                    </a:stretch>
                  </pic:blipFill>
                  <pic:spPr>
                    <a:xfrm>
                      <a:off x="0" y="0"/>
                      <a:ext cx="5266944" cy="4719827"/>
                    </a:xfrm>
                    <a:prstGeom prst="rect">
                      <a:avLst/>
                    </a:prstGeom>
                  </pic:spPr>
                </pic:pic>
              </a:graphicData>
            </a:graphic>
          </wp:inline>
        </w:drawing>
      </w:r>
    </w:p>
    <w:p w14:paraId="3984CED8">
      <w:pPr>
        <w:pStyle w:val="4"/>
        <w:spacing w:before="151"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3868B6A5">
      <w:pPr>
        <w:pStyle w:val="4"/>
        <w:spacing w:before="290" w:line="208" w:lineRule="auto"/>
        <w:ind w:left="37"/>
        <w:outlineLvl w:val="0"/>
        <w:rPr>
          <w:sz w:val="20"/>
          <w:szCs w:val="20"/>
        </w:rPr>
      </w:pPr>
      <w:bookmarkStart w:id="159" w:name="_Toc26438"/>
      <w:r>
        <w:rPr>
          <w:rFonts w:ascii="Arial" w:hAnsi="Arial" w:eastAsia="Arial" w:cs="Arial"/>
          <w:spacing w:val="8"/>
          <w:sz w:val="20"/>
          <w:szCs w:val="20"/>
        </w:rPr>
        <w:t>1.</w:t>
      </w:r>
      <w:r>
        <w:rPr>
          <w:spacing w:val="8"/>
          <w:sz w:val="20"/>
          <w:szCs w:val="20"/>
        </w:rPr>
        <w:t>点击新增按钮</w:t>
      </w:r>
      <w:bookmarkEnd w:id="159"/>
    </w:p>
    <w:p w14:paraId="201B3526">
      <w:pPr>
        <w:spacing w:before="74" w:line="3689" w:lineRule="exact"/>
        <w:ind w:firstLine="14"/>
      </w:pPr>
      <w:r>
        <w:rPr>
          <w:position w:val="-73"/>
        </w:rPr>
        <w:drawing>
          <wp:inline distT="0" distB="0" distL="0" distR="0">
            <wp:extent cx="5266690" cy="2341880"/>
            <wp:effectExtent l="0" t="0" r="0" b="0"/>
            <wp:docPr id="580" name="IM 580"/>
            <wp:cNvGraphicFramePr/>
            <a:graphic xmlns:a="http://schemas.openxmlformats.org/drawingml/2006/main">
              <a:graphicData uri="http://schemas.openxmlformats.org/drawingml/2006/picture">
                <pic:pic xmlns:pic="http://schemas.openxmlformats.org/drawingml/2006/picture">
                  <pic:nvPicPr>
                    <pic:cNvPr id="580" name="IM 580"/>
                    <pic:cNvPicPr/>
                  </pic:nvPicPr>
                  <pic:blipFill>
                    <a:blip r:embed="rId559"/>
                    <a:stretch>
                      <a:fillRect/>
                    </a:stretch>
                  </pic:blipFill>
                  <pic:spPr>
                    <a:xfrm>
                      <a:off x="0" y="0"/>
                      <a:ext cx="5266944" cy="2342388"/>
                    </a:xfrm>
                    <a:prstGeom prst="rect">
                      <a:avLst/>
                    </a:prstGeom>
                  </pic:spPr>
                </pic:pic>
              </a:graphicData>
            </a:graphic>
          </wp:inline>
        </w:drawing>
      </w:r>
    </w:p>
    <w:p w14:paraId="3A6B03B3">
      <w:pPr>
        <w:pStyle w:val="4"/>
        <w:spacing w:before="151" w:line="207" w:lineRule="auto"/>
        <w:ind w:left="29"/>
        <w:rPr>
          <w:sz w:val="20"/>
          <w:szCs w:val="20"/>
        </w:rPr>
      </w:pPr>
      <w:r>
        <w:rPr>
          <w:rFonts w:ascii="Arial" w:hAnsi="Arial" w:eastAsia="Arial" w:cs="Arial"/>
          <w:spacing w:val="9"/>
          <w:sz w:val="20"/>
          <w:szCs w:val="20"/>
        </w:rPr>
        <w:t>2.</w:t>
      </w:r>
      <w:r>
        <w:rPr>
          <w:spacing w:val="9"/>
          <w:sz w:val="20"/>
          <w:szCs w:val="20"/>
        </w:rPr>
        <w:t>在左侧表单中输入相应信息</w:t>
      </w:r>
      <w:r>
        <w:rPr>
          <w:spacing w:val="-20"/>
          <w:sz w:val="20"/>
          <w:szCs w:val="20"/>
        </w:rPr>
        <w:t xml:space="preserve"> </w:t>
      </w:r>
      <w:r>
        <w:rPr>
          <w:spacing w:val="9"/>
          <w:sz w:val="20"/>
          <w:szCs w:val="20"/>
        </w:rPr>
        <w:t>，右侧地图绘制相</w:t>
      </w:r>
      <w:r>
        <w:rPr>
          <w:spacing w:val="8"/>
          <w:sz w:val="20"/>
          <w:szCs w:val="20"/>
        </w:rPr>
        <w:t>应区域后点击确定即可新增</w:t>
      </w:r>
    </w:p>
    <w:p w14:paraId="4C83B8CA">
      <w:pPr>
        <w:spacing w:line="207" w:lineRule="auto"/>
        <w:rPr>
          <w:sz w:val="20"/>
          <w:szCs w:val="20"/>
        </w:rPr>
        <w:sectPr>
          <w:footerReference r:id="rId124" w:type="default"/>
          <w:pgSz w:w="11906" w:h="16839"/>
          <w:pgMar w:top="400" w:right="1785" w:bottom="1166" w:left="1785" w:header="0" w:footer="992" w:gutter="0"/>
          <w:cols w:space="720" w:num="1"/>
        </w:sectPr>
      </w:pPr>
    </w:p>
    <w:p w14:paraId="70D1E878">
      <w:pPr>
        <w:spacing w:line="263" w:lineRule="auto"/>
        <w:rPr>
          <w:rFonts w:ascii="Arial"/>
          <w:sz w:val="21"/>
        </w:rPr>
      </w:pPr>
    </w:p>
    <w:p w14:paraId="0425DCD3">
      <w:pPr>
        <w:spacing w:line="264" w:lineRule="auto"/>
        <w:rPr>
          <w:rFonts w:ascii="Arial"/>
          <w:sz w:val="21"/>
        </w:rPr>
      </w:pPr>
    </w:p>
    <w:p w14:paraId="476E27B3">
      <w:pPr>
        <w:spacing w:line="264" w:lineRule="auto"/>
        <w:rPr>
          <w:rFonts w:ascii="Arial"/>
          <w:sz w:val="21"/>
        </w:rPr>
      </w:pPr>
    </w:p>
    <w:p w14:paraId="6E41A330">
      <w:pPr>
        <w:spacing w:line="264" w:lineRule="auto"/>
        <w:rPr>
          <w:rFonts w:ascii="Arial"/>
          <w:sz w:val="21"/>
        </w:rPr>
      </w:pPr>
    </w:p>
    <w:p w14:paraId="1A16BC5D">
      <w:pPr>
        <w:spacing w:line="3688" w:lineRule="exact"/>
        <w:ind w:firstLine="14"/>
      </w:pPr>
      <w:r>
        <w:rPr>
          <w:position w:val="-73"/>
        </w:rPr>
        <w:drawing>
          <wp:inline distT="0" distB="0" distL="0" distR="0">
            <wp:extent cx="5266690" cy="2341880"/>
            <wp:effectExtent l="0" t="0" r="0" b="0"/>
            <wp:docPr id="582" name="IM 582"/>
            <wp:cNvGraphicFramePr/>
            <a:graphic xmlns:a="http://schemas.openxmlformats.org/drawingml/2006/main">
              <a:graphicData uri="http://schemas.openxmlformats.org/drawingml/2006/picture">
                <pic:pic xmlns:pic="http://schemas.openxmlformats.org/drawingml/2006/picture">
                  <pic:nvPicPr>
                    <pic:cNvPr id="582" name="IM 582"/>
                    <pic:cNvPicPr/>
                  </pic:nvPicPr>
                  <pic:blipFill>
                    <a:blip r:embed="rId560"/>
                    <a:stretch>
                      <a:fillRect/>
                    </a:stretch>
                  </pic:blipFill>
                  <pic:spPr>
                    <a:xfrm>
                      <a:off x="0" y="0"/>
                      <a:ext cx="5266944" cy="2342388"/>
                    </a:xfrm>
                    <a:prstGeom prst="rect">
                      <a:avLst/>
                    </a:prstGeom>
                  </pic:spPr>
                </pic:pic>
              </a:graphicData>
            </a:graphic>
          </wp:inline>
        </w:drawing>
      </w:r>
    </w:p>
    <w:p w14:paraId="622FA454">
      <w:pPr>
        <w:pStyle w:val="4"/>
        <w:spacing w:before="151" w:line="208"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删除</w:t>
      </w:r>
    </w:p>
    <w:p w14:paraId="48DAE8E2">
      <w:pPr>
        <w:pStyle w:val="4"/>
        <w:spacing w:before="290" w:line="207" w:lineRule="auto"/>
        <w:ind w:left="20"/>
        <w:rPr>
          <w:sz w:val="20"/>
          <w:szCs w:val="20"/>
        </w:rPr>
      </w:pPr>
      <w:r>
        <w:rPr>
          <w:spacing w:val="7"/>
          <w:sz w:val="20"/>
          <w:szCs w:val="20"/>
        </w:rPr>
        <w:t>点击删除按钮</w:t>
      </w:r>
      <w:r>
        <w:rPr>
          <w:spacing w:val="-9"/>
          <w:sz w:val="20"/>
          <w:szCs w:val="20"/>
        </w:rPr>
        <w:t xml:space="preserve"> </w:t>
      </w:r>
      <w:r>
        <w:rPr>
          <w:spacing w:val="7"/>
          <w:sz w:val="20"/>
          <w:szCs w:val="20"/>
        </w:rPr>
        <w:t>，在提示框中点击确定即可删除</w:t>
      </w:r>
    </w:p>
    <w:p w14:paraId="07DC3B5A">
      <w:pPr>
        <w:spacing w:before="75" w:line="3689" w:lineRule="exact"/>
        <w:ind w:firstLine="14"/>
      </w:pPr>
      <w:r>
        <w:rPr>
          <w:position w:val="-73"/>
        </w:rPr>
        <w:drawing>
          <wp:inline distT="0" distB="0" distL="0" distR="0">
            <wp:extent cx="5266690" cy="2341880"/>
            <wp:effectExtent l="0" t="0" r="0" b="0"/>
            <wp:docPr id="584" name="IM 584"/>
            <wp:cNvGraphicFramePr/>
            <a:graphic xmlns:a="http://schemas.openxmlformats.org/drawingml/2006/main">
              <a:graphicData uri="http://schemas.openxmlformats.org/drawingml/2006/picture">
                <pic:pic xmlns:pic="http://schemas.openxmlformats.org/drawingml/2006/picture">
                  <pic:nvPicPr>
                    <pic:cNvPr id="584" name="IM 584"/>
                    <pic:cNvPicPr/>
                  </pic:nvPicPr>
                  <pic:blipFill>
                    <a:blip r:embed="rId561"/>
                    <a:stretch>
                      <a:fillRect/>
                    </a:stretch>
                  </pic:blipFill>
                  <pic:spPr>
                    <a:xfrm>
                      <a:off x="0" y="0"/>
                      <a:ext cx="5266944" cy="2342387"/>
                    </a:xfrm>
                    <a:prstGeom prst="rect">
                      <a:avLst/>
                    </a:prstGeom>
                  </pic:spPr>
                </pic:pic>
              </a:graphicData>
            </a:graphic>
          </wp:inline>
        </w:drawing>
      </w:r>
    </w:p>
    <w:p w14:paraId="5CF0D00E">
      <w:pPr>
        <w:pStyle w:val="4"/>
        <w:spacing w:before="152" w:line="208" w:lineRule="auto"/>
        <w:ind w:left="25"/>
        <w:rPr>
          <w:sz w:val="20"/>
          <w:szCs w:val="20"/>
        </w:rPr>
      </w:pPr>
      <w:r>
        <w:rPr>
          <w:rFonts w:ascii="Arial" w:hAnsi="Arial" w:eastAsia="Arial" w:cs="Arial"/>
          <w:spacing w:val="6"/>
          <w:sz w:val="20"/>
          <w:szCs w:val="20"/>
        </w:rPr>
        <w:t>d.</w:t>
      </w:r>
      <w:r>
        <w:rPr>
          <w:rFonts w:ascii="Arial" w:hAnsi="Arial" w:eastAsia="Arial" w:cs="Arial"/>
          <w:spacing w:val="4"/>
          <w:sz w:val="20"/>
          <w:szCs w:val="20"/>
        </w:rPr>
        <w:t xml:space="preserve">  </w:t>
      </w:r>
      <w:r>
        <w:rPr>
          <w:spacing w:val="6"/>
          <w:sz w:val="20"/>
          <w:szCs w:val="20"/>
        </w:rPr>
        <w:t>编辑</w:t>
      </w:r>
    </w:p>
    <w:p w14:paraId="2AF7CCC4">
      <w:pPr>
        <w:pStyle w:val="4"/>
        <w:spacing w:before="290" w:line="208" w:lineRule="auto"/>
        <w:ind w:left="37"/>
        <w:outlineLvl w:val="0"/>
        <w:rPr>
          <w:sz w:val="20"/>
          <w:szCs w:val="20"/>
        </w:rPr>
      </w:pPr>
      <w:bookmarkStart w:id="160" w:name="_Toc19850"/>
      <w:r>
        <w:rPr>
          <w:rFonts w:ascii="Arial" w:hAnsi="Arial" w:eastAsia="Arial" w:cs="Arial"/>
          <w:spacing w:val="8"/>
          <w:sz w:val="20"/>
          <w:szCs w:val="20"/>
        </w:rPr>
        <w:t>1.</w:t>
      </w:r>
      <w:r>
        <w:rPr>
          <w:spacing w:val="8"/>
          <w:sz w:val="20"/>
          <w:szCs w:val="20"/>
        </w:rPr>
        <w:t>点击编辑按钮</w:t>
      </w:r>
      <w:bookmarkEnd w:id="160"/>
    </w:p>
    <w:p w14:paraId="2F32A797">
      <w:pPr>
        <w:spacing w:before="74" w:line="3689" w:lineRule="exact"/>
        <w:ind w:firstLine="14"/>
      </w:pPr>
      <w:r>
        <w:rPr>
          <w:position w:val="-73"/>
        </w:rPr>
        <w:drawing>
          <wp:inline distT="0" distB="0" distL="0" distR="0">
            <wp:extent cx="5266690" cy="2341880"/>
            <wp:effectExtent l="0" t="0" r="0" b="0"/>
            <wp:docPr id="586" name="IM 586"/>
            <wp:cNvGraphicFramePr/>
            <a:graphic xmlns:a="http://schemas.openxmlformats.org/drawingml/2006/main">
              <a:graphicData uri="http://schemas.openxmlformats.org/drawingml/2006/picture">
                <pic:pic xmlns:pic="http://schemas.openxmlformats.org/drawingml/2006/picture">
                  <pic:nvPicPr>
                    <pic:cNvPr id="586" name="IM 586"/>
                    <pic:cNvPicPr/>
                  </pic:nvPicPr>
                  <pic:blipFill>
                    <a:blip r:embed="rId562"/>
                    <a:stretch>
                      <a:fillRect/>
                    </a:stretch>
                  </pic:blipFill>
                  <pic:spPr>
                    <a:xfrm>
                      <a:off x="0" y="0"/>
                      <a:ext cx="5266944" cy="2342388"/>
                    </a:xfrm>
                    <a:prstGeom prst="rect">
                      <a:avLst/>
                    </a:prstGeom>
                  </pic:spPr>
                </pic:pic>
              </a:graphicData>
            </a:graphic>
          </wp:inline>
        </w:drawing>
      </w:r>
    </w:p>
    <w:p w14:paraId="3BA9D2F5">
      <w:pPr>
        <w:pStyle w:val="4"/>
        <w:spacing w:before="152" w:line="207" w:lineRule="auto"/>
        <w:ind w:left="29"/>
        <w:rPr>
          <w:sz w:val="20"/>
          <w:szCs w:val="20"/>
        </w:rPr>
      </w:pPr>
      <w:r>
        <w:rPr>
          <w:rFonts w:ascii="Arial" w:hAnsi="Arial" w:eastAsia="Arial" w:cs="Arial"/>
          <w:spacing w:val="7"/>
          <w:sz w:val="20"/>
          <w:szCs w:val="20"/>
        </w:rPr>
        <w:t>2.</w:t>
      </w:r>
      <w:r>
        <w:rPr>
          <w:spacing w:val="7"/>
          <w:sz w:val="20"/>
          <w:szCs w:val="20"/>
        </w:rPr>
        <w:t>左侧编辑表单内容</w:t>
      </w:r>
      <w:r>
        <w:rPr>
          <w:spacing w:val="-2"/>
          <w:sz w:val="20"/>
          <w:szCs w:val="20"/>
        </w:rPr>
        <w:t xml:space="preserve"> </w:t>
      </w:r>
      <w:r>
        <w:rPr>
          <w:spacing w:val="7"/>
          <w:sz w:val="20"/>
          <w:szCs w:val="20"/>
        </w:rPr>
        <w:t>，右侧编辑地图</w:t>
      </w:r>
      <w:r>
        <w:rPr>
          <w:spacing w:val="-23"/>
          <w:sz w:val="20"/>
          <w:szCs w:val="20"/>
        </w:rPr>
        <w:t xml:space="preserve"> </w:t>
      </w:r>
      <w:r>
        <w:rPr>
          <w:spacing w:val="7"/>
          <w:sz w:val="20"/>
          <w:szCs w:val="20"/>
        </w:rPr>
        <w:t>，编辑完成后点击确定即可完成编辑</w:t>
      </w:r>
    </w:p>
    <w:p w14:paraId="022B8398">
      <w:pPr>
        <w:spacing w:line="207" w:lineRule="auto"/>
        <w:rPr>
          <w:sz w:val="20"/>
          <w:szCs w:val="20"/>
        </w:rPr>
        <w:sectPr>
          <w:footerReference r:id="rId125" w:type="default"/>
          <w:pgSz w:w="11906" w:h="16839"/>
          <w:pgMar w:top="400" w:right="1785" w:bottom="1166" w:left="1785" w:header="0" w:footer="992" w:gutter="0"/>
          <w:cols w:space="720" w:num="1"/>
        </w:sectPr>
      </w:pPr>
    </w:p>
    <w:p w14:paraId="7D0CD600">
      <w:pPr>
        <w:spacing w:line="263" w:lineRule="auto"/>
        <w:rPr>
          <w:rFonts w:ascii="Arial"/>
          <w:sz w:val="21"/>
        </w:rPr>
      </w:pPr>
    </w:p>
    <w:p w14:paraId="55978266">
      <w:pPr>
        <w:spacing w:line="264" w:lineRule="auto"/>
        <w:rPr>
          <w:rFonts w:ascii="Arial"/>
          <w:sz w:val="21"/>
        </w:rPr>
      </w:pPr>
    </w:p>
    <w:p w14:paraId="2CD6E12B">
      <w:pPr>
        <w:spacing w:line="264" w:lineRule="auto"/>
        <w:rPr>
          <w:rFonts w:ascii="Arial"/>
          <w:sz w:val="21"/>
        </w:rPr>
      </w:pPr>
    </w:p>
    <w:p w14:paraId="1B6F353A">
      <w:pPr>
        <w:spacing w:line="264" w:lineRule="auto"/>
        <w:rPr>
          <w:rFonts w:ascii="Arial"/>
          <w:sz w:val="21"/>
        </w:rPr>
      </w:pPr>
    </w:p>
    <w:p w14:paraId="68CB7A1F">
      <w:pPr>
        <w:spacing w:line="3688" w:lineRule="exact"/>
        <w:ind w:firstLine="14"/>
      </w:pPr>
      <w:r>
        <w:rPr>
          <w:position w:val="-73"/>
        </w:rPr>
        <w:drawing>
          <wp:inline distT="0" distB="0" distL="0" distR="0">
            <wp:extent cx="5266690" cy="2341880"/>
            <wp:effectExtent l="0" t="0" r="0" b="0"/>
            <wp:docPr id="588" name="IM 588"/>
            <wp:cNvGraphicFramePr/>
            <a:graphic xmlns:a="http://schemas.openxmlformats.org/drawingml/2006/main">
              <a:graphicData uri="http://schemas.openxmlformats.org/drawingml/2006/picture">
                <pic:pic xmlns:pic="http://schemas.openxmlformats.org/drawingml/2006/picture">
                  <pic:nvPicPr>
                    <pic:cNvPr id="588" name="IM 588"/>
                    <pic:cNvPicPr/>
                  </pic:nvPicPr>
                  <pic:blipFill>
                    <a:blip r:embed="rId563"/>
                    <a:stretch>
                      <a:fillRect/>
                    </a:stretch>
                  </pic:blipFill>
                  <pic:spPr>
                    <a:xfrm>
                      <a:off x="0" y="0"/>
                      <a:ext cx="5266944" cy="2342388"/>
                    </a:xfrm>
                    <a:prstGeom prst="rect">
                      <a:avLst/>
                    </a:prstGeom>
                  </pic:spPr>
                </pic:pic>
              </a:graphicData>
            </a:graphic>
          </wp:inline>
        </w:drawing>
      </w:r>
    </w:p>
    <w:p w14:paraId="111DA440">
      <w:pPr>
        <w:pStyle w:val="4"/>
        <w:spacing w:before="151" w:line="211" w:lineRule="auto"/>
        <w:ind w:left="25"/>
        <w:rPr>
          <w:sz w:val="20"/>
          <w:szCs w:val="20"/>
        </w:rPr>
      </w:pPr>
      <w:r>
        <w:rPr>
          <w:rFonts w:ascii="Arial" w:hAnsi="Arial" w:eastAsia="Arial" w:cs="Arial"/>
          <w:spacing w:val="7"/>
          <w:sz w:val="20"/>
          <w:szCs w:val="20"/>
        </w:rPr>
        <w:t>e.</w:t>
      </w:r>
      <w:r>
        <w:rPr>
          <w:rFonts w:ascii="Arial" w:hAnsi="Arial" w:eastAsia="Arial" w:cs="Arial"/>
          <w:spacing w:val="54"/>
          <w:w w:val="101"/>
          <w:sz w:val="20"/>
          <w:szCs w:val="20"/>
        </w:rPr>
        <w:t xml:space="preserve"> </w:t>
      </w:r>
      <w:r>
        <w:rPr>
          <w:spacing w:val="7"/>
          <w:sz w:val="20"/>
          <w:szCs w:val="20"/>
        </w:rPr>
        <w:t>查询</w:t>
      </w:r>
    </w:p>
    <w:p w14:paraId="2C6E12AA">
      <w:pPr>
        <w:pStyle w:val="4"/>
        <w:spacing w:before="285" w:line="207" w:lineRule="auto"/>
        <w:ind w:left="17"/>
        <w:rPr>
          <w:sz w:val="20"/>
          <w:szCs w:val="20"/>
        </w:rPr>
      </w:pPr>
      <w:r>
        <w:rPr>
          <w:spacing w:val="8"/>
          <w:sz w:val="20"/>
          <w:szCs w:val="20"/>
        </w:rPr>
        <w:t>输入框中数据需要查询数据内容</w:t>
      </w:r>
      <w:r>
        <w:rPr>
          <w:spacing w:val="-15"/>
          <w:sz w:val="20"/>
          <w:szCs w:val="20"/>
        </w:rPr>
        <w:t xml:space="preserve"> </w:t>
      </w:r>
      <w:r>
        <w:rPr>
          <w:spacing w:val="8"/>
          <w:sz w:val="20"/>
          <w:szCs w:val="20"/>
        </w:rPr>
        <w:t>，点击查询按钮即可查询</w:t>
      </w:r>
    </w:p>
    <w:p w14:paraId="5C6A81B3">
      <w:pPr>
        <w:spacing w:before="76" w:line="3689" w:lineRule="exact"/>
        <w:ind w:firstLine="14"/>
      </w:pPr>
      <w:r>
        <w:rPr>
          <w:position w:val="-73"/>
        </w:rPr>
        <w:drawing>
          <wp:inline distT="0" distB="0" distL="0" distR="0">
            <wp:extent cx="5266690" cy="2341880"/>
            <wp:effectExtent l="0" t="0" r="0" b="0"/>
            <wp:docPr id="590" name="IM 590"/>
            <wp:cNvGraphicFramePr/>
            <a:graphic xmlns:a="http://schemas.openxmlformats.org/drawingml/2006/main">
              <a:graphicData uri="http://schemas.openxmlformats.org/drawingml/2006/picture">
                <pic:pic xmlns:pic="http://schemas.openxmlformats.org/drawingml/2006/picture">
                  <pic:nvPicPr>
                    <pic:cNvPr id="590" name="IM 590"/>
                    <pic:cNvPicPr/>
                  </pic:nvPicPr>
                  <pic:blipFill>
                    <a:blip r:embed="rId564"/>
                    <a:stretch>
                      <a:fillRect/>
                    </a:stretch>
                  </pic:blipFill>
                  <pic:spPr>
                    <a:xfrm>
                      <a:off x="0" y="0"/>
                      <a:ext cx="5266944" cy="2342387"/>
                    </a:xfrm>
                    <a:prstGeom prst="rect">
                      <a:avLst/>
                    </a:prstGeom>
                  </pic:spPr>
                </pic:pic>
              </a:graphicData>
            </a:graphic>
          </wp:inline>
        </w:drawing>
      </w:r>
    </w:p>
    <w:p w14:paraId="4F89E7F5">
      <w:pPr>
        <w:pStyle w:val="4"/>
        <w:spacing w:before="150" w:line="211" w:lineRule="auto"/>
        <w:ind w:left="18"/>
        <w:rPr>
          <w:sz w:val="20"/>
          <w:szCs w:val="20"/>
        </w:rPr>
      </w:pPr>
      <w:r>
        <w:rPr>
          <w:rFonts w:ascii="Arial" w:hAnsi="Arial" w:eastAsia="Arial" w:cs="Arial"/>
          <w:spacing w:val="4"/>
          <w:sz w:val="20"/>
          <w:szCs w:val="20"/>
        </w:rPr>
        <w:t>f.</w:t>
      </w:r>
      <w:r>
        <w:rPr>
          <w:rFonts w:ascii="Arial" w:hAnsi="Arial" w:eastAsia="Arial" w:cs="Arial"/>
          <w:spacing w:val="2"/>
          <w:sz w:val="20"/>
          <w:szCs w:val="20"/>
        </w:rPr>
        <w:t xml:space="preserve">  </w:t>
      </w:r>
      <w:r>
        <w:rPr>
          <w:spacing w:val="4"/>
          <w:sz w:val="20"/>
          <w:szCs w:val="20"/>
        </w:rPr>
        <w:t>导入</w:t>
      </w:r>
    </w:p>
    <w:p w14:paraId="1A627EBE">
      <w:pPr>
        <w:pStyle w:val="4"/>
        <w:spacing w:before="286" w:line="209" w:lineRule="auto"/>
        <w:ind w:left="37"/>
        <w:rPr>
          <w:sz w:val="20"/>
          <w:szCs w:val="20"/>
        </w:rPr>
      </w:pPr>
      <w:r>
        <w:rPr>
          <w:rFonts w:ascii="Arial" w:hAnsi="Arial" w:eastAsia="Arial" w:cs="Arial"/>
          <w:spacing w:val="8"/>
          <w:sz w:val="20"/>
          <w:szCs w:val="20"/>
        </w:rPr>
        <w:t>1.</w:t>
      </w:r>
      <w:r>
        <w:rPr>
          <w:spacing w:val="8"/>
          <w:sz w:val="20"/>
          <w:szCs w:val="20"/>
        </w:rPr>
        <w:t>点击导入按钮</w:t>
      </w:r>
    </w:p>
    <w:p w14:paraId="05016E31">
      <w:pPr>
        <w:spacing w:before="74" w:line="3689" w:lineRule="exact"/>
        <w:ind w:firstLine="14"/>
      </w:pPr>
      <w:r>
        <w:rPr>
          <w:position w:val="-73"/>
        </w:rPr>
        <w:drawing>
          <wp:inline distT="0" distB="0" distL="0" distR="0">
            <wp:extent cx="5266690" cy="2341880"/>
            <wp:effectExtent l="0" t="0" r="0" b="0"/>
            <wp:docPr id="592" name="IM 592"/>
            <wp:cNvGraphicFramePr/>
            <a:graphic xmlns:a="http://schemas.openxmlformats.org/drawingml/2006/main">
              <a:graphicData uri="http://schemas.openxmlformats.org/drawingml/2006/picture">
                <pic:pic xmlns:pic="http://schemas.openxmlformats.org/drawingml/2006/picture">
                  <pic:nvPicPr>
                    <pic:cNvPr id="592" name="IM 592"/>
                    <pic:cNvPicPr/>
                  </pic:nvPicPr>
                  <pic:blipFill>
                    <a:blip r:embed="rId565"/>
                    <a:stretch>
                      <a:fillRect/>
                    </a:stretch>
                  </pic:blipFill>
                  <pic:spPr>
                    <a:xfrm>
                      <a:off x="0" y="0"/>
                      <a:ext cx="5266944" cy="2342388"/>
                    </a:xfrm>
                    <a:prstGeom prst="rect">
                      <a:avLst/>
                    </a:prstGeom>
                  </pic:spPr>
                </pic:pic>
              </a:graphicData>
            </a:graphic>
          </wp:inline>
        </w:drawing>
      </w:r>
    </w:p>
    <w:p w14:paraId="09F6A50B">
      <w:pPr>
        <w:pStyle w:val="4"/>
        <w:spacing w:before="151" w:line="207" w:lineRule="auto"/>
        <w:ind w:left="29"/>
        <w:rPr>
          <w:sz w:val="20"/>
          <w:szCs w:val="20"/>
        </w:rPr>
      </w:pPr>
      <w:r>
        <w:rPr>
          <w:rFonts w:ascii="Arial" w:hAnsi="Arial" w:eastAsia="Arial" w:cs="Arial"/>
          <w:spacing w:val="9"/>
          <w:sz w:val="20"/>
          <w:szCs w:val="20"/>
        </w:rPr>
        <w:t>2.</w:t>
      </w:r>
      <w:r>
        <w:rPr>
          <w:spacing w:val="9"/>
          <w:sz w:val="20"/>
          <w:szCs w:val="20"/>
        </w:rPr>
        <w:t>下载数据模板</w:t>
      </w:r>
    </w:p>
    <w:p w14:paraId="7D243A09">
      <w:pPr>
        <w:spacing w:line="207" w:lineRule="auto"/>
        <w:rPr>
          <w:sz w:val="20"/>
          <w:szCs w:val="20"/>
        </w:rPr>
        <w:sectPr>
          <w:footerReference r:id="rId126" w:type="default"/>
          <w:pgSz w:w="11906" w:h="16839"/>
          <w:pgMar w:top="400" w:right="1785" w:bottom="1166" w:left="1785" w:header="0" w:footer="992" w:gutter="0"/>
          <w:cols w:space="720" w:num="1"/>
        </w:sectPr>
      </w:pPr>
    </w:p>
    <w:p w14:paraId="01DD6478">
      <w:pPr>
        <w:spacing w:line="263" w:lineRule="auto"/>
        <w:rPr>
          <w:rFonts w:ascii="Arial"/>
          <w:sz w:val="21"/>
        </w:rPr>
      </w:pPr>
    </w:p>
    <w:p w14:paraId="6F5E01B9">
      <w:pPr>
        <w:spacing w:line="264" w:lineRule="auto"/>
        <w:rPr>
          <w:rFonts w:ascii="Arial"/>
          <w:sz w:val="21"/>
        </w:rPr>
      </w:pPr>
    </w:p>
    <w:p w14:paraId="7471E33B">
      <w:pPr>
        <w:spacing w:line="264" w:lineRule="auto"/>
        <w:rPr>
          <w:rFonts w:ascii="Arial"/>
          <w:sz w:val="21"/>
        </w:rPr>
      </w:pPr>
    </w:p>
    <w:p w14:paraId="6111C599">
      <w:pPr>
        <w:spacing w:line="264" w:lineRule="auto"/>
        <w:rPr>
          <w:rFonts w:ascii="Arial"/>
          <w:sz w:val="21"/>
        </w:rPr>
      </w:pPr>
    </w:p>
    <w:p w14:paraId="7E06BB07">
      <w:pPr>
        <w:spacing w:line="3688" w:lineRule="exact"/>
        <w:ind w:firstLine="14"/>
      </w:pPr>
      <w:r>
        <w:rPr>
          <w:position w:val="-73"/>
        </w:rPr>
        <w:drawing>
          <wp:inline distT="0" distB="0" distL="0" distR="0">
            <wp:extent cx="5266690" cy="2341880"/>
            <wp:effectExtent l="0" t="0" r="0" b="0"/>
            <wp:docPr id="594" name="IM 594"/>
            <wp:cNvGraphicFramePr/>
            <a:graphic xmlns:a="http://schemas.openxmlformats.org/drawingml/2006/main">
              <a:graphicData uri="http://schemas.openxmlformats.org/drawingml/2006/picture">
                <pic:pic xmlns:pic="http://schemas.openxmlformats.org/drawingml/2006/picture">
                  <pic:nvPicPr>
                    <pic:cNvPr id="594" name="IM 594"/>
                    <pic:cNvPicPr/>
                  </pic:nvPicPr>
                  <pic:blipFill>
                    <a:blip r:embed="rId566"/>
                    <a:stretch>
                      <a:fillRect/>
                    </a:stretch>
                  </pic:blipFill>
                  <pic:spPr>
                    <a:xfrm>
                      <a:off x="0" y="0"/>
                      <a:ext cx="5266944" cy="2342388"/>
                    </a:xfrm>
                    <a:prstGeom prst="rect">
                      <a:avLst/>
                    </a:prstGeom>
                  </pic:spPr>
                </pic:pic>
              </a:graphicData>
            </a:graphic>
          </wp:inline>
        </w:drawing>
      </w:r>
    </w:p>
    <w:p w14:paraId="08592037">
      <w:pPr>
        <w:pStyle w:val="4"/>
        <w:spacing w:before="150" w:line="207" w:lineRule="auto"/>
        <w:ind w:left="29"/>
        <w:rPr>
          <w:sz w:val="20"/>
          <w:szCs w:val="20"/>
        </w:rPr>
      </w:pPr>
      <w:r>
        <w:rPr>
          <w:rFonts w:ascii="Arial" w:hAnsi="Arial" w:eastAsia="Arial" w:cs="Arial"/>
          <w:spacing w:val="9"/>
          <w:sz w:val="20"/>
          <w:szCs w:val="20"/>
        </w:rPr>
        <w:t>3.</w:t>
      </w:r>
      <w:r>
        <w:rPr>
          <w:spacing w:val="9"/>
          <w:sz w:val="20"/>
          <w:szCs w:val="20"/>
        </w:rPr>
        <w:t>模板中填写相关数据</w:t>
      </w:r>
    </w:p>
    <w:p w14:paraId="04D45196">
      <w:pPr>
        <w:spacing w:before="192" w:line="3141" w:lineRule="exact"/>
        <w:ind w:firstLine="14"/>
      </w:pPr>
      <w:r>
        <w:rPr>
          <w:position w:val="-62"/>
        </w:rPr>
        <w:drawing>
          <wp:inline distT="0" distB="0" distL="0" distR="0">
            <wp:extent cx="5266690" cy="1994535"/>
            <wp:effectExtent l="0" t="0" r="0" b="0"/>
            <wp:docPr id="596" name="IM 596"/>
            <wp:cNvGraphicFramePr/>
            <a:graphic xmlns:a="http://schemas.openxmlformats.org/drawingml/2006/main">
              <a:graphicData uri="http://schemas.openxmlformats.org/drawingml/2006/picture">
                <pic:pic xmlns:pic="http://schemas.openxmlformats.org/drawingml/2006/picture">
                  <pic:nvPicPr>
                    <pic:cNvPr id="596" name="IM 596"/>
                    <pic:cNvPicPr/>
                  </pic:nvPicPr>
                  <pic:blipFill>
                    <a:blip r:embed="rId567"/>
                    <a:stretch>
                      <a:fillRect/>
                    </a:stretch>
                  </pic:blipFill>
                  <pic:spPr>
                    <a:xfrm>
                      <a:off x="0" y="0"/>
                      <a:ext cx="5266944" cy="1994915"/>
                    </a:xfrm>
                    <a:prstGeom prst="rect">
                      <a:avLst/>
                    </a:prstGeom>
                  </pic:spPr>
                </pic:pic>
              </a:graphicData>
            </a:graphic>
          </wp:inline>
        </w:drawing>
      </w:r>
    </w:p>
    <w:p w14:paraId="3422BEBF">
      <w:pPr>
        <w:pStyle w:val="4"/>
        <w:spacing w:before="270" w:line="207" w:lineRule="auto"/>
        <w:ind w:left="24"/>
        <w:rPr>
          <w:sz w:val="20"/>
          <w:szCs w:val="20"/>
        </w:rPr>
      </w:pPr>
      <w:r>
        <w:rPr>
          <w:rFonts w:ascii="Arial" w:hAnsi="Arial" w:eastAsia="Arial" w:cs="Arial"/>
          <w:spacing w:val="8"/>
          <w:sz w:val="20"/>
          <w:szCs w:val="20"/>
        </w:rPr>
        <w:t>4.</w:t>
      </w:r>
      <w:r>
        <w:rPr>
          <w:spacing w:val="8"/>
          <w:sz w:val="20"/>
          <w:szCs w:val="20"/>
        </w:rPr>
        <w:t>点击选取文件选取需要导入的模板</w:t>
      </w:r>
      <w:r>
        <w:rPr>
          <w:spacing w:val="-23"/>
          <w:sz w:val="20"/>
          <w:szCs w:val="20"/>
        </w:rPr>
        <w:t xml:space="preserve"> </w:t>
      </w:r>
      <w:r>
        <w:rPr>
          <w:spacing w:val="8"/>
          <w:sz w:val="20"/>
          <w:szCs w:val="20"/>
        </w:rPr>
        <w:t>，再点击分析数据</w:t>
      </w:r>
      <w:r>
        <w:rPr>
          <w:spacing w:val="-22"/>
          <w:sz w:val="20"/>
          <w:szCs w:val="20"/>
        </w:rPr>
        <w:t xml:space="preserve"> </w:t>
      </w:r>
      <w:r>
        <w:rPr>
          <w:spacing w:val="8"/>
          <w:sz w:val="20"/>
          <w:szCs w:val="20"/>
        </w:rPr>
        <w:t>，最后点击确定即</w:t>
      </w:r>
      <w:r>
        <w:rPr>
          <w:spacing w:val="7"/>
          <w:sz w:val="20"/>
          <w:szCs w:val="20"/>
        </w:rPr>
        <w:t>可导入</w:t>
      </w:r>
    </w:p>
    <w:p w14:paraId="6B6AD0D1">
      <w:pPr>
        <w:spacing w:before="197" w:line="3688" w:lineRule="exact"/>
        <w:ind w:firstLine="14"/>
      </w:pPr>
      <w:r>
        <w:rPr>
          <w:position w:val="-73"/>
        </w:rPr>
        <w:drawing>
          <wp:inline distT="0" distB="0" distL="0" distR="0">
            <wp:extent cx="5266690" cy="2341880"/>
            <wp:effectExtent l="0" t="0" r="0" b="0"/>
            <wp:docPr id="598" name="IM 598"/>
            <wp:cNvGraphicFramePr/>
            <a:graphic xmlns:a="http://schemas.openxmlformats.org/drawingml/2006/main">
              <a:graphicData uri="http://schemas.openxmlformats.org/drawingml/2006/picture">
                <pic:pic xmlns:pic="http://schemas.openxmlformats.org/drawingml/2006/picture">
                  <pic:nvPicPr>
                    <pic:cNvPr id="598" name="IM 598"/>
                    <pic:cNvPicPr/>
                  </pic:nvPicPr>
                  <pic:blipFill>
                    <a:blip r:embed="rId568"/>
                    <a:stretch>
                      <a:fillRect/>
                    </a:stretch>
                  </pic:blipFill>
                  <pic:spPr>
                    <a:xfrm>
                      <a:off x="0" y="0"/>
                      <a:ext cx="5266944" cy="2342388"/>
                    </a:xfrm>
                    <a:prstGeom prst="rect">
                      <a:avLst/>
                    </a:prstGeom>
                  </pic:spPr>
                </pic:pic>
              </a:graphicData>
            </a:graphic>
          </wp:inline>
        </w:drawing>
      </w:r>
    </w:p>
    <w:p w14:paraId="79D4B2F5">
      <w:pPr>
        <w:pStyle w:val="4"/>
        <w:spacing w:before="152" w:line="197" w:lineRule="auto"/>
        <w:ind w:left="25"/>
        <w:rPr>
          <w:sz w:val="20"/>
          <w:szCs w:val="20"/>
        </w:rPr>
      </w:pPr>
      <w:r>
        <w:rPr>
          <w:rFonts w:ascii="Arial" w:hAnsi="Arial" w:eastAsia="Arial" w:cs="Arial"/>
          <w:spacing w:val="7"/>
          <w:sz w:val="20"/>
          <w:szCs w:val="20"/>
        </w:rPr>
        <w:t>g.</w:t>
      </w:r>
      <w:r>
        <w:rPr>
          <w:rFonts w:ascii="Arial" w:hAnsi="Arial" w:eastAsia="Arial" w:cs="Arial"/>
          <w:spacing w:val="2"/>
          <w:sz w:val="20"/>
          <w:szCs w:val="20"/>
        </w:rPr>
        <w:t xml:space="preserve">  </w:t>
      </w:r>
      <w:r>
        <w:rPr>
          <w:spacing w:val="7"/>
          <w:sz w:val="20"/>
          <w:szCs w:val="20"/>
        </w:rPr>
        <w:t>导出</w:t>
      </w:r>
    </w:p>
    <w:p w14:paraId="796F5BCC">
      <w:pPr>
        <w:pStyle w:val="4"/>
        <w:spacing w:before="186" w:line="208" w:lineRule="auto"/>
        <w:ind w:left="20"/>
        <w:rPr>
          <w:sz w:val="20"/>
          <w:szCs w:val="20"/>
        </w:rPr>
      </w:pPr>
      <w:r>
        <w:rPr>
          <w:spacing w:val="9"/>
          <w:sz w:val="20"/>
          <w:szCs w:val="20"/>
        </w:rPr>
        <w:t>点击导出按钮即可导出</w:t>
      </w:r>
    </w:p>
    <w:p w14:paraId="18E20FB6">
      <w:pPr>
        <w:spacing w:line="208" w:lineRule="auto"/>
        <w:rPr>
          <w:sz w:val="20"/>
          <w:szCs w:val="20"/>
        </w:rPr>
        <w:sectPr>
          <w:footerReference r:id="rId127" w:type="default"/>
          <w:pgSz w:w="11906" w:h="16839"/>
          <w:pgMar w:top="400" w:right="1785" w:bottom="1166" w:left="1785" w:header="0" w:footer="992" w:gutter="0"/>
          <w:cols w:space="720" w:num="1"/>
        </w:sectPr>
      </w:pPr>
    </w:p>
    <w:p w14:paraId="6CAAF0A1">
      <w:pPr>
        <w:spacing w:line="263" w:lineRule="auto"/>
        <w:rPr>
          <w:rFonts w:ascii="Arial"/>
          <w:sz w:val="21"/>
        </w:rPr>
      </w:pPr>
    </w:p>
    <w:p w14:paraId="27AC2690">
      <w:pPr>
        <w:spacing w:line="264" w:lineRule="auto"/>
        <w:rPr>
          <w:rFonts w:ascii="Arial"/>
          <w:sz w:val="21"/>
        </w:rPr>
      </w:pPr>
    </w:p>
    <w:p w14:paraId="458AFF9B">
      <w:pPr>
        <w:spacing w:line="264" w:lineRule="auto"/>
        <w:rPr>
          <w:rFonts w:ascii="Arial"/>
          <w:sz w:val="21"/>
        </w:rPr>
      </w:pPr>
    </w:p>
    <w:p w14:paraId="2613F2DA">
      <w:pPr>
        <w:spacing w:line="264" w:lineRule="auto"/>
        <w:rPr>
          <w:rFonts w:ascii="Arial"/>
          <w:sz w:val="21"/>
        </w:rPr>
      </w:pPr>
    </w:p>
    <w:p w14:paraId="400BA15E">
      <w:pPr>
        <w:spacing w:line="3688" w:lineRule="exact"/>
        <w:ind w:firstLine="14"/>
      </w:pPr>
      <w:r>
        <w:rPr>
          <w:position w:val="-73"/>
        </w:rPr>
        <w:drawing>
          <wp:inline distT="0" distB="0" distL="0" distR="0">
            <wp:extent cx="5266690" cy="2341880"/>
            <wp:effectExtent l="0" t="0" r="0" b="0"/>
            <wp:docPr id="600" name="IM 600"/>
            <wp:cNvGraphicFramePr/>
            <a:graphic xmlns:a="http://schemas.openxmlformats.org/drawingml/2006/main">
              <a:graphicData uri="http://schemas.openxmlformats.org/drawingml/2006/picture">
                <pic:pic xmlns:pic="http://schemas.openxmlformats.org/drawingml/2006/picture">
                  <pic:nvPicPr>
                    <pic:cNvPr id="600" name="IM 600"/>
                    <pic:cNvPicPr/>
                  </pic:nvPicPr>
                  <pic:blipFill>
                    <a:blip r:embed="rId569"/>
                    <a:stretch>
                      <a:fillRect/>
                    </a:stretch>
                  </pic:blipFill>
                  <pic:spPr>
                    <a:xfrm>
                      <a:off x="0" y="0"/>
                      <a:ext cx="5266944" cy="2342388"/>
                    </a:xfrm>
                    <a:prstGeom prst="rect">
                      <a:avLst/>
                    </a:prstGeom>
                  </pic:spPr>
                </pic:pic>
              </a:graphicData>
            </a:graphic>
          </wp:inline>
        </w:drawing>
      </w:r>
    </w:p>
    <w:p w14:paraId="12F39DB2">
      <w:pPr>
        <w:spacing w:line="325" w:lineRule="auto"/>
        <w:rPr>
          <w:rFonts w:ascii="Arial"/>
          <w:sz w:val="21"/>
        </w:rPr>
      </w:pPr>
    </w:p>
    <w:p w14:paraId="3AA5AEC0">
      <w:pPr>
        <w:spacing w:before="101" w:line="411" w:lineRule="exact"/>
        <w:ind w:left="28"/>
        <w:outlineLvl w:val="1"/>
        <w:rPr>
          <w:rFonts w:ascii="黑体" w:hAnsi="黑体" w:eastAsia="黑体" w:cs="黑体"/>
          <w:sz w:val="31"/>
          <w:szCs w:val="31"/>
        </w:rPr>
      </w:pPr>
      <w:bookmarkStart w:id="161" w:name="bookmark23"/>
      <w:bookmarkEnd w:id="161"/>
      <w:bookmarkStart w:id="162" w:name="_Toc29236"/>
      <w:r>
        <w:rPr>
          <w:rFonts w:ascii="Arial" w:hAnsi="Arial" w:eastAsia="Arial" w:cs="Arial"/>
          <w:b/>
          <w:bCs/>
          <w:spacing w:val="20"/>
          <w:position w:val="1"/>
          <w:sz w:val="31"/>
          <w:szCs w:val="31"/>
        </w:rPr>
        <w:t xml:space="preserve">4.3.3.    </w:t>
      </w:r>
      <w:r>
        <w:rPr>
          <w:rFonts w:ascii="黑体" w:hAnsi="黑体" w:eastAsia="黑体" w:cs="黑体"/>
          <w:b/>
          <w:bCs/>
          <w:spacing w:val="20"/>
          <w:position w:val="1"/>
          <w:sz w:val="31"/>
          <w:szCs w:val="31"/>
        </w:rPr>
        <w:t>人员排班管理</w:t>
      </w:r>
      <w:bookmarkEnd w:id="162"/>
    </w:p>
    <w:p w14:paraId="091779C0">
      <w:pPr>
        <w:spacing w:line="413" w:lineRule="auto"/>
        <w:rPr>
          <w:rFonts w:ascii="Arial"/>
          <w:sz w:val="21"/>
        </w:rPr>
      </w:pPr>
    </w:p>
    <w:p w14:paraId="7B26E368">
      <w:pPr>
        <w:pStyle w:val="4"/>
        <w:spacing w:before="103" w:line="360" w:lineRule="auto"/>
        <w:ind w:left="21" w:right="4" w:hanging="2"/>
      </w:pPr>
      <w:r>
        <w:rPr>
          <w:spacing w:val="-9"/>
          <w:w w:val="98"/>
        </w:rPr>
        <w:t>制定排班情况，记录工作人员(业务管理人员、养护人员、安保人员等)考勤信息，并</w:t>
      </w:r>
      <w:r>
        <w:rPr>
          <w:spacing w:val="27"/>
        </w:rPr>
        <w:t xml:space="preserve"> </w:t>
      </w:r>
      <w:r>
        <w:rPr>
          <w:spacing w:val="-9"/>
        </w:rPr>
        <w:t>可方便的查询和统计。</w:t>
      </w:r>
    </w:p>
    <w:p w14:paraId="42298E47">
      <w:pPr>
        <w:spacing w:before="267" w:line="239" w:lineRule="auto"/>
        <w:ind w:left="26"/>
        <w:outlineLvl w:val="2"/>
        <w:rPr>
          <w:rFonts w:ascii="黑体" w:hAnsi="黑体" w:eastAsia="黑体" w:cs="黑体"/>
          <w:sz w:val="28"/>
          <w:szCs w:val="28"/>
        </w:rPr>
      </w:pPr>
      <w:bookmarkStart w:id="163" w:name="_Toc20615"/>
      <w:r>
        <w:fldChar w:fldCharType="begin"/>
      </w:r>
      <w:r>
        <w:instrText xml:space="preserve"> HYPERLINK "4.3.3.1" </w:instrText>
      </w:r>
      <w:r>
        <w:fldChar w:fldCharType="separate"/>
      </w:r>
      <w:r>
        <w:rPr>
          <w:rFonts w:ascii="Arial" w:hAnsi="Arial" w:eastAsia="Arial" w:cs="Arial"/>
          <w:b/>
          <w:bCs/>
          <w:spacing w:val="16"/>
          <w:sz w:val="28"/>
          <w:szCs w:val="28"/>
        </w:rPr>
        <w:t>4.3.3.1</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人员排班管理</w:t>
      </w:r>
      <w:bookmarkEnd w:id="163"/>
    </w:p>
    <w:p w14:paraId="6F8E8A1C">
      <w:pPr>
        <w:spacing w:line="424" w:lineRule="auto"/>
        <w:rPr>
          <w:rFonts w:ascii="Arial"/>
          <w:sz w:val="21"/>
        </w:rPr>
      </w:pPr>
    </w:p>
    <w:p w14:paraId="480F8E94">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079CA193">
      <w:pPr>
        <w:pStyle w:val="4"/>
        <w:spacing w:before="172" w:line="207" w:lineRule="auto"/>
        <w:ind w:left="20"/>
        <w:rPr>
          <w:sz w:val="20"/>
          <w:szCs w:val="20"/>
        </w:rPr>
      </w:pPr>
      <w:r>
        <w:rPr>
          <w:spacing w:val="9"/>
          <w:sz w:val="20"/>
          <w:szCs w:val="20"/>
        </w:rPr>
        <w:t>点击上个周、下个周即可查看不同周数据</w:t>
      </w:r>
    </w:p>
    <w:p w14:paraId="1730F27B">
      <w:pPr>
        <w:spacing w:before="77" w:line="3689" w:lineRule="exact"/>
        <w:ind w:firstLine="14"/>
      </w:pPr>
      <w:r>
        <w:rPr>
          <w:position w:val="-73"/>
        </w:rPr>
        <w:drawing>
          <wp:inline distT="0" distB="0" distL="0" distR="0">
            <wp:extent cx="5266690" cy="2341880"/>
            <wp:effectExtent l="0" t="0" r="0" b="0"/>
            <wp:docPr id="602" name="IM 602"/>
            <wp:cNvGraphicFramePr/>
            <a:graphic xmlns:a="http://schemas.openxmlformats.org/drawingml/2006/main">
              <a:graphicData uri="http://schemas.openxmlformats.org/drawingml/2006/picture">
                <pic:pic xmlns:pic="http://schemas.openxmlformats.org/drawingml/2006/picture">
                  <pic:nvPicPr>
                    <pic:cNvPr id="602" name="IM 602"/>
                    <pic:cNvPicPr/>
                  </pic:nvPicPr>
                  <pic:blipFill>
                    <a:blip r:embed="rId570"/>
                    <a:stretch>
                      <a:fillRect/>
                    </a:stretch>
                  </pic:blipFill>
                  <pic:spPr>
                    <a:xfrm>
                      <a:off x="0" y="0"/>
                      <a:ext cx="5266944" cy="2342388"/>
                    </a:xfrm>
                    <a:prstGeom prst="rect">
                      <a:avLst/>
                    </a:prstGeom>
                  </pic:spPr>
                </pic:pic>
              </a:graphicData>
            </a:graphic>
          </wp:inline>
        </w:drawing>
      </w:r>
    </w:p>
    <w:p w14:paraId="413C1F18">
      <w:pPr>
        <w:pStyle w:val="4"/>
        <w:spacing w:before="150" w:line="207" w:lineRule="auto"/>
        <w:ind w:left="20"/>
        <w:rPr>
          <w:sz w:val="20"/>
          <w:szCs w:val="20"/>
        </w:rPr>
      </w:pPr>
      <w:r>
        <w:rPr>
          <w:spacing w:val="9"/>
          <w:sz w:val="20"/>
          <w:szCs w:val="20"/>
        </w:rPr>
        <w:t>点击时间框即可自由选择需要查看的时间段数据</w:t>
      </w:r>
    </w:p>
    <w:p w14:paraId="6F515E19">
      <w:pPr>
        <w:spacing w:line="207" w:lineRule="auto"/>
        <w:rPr>
          <w:sz w:val="20"/>
          <w:szCs w:val="20"/>
        </w:rPr>
        <w:sectPr>
          <w:footerReference r:id="rId128" w:type="default"/>
          <w:pgSz w:w="11906" w:h="16839"/>
          <w:pgMar w:top="400" w:right="1785" w:bottom="1166" w:left="1785" w:header="0" w:footer="992" w:gutter="0"/>
          <w:cols w:space="720" w:num="1"/>
        </w:sectPr>
      </w:pPr>
    </w:p>
    <w:p w14:paraId="52ED6F27">
      <w:pPr>
        <w:spacing w:line="263" w:lineRule="auto"/>
        <w:rPr>
          <w:rFonts w:ascii="Arial"/>
          <w:sz w:val="21"/>
        </w:rPr>
      </w:pPr>
    </w:p>
    <w:p w14:paraId="1533FEF1">
      <w:pPr>
        <w:spacing w:line="264" w:lineRule="auto"/>
        <w:rPr>
          <w:rFonts w:ascii="Arial"/>
          <w:sz w:val="21"/>
        </w:rPr>
      </w:pPr>
    </w:p>
    <w:p w14:paraId="3966F516">
      <w:pPr>
        <w:spacing w:line="264" w:lineRule="auto"/>
        <w:rPr>
          <w:rFonts w:ascii="Arial"/>
          <w:sz w:val="21"/>
        </w:rPr>
      </w:pPr>
    </w:p>
    <w:p w14:paraId="349CB970">
      <w:pPr>
        <w:spacing w:line="264" w:lineRule="auto"/>
        <w:rPr>
          <w:rFonts w:ascii="Arial"/>
          <w:sz w:val="21"/>
        </w:rPr>
      </w:pPr>
    </w:p>
    <w:p w14:paraId="4FCA1DB4">
      <w:pPr>
        <w:spacing w:line="3688" w:lineRule="exact"/>
        <w:ind w:firstLine="14"/>
      </w:pPr>
      <w:r>
        <w:rPr>
          <w:position w:val="-73"/>
        </w:rPr>
        <w:drawing>
          <wp:inline distT="0" distB="0" distL="0" distR="0">
            <wp:extent cx="5266690" cy="2341880"/>
            <wp:effectExtent l="0" t="0" r="0" b="0"/>
            <wp:docPr id="604" name="IM 604"/>
            <wp:cNvGraphicFramePr/>
            <a:graphic xmlns:a="http://schemas.openxmlformats.org/drawingml/2006/main">
              <a:graphicData uri="http://schemas.openxmlformats.org/drawingml/2006/picture">
                <pic:pic xmlns:pic="http://schemas.openxmlformats.org/drawingml/2006/picture">
                  <pic:nvPicPr>
                    <pic:cNvPr id="604" name="IM 604"/>
                    <pic:cNvPicPr/>
                  </pic:nvPicPr>
                  <pic:blipFill>
                    <a:blip r:embed="rId571"/>
                    <a:stretch>
                      <a:fillRect/>
                    </a:stretch>
                  </pic:blipFill>
                  <pic:spPr>
                    <a:xfrm>
                      <a:off x="0" y="0"/>
                      <a:ext cx="5266944" cy="2342388"/>
                    </a:xfrm>
                    <a:prstGeom prst="rect">
                      <a:avLst/>
                    </a:prstGeom>
                  </pic:spPr>
                </pic:pic>
              </a:graphicData>
            </a:graphic>
          </wp:inline>
        </w:drawing>
      </w:r>
    </w:p>
    <w:p w14:paraId="4B1789D6">
      <w:pPr>
        <w:pStyle w:val="4"/>
        <w:spacing w:before="151" w:line="208" w:lineRule="auto"/>
        <w:ind w:left="33"/>
        <w:rPr>
          <w:sz w:val="20"/>
          <w:szCs w:val="20"/>
        </w:rPr>
      </w:pPr>
      <w:r>
        <w:rPr>
          <w:rFonts w:ascii="Arial" w:hAnsi="Arial" w:eastAsia="Arial" w:cs="Arial"/>
          <w:spacing w:val="7"/>
          <w:sz w:val="20"/>
          <w:szCs w:val="20"/>
        </w:rPr>
        <w:t>b.</w:t>
      </w:r>
      <w:r>
        <w:rPr>
          <w:rFonts w:ascii="Arial" w:hAnsi="Arial" w:eastAsia="Arial" w:cs="Arial"/>
          <w:spacing w:val="58"/>
          <w:sz w:val="20"/>
          <w:szCs w:val="20"/>
        </w:rPr>
        <w:t xml:space="preserve"> </w:t>
      </w:r>
      <w:r>
        <w:rPr>
          <w:spacing w:val="7"/>
          <w:sz w:val="20"/>
          <w:szCs w:val="20"/>
        </w:rPr>
        <w:t>新增排班</w:t>
      </w:r>
    </w:p>
    <w:p w14:paraId="5FF42C8A">
      <w:pPr>
        <w:pStyle w:val="4"/>
        <w:spacing w:before="170" w:line="208" w:lineRule="auto"/>
        <w:ind w:left="37"/>
        <w:rPr>
          <w:sz w:val="20"/>
          <w:szCs w:val="20"/>
        </w:rPr>
      </w:pPr>
      <w:r>
        <w:rPr>
          <w:rFonts w:ascii="Arial" w:hAnsi="Arial" w:eastAsia="Arial" w:cs="Arial"/>
          <w:spacing w:val="9"/>
          <w:sz w:val="20"/>
          <w:szCs w:val="20"/>
        </w:rPr>
        <w:t>1.</w:t>
      </w:r>
      <w:r>
        <w:rPr>
          <w:spacing w:val="9"/>
          <w:sz w:val="20"/>
          <w:szCs w:val="20"/>
        </w:rPr>
        <w:t>点击需要新增排班的表格</w:t>
      </w:r>
    </w:p>
    <w:p w14:paraId="534C38DC">
      <w:pPr>
        <w:spacing w:before="75" w:line="3688" w:lineRule="exact"/>
        <w:ind w:firstLine="14"/>
      </w:pPr>
      <w:r>
        <w:rPr>
          <w:position w:val="-73"/>
        </w:rPr>
        <w:drawing>
          <wp:inline distT="0" distB="0" distL="0" distR="0">
            <wp:extent cx="5266690" cy="2341880"/>
            <wp:effectExtent l="0" t="0" r="0" b="0"/>
            <wp:docPr id="606" name="IM 606"/>
            <wp:cNvGraphicFramePr/>
            <a:graphic xmlns:a="http://schemas.openxmlformats.org/drawingml/2006/main">
              <a:graphicData uri="http://schemas.openxmlformats.org/drawingml/2006/picture">
                <pic:pic xmlns:pic="http://schemas.openxmlformats.org/drawingml/2006/picture">
                  <pic:nvPicPr>
                    <pic:cNvPr id="606" name="IM 606"/>
                    <pic:cNvPicPr/>
                  </pic:nvPicPr>
                  <pic:blipFill>
                    <a:blip r:embed="rId572"/>
                    <a:stretch>
                      <a:fillRect/>
                    </a:stretch>
                  </pic:blipFill>
                  <pic:spPr>
                    <a:xfrm>
                      <a:off x="0" y="0"/>
                      <a:ext cx="5266944" cy="2342387"/>
                    </a:xfrm>
                    <a:prstGeom prst="rect">
                      <a:avLst/>
                    </a:prstGeom>
                  </pic:spPr>
                </pic:pic>
              </a:graphicData>
            </a:graphic>
          </wp:inline>
        </w:drawing>
      </w:r>
    </w:p>
    <w:p w14:paraId="198B339A">
      <w:pPr>
        <w:pStyle w:val="4"/>
        <w:spacing w:before="151" w:line="207" w:lineRule="auto"/>
        <w:ind w:left="29"/>
        <w:rPr>
          <w:sz w:val="20"/>
          <w:szCs w:val="20"/>
        </w:rPr>
      </w:pPr>
      <w:r>
        <w:rPr>
          <w:rFonts w:ascii="Arial" w:hAnsi="Arial" w:eastAsia="Arial" w:cs="Arial"/>
          <w:spacing w:val="7"/>
          <w:sz w:val="20"/>
          <w:szCs w:val="20"/>
        </w:rPr>
        <w:t>2.</w:t>
      </w:r>
      <w:r>
        <w:rPr>
          <w:spacing w:val="7"/>
          <w:sz w:val="20"/>
          <w:szCs w:val="20"/>
        </w:rPr>
        <w:t>选择改班次人员</w:t>
      </w:r>
      <w:r>
        <w:rPr>
          <w:spacing w:val="-18"/>
          <w:sz w:val="20"/>
          <w:szCs w:val="20"/>
        </w:rPr>
        <w:t xml:space="preserve"> </w:t>
      </w:r>
      <w:r>
        <w:rPr>
          <w:spacing w:val="7"/>
          <w:sz w:val="20"/>
          <w:szCs w:val="20"/>
        </w:rPr>
        <w:t>，点击确定即可</w:t>
      </w:r>
    </w:p>
    <w:p w14:paraId="5C35D259">
      <w:pPr>
        <w:spacing w:before="76" w:line="3689" w:lineRule="exact"/>
        <w:ind w:firstLine="14"/>
      </w:pPr>
      <w:r>
        <w:rPr>
          <w:position w:val="-73"/>
        </w:rPr>
        <w:drawing>
          <wp:inline distT="0" distB="0" distL="0" distR="0">
            <wp:extent cx="5266690" cy="2341880"/>
            <wp:effectExtent l="0" t="0" r="0" b="0"/>
            <wp:docPr id="608" name="IM 608"/>
            <wp:cNvGraphicFramePr/>
            <a:graphic xmlns:a="http://schemas.openxmlformats.org/drawingml/2006/main">
              <a:graphicData uri="http://schemas.openxmlformats.org/drawingml/2006/picture">
                <pic:pic xmlns:pic="http://schemas.openxmlformats.org/drawingml/2006/picture">
                  <pic:nvPicPr>
                    <pic:cNvPr id="608" name="IM 608"/>
                    <pic:cNvPicPr/>
                  </pic:nvPicPr>
                  <pic:blipFill>
                    <a:blip r:embed="rId573"/>
                    <a:stretch>
                      <a:fillRect/>
                    </a:stretch>
                  </pic:blipFill>
                  <pic:spPr>
                    <a:xfrm>
                      <a:off x="0" y="0"/>
                      <a:ext cx="5266944" cy="2342388"/>
                    </a:xfrm>
                    <a:prstGeom prst="rect">
                      <a:avLst/>
                    </a:prstGeom>
                  </pic:spPr>
                </pic:pic>
              </a:graphicData>
            </a:graphic>
          </wp:inline>
        </w:drawing>
      </w:r>
    </w:p>
    <w:p w14:paraId="69C08B1F">
      <w:pPr>
        <w:pStyle w:val="4"/>
        <w:spacing w:before="150" w:line="208"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搜索</w:t>
      </w:r>
    </w:p>
    <w:p w14:paraId="1D2A8F0B">
      <w:pPr>
        <w:pStyle w:val="4"/>
        <w:spacing w:before="172" w:line="207" w:lineRule="auto"/>
        <w:ind w:left="17"/>
        <w:rPr>
          <w:sz w:val="20"/>
          <w:szCs w:val="20"/>
        </w:rPr>
      </w:pPr>
      <w:r>
        <w:rPr>
          <w:spacing w:val="7"/>
          <w:sz w:val="20"/>
          <w:szCs w:val="20"/>
        </w:rPr>
        <w:t>输入框输入相应关键词</w:t>
      </w:r>
      <w:r>
        <w:rPr>
          <w:spacing w:val="-14"/>
          <w:sz w:val="20"/>
          <w:szCs w:val="20"/>
        </w:rPr>
        <w:t xml:space="preserve"> </w:t>
      </w:r>
      <w:r>
        <w:rPr>
          <w:spacing w:val="7"/>
          <w:sz w:val="20"/>
          <w:szCs w:val="20"/>
        </w:rPr>
        <w:t>，点击搜索即可</w:t>
      </w:r>
    </w:p>
    <w:p w14:paraId="7AA9F0F0">
      <w:pPr>
        <w:spacing w:line="207" w:lineRule="auto"/>
        <w:rPr>
          <w:sz w:val="20"/>
          <w:szCs w:val="20"/>
        </w:rPr>
        <w:sectPr>
          <w:footerReference r:id="rId129" w:type="default"/>
          <w:pgSz w:w="11906" w:h="16839"/>
          <w:pgMar w:top="400" w:right="1785" w:bottom="1166" w:left="1785" w:header="0" w:footer="992" w:gutter="0"/>
          <w:cols w:space="720" w:num="1"/>
        </w:sectPr>
      </w:pPr>
    </w:p>
    <w:p w14:paraId="0191A0C6">
      <w:pPr>
        <w:spacing w:line="263" w:lineRule="auto"/>
        <w:rPr>
          <w:rFonts w:ascii="Arial"/>
          <w:sz w:val="21"/>
        </w:rPr>
      </w:pPr>
    </w:p>
    <w:p w14:paraId="100CAF39">
      <w:pPr>
        <w:spacing w:line="264" w:lineRule="auto"/>
        <w:rPr>
          <w:rFonts w:ascii="Arial"/>
          <w:sz w:val="21"/>
        </w:rPr>
      </w:pPr>
    </w:p>
    <w:p w14:paraId="55BAA548">
      <w:pPr>
        <w:spacing w:line="264" w:lineRule="auto"/>
        <w:rPr>
          <w:rFonts w:ascii="Arial"/>
          <w:sz w:val="21"/>
        </w:rPr>
      </w:pPr>
    </w:p>
    <w:p w14:paraId="6D5B9A07">
      <w:pPr>
        <w:spacing w:line="264" w:lineRule="auto"/>
        <w:rPr>
          <w:rFonts w:ascii="Arial"/>
          <w:sz w:val="21"/>
        </w:rPr>
      </w:pPr>
    </w:p>
    <w:p w14:paraId="52E92EF3">
      <w:pPr>
        <w:spacing w:line="3688" w:lineRule="exact"/>
        <w:ind w:firstLine="14"/>
      </w:pPr>
      <w:r>
        <w:rPr>
          <w:position w:val="-73"/>
        </w:rPr>
        <w:drawing>
          <wp:inline distT="0" distB="0" distL="0" distR="0">
            <wp:extent cx="5266690" cy="2341880"/>
            <wp:effectExtent l="0" t="0" r="0" b="0"/>
            <wp:docPr id="610" name="IM 610"/>
            <wp:cNvGraphicFramePr/>
            <a:graphic xmlns:a="http://schemas.openxmlformats.org/drawingml/2006/main">
              <a:graphicData uri="http://schemas.openxmlformats.org/drawingml/2006/picture">
                <pic:pic xmlns:pic="http://schemas.openxmlformats.org/drawingml/2006/picture">
                  <pic:nvPicPr>
                    <pic:cNvPr id="610" name="IM 610"/>
                    <pic:cNvPicPr/>
                  </pic:nvPicPr>
                  <pic:blipFill>
                    <a:blip r:embed="rId574"/>
                    <a:stretch>
                      <a:fillRect/>
                    </a:stretch>
                  </pic:blipFill>
                  <pic:spPr>
                    <a:xfrm>
                      <a:off x="0" y="0"/>
                      <a:ext cx="5266944" cy="2342388"/>
                    </a:xfrm>
                    <a:prstGeom prst="rect">
                      <a:avLst/>
                    </a:prstGeom>
                  </pic:spPr>
                </pic:pic>
              </a:graphicData>
            </a:graphic>
          </wp:inline>
        </w:drawing>
      </w:r>
    </w:p>
    <w:p w14:paraId="0EBF808C">
      <w:pPr>
        <w:spacing w:line="374" w:lineRule="auto"/>
        <w:rPr>
          <w:rFonts w:ascii="Arial"/>
          <w:sz w:val="21"/>
        </w:rPr>
      </w:pPr>
    </w:p>
    <w:p w14:paraId="15708A96">
      <w:pPr>
        <w:spacing w:before="91" w:line="238" w:lineRule="auto"/>
        <w:ind w:left="26"/>
        <w:outlineLvl w:val="2"/>
        <w:rPr>
          <w:rFonts w:ascii="黑体" w:hAnsi="黑体" w:eastAsia="黑体" w:cs="黑体"/>
          <w:sz w:val="28"/>
          <w:szCs w:val="28"/>
        </w:rPr>
      </w:pPr>
      <w:bookmarkStart w:id="164" w:name="_Toc6282"/>
      <w:r>
        <w:fldChar w:fldCharType="begin"/>
      </w:r>
      <w:r>
        <w:instrText xml:space="preserve"> HYPERLINK "4.3.3.2" </w:instrText>
      </w:r>
      <w:r>
        <w:fldChar w:fldCharType="separate"/>
      </w:r>
      <w:r>
        <w:rPr>
          <w:rFonts w:ascii="Arial" w:hAnsi="Arial" w:eastAsia="Arial" w:cs="Arial"/>
          <w:b/>
          <w:bCs/>
          <w:spacing w:val="16"/>
          <w:sz w:val="28"/>
          <w:szCs w:val="28"/>
        </w:rPr>
        <w:t>4.3.3.2</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巡查路线设定</w:t>
      </w:r>
      <w:bookmarkEnd w:id="164"/>
    </w:p>
    <w:p w14:paraId="19889277">
      <w:pPr>
        <w:spacing w:line="426" w:lineRule="auto"/>
        <w:rPr>
          <w:rFonts w:ascii="Arial"/>
          <w:sz w:val="21"/>
        </w:rPr>
      </w:pPr>
    </w:p>
    <w:p w14:paraId="7FF0A904">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33DD2725">
      <w:pPr>
        <w:pStyle w:val="4"/>
        <w:spacing w:before="172" w:line="207" w:lineRule="auto"/>
        <w:ind w:left="20"/>
        <w:rPr>
          <w:sz w:val="20"/>
          <w:szCs w:val="20"/>
        </w:rPr>
      </w:pPr>
      <w:r>
        <w:rPr>
          <w:spacing w:val="9"/>
          <w:sz w:val="20"/>
          <w:szCs w:val="20"/>
        </w:rPr>
        <w:t>点击需要查看的人员即可在地图展示该人员轨迹</w:t>
      </w:r>
    </w:p>
    <w:p w14:paraId="050EB6EF">
      <w:pPr>
        <w:spacing w:before="78" w:line="3689" w:lineRule="exact"/>
        <w:ind w:firstLine="14"/>
      </w:pPr>
      <w:r>
        <w:rPr>
          <w:position w:val="-73"/>
        </w:rPr>
        <w:drawing>
          <wp:inline distT="0" distB="0" distL="0" distR="0">
            <wp:extent cx="5266690" cy="2341880"/>
            <wp:effectExtent l="0" t="0" r="0" b="0"/>
            <wp:docPr id="612" name="IM 612"/>
            <wp:cNvGraphicFramePr/>
            <a:graphic xmlns:a="http://schemas.openxmlformats.org/drawingml/2006/main">
              <a:graphicData uri="http://schemas.openxmlformats.org/drawingml/2006/picture">
                <pic:pic xmlns:pic="http://schemas.openxmlformats.org/drawingml/2006/picture">
                  <pic:nvPicPr>
                    <pic:cNvPr id="612" name="IM 612"/>
                    <pic:cNvPicPr/>
                  </pic:nvPicPr>
                  <pic:blipFill>
                    <a:blip r:embed="rId575"/>
                    <a:stretch>
                      <a:fillRect/>
                    </a:stretch>
                  </pic:blipFill>
                  <pic:spPr>
                    <a:xfrm>
                      <a:off x="0" y="0"/>
                      <a:ext cx="5266944" cy="2342388"/>
                    </a:xfrm>
                    <a:prstGeom prst="rect">
                      <a:avLst/>
                    </a:prstGeom>
                  </pic:spPr>
                </pic:pic>
              </a:graphicData>
            </a:graphic>
          </wp:inline>
        </w:drawing>
      </w:r>
    </w:p>
    <w:p w14:paraId="2A3088DF">
      <w:pPr>
        <w:pStyle w:val="4"/>
        <w:spacing w:before="149"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69B3E0D1">
      <w:pPr>
        <w:pStyle w:val="4"/>
        <w:spacing w:before="290" w:line="208" w:lineRule="auto"/>
        <w:ind w:left="37"/>
        <w:outlineLvl w:val="0"/>
        <w:rPr>
          <w:sz w:val="20"/>
          <w:szCs w:val="20"/>
        </w:rPr>
      </w:pPr>
      <w:bookmarkStart w:id="165" w:name="_Toc32700"/>
      <w:r>
        <w:rPr>
          <w:rFonts w:ascii="Arial" w:hAnsi="Arial" w:eastAsia="Arial" w:cs="Arial"/>
          <w:spacing w:val="8"/>
          <w:sz w:val="20"/>
          <w:szCs w:val="20"/>
        </w:rPr>
        <w:t>1.</w:t>
      </w:r>
      <w:r>
        <w:rPr>
          <w:spacing w:val="8"/>
          <w:sz w:val="20"/>
          <w:szCs w:val="20"/>
        </w:rPr>
        <w:t>点击新增按钮</w:t>
      </w:r>
      <w:bookmarkEnd w:id="165"/>
    </w:p>
    <w:p w14:paraId="70B6FB24">
      <w:pPr>
        <w:spacing w:line="208" w:lineRule="auto"/>
        <w:rPr>
          <w:sz w:val="20"/>
          <w:szCs w:val="20"/>
        </w:rPr>
        <w:sectPr>
          <w:footerReference r:id="rId130" w:type="default"/>
          <w:pgSz w:w="11906" w:h="16839"/>
          <w:pgMar w:top="400" w:right="1785" w:bottom="1166" w:left="1785" w:header="0" w:footer="992" w:gutter="0"/>
          <w:cols w:space="720" w:num="1"/>
        </w:sectPr>
      </w:pPr>
    </w:p>
    <w:p w14:paraId="367A3A18">
      <w:pPr>
        <w:spacing w:line="263" w:lineRule="auto"/>
        <w:rPr>
          <w:rFonts w:ascii="Arial"/>
          <w:sz w:val="21"/>
        </w:rPr>
      </w:pPr>
    </w:p>
    <w:p w14:paraId="6AA90BA3">
      <w:pPr>
        <w:spacing w:line="264" w:lineRule="auto"/>
        <w:rPr>
          <w:rFonts w:ascii="Arial"/>
          <w:sz w:val="21"/>
        </w:rPr>
      </w:pPr>
    </w:p>
    <w:p w14:paraId="78E75577">
      <w:pPr>
        <w:spacing w:line="264" w:lineRule="auto"/>
        <w:rPr>
          <w:rFonts w:ascii="Arial"/>
          <w:sz w:val="21"/>
        </w:rPr>
      </w:pPr>
    </w:p>
    <w:p w14:paraId="55DBAC79">
      <w:pPr>
        <w:spacing w:line="264" w:lineRule="auto"/>
        <w:rPr>
          <w:rFonts w:ascii="Arial"/>
          <w:sz w:val="21"/>
        </w:rPr>
      </w:pPr>
    </w:p>
    <w:p w14:paraId="6FD72B45">
      <w:pPr>
        <w:spacing w:line="3688" w:lineRule="exact"/>
        <w:ind w:firstLine="14"/>
      </w:pPr>
      <w:r>
        <w:rPr>
          <w:position w:val="-73"/>
        </w:rPr>
        <w:drawing>
          <wp:inline distT="0" distB="0" distL="0" distR="0">
            <wp:extent cx="5266690" cy="2341880"/>
            <wp:effectExtent l="0" t="0" r="0" b="0"/>
            <wp:docPr id="614" name="IM 614"/>
            <wp:cNvGraphicFramePr/>
            <a:graphic xmlns:a="http://schemas.openxmlformats.org/drawingml/2006/main">
              <a:graphicData uri="http://schemas.openxmlformats.org/drawingml/2006/picture">
                <pic:pic xmlns:pic="http://schemas.openxmlformats.org/drawingml/2006/picture">
                  <pic:nvPicPr>
                    <pic:cNvPr id="614" name="IM 614"/>
                    <pic:cNvPicPr/>
                  </pic:nvPicPr>
                  <pic:blipFill>
                    <a:blip r:embed="rId576"/>
                    <a:stretch>
                      <a:fillRect/>
                    </a:stretch>
                  </pic:blipFill>
                  <pic:spPr>
                    <a:xfrm>
                      <a:off x="0" y="0"/>
                      <a:ext cx="5266944" cy="2342388"/>
                    </a:xfrm>
                    <a:prstGeom prst="rect">
                      <a:avLst/>
                    </a:prstGeom>
                  </pic:spPr>
                </pic:pic>
              </a:graphicData>
            </a:graphic>
          </wp:inline>
        </w:drawing>
      </w:r>
    </w:p>
    <w:p w14:paraId="6339D1CD">
      <w:pPr>
        <w:pStyle w:val="4"/>
        <w:spacing w:before="150" w:line="207" w:lineRule="auto"/>
        <w:ind w:left="29"/>
        <w:rPr>
          <w:sz w:val="20"/>
          <w:szCs w:val="20"/>
        </w:rPr>
      </w:pPr>
      <w:r>
        <w:rPr>
          <w:rFonts w:ascii="Arial" w:hAnsi="Arial" w:eastAsia="Arial" w:cs="Arial"/>
          <w:spacing w:val="7"/>
          <w:sz w:val="20"/>
          <w:szCs w:val="20"/>
        </w:rPr>
        <w:t>2.</w:t>
      </w:r>
      <w:r>
        <w:rPr>
          <w:spacing w:val="7"/>
          <w:sz w:val="20"/>
          <w:szCs w:val="20"/>
        </w:rPr>
        <w:t>左侧表单填写相应数据</w:t>
      </w:r>
      <w:r>
        <w:rPr>
          <w:spacing w:val="-15"/>
          <w:sz w:val="20"/>
          <w:szCs w:val="20"/>
        </w:rPr>
        <w:t xml:space="preserve"> </w:t>
      </w:r>
      <w:r>
        <w:rPr>
          <w:spacing w:val="7"/>
          <w:sz w:val="20"/>
          <w:szCs w:val="20"/>
        </w:rPr>
        <w:t>，右侧地图画轨迹</w:t>
      </w:r>
      <w:r>
        <w:rPr>
          <w:spacing w:val="-20"/>
          <w:sz w:val="20"/>
          <w:szCs w:val="20"/>
        </w:rPr>
        <w:t xml:space="preserve"> </w:t>
      </w:r>
      <w:r>
        <w:rPr>
          <w:spacing w:val="7"/>
          <w:sz w:val="20"/>
          <w:szCs w:val="20"/>
        </w:rPr>
        <w:t>，完成后点击确定即可</w:t>
      </w:r>
    </w:p>
    <w:p w14:paraId="1AB68586">
      <w:pPr>
        <w:spacing w:before="196" w:line="3689" w:lineRule="exact"/>
        <w:ind w:firstLine="14"/>
      </w:pPr>
      <w:r>
        <w:rPr>
          <w:position w:val="-73"/>
        </w:rPr>
        <w:drawing>
          <wp:inline distT="0" distB="0" distL="0" distR="0">
            <wp:extent cx="5266690" cy="2341880"/>
            <wp:effectExtent l="0" t="0" r="0" b="0"/>
            <wp:docPr id="616" name="IM 616"/>
            <wp:cNvGraphicFramePr/>
            <a:graphic xmlns:a="http://schemas.openxmlformats.org/drawingml/2006/main">
              <a:graphicData uri="http://schemas.openxmlformats.org/drawingml/2006/picture">
                <pic:pic xmlns:pic="http://schemas.openxmlformats.org/drawingml/2006/picture">
                  <pic:nvPicPr>
                    <pic:cNvPr id="616" name="IM 616"/>
                    <pic:cNvPicPr/>
                  </pic:nvPicPr>
                  <pic:blipFill>
                    <a:blip r:embed="rId577"/>
                    <a:stretch>
                      <a:fillRect/>
                    </a:stretch>
                  </pic:blipFill>
                  <pic:spPr>
                    <a:xfrm>
                      <a:off x="0" y="0"/>
                      <a:ext cx="5266944" cy="2342388"/>
                    </a:xfrm>
                    <a:prstGeom prst="rect">
                      <a:avLst/>
                    </a:prstGeom>
                  </pic:spPr>
                </pic:pic>
              </a:graphicData>
            </a:graphic>
          </wp:inline>
        </w:drawing>
      </w:r>
    </w:p>
    <w:p w14:paraId="7008D59F">
      <w:pPr>
        <w:pStyle w:val="4"/>
        <w:spacing w:before="15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4766D13C">
      <w:pPr>
        <w:pStyle w:val="4"/>
        <w:spacing w:before="165" w:line="207" w:lineRule="auto"/>
        <w:ind w:left="18"/>
        <w:rPr>
          <w:sz w:val="20"/>
          <w:szCs w:val="20"/>
        </w:rPr>
      </w:pPr>
      <w:r>
        <w:rPr>
          <w:spacing w:val="7"/>
          <w:sz w:val="20"/>
          <w:szCs w:val="20"/>
        </w:rPr>
        <w:t>下拉框选择需要查询的数据</w:t>
      </w:r>
      <w:r>
        <w:rPr>
          <w:spacing w:val="-10"/>
          <w:sz w:val="20"/>
          <w:szCs w:val="20"/>
        </w:rPr>
        <w:t xml:space="preserve"> </w:t>
      </w:r>
      <w:r>
        <w:rPr>
          <w:spacing w:val="7"/>
          <w:sz w:val="20"/>
          <w:szCs w:val="20"/>
        </w:rPr>
        <w:t>，点击搜索即可</w:t>
      </w:r>
    </w:p>
    <w:p w14:paraId="5C6D39F1">
      <w:pPr>
        <w:spacing w:before="77" w:line="3689" w:lineRule="exact"/>
        <w:ind w:firstLine="14"/>
      </w:pPr>
      <w:r>
        <w:rPr>
          <w:position w:val="-73"/>
        </w:rPr>
        <w:drawing>
          <wp:inline distT="0" distB="0" distL="0" distR="0">
            <wp:extent cx="5266690" cy="2341880"/>
            <wp:effectExtent l="0" t="0" r="0" b="0"/>
            <wp:docPr id="618" name="IM 618"/>
            <wp:cNvGraphicFramePr/>
            <a:graphic xmlns:a="http://schemas.openxmlformats.org/drawingml/2006/main">
              <a:graphicData uri="http://schemas.openxmlformats.org/drawingml/2006/picture">
                <pic:pic xmlns:pic="http://schemas.openxmlformats.org/drawingml/2006/picture">
                  <pic:nvPicPr>
                    <pic:cNvPr id="618" name="IM 618"/>
                    <pic:cNvPicPr/>
                  </pic:nvPicPr>
                  <pic:blipFill>
                    <a:blip r:embed="rId578"/>
                    <a:stretch>
                      <a:fillRect/>
                    </a:stretch>
                  </pic:blipFill>
                  <pic:spPr>
                    <a:xfrm>
                      <a:off x="0" y="0"/>
                      <a:ext cx="5266944" cy="2342388"/>
                    </a:xfrm>
                    <a:prstGeom prst="rect">
                      <a:avLst/>
                    </a:prstGeom>
                  </pic:spPr>
                </pic:pic>
              </a:graphicData>
            </a:graphic>
          </wp:inline>
        </w:drawing>
      </w:r>
    </w:p>
    <w:p w14:paraId="462554CA">
      <w:pPr>
        <w:spacing w:line="3689" w:lineRule="exact"/>
        <w:sectPr>
          <w:footerReference r:id="rId131" w:type="default"/>
          <w:pgSz w:w="11906" w:h="16839"/>
          <w:pgMar w:top="400" w:right="1785" w:bottom="1166" w:left="1785" w:header="0" w:footer="992" w:gutter="0"/>
          <w:cols w:space="720" w:num="1"/>
        </w:sectPr>
      </w:pPr>
    </w:p>
    <w:p w14:paraId="1482AF79">
      <w:pPr>
        <w:spacing w:line="274" w:lineRule="auto"/>
        <w:rPr>
          <w:rFonts w:ascii="Arial"/>
          <w:sz w:val="21"/>
        </w:rPr>
      </w:pPr>
    </w:p>
    <w:p w14:paraId="41742B6D">
      <w:pPr>
        <w:spacing w:line="274" w:lineRule="auto"/>
        <w:rPr>
          <w:rFonts w:ascii="Arial"/>
          <w:sz w:val="21"/>
        </w:rPr>
      </w:pPr>
    </w:p>
    <w:p w14:paraId="0B20B5AD">
      <w:pPr>
        <w:spacing w:line="275" w:lineRule="auto"/>
        <w:rPr>
          <w:rFonts w:ascii="Arial"/>
          <w:sz w:val="21"/>
        </w:rPr>
      </w:pPr>
    </w:p>
    <w:p w14:paraId="5200638A">
      <w:pPr>
        <w:spacing w:line="275" w:lineRule="auto"/>
        <w:rPr>
          <w:rFonts w:ascii="Arial"/>
          <w:sz w:val="21"/>
        </w:rPr>
      </w:pPr>
    </w:p>
    <w:p w14:paraId="68E306C6">
      <w:pPr>
        <w:spacing w:before="91" w:line="239" w:lineRule="auto"/>
        <w:ind w:left="26"/>
        <w:outlineLvl w:val="1"/>
        <w:rPr>
          <w:rFonts w:ascii="黑体" w:hAnsi="黑体" w:eastAsia="黑体" w:cs="黑体"/>
          <w:sz w:val="28"/>
          <w:szCs w:val="28"/>
        </w:rPr>
      </w:pPr>
      <w:bookmarkStart w:id="166" w:name="_Toc5092"/>
      <w:r>
        <w:fldChar w:fldCharType="begin"/>
      </w:r>
      <w:r>
        <w:instrText xml:space="preserve"> HYPERLINK "4.3.3.3" </w:instrText>
      </w:r>
      <w:r>
        <w:fldChar w:fldCharType="separate"/>
      </w:r>
      <w:r>
        <w:rPr>
          <w:rFonts w:ascii="Arial" w:hAnsi="Arial" w:eastAsia="Arial" w:cs="Arial"/>
          <w:b/>
          <w:bCs/>
          <w:spacing w:val="19"/>
          <w:sz w:val="28"/>
          <w:szCs w:val="28"/>
        </w:rPr>
        <w:t>4.3.3.3</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排班统计</w:t>
      </w:r>
      <w:bookmarkEnd w:id="166"/>
    </w:p>
    <w:p w14:paraId="69F2F1B4">
      <w:pPr>
        <w:spacing w:line="424" w:lineRule="auto"/>
        <w:rPr>
          <w:rFonts w:ascii="Arial"/>
          <w:sz w:val="21"/>
        </w:rPr>
      </w:pPr>
    </w:p>
    <w:p w14:paraId="019D8DE3">
      <w:pPr>
        <w:pStyle w:val="4"/>
        <w:spacing w:before="86" w:line="211"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查询</w:t>
      </w:r>
    </w:p>
    <w:p w14:paraId="22C5FB79">
      <w:pPr>
        <w:pStyle w:val="4"/>
        <w:spacing w:before="166" w:line="207" w:lineRule="auto"/>
        <w:ind w:left="17"/>
        <w:rPr>
          <w:sz w:val="20"/>
          <w:szCs w:val="20"/>
        </w:rPr>
      </w:pPr>
      <w:r>
        <w:rPr>
          <w:spacing w:val="7"/>
          <w:sz w:val="20"/>
          <w:szCs w:val="20"/>
        </w:rPr>
        <w:t>输入框中输入相应的查询条件</w:t>
      </w:r>
      <w:r>
        <w:rPr>
          <w:spacing w:val="-6"/>
          <w:sz w:val="20"/>
          <w:szCs w:val="20"/>
        </w:rPr>
        <w:t xml:space="preserve"> </w:t>
      </w:r>
      <w:r>
        <w:rPr>
          <w:spacing w:val="7"/>
          <w:sz w:val="20"/>
          <w:szCs w:val="20"/>
        </w:rPr>
        <w:t>，点击查询即可</w:t>
      </w:r>
    </w:p>
    <w:p w14:paraId="7EF20F39">
      <w:pPr>
        <w:spacing w:before="75" w:line="3689" w:lineRule="exact"/>
        <w:ind w:firstLine="14"/>
      </w:pPr>
      <w:r>
        <w:rPr>
          <w:position w:val="-73"/>
        </w:rPr>
        <w:drawing>
          <wp:inline distT="0" distB="0" distL="0" distR="0">
            <wp:extent cx="5266690" cy="2341880"/>
            <wp:effectExtent l="0" t="0" r="0" b="0"/>
            <wp:docPr id="620" name="IM 620"/>
            <wp:cNvGraphicFramePr/>
            <a:graphic xmlns:a="http://schemas.openxmlformats.org/drawingml/2006/main">
              <a:graphicData uri="http://schemas.openxmlformats.org/drawingml/2006/picture">
                <pic:pic xmlns:pic="http://schemas.openxmlformats.org/drawingml/2006/picture">
                  <pic:nvPicPr>
                    <pic:cNvPr id="620" name="IM 620"/>
                    <pic:cNvPicPr/>
                  </pic:nvPicPr>
                  <pic:blipFill>
                    <a:blip r:embed="rId579"/>
                    <a:stretch>
                      <a:fillRect/>
                    </a:stretch>
                  </pic:blipFill>
                  <pic:spPr>
                    <a:xfrm>
                      <a:off x="0" y="0"/>
                      <a:ext cx="5266944" cy="2342387"/>
                    </a:xfrm>
                    <a:prstGeom prst="rect">
                      <a:avLst/>
                    </a:prstGeom>
                  </pic:spPr>
                </pic:pic>
              </a:graphicData>
            </a:graphic>
          </wp:inline>
        </w:drawing>
      </w:r>
    </w:p>
    <w:p w14:paraId="0B3FDA96">
      <w:pPr>
        <w:pStyle w:val="4"/>
        <w:spacing w:before="150" w:line="211" w:lineRule="auto"/>
        <w:ind w:left="33"/>
        <w:rPr>
          <w:sz w:val="20"/>
          <w:szCs w:val="20"/>
        </w:rPr>
      </w:pPr>
      <w:r>
        <w:rPr>
          <w:rFonts w:ascii="Arial" w:hAnsi="Arial" w:eastAsia="Arial" w:cs="Arial"/>
          <w:spacing w:val="5"/>
          <w:sz w:val="20"/>
          <w:szCs w:val="20"/>
        </w:rPr>
        <w:t>b.</w:t>
      </w:r>
      <w:r>
        <w:rPr>
          <w:rFonts w:ascii="Arial" w:hAnsi="Arial" w:eastAsia="Arial" w:cs="Arial"/>
          <w:spacing w:val="2"/>
          <w:sz w:val="20"/>
          <w:szCs w:val="20"/>
        </w:rPr>
        <w:t xml:space="preserve">  </w:t>
      </w:r>
      <w:r>
        <w:rPr>
          <w:spacing w:val="5"/>
          <w:sz w:val="20"/>
          <w:szCs w:val="20"/>
        </w:rPr>
        <w:t>导出</w:t>
      </w:r>
    </w:p>
    <w:p w14:paraId="3E02BEB8">
      <w:pPr>
        <w:pStyle w:val="4"/>
        <w:spacing w:before="287" w:line="208" w:lineRule="auto"/>
        <w:ind w:left="20"/>
        <w:rPr>
          <w:sz w:val="20"/>
          <w:szCs w:val="20"/>
        </w:rPr>
      </w:pPr>
      <w:r>
        <w:rPr>
          <w:spacing w:val="8"/>
          <w:sz w:val="20"/>
          <w:szCs w:val="20"/>
        </w:rPr>
        <w:t>点击导出按钮即可</w:t>
      </w:r>
    </w:p>
    <w:p w14:paraId="7CF41201">
      <w:pPr>
        <w:spacing w:before="75" w:line="3689" w:lineRule="exact"/>
        <w:ind w:firstLine="14"/>
      </w:pPr>
      <w:r>
        <w:rPr>
          <w:position w:val="-73"/>
        </w:rPr>
        <w:drawing>
          <wp:inline distT="0" distB="0" distL="0" distR="0">
            <wp:extent cx="5266690" cy="2341880"/>
            <wp:effectExtent l="0" t="0" r="0" b="0"/>
            <wp:docPr id="622" name="IM 622"/>
            <wp:cNvGraphicFramePr/>
            <a:graphic xmlns:a="http://schemas.openxmlformats.org/drawingml/2006/main">
              <a:graphicData uri="http://schemas.openxmlformats.org/drawingml/2006/picture">
                <pic:pic xmlns:pic="http://schemas.openxmlformats.org/drawingml/2006/picture">
                  <pic:nvPicPr>
                    <pic:cNvPr id="622" name="IM 622"/>
                    <pic:cNvPicPr/>
                  </pic:nvPicPr>
                  <pic:blipFill>
                    <a:blip r:embed="rId580"/>
                    <a:stretch>
                      <a:fillRect/>
                    </a:stretch>
                  </pic:blipFill>
                  <pic:spPr>
                    <a:xfrm>
                      <a:off x="0" y="0"/>
                      <a:ext cx="5266944" cy="2342388"/>
                    </a:xfrm>
                    <a:prstGeom prst="rect">
                      <a:avLst/>
                    </a:prstGeom>
                  </pic:spPr>
                </pic:pic>
              </a:graphicData>
            </a:graphic>
          </wp:inline>
        </w:drawing>
      </w:r>
    </w:p>
    <w:p w14:paraId="7EEEBF5F">
      <w:pPr>
        <w:spacing w:line="373" w:lineRule="auto"/>
        <w:rPr>
          <w:rFonts w:ascii="Arial"/>
          <w:sz w:val="21"/>
        </w:rPr>
      </w:pPr>
    </w:p>
    <w:p w14:paraId="6033D443">
      <w:pPr>
        <w:spacing w:before="92" w:line="241" w:lineRule="auto"/>
        <w:ind w:left="26"/>
        <w:outlineLvl w:val="1"/>
        <w:rPr>
          <w:rFonts w:ascii="黑体" w:hAnsi="黑体" w:eastAsia="黑体" w:cs="黑体"/>
          <w:sz w:val="28"/>
          <w:szCs w:val="28"/>
        </w:rPr>
      </w:pPr>
      <w:bookmarkStart w:id="167" w:name="_Toc9184"/>
      <w:r>
        <w:fldChar w:fldCharType="begin"/>
      </w:r>
      <w:r>
        <w:instrText xml:space="preserve"> HYPERLINK "4.3.3.4" </w:instrText>
      </w:r>
      <w:r>
        <w:fldChar w:fldCharType="separate"/>
      </w:r>
      <w:r>
        <w:rPr>
          <w:rFonts w:ascii="Arial" w:hAnsi="Arial" w:eastAsia="Arial" w:cs="Arial"/>
          <w:b/>
          <w:bCs/>
          <w:spacing w:val="23"/>
          <w:sz w:val="28"/>
          <w:szCs w:val="28"/>
        </w:rPr>
        <w:t>4.3.3.4</w:t>
      </w:r>
      <w:r>
        <w:rPr>
          <w:rFonts w:ascii="Arial" w:hAnsi="Arial" w:eastAsia="Arial" w:cs="Arial"/>
          <w:b/>
          <w:bCs/>
          <w:spacing w:val="23"/>
          <w:sz w:val="28"/>
          <w:szCs w:val="28"/>
        </w:rPr>
        <w:fldChar w:fldCharType="end"/>
      </w:r>
      <w:r>
        <w:rPr>
          <w:rFonts w:ascii="Arial" w:hAnsi="Arial" w:eastAsia="Arial" w:cs="Arial"/>
          <w:b/>
          <w:bCs/>
          <w:spacing w:val="23"/>
          <w:sz w:val="28"/>
          <w:szCs w:val="28"/>
        </w:rPr>
        <w:t>.</w:t>
      </w:r>
      <w:r>
        <w:rPr>
          <w:rFonts w:ascii="Arial" w:hAnsi="Arial" w:eastAsia="Arial" w:cs="Arial"/>
          <w:b/>
          <w:bCs/>
          <w:spacing w:val="30"/>
          <w:w w:val="101"/>
          <w:sz w:val="28"/>
          <w:szCs w:val="28"/>
        </w:rPr>
        <w:t xml:space="preserve">  </w:t>
      </w:r>
      <w:r>
        <w:rPr>
          <w:rFonts w:ascii="黑体" w:hAnsi="黑体" w:eastAsia="黑体" w:cs="黑体"/>
          <w:b/>
          <w:bCs/>
          <w:spacing w:val="23"/>
          <w:sz w:val="28"/>
          <w:szCs w:val="28"/>
        </w:rPr>
        <w:t>班次</w:t>
      </w:r>
      <w:bookmarkEnd w:id="167"/>
    </w:p>
    <w:p w14:paraId="686DD0BB">
      <w:pPr>
        <w:spacing w:line="421" w:lineRule="auto"/>
        <w:rPr>
          <w:rFonts w:ascii="Arial"/>
          <w:sz w:val="21"/>
        </w:rPr>
      </w:pPr>
    </w:p>
    <w:p w14:paraId="0BF5C7EA">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2E0B956E">
      <w:pPr>
        <w:pStyle w:val="4"/>
        <w:spacing w:before="172" w:line="207" w:lineRule="auto"/>
        <w:ind w:left="20"/>
        <w:rPr>
          <w:sz w:val="20"/>
          <w:szCs w:val="20"/>
        </w:rPr>
      </w:pPr>
      <w:r>
        <w:rPr>
          <w:spacing w:val="8"/>
          <w:sz w:val="20"/>
          <w:szCs w:val="20"/>
        </w:rPr>
        <w:t>点击需要查看的班次数据</w:t>
      </w:r>
      <w:r>
        <w:rPr>
          <w:spacing w:val="-23"/>
          <w:sz w:val="20"/>
          <w:szCs w:val="20"/>
        </w:rPr>
        <w:t xml:space="preserve"> </w:t>
      </w:r>
      <w:r>
        <w:rPr>
          <w:spacing w:val="8"/>
          <w:sz w:val="20"/>
          <w:szCs w:val="20"/>
        </w:rPr>
        <w:t>，右侧即可查看相</w:t>
      </w:r>
      <w:r>
        <w:rPr>
          <w:spacing w:val="7"/>
          <w:sz w:val="20"/>
          <w:szCs w:val="20"/>
        </w:rPr>
        <w:t>关信息</w:t>
      </w:r>
    </w:p>
    <w:p w14:paraId="1CF7C95E">
      <w:pPr>
        <w:spacing w:line="207" w:lineRule="auto"/>
        <w:rPr>
          <w:sz w:val="20"/>
          <w:szCs w:val="20"/>
        </w:rPr>
        <w:sectPr>
          <w:footerReference r:id="rId132" w:type="default"/>
          <w:pgSz w:w="11906" w:h="16839"/>
          <w:pgMar w:top="400" w:right="1785" w:bottom="1166" w:left="1785" w:header="0" w:footer="992" w:gutter="0"/>
          <w:cols w:space="720" w:num="1"/>
        </w:sectPr>
      </w:pPr>
    </w:p>
    <w:p w14:paraId="3777C8A3">
      <w:pPr>
        <w:spacing w:line="263" w:lineRule="auto"/>
        <w:rPr>
          <w:rFonts w:ascii="Arial"/>
          <w:sz w:val="21"/>
        </w:rPr>
      </w:pPr>
    </w:p>
    <w:p w14:paraId="74F20E07">
      <w:pPr>
        <w:spacing w:line="264" w:lineRule="auto"/>
        <w:rPr>
          <w:rFonts w:ascii="Arial"/>
          <w:sz w:val="21"/>
        </w:rPr>
      </w:pPr>
    </w:p>
    <w:p w14:paraId="596E7741">
      <w:pPr>
        <w:spacing w:line="264" w:lineRule="auto"/>
        <w:rPr>
          <w:rFonts w:ascii="Arial"/>
          <w:sz w:val="21"/>
        </w:rPr>
      </w:pPr>
    </w:p>
    <w:p w14:paraId="75D64587">
      <w:pPr>
        <w:spacing w:line="264" w:lineRule="auto"/>
        <w:rPr>
          <w:rFonts w:ascii="Arial"/>
          <w:sz w:val="21"/>
        </w:rPr>
      </w:pPr>
    </w:p>
    <w:p w14:paraId="5A43D6C7">
      <w:pPr>
        <w:spacing w:line="3688" w:lineRule="exact"/>
        <w:ind w:firstLine="14"/>
      </w:pPr>
      <w:r>
        <w:rPr>
          <w:position w:val="-73"/>
        </w:rPr>
        <w:drawing>
          <wp:inline distT="0" distB="0" distL="0" distR="0">
            <wp:extent cx="5266690" cy="2341880"/>
            <wp:effectExtent l="0" t="0" r="0" b="0"/>
            <wp:docPr id="624" name="IM 624"/>
            <wp:cNvGraphicFramePr/>
            <a:graphic xmlns:a="http://schemas.openxmlformats.org/drawingml/2006/main">
              <a:graphicData uri="http://schemas.openxmlformats.org/drawingml/2006/picture">
                <pic:pic xmlns:pic="http://schemas.openxmlformats.org/drawingml/2006/picture">
                  <pic:nvPicPr>
                    <pic:cNvPr id="624" name="IM 624"/>
                    <pic:cNvPicPr/>
                  </pic:nvPicPr>
                  <pic:blipFill>
                    <a:blip r:embed="rId581"/>
                    <a:stretch>
                      <a:fillRect/>
                    </a:stretch>
                  </pic:blipFill>
                  <pic:spPr>
                    <a:xfrm>
                      <a:off x="0" y="0"/>
                      <a:ext cx="5266944" cy="2342388"/>
                    </a:xfrm>
                    <a:prstGeom prst="rect">
                      <a:avLst/>
                    </a:prstGeom>
                  </pic:spPr>
                </pic:pic>
              </a:graphicData>
            </a:graphic>
          </wp:inline>
        </w:drawing>
      </w:r>
    </w:p>
    <w:p w14:paraId="78745607">
      <w:pPr>
        <w:pStyle w:val="4"/>
        <w:spacing w:before="271"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0B4E9249">
      <w:pPr>
        <w:pStyle w:val="4"/>
        <w:spacing w:before="168" w:line="208" w:lineRule="auto"/>
        <w:ind w:left="23"/>
        <w:rPr>
          <w:sz w:val="20"/>
          <w:szCs w:val="20"/>
        </w:rPr>
      </w:pPr>
      <w:r>
        <w:rPr>
          <w:rFonts w:ascii="Arial" w:hAnsi="Arial" w:eastAsia="Arial" w:cs="Arial"/>
          <w:spacing w:val="5"/>
          <w:sz w:val="20"/>
          <w:szCs w:val="20"/>
        </w:rPr>
        <w:t>1.</w:t>
      </w:r>
      <w:r>
        <w:rPr>
          <w:spacing w:val="5"/>
          <w:sz w:val="20"/>
          <w:szCs w:val="20"/>
        </w:rPr>
        <w:t>点击新增按钮</w:t>
      </w:r>
    </w:p>
    <w:p w14:paraId="6DC73B29">
      <w:pPr>
        <w:spacing w:before="76" w:line="3689" w:lineRule="exact"/>
        <w:ind w:firstLine="14"/>
      </w:pPr>
      <w:r>
        <w:rPr>
          <w:position w:val="-73"/>
        </w:rPr>
        <w:drawing>
          <wp:inline distT="0" distB="0" distL="0" distR="0">
            <wp:extent cx="5266690" cy="2341880"/>
            <wp:effectExtent l="0" t="0" r="0" b="0"/>
            <wp:docPr id="626" name="IM 626"/>
            <wp:cNvGraphicFramePr/>
            <a:graphic xmlns:a="http://schemas.openxmlformats.org/drawingml/2006/main">
              <a:graphicData uri="http://schemas.openxmlformats.org/drawingml/2006/picture">
                <pic:pic xmlns:pic="http://schemas.openxmlformats.org/drawingml/2006/picture">
                  <pic:nvPicPr>
                    <pic:cNvPr id="626" name="IM 626"/>
                    <pic:cNvPicPr/>
                  </pic:nvPicPr>
                  <pic:blipFill>
                    <a:blip r:embed="rId582"/>
                    <a:stretch>
                      <a:fillRect/>
                    </a:stretch>
                  </pic:blipFill>
                  <pic:spPr>
                    <a:xfrm>
                      <a:off x="0" y="0"/>
                      <a:ext cx="5266944" cy="2342387"/>
                    </a:xfrm>
                    <a:prstGeom prst="rect">
                      <a:avLst/>
                    </a:prstGeom>
                  </pic:spPr>
                </pic:pic>
              </a:graphicData>
            </a:graphic>
          </wp:inline>
        </w:drawing>
      </w:r>
    </w:p>
    <w:p w14:paraId="3B07D9F2">
      <w:pPr>
        <w:pStyle w:val="4"/>
        <w:spacing w:before="270" w:line="207" w:lineRule="auto"/>
        <w:ind w:left="29"/>
        <w:rPr>
          <w:sz w:val="20"/>
          <w:szCs w:val="20"/>
        </w:rPr>
      </w:pPr>
      <w:r>
        <w:rPr>
          <w:rFonts w:ascii="Arial" w:hAnsi="Arial" w:eastAsia="Arial" w:cs="Arial"/>
          <w:spacing w:val="7"/>
          <w:sz w:val="20"/>
          <w:szCs w:val="20"/>
        </w:rPr>
        <w:t>2.</w:t>
      </w:r>
      <w:r>
        <w:rPr>
          <w:spacing w:val="7"/>
          <w:sz w:val="20"/>
          <w:szCs w:val="20"/>
        </w:rPr>
        <w:t>输入相应数据</w:t>
      </w:r>
      <w:r>
        <w:rPr>
          <w:spacing w:val="-20"/>
          <w:sz w:val="20"/>
          <w:szCs w:val="20"/>
        </w:rPr>
        <w:t xml:space="preserve"> </w:t>
      </w:r>
      <w:r>
        <w:rPr>
          <w:spacing w:val="7"/>
          <w:sz w:val="20"/>
          <w:szCs w:val="20"/>
        </w:rPr>
        <w:t>，点击确定即可</w:t>
      </w:r>
    </w:p>
    <w:p w14:paraId="263E3E2A">
      <w:pPr>
        <w:spacing w:before="77" w:line="3689" w:lineRule="exact"/>
        <w:ind w:firstLine="14"/>
      </w:pPr>
      <w:r>
        <w:rPr>
          <w:position w:val="-73"/>
        </w:rPr>
        <w:drawing>
          <wp:inline distT="0" distB="0" distL="0" distR="0">
            <wp:extent cx="5266690" cy="2341880"/>
            <wp:effectExtent l="0" t="0" r="0" b="0"/>
            <wp:docPr id="628" name="IM 628"/>
            <wp:cNvGraphicFramePr/>
            <a:graphic xmlns:a="http://schemas.openxmlformats.org/drawingml/2006/main">
              <a:graphicData uri="http://schemas.openxmlformats.org/drawingml/2006/picture">
                <pic:pic xmlns:pic="http://schemas.openxmlformats.org/drawingml/2006/picture">
                  <pic:nvPicPr>
                    <pic:cNvPr id="628" name="IM 628"/>
                    <pic:cNvPicPr/>
                  </pic:nvPicPr>
                  <pic:blipFill>
                    <a:blip r:embed="rId583"/>
                    <a:stretch>
                      <a:fillRect/>
                    </a:stretch>
                  </pic:blipFill>
                  <pic:spPr>
                    <a:xfrm>
                      <a:off x="0" y="0"/>
                      <a:ext cx="5266944" cy="2342388"/>
                    </a:xfrm>
                    <a:prstGeom prst="rect">
                      <a:avLst/>
                    </a:prstGeom>
                  </pic:spPr>
                </pic:pic>
              </a:graphicData>
            </a:graphic>
          </wp:inline>
        </w:drawing>
      </w:r>
    </w:p>
    <w:p w14:paraId="02EFFB34">
      <w:pPr>
        <w:spacing w:line="3689" w:lineRule="exact"/>
        <w:sectPr>
          <w:footerReference r:id="rId133" w:type="default"/>
          <w:pgSz w:w="11906" w:h="16839"/>
          <w:pgMar w:top="400" w:right="1785" w:bottom="1166" w:left="1785" w:header="0" w:footer="992" w:gutter="0"/>
          <w:cols w:space="720" w:num="1"/>
        </w:sectPr>
      </w:pPr>
    </w:p>
    <w:p w14:paraId="1B9952B4">
      <w:pPr>
        <w:spacing w:line="267" w:lineRule="auto"/>
        <w:rPr>
          <w:rFonts w:ascii="Arial"/>
          <w:sz w:val="21"/>
        </w:rPr>
      </w:pPr>
    </w:p>
    <w:p w14:paraId="5A3079AB">
      <w:pPr>
        <w:spacing w:line="267" w:lineRule="auto"/>
        <w:rPr>
          <w:rFonts w:ascii="Arial"/>
          <w:sz w:val="21"/>
        </w:rPr>
      </w:pPr>
    </w:p>
    <w:p w14:paraId="52E44CA6">
      <w:pPr>
        <w:spacing w:line="267" w:lineRule="auto"/>
        <w:rPr>
          <w:rFonts w:ascii="Arial"/>
          <w:sz w:val="21"/>
        </w:rPr>
      </w:pPr>
    </w:p>
    <w:p w14:paraId="489F0636">
      <w:pPr>
        <w:spacing w:line="267" w:lineRule="auto"/>
        <w:rPr>
          <w:rFonts w:ascii="Arial"/>
          <w:sz w:val="21"/>
        </w:rPr>
      </w:pPr>
    </w:p>
    <w:p w14:paraId="0C63FFE2">
      <w:pPr>
        <w:spacing w:before="101" w:line="411" w:lineRule="exact"/>
        <w:ind w:left="28"/>
        <w:outlineLvl w:val="2"/>
        <w:rPr>
          <w:rFonts w:ascii="黑体" w:hAnsi="黑体" w:eastAsia="黑体" w:cs="黑体"/>
          <w:sz w:val="31"/>
          <w:szCs w:val="31"/>
        </w:rPr>
      </w:pPr>
      <w:bookmarkStart w:id="168" w:name="bookmark24"/>
      <w:bookmarkEnd w:id="168"/>
      <w:bookmarkStart w:id="169" w:name="_Toc20866"/>
      <w:r>
        <w:rPr>
          <w:rFonts w:ascii="Arial" w:hAnsi="Arial" w:eastAsia="Arial" w:cs="Arial"/>
          <w:b/>
          <w:bCs/>
          <w:spacing w:val="22"/>
          <w:position w:val="1"/>
          <w:sz w:val="31"/>
          <w:szCs w:val="31"/>
        </w:rPr>
        <w:t>4.3.4.</w:t>
      </w:r>
      <w:r>
        <w:rPr>
          <w:rFonts w:ascii="Arial" w:hAnsi="Arial" w:eastAsia="Arial" w:cs="Arial"/>
          <w:b/>
          <w:bCs/>
          <w:spacing w:val="39"/>
          <w:position w:val="1"/>
          <w:sz w:val="31"/>
          <w:szCs w:val="31"/>
        </w:rPr>
        <w:t xml:space="preserve">  </w:t>
      </w:r>
      <w:r>
        <w:rPr>
          <w:rFonts w:ascii="黑体" w:hAnsi="黑体" w:eastAsia="黑体" w:cs="黑体"/>
          <w:b/>
          <w:bCs/>
          <w:spacing w:val="22"/>
          <w:position w:val="1"/>
          <w:sz w:val="31"/>
          <w:szCs w:val="31"/>
        </w:rPr>
        <w:t>工作任务发布</w:t>
      </w:r>
      <w:bookmarkEnd w:id="169"/>
    </w:p>
    <w:p w14:paraId="7F9D100A">
      <w:pPr>
        <w:spacing w:line="412" w:lineRule="auto"/>
        <w:rPr>
          <w:rFonts w:ascii="Arial"/>
          <w:sz w:val="21"/>
        </w:rPr>
      </w:pPr>
    </w:p>
    <w:p w14:paraId="123FC10A">
      <w:pPr>
        <w:pStyle w:val="4"/>
        <w:spacing w:before="103" w:line="361" w:lineRule="auto"/>
        <w:ind w:left="21" w:right="4" w:hanging="5"/>
        <w:jc w:val="both"/>
      </w:pPr>
      <w:r>
        <w:rPr>
          <w:spacing w:val="-9"/>
        </w:rPr>
        <w:t>公园管理人员可以新建和管理保洁、养护、通知等计划和任务，系统将</w:t>
      </w:r>
      <w:r>
        <w:rPr>
          <w:spacing w:val="-10"/>
        </w:rPr>
        <w:t>自动派发到</w:t>
      </w:r>
      <w:r>
        <w:t xml:space="preserve"> </w:t>
      </w:r>
      <w:r>
        <w:rPr>
          <w:spacing w:val="-10"/>
        </w:rPr>
        <w:t>区域部门与</w:t>
      </w:r>
      <w:r>
        <w:rPr>
          <w:spacing w:val="-9"/>
        </w:rPr>
        <w:t>和相关人员，各部门可通过因为系统或短信通知</w:t>
      </w:r>
      <w:r>
        <w:rPr>
          <w:spacing w:val="-10"/>
        </w:rPr>
        <w:t>的方式，接收任务信</w:t>
      </w:r>
      <w:r>
        <w:rPr>
          <w:spacing w:val="-5"/>
        </w:rPr>
        <w:t>息</w:t>
      </w:r>
      <w:r>
        <w:t xml:space="preserve"> </w:t>
      </w:r>
      <w:r>
        <w:rPr>
          <w:spacing w:val="-9"/>
        </w:rPr>
        <w:t>或进行回复。</w:t>
      </w:r>
    </w:p>
    <w:p w14:paraId="42BC7E85">
      <w:pPr>
        <w:spacing w:before="269" w:line="239" w:lineRule="auto"/>
        <w:ind w:left="26"/>
        <w:outlineLvl w:val="1"/>
        <w:rPr>
          <w:rFonts w:ascii="黑体" w:hAnsi="黑体" w:eastAsia="黑体" w:cs="黑体"/>
          <w:sz w:val="28"/>
          <w:szCs w:val="28"/>
        </w:rPr>
      </w:pPr>
      <w:bookmarkStart w:id="170" w:name="_Toc10000"/>
      <w:r>
        <w:fldChar w:fldCharType="begin"/>
      </w:r>
      <w:r>
        <w:instrText xml:space="preserve"> HYPERLINK "4.3.4.1" </w:instrText>
      </w:r>
      <w:r>
        <w:fldChar w:fldCharType="separate"/>
      </w:r>
      <w:r>
        <w:rPr>
          <w:rFonts w:ascii="Arial" w:hAnsi="Arial" w:eastAsia="Arial" w:cs="Arial"/>
          <w:b/>
          <w:bCs/>
          <w:spacing w:val="15"/>
          <w:sz w:val="28"/>
          <w:szCs w:val="28"/>
        </w:rPr>
        <w:t>4.3.4.1</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工作任务发布</w:t>
      </w:r>
      <w:bookmarkEnd w:id="170"/>
    </w:p>
    <w:p w14:paraId="3D8B66E8">
      <w:pPr>
        <w:spacing w:line="424" w:lineRule="auto"/>
        <w:rPr>
          <w:rFonts w:ascii="Arial"/>
          <w:sz w:val="21"/>
        </w:rPr>
      </w:pPr>
    </w:p>
    <w:p w14:paraId="17B70BC6">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54AB06C8">
      <w:pPr>
        <w:pStyle w:val="4"/>
        <w:spacing w:before="173" w:line="207" w:lineRule="auto"/>
        <w:ind w:left="20"/>
        <w:rPr>
          <w:sz w:val="20"/>
          <w:szCs w:val="20"/>
        </w:rPr>
      </w:pPr>
      <w:r>
        <w:rPr>
          <w:spacing w:val="9"/>
          <w:sz w:val="20"/>
          <w:szCs w:val="20"/>
        </w:rPr>
        <w:t>点击列表中需要查看的任务名称即可查看</w:t>
      </w:r>
    </w:p>
    <w:p w14:paraId="7DF4D01F">
      <w:pPr>
        <w:spacing w:before="75" w:line="3689" w:lineRule="exact"/>
        <w:ind w:firstLine="14"/>
      </w:pPr>
      <w:r>
        <w:rPr>
          <w:position w:val="-73"/>
        </w:rPr>
        <w:drawing>
          <wp:inline distT="0" distB="0" distL="0" distR="0">
            <wp:extent cx="5266690" cy="2341880"/>
            <wp:effectExtent l="0" t="0" r="0" b="0"/>
            <wp:docPr id="630" name="IM 630"/>
            <wp:cNvGraphicFramePr/>
            <a:graphic xmlns:a="http://schemas.openxmlformats.org/drawingml/2006/main">
              <a:graphicData uri="http://schemas.openxmlformats.org/drawingml/2006/picture">
                <pic:pic xmlns:pic="http://schemas.openxmlformats.org/drawingml/2006/picture">
                  <pic:nvPicPr>
                    <pic:cNvPr id="630" name="IM 630"/>
                    <pic:cNvPicPr/>
                  </pic:nvPicPr>
                  <pic:blipFill>
                    <a:blip r:embed="rId584"/>
                    <a:stretch>
                      <a:fillRect/>
                    </a:stretch>
                  </pic:blipFill>
                  <pic:spPr>
                    <a:xfrm>
                      <a:off x="0" y="0"/>
                      <a:ext cx="5266944" cy="2342387"/>
                    </a:xfrm>
                    <a:prstGeom prst="rect">
                      <a:avLst/>
                    </a:prstGeom>
                  </pic:spPr>
                </pic:pic>
              </a:graphicData>
            </a:graphic>
          </wp:inline>
        </w:drawing>
      </w:r>
    </w:p>
    <w:p w14:paraId="3DF7636E">
      <w:pPr>
        <w:pStyle w:val="4"/>
        <w:spacing w:before="271"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1D2B01F0">
      <w:pPr>
        <w:pStyle w:val="4"/>
        <w:spacing w:before="169" w:line="208" w:lineRule="auto"/>
        <w:ind w:left="23"/>
        <w:rPr>
          <w:sz w:val="20"/>
          <w:szCs w:val="20"/>
        </w:rPr>
      </w:pPr>
      <w:r>
        <w:rPr>
          <w:rFonts w:ascii="Arial" w:hAnsi="Arial" w:eastAsia="Arial" w:cs="Arial"/>
          <w:spacing w:val="5"/>
          <w:sz w:val="20"/>
          <w:szCs w:val="20"/>
        </w:rPr>
        <w:t>1.</w:t>
      </w:r>
      <w:r>
        <w:rPr>
          <w:spacing w:val="5"/>
          <w:sz w:val="20"/>
          <w:szCs w:val="20"/>
        </w:rPr>
        <w:t>点击新增按钮</w:t>
      </w:r>
    </w:p>
    <w:p w14:paraId="63B31B35">
      <w:pPr>
        <w:spacing w:before="76" w:line="3689" w:lineRule="exact"/>
        <w:ind w:firstLine="14"/>
      </w:pPr>
      <w:r>
        <w:rPr>
          <w:position w:val="-73"/>
        </w:rPr>
        <w:drawing>
          <wp:inline distT="0" distB="0" distL="0" distR="0">
            <wp:extent cx="5266690" cy="2341880"/>
            <wp:effectExtent l="0" t="0" r="0" b="0"/>
            <wp:docPr id="632" name="IM 632"/>
            <wp:cNvGraphicFramePr/>
            <a:graphic xmlns:a="http://schemas.openxmlformats.org/drawingml/2006/main">
              <a:graphicData uri="http://schemas.openxmlformats.org/drawingml/2006/picture">
                <pic:pic xmlns:pic="http://schemas.openxmlformats.org/drawingml/2006/picture">
                  <pic:nvPicPr>
                    <pic:cNvPr id="632" name="IM 632"/>
                    <pic:cNvPicPr/>
                  </pic:nvPicPr>
                  <pic:blipFill>
                    <a:blip r:embed="rId585"/>
                    <a:stretch>
                      <a:fillRect/>
                    </a:stretch>
                  </pic:blipFill>
                  <pic:spPr>
                    <a:xfrm>
                      <a:off x="0" y="0"/>
                      <a:ext cx="5266944" cy="2342388"/>
                    </a:xfrm>
                    <a:prstGeom prst="rect">
                      <a:avLst/>
                    </a:prstGeom>
                  </pic:spPr>
                </pic:pic>
              </a:graphicData>
            </a:graphic>
          </wp:inline>
        </w:drawing>
      </w:r>
    </w:p>
    <w:p w14:paraId="49D5BF13">
      <w:pPr>
        <w:pStyle w:val="4"/>
        <w:spacing w:before="151" w:line="207" w:lineRule="auto"/>
        <w:ind w:left="29"/>
        <w:rPr>
          <w:sz w:val="20"/>
          <w:szCs w:val="20"/>
        </w:rPr>
      </w:pPr>
      <w:r>
        <w:rPr>
          <w:rFonts w:ascii="Arial" w:hAnsi="Arial" w:eastAsia="Arial" w:cs="Arial"/>
          <w:spacing w:val="7"/>
          <w:sz w:val="20"/>
          <w:szCs w:val="20"/>
        </w:rPr>
        <w:t>2.</w:t>
      </w:r>
      <w:r>
        <w:rPr>
          <w:spacing w:val="7"/>
          <w:sz w:val="20"/>
          <w:szCs w:val="20"/>
        </w:rPr>
        <w:t>表单中输入相应数据</w:t>
      </w:r>
      <w:r>
        <w:rPr>
          <w:spacing w:val="-12"/>
          <w:sz w:val="20"/>
          <w:szCs w:val="20"/>
        </w:rPr>
        <w:t xml:space="preserve"> </w:t>
      </w:r>
      <w:r>
        <w:rPr>
          <w:spacing w:val="7"/>
          <w:sz w:val="20"/>
          <w:szCs w:val="20"/>
        </w:rPr>
        <w:t>，点击确定即可</w:t>
      </w:r>
    </w:p>
    <w:p w14:paraId="5439BE01">
      <w:pPr>
        <w:spacing w:line="207" w:lineRule="auto"/>
        <w:rPr>
          <w:sz w:val="20"/>
          <w:szCs w:val="20"/>
        </w:rPr>
        <w:sectPr>
          <w:footerReference r:id="rId134" w:type="default"/>
          <w:pgSz w:w="11906" w:h="16839"/>
          <w:pgMar w:top="400" w:right="1785" w:bottom="1166" w:left="1785" w:header="0" w:footer="992" w:gutter="0"/>
          <w:cols w:space="720" w:num="1"/>
        </w:sectPr>
      </w:pPr>
    </w:p>
    <w:p w14:paraId="1723E56A">
      <w:pPr>
        <w:spacing w:line="263" w:lineRule="auto"/>
        <w:rPr>
          <w:rFonts w:ascii="Arial"/>
          <w:sz w:val="21"/>
        </w:rPr>
      </w:pPr>
    </w:p>
    <w:p w14:paraId="759BF427">
      <w:pPr>
        <w:spacing w:line="264" w:lineRule="auto"/>
        <w:rPr>
          <w:rFonts w:ascii="Arial"/>
          <w:sz w:val="21"/>
        </w:rPr>
      </w:pPr>
    </w:p>
    <w:p w14:paraId="721E2B49">
      <w:pPr>
        <w:spacing w:line="264" w:lineRule="auto"/>
        <w:rPr>
          <w:rFonts w:ascii="Arial"/>
          <w:sz w:val="21"/>
        </w:rPr>
      </w:pPr>
    </w:p>
    <w:p w14:paraId="389D3BDE">
      <w:pPr>
        <w:spacing w:line="264" w:lineRule="auto"/>
        <w:rPr>
          <w:rFonts w:ascii="Arial"/>
          <w:sz w:val="21"/>
        </w:rPr>
      </w:pPr>
    </w:p>
    <w:p w14:paraId="59682D2E">
      <w:pPr>
        <w:spacing w:line="3688" w:lineRule="exact"/>
        <w:ind w:firstLine="14"/>
      </w:pPr>
      <w:r>
        <w:rPr>
          <w:position w:val="-73"/>
        </w:rPr>
        <w:drawing>
          <wp:inline distT="0" distB="0" distL="0" distR="0">
            <wp:extent cx="5266690" cy="2341880"/>
            <wp:effectExtent l="0" t="0" r="0" b="0"/>
            <wp:docPr id="634" name="IM 634"/>
            <wp:cNvGraphicFramePr/>
            <a:graphic xmlns:a="http://schemas.openxmlformats.org/drawingml/2006/main">
              <a:graphicData uri="http://schemas.openxmlformats.org/drawingml/2006/picture">
                <pic:pic xmlns:pic="http://schemas.openxmlformats.org/drawingml/2006/picture">
                  <pic:nvPicPr>
                    <pic:cNvPr id="634" name="IM 634"/>
                    <pic:cNvPicPr/>
                  </pic:nvPicPr>
                  <pic:blipFill>
                    <a:blip r:embed="rId586"/>
                    <a:stretch>
                      <a:fillRect/>
                    </a:stretch>
                  </pic:blipFill>
                  <pic:spPr>
                    <a:xfrm>
                      <a:off x="0" y="0"/>
                      <a:ext cx="5266944" cy="2342388"/>
                    </a:xfrm>
                    <a:prstGeom prst="rect">
                      <a:avLst/>
                    </a:prstGeom>
                  </pic:spPr>
                </pic:pic>
              </a:graphicData>
            </a:graphic>
          </wp:inline>
        </w:drawing>
      </w:r>
    </w:p>
    <w:p w14:paraId="59D5FAFE">
      <w:pPr>
        <w:pStyle w:val="4"/>
        <w:spacing w:before="151" w:line="208"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删除</w:t>
      </w:r>
    </w:p>
    <w:p w14:paraId="5A025059">
      <w:pPr>
        <w:pStyle w:val="4"/>
        <w:spacing w:before="170" w:line="207" w:lineRule="auto"/>
        <w:ind w:left="20"/>
        <w:rPr>
          <w:sz w:val="20"/>
          <w:szCs w:val="20"/>
        </w:rPr>
      </w:pPr>
      <w:r>
        <w:rPr>
          <w:spacing w:val="7"/>
          <w:sz w:val="20"/>
          <w:szCs w:val="20"/>
        </w:rPr>
        <w:t>点击删除按钮</w:t>
      </w:r>
      <w:r>
        <w:rPr>
          <w:spacing w:val="-17"/>
          <w:sz w:val="20"/>
          <w:szCs w:val="20"/>
        </w:rPr>
        <w:t xml:space="preserve"> </w:t>
      </w:r>
      <w:r>
        <w:rPr>
          <w:spacing w:val="7"/>
          <w:sz w:val="20"/>
          <w:szCs w:val="20"/>
        </w:rPr>
        <w:t>，提示框中点击确定即可</w:t>
      </w:r>
    </w:p>
    <w:p w14:paraId="3EF03ABC">
      <w:pPr>
        <w:spacing w:before="195" w:line="3689" w:lineRule="exact"/>
        <w:ind w:firstLine="14"/>
      </w:pPr>
      <w:r>
        <w:rPr>
          <w:position w:val="-73"/>
        </w:rPr>
        <w:drawing>
          <wp:inline distT="0" distB="0" distL="0" distR="0">
            <wp:extent cx="5266690" cy="2341880"/>
            <wp:effectExtent l="0" t="0" r="0" b="0"/>
            <wp:docPr id="636" name="IM 636"/>
            <wp:cNvGraphicFramePr/>
            <a:graphic xmlns:a="http://schemas.openxmlformats.org/drawingml/2006/main">
              <a:graphicData uri="http://schemas.openxmlformats.org/drawingml/2006/picture">
                <pic:pic xmlns:pic="http://schemas.openxmlformats.org/drawingml/2006/picture">
                  <pic:nvPicPr>
                    <pic:cNvPr id="636" name="IM 636"/>
                    <pic:cNvPicPr/>
                  </pic:nvPicPr>
                  <pic:blipFill>
                    <a:blip r:embed="rId587"/>
                    <a:stretch>
                      <a:fillRect/>
                    </a:stretch>
                  </pic:blipFill>
                  <pic:spPr>
                    <a:xfrm>
                      <a:off x="0" y="0"/>
                      <a:ext cx="5266944" cy="2342387"/>
                    </a:xfrm>
                    <a:prstGeom prst="rect">
                      <a:avLst/>
                    </a:prstGeom>
                  </pic:spPr>
                </pic:pic>
              </a:graphicData>
            </a:graphic>
          </wp:inline>
        </w:drawing>
      </w:r>
    </w:p>
    <w:p w14:paraId="583F5EAC">
      <w:pPr>
        <w:pStyle w:val="4"/>
        <w:spacing w:before="152" w:line="207" w:lineRule="auto"/>
        <w:ind w:left="25"/>
        <w:rPr>
          <w:sz w:val="20"/>
          <w:szCs w:val="20"/>
        </w:rPr>
      </w:pPr>
      <w:r>
        <w:rPr>
          <w:rFonts w:ascii="Arial" w:hAnsi="Arial" w:eastAsia="Arial" w:cs="Arial"/>
          <w:spacing w:val="7"/>
          <w:sz w:val="20"/>
          <w:szCs w:val="20"/>
        </w:rPr>
        <w:t>d.</w:t>
      </w:r>
      <w:r>
        <w:rPr>
          <w:rFonts w:ascii="Arial" w:hAnsi="Arial" w:eastAsia="Arial" w:cs="Arial"/>
          <w:spacing w:val="72"/>
          <w:w w:val="101"/>
          <w:sz w:val="20"/>
          <w:szCs w:val="20"/>
        </w:rPr>
        <w:t xml:space="preserve"> </w:t>
      </w:r>
      <w:r>
        <w:rPr>
          <w:spacing w:val="7"/>
          <w:sz w:val="20"/>
          <w:szCs w:val="20"/>
        </w:rPr>
        <w:t>输入框中输入相应查询条件</w:t>
      </w:r>
      <w:r>
        <w:rPr>
          <w:spacing w:val="-20"/>
          <w:sz w:val="20"/>
          <w:szCs w:val="20"/>
        </w:rPr>
        <w:t xml:space="preserve"> </w:t>
      </w:r>
      <w:r>
        <w:rPr>
          <w:spacing w:val="7"/>
          <w:sz w:val="20"/>
          <w:szCs w:val="20"/>
        </w:rPr>
        <w:t>，点击查询即可</w:t>
      </w:r>
    </w:p>
    <w:p w14:paraId="22B3356D">
      <w:pPr>
        <w:spacing w:before="75" w:line="3689" w:lineRule="exact"/>
        <w:ind w:firstLine="14"/>
      </w:pPr>
      <w:r>
        <w:rPr>
          <w:position w:val="-73"/>
        </w:rPr>
        <w:drawing>
          <wp:inline distT="0" distB="0" distL="0" distR="0">
            <wp:extent cx="5266690" cy="2341880"/>
            <wp:effectExtent l="0" t="0" r="0" b="0"/>
            <wp:docPr id="638" name="IM 638"/>
            <wp:cNvGraphicFramePr/>
            <a:graphic xmlns:a="http://schemas.openxmlformats.org/drawingml/2006/main">
              <a:graphicData uri="http://schemas.openxmlformats.org/drawingml/2006/picture">
                <pic:pic xmlns:pic="http://schemas.openxmlformats.org/drawingml/2006/picture">
                  <pic:nvPicPr>
                    <pic:cNvPr id="638" name="IM 638"/>
                    <pic:cNvPicPr/>
                  </pic:nvPicPr>
                  <pic:blipFill>
                    <a:blip r:embed="rId588"/>
                    <a:stretch>
                      <a:fillRect/>
                    </a:stretch>
                  </pic:blipFill>
                  <pic:spPr>
                    <a:xfrm>
                      <a:off x="0" y="0"/>
                      <a:ext cx="5266944" cy="2342388"/>
                    </a:xfrm>
                    <a:prstGeom prst="rect">
                      <a:avLst/>
                    </a:prstGeom>
                  </pic:spPr>
                </pic:pic>
              </a:graphicData>
            </a:graphic>
          </wp:inline>
        </w:drawing>
      </w:r>
    </w:p>
    <w:p w14:paraId="6D42DE6A">
      <w:pPr>
        <w:spacing w:line="3689" w:lineRule="exact"/>
        <w:sectPr>
          <w:footerReference r:id="rId135" w:type="default"/>
          <w:pgSz w:w="11906" w:h="16839"/>
          <w:pgMar w:top="400" w:right="1785" w:bottom="1166" w:left="1785" w:header="0" w:footer="992" w:gutter="0"/>
          <w:cols w:space="720" w:num="1"/>
        </w:sectPr>
      </w:pPr>
    </w:p>
    <w:p w14:paraId="0221BD1D">
      <w:pPr>
        <w:spacing w:line="274" w:lineRule="auto"/>
        <w:rPr>
          <w:rFonts w:ascii="Arial"/>
          <w:sz w:val="21"/>
        </w:rPr>
      </w:pPr>
    </w:p>
    <w:p w14:paraId="637EA7EE">
      <w:pPr>
        <w:spacing w:line="274" w:lineRule="auto"/>
        <w:rPr>
          <w:rFonts w:ascii="Arial"/>
          <w:sz w:val="21"/>
        </w:rPr>
      </w:pPr>
    </w:p>
    <w:p w14:paraId="2EBBE5C9">
      <w:pPr>
        <w:spacing w:line="274" w:lineRule="auto"/>
        <w:rPr>
          <w:rFonts w:ascii="Arial"/>
          <w:sz w:val="21"/>
        </w:rPr>
      </w:pPr>
    </w:p>
    <w:p w14:paraId="4D920E2B">
      <w:pPr>
        <w:spacing w:line="275" w:lineRule="auto"/>
        <w:rPr>
          <w:rFonts w:ascii="Arial"/>
          <w:sz w:val="21"/>
        </w:rPr>
      </w:pPr>
    </w:p>
    <w:p w14:paraId="144BC102">
      <w:pPr>
        <w:spacing w:before="91" w:line="238" w:lineRule="auto"/>
        <w:ind w:left="26"/>
        <w:outlineLvl w:val="1"/>
        <w:rPr>
          <w:rFonts w:ascii="黑体" w:hAnsi="黑体" w:eastAsia="黑体" w:cs="黑体"/>
          <w:sz w:val="28"/>
          <w:szCs w:val="28"/>
        </w:rPr>
      </w:pPr>
      <w:bookmarkStart w:id="171" w:name="_Toc25978"/>
      <w:r>
        <w:fldChar w:fldCharType="begin"/>
      </w:r>
      <w:r>
        <w:instrText xml:space="preserve"> HYPERLINK "4.3.4.2" </w:instrText>
      </w:r>
      <w:r>
        <w:fldChar w:fldCharType="separate"/>
      </w:r>
      <w:r>
        <w:rPr>
          <w:rFonts w:ascii="Arial" w:hAnsi="Arial" w:eastAsia="Arial" w:cs="Arial"/>
          <w:b/>
          <w:bCs/>
          <w:spacing w:val="15"/>
          <w:sz w:val="28"/>
          <w:szCs w:val="28"/>
        </w:rPr>
        <w:t>4.3.4.2</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工作任务执行</w:t>
      </w:r>
      <w:bookmarkEnd w:id="171"/>
    </w:p>
    <w:p w14:paraId="45FDB8F9">
      <w:pPr>
        <w:spacing w:line="426" w:lineRule="auto"/>
        <w:rPr>
          <w:rFonts w:ascii="Arial"/>
          <w:sz w:val="21"/>
        </w:rPr>
      </w:pPr>
    </w:p>
    <w:p w14:paraId="06783D6F">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068ADF71">
      <w:pPr>
        <w:pStyle w:val="4"/>
        <w:spacing w:before="173" w:line="207" w:lineRule="auto"/>
        <w:ind w:left="20"/>
        <w:rPr>
          <w:sz w:val="20"/>
          <w:szCs w:val="20"/>
        </w:rPr>
      </w:pPr>
      <w:r>
        <w:rPr>
          <w:spacing w:val="9"/>
          <w:sz w:val="20"/>
          <w:szCs w:val="20"/>
        </w:rPr>
        <w:t>点击需要查看的任务名称即可</w:t>
      </w:r>
    </w:p>
    <w:p w14:paraId="50BDB11C">
      <w:pPr>
        <w:spacing w:before="75" w:line="3689" w:lineRule="exact"/>
        <w:ind w:firstLine="14"/>
      </w:pPr>
      <w:r>
        <w:rPr>
          <w:position w:val="-73"/>
        </w:rPr>
        <w:drawing>
          <wp:inline distT="0" distB="0" distL="0" distR="0">
            <wp:extent cx="5266690" cy="2341880"/>
            <wp:effectExtent l="0" t="0" r="0" b="0"/>
            <wp:docPr id="640" name="IM 640"/>
            <wp:cNvGraphicFramePr/>
            <a:graphic xmlns:a="http://schemas.openxmlformats.org/drawingml/2006/main">
              <a:graphicData uri="http://schemas.openxmlformats.org/drawingml/2006/picture">
                <pic:pic xmlns:pic="http://schemas.openxmlformats.org/drawingml/2006/picture">
                  <pic:nvPicPr>
                    <pic:cNvPr id="640" name="IM 640"/>
                    <pic:cNvPicPr/>
                  </pic:nvPicPr>
                  <pic:blipFill>
                    <a:blip r:embed="rId589"/>
                    <a:stretch>
                      <a:fillRect/>
                    </a:stretch>
                  </pic:blipFill>
                  <pic:spPr>
                    <a:xfrm>
                      <a:off x="0" y="0"/>
                      <a:ext cx="5266944" cy="2342387"/>
                    </a:xfrm>
                    <a:prstGeom prst="rect">
                      <a:avLst/>
                    </a:prstGeom>
                  </pic:spPr>
                </pic:pic>
              </a:graphicData>
            </a:graphic>
          </wp:inline>
        </w:drawing>
      </w:r>
    </w:p>
    <w:p w14:paraId="4E664684">
      <w:pPr>
        <w:pStyle w:val="4"/>
        <w:spacing w:before="271" w:line="211"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查询</w:t>
      </w:r>
    </w:p>
    <w:p w14:paraId="709C6902">
      <w:pPr>
        <w:pStyle w:val="4"/>
        <w:spacing w:before="166"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2C6182D7">
      <w:pPr>
        <w:spacing w:before="76" w:line="3688" w:lineRule="exact"/>
        <w:ind w:firstLine="14"/>
      </w:pPr>
      <w:r>
        <w:rPr>
          <w:position w:val="-73"/>
        </w:rPr>
        <w:drawing>
          <wp:inline distT="0" distB="0" distL="0" distR="0">
            <wp:extent cx="5266690" cy="2341880"/>
            <wp:effectExtent l="0" t="0" r="0" b="0"/>
            <wp:docPr id="642" name="IM 642"/>
            <wp:cNvGraphicFramePr/>
            <a:graphic xmlns:a="http://schemas.openxmlformats.org/drawingml/2006/main">
              <a:graphicData uri="http://schemas.openxmlformats.org/drawingml/2006/picture">
                <pic:pic xmlns:pic="http://schemas.openxmlformats.org/drawingml/2006/picture">
                  <pic:nvPicPr>
                    <pic:cNvPr id="642" name="IM 642"/>
                    <pic:cNvPicPr/>
                  </pic:nvPicPr>
                  <pic:blipFill>
                    <a:blip r:embed="rId590"/>
                    <a:stretch>
                      <a:fillRect/>
                    </a:stretch>
                  </pic:blipFill>
                  <pic:spPr>
                    <a:xfrm>
                      <a:off x="0" y="0"/>
                      <a:ext cx="5266944" cy="2342388"/>
                    </a:xfrm>
                    <a:prstGeom prst="rect">
                      <a:avLst/>
                    </a:prstGeom>
                  </pic:spPr>
                </pic:pic>
              </a:graphicData>
            </a:graphic>
          </wp:inline>
        </w:drawing>
      </w:r>
    </w:p>
    <w:p w14:paraId="4E2A56E6">
      <w:pPr>
        <w:spacing w:line="374" w:lineRule="auto"/>
        <w:rPr>
          <w:rFonts w:ascii="Arial"/>
          <w:sz w:val="21"/>
        </w:rPr>
      </w:pPr>
    </w:p>
    <w:p w14:paraId="336C2BCF">
      <w:pPr>
        <w:spacing w:before="92"/>
        <w:ind w:left="26"/>
        <w:outlineLvl w:val="1"/>
        <w:rPr>
          <w:rFonts w:ascii="黑体" w:hAnsi="黑体" w:eastAsia="黑体" w:cs="黑体"/>
          <w:sz w:val="28"/>
          <w:szCs w:val="28"/>
        </w:rPr>
      </w:pPr>
      <w:bookmarkStart w:id="172" w:name="_Toc7598"/>
      <w:r>
        <w:fldChar w:fldCharType="begin"/>
      </w:r>
      <w:r>
        <w:instrText xml:space="preserve"> HYPERLINK "4.3.4.3" </w:instrText>
      </w:r>
      <w:r>
        <w:fldChar w:fldCharType="separate"/>
      </w:r>
      <w:r>
        <w:rPr>
          <w:rFonts w:ascii="Arial" w:hAnsi="Arial" w:eastAsia="Arial" w:cs="Arial"/>
          <w:b/>
          <w:bCs/>
          <w:spacing w:val="16"/>
          <w:sz w:val="28"/>
          <w:szCs w:val="28"/>
        </w:rPr>
        <w:t>4.3.4.3</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设施维护管理</w:t>
      </w:r>
      <w:bookmarkEnd w:id="172"/>
    </w:p>
    <w:p w14:paraId="2CFB281B">
      <w:pPr>
        <w:spacing w:line="423" w:lineRule="auto"/>
        <w:rPr>
          <w:rFonts w:ascii="Arial"/>
          <w:sz w:val="21"/>
        </w:rPr>
      </w:pPr>
    </w:p>
    <w:p w14:paraId="6BFC12C7">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16087707">
      <w:pPr>
        <w:pStyle w:val="4"/>
        <w:spacing w:before="172" w:line="208" w:lineRule="auto"/>
        <w:ind w:left="20"/>
        <w:rPr>
          <w:sz w:val="20"/>
          <w:szCs w:val="20"/>
        </w:rPr>
      </w:pPr>
      <w:r>
        <w:rPr>
          <w:spacing w:val="9"/>
          <w:sz w:val="20"/>
          <w:szCs w:val="20"/>
        </w:rPr>
        <w:t>点击需要查看的工单号即可</w:t>
      </w:r>
    </w:p>
    <w:p w14:paraId="570AB3FE">
      <w:pPr>
        <w:spacing w:line="208" w:lineRule="auto"/>
        <w:rPr>
          <w:sz w:val="20"/>
          <w:szCs w:val="20"/>
        </w:rPr>
        <w:sectPr>
          <w:footerReference r:id="rId136" w:type="default"/>
          <w:pgSz w:w="11906" w:h="16839"/>
          <w:pgMar w:top="400" w:right="1785" w:bottom="1166" w:left="1785" w:header="0" w:footer="992" w:gutter="0"/>
          <w:cols w:space="720" w:num="1"/>
        </w:sectPr>
      </w:pPr>
    </w:p>
    <w:p w14:paraId="4C76CEDD">
      <w:pPr>
        <w:spacing w:line="263" w:lineRule="auto"/>
        <w:rPr>
          <w:rFonts w:ascii="Arial"/>
          <w:sz w:val="21"/>
        </w:rPr>
      </w:pPr>
    </w:p>
    <w:p w14:paraId="1B0065A2">
      <w:pPr>
        <w:spacing w:line="264" w:lineRule="auto"/>
        <w:rPr>
          <w:rFonts w:ascii="Arial"/>
          <w:sz w:val="21"/>
        </w:rPr>
      </w:pPr>
    </w:p>
    <w:p w14:paraId="5BE6A175">
      <w:pPr>
        <w:spacing w:line="264" w:lineRule="auto"/>
        <w:rPr>
          <w:rFonts w:ascii="Arial"/>
          <w:sz w:val="21"/>
        </w:rPr>
      </w:pPr>
    </w:p>
    <w:p w14:paraId="1BD9B506">
      <w:pPr>
        <w:spacing w:line="264" w:lineRule="auto"/>
        <w:rPr>
          <w:rFonts w:ascii="Arial"/>
          <w:sz w:val="21"/>
        </w:rPr>
      </w:pPr>
    </w:p>
    <w:p w14:paraId="61E7F369">
      <w:pPr>
        <w:spacing w:line="3688" w:lineRule="exact"/>
        <w:ind w:firstLine="14"/>
      </w:pPr>
      <w:r>
        <w:rPr>
          <w:position w:val="-73"/>
        </w:rPr>
        <w:drawing>
          <wp:inline distT="0" distB="0" distL="0" distR="0">
            <wp:extent cx="5266690" cy="2341880"/>
            <wp:effectExtent l="0" t="0" r="0" b="0"/>
            <wp:docPr id="644" name="IM 644"/>
            <wp:cNvGraphicFramePr/>
            <a:graphic xmlns:a="http://schemas.openxmlformats.org/drawingml/2006/main">
              <a:graphicData uri="http://schemas.openxmlformats.org/drawingml/2006/picture">
                <pic:pic xmlns:pic="http://schemas.openxmlformats.org/drawingml/2006/picture">
                  <pic:nvPicPr>
                    <pic:cNvPr id="644" name="IM 644"/>
                    <pic:cNvPicPr/>
                  </pic:nvPicPr>
                  <pic:blipFill>
                    <a:blip r:embed="rId591"/>
                    <a:stretch>
                      <a:fillRect/>
                    </a:stretch>
                  </pic:blipFill>
                  <pic:spPr>
                    <a:xfrm>
                      <a:off x="0" y="0"/>
                      <a:ext cx="5266944" cy="2342388"/>
                    </a:xfrm>
                    <a:prstGeom prst="rect">
                      <a:avLst/>
                    </a:prstGeom>
                  </pic:spPr>
                </pic:pic>
              </a:graphicData>
            </a:graphic>
          </wp:inline>
        </w:drawing>
      </w:r>
    </w:p>
    <w:p w14:paraId="53E5D466">
      <w:pPr>
        <w:pStyle w:val="4"/>
        <w:spacing w:before="271" w:line="211"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查询</w:t>
      </w:r>
    </w:p>
    <w:p w14:paraId="241ADC10">
      <w:pPr>
        <w:pStyle w:val="4"/>
        <w:spacing w:before="166" w:line="207" w:lineRule="auto"/>
        <w:ind w:left="17"/>
        <w:rPr>
          <w:sz w:val="20"/>
          <w:szCs w:val="20"/>
        </w:rPr>
      </w:pPr>
      <w:r>
        <w:rPr>
          <w:spacing w:val="7"/>
          <w:sz w:val="20"/>
          <w:szCs w:val="20"/>
        </w:rPr>
        <w:t>输入框中输入相应的查询条件</w:t>
      </w:r>
      <w:r>
        <w:rPr>
          <w:spacing w:val="-6"/>
          <w:sz w:val="20"/>
          <w:szCs w:val="20"/>
        </w:rPr>
        <w:t xml:space="preserve"> </w:t>
      </w:r>
      <w:r>
        <w:rPr>
          <w:spacing w:val="7"/>
          <w:sz w:val="20"/>
          <w:szCs w:val="20"/>
        </w:rPr>
        <w:t>，点击查询即可</w:t>
      </w:r>
    </w:p>
    <w:p w14:paraId="399B1A79">
      <w:pPr>
        <w:spacing w:before="75" w:line="3689" w:lineRule="exact"/>
        <w:ind w:firstLine="14"/>
      </w:pPr>
      <w:r>
        <w:rPr>
          <w:position w:val="-73"/>
        </w:rPr>
        <w:drawing>
          <wp:inline distT="0" distB="0" distL="0" distR="0">
            <wp:extent cx="5266690" cy="2341880"/>
            <wp:effectExtent l="0" t="0" r="0" b="0"/>
            <wp:docPr id="646" name="IM 646"/>
            <wp:cNvGraphicFramePr/>
            <a:graphic xmlns:a="http://schemas.openxmlformats.org/drawingml/2006/main">
              <a:graphicData uri="http://schemas.openxmlformats.org/drawingml/2006/picture">
                <pic:pic xmlns:pic="http://schemas.openxmlformats.org/drawingml/2006/picture">
                  <pic:nvPicPr>
                    <pic:cNvPr id="646" name="IM 646"/>
                    <pic:cNvPicPr/>
                  </pic:nvPicPr>
                  <pic:blipFill>
                    <a:blip r:embed="rId592"/>
                    <a:stretch>
                      <a:fillRect/>
                    </a:stretch>
                  </pic:blipFill>
                  <pic:spPr>
                    <a:xfrm>
                      <a:off x="0" y="0"/>
                      <a:ext cx="5266944" cy="2342387"/>
                    </a:xfrm>
                    <a:prstGeom prst="rect">
                      <a:avLst/>
                    </a:prstGeom>
                  </pic:spPr>
                </pic:pic>
              </a:graphicData>
            </a:graphic>
          </wp:inline>
        </w:drawing>
      </w:r>
    </w:p>
    <w:p w14:paraId="6678939F">
      <w:pPr>
        <w:pStyle w:val="4"/>
        <w:spacing w:before="270" w:line="211"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导出</w:t>
      </w:r>
    </w:p>
    <w:p w14:paraId="7430E1BD">
      <w:pPr>
        <w:pStyle w:val="4"/>
        <w:spacing w:before="167" w:line="208" w:lineRule="auto"/>
        <w:ind w:left="20"/>
        <w:rPr>
          <w:sz w:val="20"/>
          <w:szCs w:val="20"/>
        </w:rPr>
      </w:pPr>
      <w:r>
        <w:rPr>
          <w:spacing w:val="8"/>
          <w:sz w:val="20"/>
          <w:szCs w:val="20"/>
        </w:rPr>
        <w:t>点击导出按钮即可</w:t>
      </w:r>
    </w:p>
    <w:p w14:paraId="36D66363">
      <w:pPr>
        <w:spacing w:before="75" w:line="3689" w:lineRule="exact"/>
        <w:ind w:firstLine="14"/>
      </w:pPr>
      <w:r>
        <w:rPr>
          <w:position w:val="-73"/>
        </w:rPr>
        <w:drawing>
          <wp:inline distT="0" distB="0" distL="0" distR="0">
            <wp:extent cx="5266690" cy="2341880"/>
            <wp:effectExtent l="0" t="0" r="0" b="0"/>
            <wp:docPr id="648" name="IM 648"/>
            <wp:cNvGraphicFramePr/>
            <a:graphic xmlns:a="http://schemas.openxmlformats.org/drawingml/2006/main">
              <a:graphicData uri="http://schemas.openxmlformats.org/drawingml/2006/picture">
                <pic:pic xmlns:pic="http://schemas.openxmlformats.org/drawingml/2006/picture">
                  <pic:nvPicPr>
                    <pic:cNvPr id="648" name="IM 648"/>
                    <pic:cNvPicPr/>
                  </pic:nvPicPr>
                  <pic:blipFill>
                    <a:blip r:embed="rId593"/>
                    <a:stretch>
                      <a:fillRect/>
                    </a:stretch>
                  </pic:blipFill>
                  <pic:spPr>
                    <a:xfrm>
                      <a:off x="0" y="0"/>
                      <a:ext cx="5266944" cy="2342388"/>
                    </a:xfrm>
                    <a:prstGeom prst="rect">
                      <a:avLst/>
                    </a:prstGeom>
                  </pic:spPr>
                </pic:pic>
              </a:graphicData>
            </a:graphic>
          </wp:inline>
        </w:drawing>
      </w:r>
    </w:p>
    <w:p w14:paraId="16A57427">
      <w:pPr>
        <w:spacing w:line="3689" w:lineRule="exact"/>
        <w:sectPr>
          <w:footerReference r:id="rId137" w:type="default"/>
          <w:pgSz w:w="11906" w:h="16839"/>
          <w:pgMar w:top="400" w:right="1785" w:bottom="1166" w:left="1785" w:header="0" w:footer="992" w:gutter="0"/>
          <w:cols w:space="720" w:num="1"/>
        </w:sectPr>
      </w:pPr>
    </w:p>
    <w:p w14:paraId="3D22E871">
      <w:pPr>
        <w:spacing w:line="267" w:lineRule="auto"/>
        <w:rPr>
          <w:rFonts w:ascii="Arial"/>
          <w:sz w:val="21"/>
        </w:rPr>
      </w:pPr>
    </w:p>
    <w:p w14:paraId="10D454AC">
      <w:pPr>
        <w:spacing w:line="267" w:lineRule="auto"/>
        <w:rPr>
          <w:rFonts w:ascii="Arial"/>
          <w:sz w:val="21"/>
        </w:rPr>
      </w:pPr>
    </w:p>
    <w:p w14:paraId="34C6260E">
      <w:pPr>
        <w:spacing w:line="267" w:lineRule="auto"/>
        <w:rPr>
          <w:rFonts w:ascii="Arial"/>
          <w:sz w:val="21"/>
        </w:rPr>
      </w:pPr>
    </w:p>
    <w:p w14:paraId="0DCD918E">
      <w:pPr>
        <w:spacing w:line="267" w:lineRule="auto"/>
        <w:rPr>
          <w:rFonts w:ascii="Arial"/>
          <w:sz w:val="21"/>
        </w:rPr>
      </w:pPr>
    </w:p>
    <w:p w14:paraId="0ED73C90">
      <w:pPr>
        <w:spacing w:before="101" w:line="411" w:lineRule="exact"/>
        <w:ind w:left="28"/>
        <w:outlineLvl w:val="2"/>
        <w:rPr>
          <w:rFonts w:ascii="黑体" w:hAnsi="黑体" w:eastAsia="黑体" w:cs="黑体"/>
          <w:sz w:val="31"/>
          <w:szCs w:val="31"/>
        </w:rPr>
      </w:pPr>
      <w:bookmarkStart w:id="173" w:name="bookmark25"/>
      <w:bookmarkEnd w:id="173"/>
      <w:bookmarkStart w:id="174" w:name="_Toc18603"/>
      <w:r>
        <w:rPr>
          <w:rFonts w:ascii="Arial" w:hAnsi="Arial" w:eastAsia="Arial" w:cs="Arial"/>
          <w:b/>
          <w:bCs/>
          <w:spacing w:val="20"/>
          <w:position w:val="1"/>
          <w:sz w:val="31"/>
          <w:szCs w:val="31"/>
        </w:rPr>
        <w:t>4.3.5.</w:t>
      </w:r>
      <w:r>
        <w:rPr>
          <w:rFonts w:ascii="Arial" w:hAnsi="Arial" w:eastAsia="Arial" w:cs="Arial"/>
          <w:b/>
          <w:bCs/>
          <w:spacing w:val="39"/>
          <w:position w:val="1"/>
          <w:sz w:val="31"/>
          <w:szCs w:val="31"/>
        </w:rPr>
        <w:t xml:space="preserve">  </w:t>
      </w:r>
      <w:r>
        <w:rPr>
          <w:rFonts w:ascii="黑体" w:hAnsi="黑体" w:eastAsia="黑体" w:cs="黑体"/>
          <w:b/>
          <w:bCs/>
          <w:spacing w:val="20"/>
          <w:position w:val="1"/>
          <w:sz w:val="31"/>
          <w:szCs w:val="31"/>
        </w:rPr>
        <w:t>绿化养护计划任务</w:t>
      </w:r>
      <w:bookmarkEnd w:id="174"/>
    </w:p>
    <w:p w14:paraId="547590AA">
      <w:pPr>
        <w:spacing w:line="410" w:lineRule="auto"/>
        <w:rPr>
          <w:rFonts w:ascii="Arial"/>
          <w:sz w:val="21"/>
        </w:rPr>
      </w:pPr>
    </w:p>
    <w:p w14:paraId="7C9D55B3">
      <w:pPr>
        <w:pStyle w:val="4"/>
        <w:spacing w:before="103" w:line="361" w:lineRule="auto"/>
        <w:ind w:left="18" w:hanging="2"/>
        <w:jc w:val="both"/>
      </w:pPr>
      <w:r>
        <w:rPr>
          <w:spacing w:val="-8"/>
          <w:w w:val="97"/>
        </w:rPr>
        <w:t>计划申报用于方便养护企业完成每月养护工作计划的录</w:t>
      </w:r>
      <w:r>
        <w:rPr>
          <w:spacing w:val="-9"/>
          <w:w w:val="97"/>
        </w:rPr>
        <w:t>入和上报，养护企业可完成包</w:t>
      </w:r>
      <w:r>
        <w:t xml:space="preserve"> </w:t>
      </w:r>
      <w:r>
        <w:rPr>
          <w:spacing w:val="-4"/>
        </w:rPr>
        <w:t>括</w:t>
      </w:r>
      <w:r>
        <w:rPr>
          <w:spacing w:val="-3"/>
        </w:rPr>
        <w:t>计划名称、计划类型、所属标段</w:t>
      </w:r>
      <w:r>
        <w:rPr>
          <w:spacing w:val="-43"/>
        </w:rPr>
        <w:t xml:space="preserve"> </w:t>
      </w:r>
      <w:r>
        <w:rPr>
          <w:spacing w:val="-3"/>
        </w:rPr>
        <w:t>、养护面积、人力投入、水肥</w:t>
      </w:r>
      <w:r>
        <w:rPr>
          <w:spacing w:val="-4"/>
        </w:rPr>
        <w:t>投入、作业设</w:t>
      </w:r>
      <w:r>
        <w:rPr>
          <w:spacing w:val="-3"/>
        </w:rPr>
        <w:t>备</w:t>
      </w:r>
      <w:r>
        <w:t xml:space="preserve"> </w:t>
      </w:r>
      <w:r>
        <w:rPr>
          <w:spacing w:val="-13"/>
          <w:w w:val="98"/>
        </w:rPr>
        <w:t>投入等内容，完毕后申报至管理部门进行审核和查询，方便后续抽样检查。</w:t>
      </w:r>
    </w:p>
    <w:p w14:paraId="5BBBB268">
      <w:pPr>
        <w:spacing w:before="270" w:line="239" w:lineRule="auto"/>
        <w:ind w:left="26"/>
        <w:outlineLvl w:val="1"/>
        <w:rPr>
          <w:rFonts w:ascii="黑体" w:hAnsi="黑体" w:eastAsia="黑体" w:cs="黑体"/>
          <w:sz w:val="28"/>
          <w:szCs w:val="28"/>
        </w:rPr>
      </w:pPr>
      <w:bookmarkStart w:id="175" w:name="_Toc796"/>
      <w:r>
        <w:fldChar w:fldCharType="begin"/>
      </w:r>
      <w:r>
        <w:instrText xml:space="preserve"> HYPERLINK "4.3.5.1" </w:instrText>
      </w:r>
      <w:r>
        <w:fldChar w:fldCharType="separate"/>
      </w:r>
      <w:r>
        <w:rPr>
          <w:rFonts w:ascii="Arial" w:hAnsi="Arial" w:eastAsia="Arial" w:cs="Arial"/>
          <w:b/>
          <w:bCs/>
          <w:spacing w:val="14"/>
          <w:sz w:val="28"/>
          <w:szCs w:val="28"/>
        </w:rPr>
        <w:t>4.3.5.1</w:t>
      </w:r>
      <w:r>
        <w:rPr>
          <w:rFonts w:ascii="Arial" w:hAnsi="Arial" w:eastAsia="Arial" w:cs="Arial"/>
          <w:b/>
          <w:bCs/>
          <w:spacing w:val="14"/>
          <w:sz w:val="28"/>
          <w:szCs w:val="28"/>
        </w:rPr>
        <w:fldChar w:fldCharType="end"/>
      </w:r>
      <w:r>
        <w:rPr>
          <w:rFonts w:ascii="Arial" w:hAnsi="Arial" w:eastAsia="Arial" w:cs="Arial"/>
          <w:b/>
          <w:bCs/>
          <w:spacing w:val="14"/>
          <w:sz w:val="28"/>
          <w:szCs w:val="28"/>
        </w:rPr>
        <w:t>.</w:t>
      </w:r>
      <w:r>
        <w:rPr>
          <w:rFonts w:ascii="Arial" w:hAnsi="Arial" w:eastAsia="Arial" w:cs="Arial"/>
          <w:b/>
          <w:bCs/>
          <w:spacing w:val="-5"/>
          <w:sz w:val="28"/>
          <w:szCs w:val="28"/>
        </w:rPr>
        <w:t xml:space="preserve"> </w:t>
      </w:r>
      <w:r>
        <w:rPr>
          <w:rFonts w:ascii="黑体" w:hAnsi="黑体" w:eastAsia="黑体" w:cs="黑体"/>
          <w:b/>
          <w:bCs/>
          <w:spacing w:val="14"/>
          <w:sz w:val="28"/>
          <w:szCs w:val="28"/>
        </w:rPr>
        <w:t>绿化管养计划申报</w:t>
      </w:r>
      <w:bookmarkEnd w:id="175"/>
    </w:p>
    <w:p w14:paraId="2F5B2F01">
      <w:pPr>
        <w:spacing w:line="424" w:lineRule="auto"/>
        <w:rPr>
          <w:rFonts w:ascii="Arial"/>
          <w:sz w:val="21"/>
        </w:rPr>
      </w:pPr>
    </w:p>
    <w:p w14:paraId="6713786B">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21B28AC0">
      <w:pPr>
        <w:pStyle w:val="4"/>
        <w:spacing w:before="173" w:line="208" w:lineRule="auto"/>
        <w:ind w:left="20"/>
        <w:rPr>
          <w:sz w:val="20"/>
          <w:szCs w:val="20"/>
        </w:rPr>
      </w:pPr>
      <w:r>
        <w:rPr>
          <w:spacing w:val="9"/>
          <w:sz w:val="20"/>
          <w:szCs w:val="20"/>
        </w:rPr>
        <w:t>点击相应的计划名称即可</w:t>
      </w:r>
    </w:p>
    <w:p w14:paraId="525DBC09">
      <w:pPr>
        <w:spacing w:before="75" w:line="3689" w:lineRule="exact"/>
        <w:ind w:firstLine="14"/>
      </w:pPr>
      <w:r>
        <w:rPr>
          <w:position w:val="-73"/>
        </w:rPr>
        <w:drawing>
          <wp:inline distT="0" distB="0" distL="0" distR="0">
            <wp:extent cx="5266690" cy="2341880"/>
            <wp:effectExtent l="0" t="0" r="0" b="0"/>
            <wp:docPr id="650" name="IM 650"/>
            <wp:cNvGraphicFramePr/>
            <a:graphic xmlns:a="http://schemas.openxmlformats.org/drawingml/2006/main">
              <a:graphicData uri="http://schemas.openxmlformats.org/drawingml/2006/picture">
                <pic:pic xmlns:pic="http://schemas.openxmlformats.org/drawingml/2006/picture">
                  <pic:nvPicPr>
                    <pic:cNvPr id="650" name="IM 650"/>
                    <pic:cNvPicPr/>
                  </pic:nvPicPr>
                  <pic:blipFill>
                    <a:blip r:embed="rId594"/>
                    <a:stretch>
                      <a:fillRect/>
                    </a:stretch>
                  </pic:blipFill>
                  <pic:spPr>
                    <a:xfrm>
                      <a:off x="0" y="0"/>
                      <a:ext cx="5266944" cy="2342387"/>
                    </a:xfrm>
                    <a:prstGeom prst="rect">
                      <a:avLst/>
                    </a:prstGeom>
                  </pic:spPr>
                </pic:pic>
              </a:graphicData>
            </a:graphic>
          </wp:inline>
        </w:drawing>
      </w:r>
    </w:p>
    <w:p w14:paraId="6F8E5D32">
      <w:pPr>
        <w:pStyle w:val="4"/>
        <w:spacing w:before="271"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34089750">
      <w:pPr>
        <w:pStyle w:val="4"/>
        <w:spacing w:before="168" w:line="208" w:lineRule="auto"/>
        <w:ind w:left="23"/>
        <w:rPr>
          <w:sz w:val="20"/>
          <w:szCs w:val="20"/>
        </w:rPr>
      </w:pPr>
      <w:r>
        <w:rPr>
          <w:rFonts w:ascii="Arial" w:hAnsi="Arial" w:eastAsia="Arial" w:cs="Arial"/>
          <w:spacing w:val="5"/>
          <w:sz w:val="20"/>
          <w:szCs w:val="20"/>
        </w:rPr>
        <w:t>1.</w:t>
      </w:r>
      <w:r>
        <w:rPr>
          <w:spacing w:val="5"/>
          <w:sz w:val="20"/>
          <w:szCs w:val="20"/>
        </w:rPr>
        <w:t>点击新增按钮</w:t>
      </w:r>
    </w:p>
    <w:p w14:paraId="2CA90E48">
      <w:pPr>
        <w:spacing w:before="77" w:line="3689" w:lineRule="exact"/>
        <w:ind w:firstLine="14"/>
      </w:pPr>
      <w:r>
        <w:rPr>
          <w:position w:val="-73"/>
        </w:rPr>
        <w:drawing>
          <wp:inline distT="0" distB="0" distL="0" distR="0">
            <wp:extent cx="5266690" cy="2341880"/>
            <wp:effectExtent l="0" t="0" r="0" b="0"/>
            <wp:docPr id="652" name="IM 652"/>
            <wp:cNvGraphicFramePr/>
            <a:graphic xmlns:a="http://schemas.openxmlformats.org/drawingml/2006/main">
              <a:graphicData uri="http://schemas.openxmlformats.org/drawingml/2006/picture">
                <pic:pic xmlns:pic="http://schemas.openxmlformats.org/drawingml/2006/picture">
                  <pic:nvPicPr>
                    <pic:cNvPr id="652" name="IM 652"/>
                    <pic:cNvPicPr/>
                  </pic:nvPicPr>
                  <pic:blipFill>
                    <a:blip r:embed="rId595"/>
                    <a:stretch>
                      <a:fillRect/>
                    </a:stretch>
                  </pic:blipFill>
                  <pic:spPr>
                    <a:xfrm>
                      <a:off x="0" y="0"/>
                      <a:ext cx="5266944" cy="2342388"/>
                    </a:xfrm>
                    <a:prstGeom prst="rect">
                      <a:avLst/>
                    </a:prstGeom>
                  </pic:spPr>
                </pic:pic>
              </a:graphicData>
            </a:graphic>
          </wp:inline>
        </w:drawing>
      </w:r>
    </w:p>
    <w:p w14:paraId="2E7E0A39">
      <w:pPr>
        <w:pStyle w:val="4"/>
        <w:spacing w:before="270" w:line="207" w:lineRule="auto"/>
        <w:ind w:left="29"/>
        <w:rPr>
          <w:sz w:val="20"/>
          <w:szCs w:val="20"/>
        </w:rPr>
      </w:pPr>
      <w:r>
        <w:rPr>
          <w:rFonts w:ascii="Arial" w:hAnsi="Arial" w:eastAsia="Arial" w:cs="Arial"/>
          <w:spacing w:val="7"/>
          <w:sz w:val="20"/>
          <w:szCs w:val="20"/>
        </w:rPr>
        <w:t>2.</w:t>
      </w:r>
      <w:r>
        <w:rPr>
          <w:spacing w:val="7"/>
          <w:sz w:val="20"/>
          <w:szCs w:val="20"/>
        </w:rPr>
        <w:t>表单输入相应数据</w:t>
      </w:r>
      <w:r>
        <w:rPr>
          <w:spacing w:val="-14"/>
          <w:sz w:val="20"/>
          <w:szCs w:val="20"/>
        </w:rPr>
        <w:t xml:space="preserve"> </w:t>
      </w:r>
      <w:r>
        <w:rPr>
          <w:spacing w:val="7"/>
          <w:sz w:val="20"/>
          <w:szCs w:val="20"/>
        </w:rPr>
        <w:t>，点击确定即可</w:t>
      </w:r>
    </w:p>
    <w:p w14:paraId="0B855979">
      <w:pPr>
        <w:spacing w:line="207" w:lineRule="auto"/>
        <w:rPr>
          <w:sz w:val="20"/>
          <w:szCs w:val="20"/>
        </w:rPr>
        <w:sectPr>
          <w:footerReference r:id="rId138" w:type="default"/>
          <w:pgSz w:w="11906" w:h="16839"/>
          <w:pgMar w:top="400" w:right="1782" w:bottom="1166" w:left="1785" w:header="0" w:footer="992" w:gutter="0"/>
          <w:cols w:space="720" w:num="1"/>
        </w:sectPr>
      </w:pPr>
    </w:p>
    <w:p w14:paraId="1E7F4D5D">
      <w:pPr>
        <w:spacing w:line="263" w:lineRule="auto"/>
        <w:rPr>
          <w:rFonts w:ascii="Arial"/>
          <w:sz w:val="21"/>
        </w:rPr>
      </w:pPr>
    </w:p>
    <w:p w14:paraId="3F06E6B7">
      <w:pPr>
        <w:spacing w:line="264" w:lineRule="auto"/>
        <w:rPr>
          <w:rFonts w:ascii="Arial"/>
          <w:sz w:val="21"/>
        </w:rPr>
      </w:pPr>
    </w:p>
    <w:p w14:paraId="6DA0511A">
      <w:pPr>
        <w:spacing w:line="264" w:lineRule="auto"/>
        <w:rPr>
          <w:rFonts w:ascii="Arial"/>
          <w:sz w:val="21"/>
        </w:rPr>
      </w:pPr>
    </w:p>
    <w:p w14:paraId="7DE9A1E8">
      <w:pPr>
        <w:spacing w:line="264" w:lineRule="auto"/>
        <w:rPr>
          <w:rFonts w:ascii="Arial"/>
          <w:sz w:val="21"/>
        </w:rPr>
      </w:pPr>
    </w:p>
    <w:p w14:paraId="74CFCCF4">
      <w:pPr>
        <w:spacing w:line="3688" w:lineRule="exact"/>
        <w:ind w:firstLine="14"/>
      </w:pPr>
      <w:r>
        <w:rPr>
          <w:position w:val="-73"/>
        </w:rPr>
        <w:drawing>
          <wp:inline distT="0" distB="0" distL="0" distR="0">
            <wp:extent cx="5266690" cy="2341880"/>
            <wp:effectExtent l="0" t="0" r="0" b="0"/>
            <wp:docPr id="654" name="IM 654"/>
            <wp:cNvGraphicFramePr/>
            <a:graphic xmlns:a="http://schemas.openxmlformats.org/drawingml/2006/main">
              <a:graphicData uri="http://schemas.openxmlformats.org/drawingml/2006/picture">
                <pic:pic xmlns:pic="http://schemas.openxmlformats.org/drawingml/2006/picture">
                  <pic:nvPicPr>
                    <pic:cNvPr id="654" name="IM 654"/>
                    <pic:cNvPicPr/>
                  </pic:nvPicPr>
                  <pic:blipFill>
                    <a:blip r:embed="rId596"/>
                    <a:stretch>
                      <a:fillRect/>
                    </a:stretch>
                  </pic:blipFill>
                  <pic:spPr>
                    <a:xfrm>
                      <a:off x="0" y="0"/>
                      <a:ext cx="5266944" cy="2342388"/>
                    </a:xfrm>
                    <a:prstGeom prst="rect">
                      <a:avLst/>
                    </a:prstGeom>
                  </pic:spPr>
                </pic:pic>
              </a:graphicData>
            </a:graphic>
          </wp:inline>
        </w:drawing>
      </w:r>
    </w:p>
    <w:p w14:paraId="4CC65DC2">
      <w:pPr>
        <w:pStyle w:val="4"/>
        <w:spacing w:before="150" w:line="208" w:lineRule="auto"/>
        <w:ind w:left="25"/>
        <w:rPr>
          <w:sz w:val="20"/>
          <w:szCs w:val="20"/>
        </w:rPr>
      </w:pPr>
      <w:r>
        <w:rPr>
          <w:rFonts w:ascii="Arial" w:hAnsi="Arial" w:eastAsia="Arial" w:cs="Arial"/>
          <w:spacing w:val="4"/>
          <w:sz w:val="20"/>
          <w:szCs w:val="20"/>
        </w:rPr>
        <w:t xml:space="preserve">c.  </w:t>
      </w:r>
      <w:r>
        <w:rPr>
          <w:spacing w:val="4"/>
          <w:sz w:val="20"/>
          <w:szCs w:val="20"/>
        </w:rPr>
        <w:t>审核</w:t>
      </w:r>
    </w:p>
    <w:p w14:paraId="55941A8B">
      <w:pPr>
        <w:pStyle w:val="4"/>
        <w:spacing w:before="290" w:line="208" w:lineRule="auto"/>
        <w:ind w:left="20"/>
        <w:rPr>
          <w:sz w:val="20"/>
          <w:szCs w:val="20"/>
        </w:rPr>
      </w:pPr>
      <w:r>
        <w:rPr>
          <w:spacing w:val="9"/>
          <w:sz w:val="20"/>
          <w:szCs w:val="20"/>
        </w:rPr>
        <w:t>点击同意或退回即可进行审核</w:t>
      </w:r>
    </w:p>
    <w:p w14:paraId="04D12E11">
      <w:pPr>
        <w:spacing w:before="75" w:line="3689" w:lineRule="exact"/>
        <w:ind w:firstLine="14"/>
      </w:pPr>
      <w:r>
        <w:rPr>
          <w:position w:val="-73"/>
        </w:rPr>
        <w:drawing>
          <wp:inline distT="0" distB="0" distL="0" distR="0">
            <wp:extent cx="5266690" cy="2341880"/>
            <wp:effectExtent l="0" t="0" r="0" b="0"/>
            <wp:docPr id="656" name="IM 656"/>
            <wp:cNvGraphicFramePr/>
            <a:graphic xmlns:a="http://schemas.openxmlformats.org/drawingml/2006/main">
              <a:graphicData uri="http://schemas.openxmlformats.org/drawingml/2006/picture">
                <pic:pic xmlns:pic="http://schemas.openxmlformats.org/drawingml/2006/picture">
                  <pic:nvPicPr>
                    <pic:cNvPr id="656" name="IM 656"/>
                    <pic:cNvPicPr/>
                  </pic:nvPicPr>
                  <pic:blipFill>
                    <a:blip r:embed="rId597"/>
                    <a:stretch>
                      <a:fillRect/>
                    </a:stretch>
                  </pic:blipFill>
                  <pic:spPr>
                    <a:xfrm>
                      <a:off x="0" y="0"/>
                      <a:ext cx="5266944" cy="2342387"/>
                    </a:xfrm>
                    <a:prstGeom prst="rect">
                      <a:avLst/>
                    </a:prstGeom>
                  </pic:spPr>
                </pic:pic>
              </a:graphicData>
            </a:graphic>
          </wp:inline>
        </w:drawing>
      </w:r>
    </w:p>
    <w:p w14:paraId="63AD481F">
      <w:pPr>
        <w:pStyle w:val="4"/>
        <w:spacing w:before="151" w:line="211" w:lineRule="auto"/>
        <w:ind w:left="25"/>
        <w:rPr>
          <w:sz w:val="20"/>
          <w:szCs w:val="20"/>
        </w:rPr>
      </w:pPr>
      <w:r>
        <w:rPr>
          <w:rFonts w:ascii="Arial" w:hAnsi="Arial" w:eastAsia="Arial" w:cs="Arial"/>
          <w:spacing w:val="8"/>
          <w:sz w:val="20"/>
          <w:szCs w:val="20"/>
        </w:rPr>
        <w:t>d.</w:t>
      </w:r>
      <w:r>
        <w:rPr>
          <w:rFonts w:ascii="Arial" w:hAnsi="Arial" w:eastAsia="Arial" w:cs="Arial"/>
          <w:spacing w:val="55"/>
          <w:w w:val="101"/>
          <w:sz w:val="20"/>
          <w:szCs w:val="20"/>
        </w:rPr>
        <w:t xml:space="preserve"> </w:t>
      </w:r>
      <w:r>
        <w:rPr>
          <w:spacing w:val="8"/>
          <w:sz w:val="20"/>
          <w:szCs w:val="20"/>
        </w:rPr>
        <w:t>查询</w:t>
      </w:r>
    </w:p>
    <w:p w14:paraId="0DEFC326">
      <w:pPr>
        <w:pStyle w:val="4"/>
        <w:spacing w:before="286"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54AE87B0">
      <w:pPr>
        <w:spacing w:before="76" w:line="3689" w:lineRule="exact"/>
        <w:ind w:firstLine="14"/>
      </w:pPr>
      <w:r>
        <w:rPr>
          <w:position w:val="-73"/>
        </w:rPr>
        <w:drawing>
          <wp:inline distT="0" distB="0" distL="0" distR="0">
            <wp:extent cx="5266690" cy="2341880"/>
            <wp:effectExtent l="0" t="0" r="0" b="0"/>
            <wp:docPr id="658" name="IM 658"/>
            <wp:cNvGraphicFramePr/>
            <a:graphic xmlns:a="http://schemas.openxmlformats.org/drawingml/2006/main">
              <a:graphicData uri="http://schemas.openxmlformats.org/drawingml/2006/picture">
                <pic:pic xmlns:pic="http://schemas.openxmlformats.org/drawingml/2006/picture">
                  <pic:nvPicPr>
                    <pic:cNvPr id="658" name="IM 658"/>
                    <pic:cNvPicPr/>
                  </pic:nvPicPr>
                  <pic:blipFill>
                    <a:blip r:embed="rId598"/>
                    <a:stretch>
                      <a:fillRect/>
                    </a:stretch>
                  </pic:blipFill>
                  <pic:spPr>
                    <a:xfrm>
                      <a:off x="0" y="0"/>
                      <a:ext cx="5266944" cy="2342388"/>
                    </a:xfrm>
                    <a:prstGeom prst="rect">
                      <a:avLst/>
                    </a:prstGeom>
                  </pic:spPr>
                </pic:pic>
              </a:graphicData>
            </a:graphic>
          </wp:inline>
        </w:drawing>
      </w:r>
    </w:p>
    <w:p w14:paraId="5D78D1FF">
      <w:pPr>
        <w:spacing w:line="3689" w:lineRule="exact"/>
        <w:sectPr>
          <w:footerReference r:id="rId139" w:type="default"/>
          <w:pgSz w:w="11906" w:h="16839"/>
          <w:pgMar w:top="400" w:right="1785" w:bottom="1166" w:left="1785" w:header="0" w:footer="992" w:gutter="0"/>
          <w:cols w:space="720" w:num="1"/>
        </w:sectPr>
      </w:pPr>
    </w:p>
    <w:p w14:paraId="4EA9F881">
      <w:pPr>
        <w:spacing w:line="267" w:lineRule="auto"/>
        <w:rPr>
          <w:rFonts w:ascii="Arial"/>
          <w:sz w:val="21"/>
        </w:rPr>
      </w:pPr>
    </w:p>
    <w:p w14:paraId="2C2551A3">
      <w:pPr>
        <w:spacing w:line="267" w:lineRule="auto"/>
        <w:rPr>
          <w:rFonts w:ascii="Arial"/>
          <w:sz w:val="21"/>
        </w:rPr>
      </w:pPr>
    </w:p>
    <w:p w14:paraId="203ACAE7">
      <w:pPr>
        <w:spacing w:line="267" w:lineRule="auto"/>
        <w:rPr>
          <w:rFonts w:ascii="Arial"/>
          <w:sz w:val="21"/>
        </w:rPr>
      </w:pPr>
    </w:p>
    <w:p w14:paraId="6F2FFBDF">
      <w:pPr>
        <w:spacing w:line="267" w:lineRule="auto"/>
        <w:rPr>
          <w:rFonts w:ascii="Arial"/>
          <w:sz w:val="21"/>
        </w:rPr>
      </w:pPr>
    </w:p>
    <w:p w14:paraId="3AF1DFC2">
      <w:pPr>
        <w:spacing w:before="101" w:line="413" w:lineRule="exact"/>
        <w:ind w:left="28"/>
        <w:outlineLvl w:val="2"/>
        <w:rPr>
          <w:rFonts w:ascii="黑体" w:hAnsi="黑体" w:eastAsia="黑体" w:cs="黑体"/>
          <w:sz w:val="31"/>
          <w:szCs w:val="31"/>
        </w:rPr>
      </w:pPr>
      <w:bookmarkStart w:id="176" w:name="bookmark26"/>
      <w:bookmarkEnd w:id="176"/>
      <w:bookmarkStart w:id="177" w:name="_Toc16127"/>
      <w:r>
        <w:rPr>
          <w:rFonts w:ascii="Arial" w:hAnsi="Arial" w:eastAsia="Arial" w:cs="Arial"/>
          <w:b/>
          <w:bCs/>
          <w:spacing w:val="22"/>
          <w:position w:val="1"/>
          <w:sz w:val="31"/>
          <w:szCs w:val="31"/>
        </w:rPr>
        <w:t>4.3.6.</w:t>
      </w:r>
      <w:r>
        <w:rPr>
          <w:rFonts w:ascii="Arial" w:hAnsi="Arial" w:eastAsia="Arial" w:cs="Arial"/>
          <w:b/>
          <w:bCs/>
          <w:spacing w:val="38"/>
          <w:w w:val="101"/>
          <w:position w:val="1"/>
          <w:sz w:val="31"/>
          <w:szCs w:val="31"/>
        </w:rPr>
        <w:t xml:space="preserve">  </w:t>
      </w:r>
      <w:r>
        <w:rPr>
          <w:rFonts w:ascii="黑体" w:hAnsi="黑体" w:eastAsia="黑体" w:cs="黑体"/>
          <w:b/>
          <w:bCs/>
          <w:spacing w:val="22"/>
          <w:position w:val="1"/>
          <w:sz w:val="31"/>
          <w:szCs w:val="31"/>
        </w:rPr>
        <w:t>考勤信息管理</w:t>
      </w:r>
      <w:bookmarkEnd w:id="177"/>
    </w:p>
    <w:p w14:paraId="2E029F97">
      <w:pPr>
        <w:spacing w:line="406" w:lineRule="auto"/>
        <w:rPr>
          <w:rFonts w:ascii="Arial"/>
          <w:sz w:val="21"/>
        </w:rPr>
      </w:pPr>
    </w:p>
    <w:p w14:paraId="03952F46">
      <w:pPr>
        <w:pStyle w:val="4"/>
        <w:spacing w:before="103" w:line="360" w:lineRule="auto"/>
        <w:ind w:left="16" w:right="4" w:firstLine="1"/>
      </w:pPr>
      <w:r>
        <w:rPr>
          <w:spacing w:val="-10"/>
        </w:rPr>
        <w:t>记录公园工作人员(业务管理人员、养护人员、安保人员等)</w:t>
      </w:r>
      <w:r>
        <w:rPr>
          <w:spacing w:val="48"/>
          <w:w w:val="101"/>
        </w:rPr>
        <w:t xml:space="preserve"> </w:t>
      </w:r>
      <w:r>
        <w:rPr>
          <w:spacing w:val="-10"/>
        </w:rPr>
        <w:t>考勤信息，并可方便的</w:t>
      </w:r>
      <w:r>
        <w:t xml:space="preserve"> </w:t>
      </w:r>
      <w:r>
        <w:rPr>
          <w:spacing w:val="-9"/>
        </w:rPr>
        <w:t>查询和统计，并生成相应的考勤表。</w:t>
      </w:r>
    </w:p>
    <w:p w14:paraId="4AD97674">
      <w:pPr>
        <w:spacing w:before="271" w:line="239" w:lineRule="auto"/>
        <w:ind w:left="26"/>
        <w:outlineLvl w:val="1"/>
        <w:rPr>
          <w:rFonts w:ascii="黑体" w:hAnsi="黑体" w:eastAsia="黑体" w:cs="黑体"/>
          <w:sz w:val="28"/>
          <w:szCs w:val="28"/>
        </w:rPr>
      </w:pPr>
      <w:bookmarkStart w:id="178" w:name="_Toc12644"/>
      <w:r>
        <w:fldChar w:fldCharType="begin"/>
      </w:r>
      <w:r>
        <w:instrText xml:space="preserve"> HYPERLINK "4.3.6.1" </w:instrText>
      </w:r>
      <w:r>
        <w:fldChar w:fldCharType="separate"/>
      </w:r>
      <w:r>
        <w:rPr>
          <w:rFonts w:ascii="Arial" w:hAnsi="Arial" w:eastAsia="Arial" w:cs="Arial"/>
          <w:b/>
          <w:bCs/>
          <w:spacing w:val="15"/>
          <w:sz w:val="28"/>
          <w:szCs w:val="28"/>
        </w:rPr>
        <w:t>4.3.6.1</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考勤信息统计</w:t>
      </w:r>
      <w:bookmarkEnd w:id="178"/>
    </w:p>
    <w:p w14:paraId="2A438111">
      <w:pPr>
        <w:spacing w:line="424" w:lineRule="auto"/>
        <w:rPr>
          <w:rFonts w:ascii="Arial"/>
          <w:sz w:val="21"/>
        </w:rPr>
      </w:pPr>
    </w:p>
    <w:p w14:paraId="2B591F70">
      <w:pPr>
        <w:pStyle w:val="4"/>
        <w:spacing w:before="85" w:line="208" w:lineRule="auto"/>
        <w:ind w:left="26"/>
        <w:rPr>
          <w:sz w:val="20"/>
          <w:szCs w:val="20"/>
        </w:rPr>
      </w:pPr>
      <w:r>
        <w:rPr>
          <w:rFonts w:ascii="Arial" w:hAnsi="Arial" w:eastAsia="Arial" w:cs="Arial"/>
          <w:spacing w:val="8"/>
          <w:sz w:val="20"/>
          <w:szCs w:val="20"/>
        </w:rPr>
        <w:t>a.</w:t>
      </w:r>
      <w:r>
        <w:rPr>
          <w:rFonts w:ascii="Arial" w:hAnsi="Arial" w:eastAsia="Arial" w:cs="Arial"/>
          <w:spacing w:val="1"/>
          <w:sz w:val="20"/>
          <w:szCs w:val="20"/>
        </w:rPr>
        <w:t xml:space="preserve">  </w:t>
      </w:r>
      <w:r>
        <w:rPr>
          <w:spacing w:val="8"/>
          <w:sz w:val="20"/>
          <w:szCs w:val="20"/>
        </w:rPr>
        <w:t>考核报告生成</w:t>
      </w:r>
    </w:p>
    <w:p w14:paraId="411A6768">
      <w:pPr>
        <w:pStyle w:val="4"/>
        <w:spacing w:before="171" w:line="208" w:lineRule="auto"/>
        <w:ind w:left="20"/>
        <w:rPr>
          <w:sz w:val="20"/>
          <w:szCs w:val="20"/>
        </w:rPr>
      </w:pPr>
      <w:r>
        <w:rPr>
          <w:spacing w:val="9"/>
          <w:sz w:val="20"/>
          <w:szCs w:val="20"/>
        </w:rPr>
        <w:t>点击考核报告生成按钮即可</w:t>
      </w:r>
    </w:p>
    <w:p w14:paraId="5B3B7AB7">
      <w:pPr>
        <w:spacing w:before="75" w:line="3689" w:lineRule="exact"/>
        <w:ind w:firstLine="14"/>
      </w:pPr>
      <w:r>
        <w:rPr>
          <w:position w:val="-73"/>
        </w:rPr>
        <w:drawing>
          <wp:inline distT="0" distB="0" distL="0" distR="0">
            <wp:extent cx="5266690" cy="2341880"/>
            <wp:effectExtent l="0" t="0" r="0" b="0"/>
            <wp:docPr id="660" name="IM 660"/>
            <wp:cNvGraphicFramePr/>
            <a:graphic xmlns:a="http://schemas.openxmlformats.org/drawingml/2006/main">
              <a:graphicData uri="http://schemas.openxmlformats.org/drawingml/2006/picture">
                <pic:pic xmlns:pic="http://schemas.openxmlformats.org/drawingml/2006/picture">
                  <pic:nvPicPr>
                    <pic:cNvPr id="660" name="IM 660"/>
                    <pic:cNvPicPr/>
                  </pic:nvPicPr>
                  <pic:blipFill>
                    <a:blip r:embed="rId599"/>
                    <a:stretch>
                      <a:fillRect/>
                    </a:stretch>
                  </pic:blipFill>
                  <pic:spPr>
                    <a:xfrm>
                      <a:off x="0" y="0"/>
                      <a:ext cx="5266944" cy="2342388"/>
                    </a:xfrm>
                    <a:prstGeom prst="rect">
                      <a:avLst/>
                    </a:prstGeom>
                  </pic:spPr>
                </pic:pic>
              </a:graphicData>
            </a:graphic>
          </wp:inline>
        </w:drawing>
      </w:r>
    </w:p>
    <w:p w14:paraId="1308EAA1">
      <w:pPr>
        <w:pStyle w:val="4"/>
        <w:spacing w:before="271" w:line="211"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查询</w:t>
      </w:r>
    </w:p>
    <w:p w14:paraId="4C3A328C">
      <w:pPr>
        <w:pStyle w:val="4"/>
        <w:spacing w:before="167"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5AEE7837">
      <w:pPr>
        <w:spacing w:before="75" w:line="3689" w:lineRule="exact"/>
        <w:ind w:firstLine="14"/>
      </w:pPr>
      <w:r>
        <w:rPr>
          <w:position w:val="-73"/>
        </w:rPr>
        <w:drawing>
          <wp:inline distT="0" distB="0" distL="0" distR="0">
            <wp:extent cx="5266690" cy="2341880"/>
            <wp:effectExtent l="0" t="0" r="0" b="0"/>
            <wp:docPr id="662" name="IM 662"/>
            <wp:cNvGraphicFramePr/>
            <a:graphic xmlns:a="http://schemas.openxmlformats.org/drawingml/2006/main">
              <a:graphicData uri="http://schemas.openxmlformats.org/drawingml/2006/picture">
                <pic:pic xmlns:pic="http://schemas.openxmlformats.org/drawingml/2006/picture">
                  <pic:nvPicPr>
                    <pic:cNvPr id="662" name="IM 662"/>
                    <pic:cNvPicPr/>
                  </pic:nvPicPr>
                  <pic:blipFill>
                    <a:blip r:embed="rId600"/>
                    <a:stretch>
                      <a:fillRect/>
                    </a:stretch>
                  </pic:blipFill>
                  <pic:spPr>
                    <a:xfrm>
                      <a:off x="0" y="0"/>
                      <a:ext cx="5266944" cy="2342388"/>
                    </a:xfrm>
                    <a:prstGeom prst="rect">
                      <a:avLst/>
                    </a:prstGeom>
                  </pic:spPr>
                </pic:pic>
              </a:graphicData>
            </a:graphic>
          </wp:inline>
        </w:drawing>
      </w:r>
    </w:p>
    <w:p w14:paraId="10AF1A5E">
      <w:pPr>
        <w:pStyle w:val="4"/>
        <w:spacing w:before="271" w:line="211"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导出</w:t>
      </w:r>
    </w:p>
    <w:p w14:paraId="7F286D35">
      <w:pPr>
        <w:pStyle w:val="4"/>
        <w:spacing w:before="167" w:line="208" w:lineRule="auto"/>
        <w:ind w:left="20"/>
        <w:rPr>
          <w:sz w:val="20"/>
          <w:szCs w:val="20"/>
        </w:rPr>
      </w:pPr>
      <w:r>
        <w:rPr>
          <w:spacing w:val="8"/>
          <w:sz w:val="20"/>
          <w:szCs w:val="20"/>
        </w:rPr>
        <w:t>点击导出按钮即可</w:t>
      </w:r>
    </w:p>
    <w:p w14:paraId="4EBB8DED">
      <w:pPr>
        <w:spacing w:line="208" w:lineRule="auto"/>
        <w:rPr>
          <w:sz w:val="20"/>
          <w:szCs w:val="20"/>
        </w:rPr>
        <w:sectPr>
          <w:footerReference r:id="rId140" w:type="default"/>
          <w:pgSz w:w="11906" w:h="16839"/>
          <w:pgMar w:top="400" w:right="1785" w:bottom="1166" w:left="1785" w:header="0" w:footer="992" w:gutter="0"/>
          <w:cols w:space="720" w:num="1"/>
        </w:sectPr>
      </w:pPr>
    </w:p>
    <w:p w14:paraId="372FD348">
      <w:pPr>
        <w:spacing w:line="263" w:lineRule="auto"/>
        <w:rPr>
          <w:rFonts w:ascii="Arial"/>
          <w:sz w:val="21"/>
        </w:rPr>
      </w:pPr>
    </w:p>
    <w:p w14:paraId="1272F23C">
      <w:pPr>
        <w:spacing w:line="264" w:lineRule="auto"/>
        <w:rPr>
          <w:rFonts w:ascii="Arial"/>
          <w:sz w:val="21"/>
        </w:rPr>
      </w:pPr>
    </w:p>
    <w:p w14:paraId="4AB670FD">
      <w:pPr>
        <w:spacing w:line="264" w:lineRule="auto"/>
        <w:rPr>
          <w:rFonts w:ascii="Arial"/>
          <w:sz w:val="21"/>
        </w:rPr>
      </w:pPr>
    </w:p>
    <w:p w14:paraId="78DB6769">
      <w:pPr>
        <w:spacing w:line="264" w:lineRule="auto"/>
        <w:rPr>
          <w:rFonts w:ascii="Arial"/>
          <w:sz w:val="21"/>
        </w:rPr>
      </w:pPr>
    </w:p>
    <w:p w14:paraId="3DB00E54">
      <w:pPr>
        <w:spacing w:line="3688" w:lineRule="exact"/>
        <w:ind w:firstLine="14"/>
      </w:pPr>
      <w:r>
        <w:rPr>
          <w:position w:val="-73"/>
        </w:rPr>
        <w:drawing>
          <wp:inline distT="0" distB="0" distL="0" distR="0">
            <wp:extent cx="5266690" cy="2341880"/>
            <wp:effectExtent l="0" t="0" r="0" b="0"/>
            <wp:docPr id="664" name="IM 664"/>
            <wp:cNvGraphicFramePr/>
            <a:graphic xmlns:a="http://schemas.openxmlformats.org/drawingml/2006/main">
              <a:graphicData uri="http://schemas.openxmlformats.org/drawingml/2006/picture">
                <pic:pic xmlns:pic="http://schemas.openxmlformats.org/drawingml/2006/picture">
                  <pic:nvPicPr>
                    <pic:cNvPr id="664" name="IM 664"/>
                    <pic:cNvPicPr/>
                  </pic:nvPicPr>
                  <pic:blipFill>
                    <a:blip r:embed="rId601"/>
                    <a:stretch>
                      <a:fillRect/>
                    </a:stretch>
                  </pic:blipFill>
                  <pic:spPr>
                    <a:xfrm>
                      <a:off x="0" y="0"/>
                      <a:ext cx="5266944" cy="2342388"/>
                    </a:xfrm>
                    <a:prstGeom prst="rect">
                      <a:avLst/>
                    </a:prstGeom>
                  </pic:spPr>
                </pic:pic>
              </a:graphicData>
            </a:graphic>
          </wp:inline>
        </w:drawing>
      </w:r>
    </w:p>
    <w:p w14:paraId="79BF5D2E">
      <w:pPr>
        <w:spacing w:line="374" w:lineRule="auto"/>
        <w:rPr>
          <w:rFonts w:ascii="Arial"/>
          <w:sz w:val="21"/>
        </w:rPr>
      </w:pPr>
    </w:p>
    <w:p w14:paraId="5400B464">
      <w:pPr>
        <w:spacing w:before="91"/>
        <w:ind w:left="26"/>
        <w:outlineLvl w:val="1"/>
        <w:rPr>
          <w:rFonts w:ascii="黑体" w:hAnsi="黑体" w:eastAsia="黑体" w:cs="黑体"/>
          <w:sz w:val="28"/>
          <w:szCs w:val="28"/>
        </w:rPr>
      </w:pPr>
      <w:bookmarkStart w:id="179" w:name="_Toc28924"/>
      <w:r>
        <w:fldChar w:fldCharType="begin"/>
      </w:r>
      <w:r>
        <w:instrText xml:space="preserve"> HYPERLINK "4.3.6.2" </w:instrText>
      </w:r>
      <w:r>
        <w:fldChar w:fldCharType="separate"/>
      </w:r>
      <w:r>
        <w:rPr>
          <w:rFonts w:ascii="Arial" w:hAnsi="Arial" w:eastAsia="Arial" w:cs="Arial"/>
          <w:b/>
          <w:bCs/>
          <w:spacing w:val="19"/>
          <w:sz w:val="28"/>
          <w:szCs w:val="28"/>
        </w:rPr>
        <w:t>4.3.6.2</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请假管理</w:t>
      </w:r>
      <w:bookmarkEnd w:id="179"/>
    </w:p>
    <w:p w14:paraId="445556B5">
      <w:pPr>
        <w:spacing w:line="423" w:lineRule="auto"/>
        <w:rPr>
          <w:rFonts w:ascii="Arial"/>
          <w:sz w:val="21"/>
        </w:rPr>
      </w:pPr>
    </w:p>
    <w:p w14:paraId="582D5D8C">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0C92D76F">
      <w:pPr>
        <w:pStyle w:val="4"/>
        <w:spacing w:before="172" w:line="207" w:lineRule="auto"/>
        <w:ind w:left="20"/>
        <w:rPr>
          <w:sz w:val="20"/>
          <w:szCs w:val="20"/>
        </w:rPr>
      </w:pPr>
      <w:r>
        <w:rPr>
          <w:spacing w:val="9"/>
          <w:sz w:val="20"/>
          <w:szCs w:val="20"/>
        </w:rPr>
        <w:t>点击需要查看的数据即可</w:t>
      </w:r>
    </w:p>
    <w:p w14:paraId="2E6709AD">
      <w:pPr>
        <w:spacing w:before="79" w:line="3689" w:lineRule="exact"/>
        <w:ind w:firstLine="14"/>
      </w:pPr>
      <w:r>
        <w:rPr>
          <w:position w:val="-73"/>
        </w:rPr>
        <w:drawing>
          <wp:inline distT="0" distB="0" distL="0" distR="0">
            <wp:extent cx="5266690" cy="2341880"/>
            <wp:effectExtent l="0" t="0" r="0" b="0"/>
            <wp:docPr id="666" name="IM 666"/>
            <wp:cNvGraphicFramePr/>
            <a:graphic xmlns:a="http://schemas.openxmlformats.org/drawingml/2006/main">
              <a:graphicData uri="http://schemas.openxmlformats.org/drawingml/2006/picture">
                <pic:pic xmlns:pic="http://schemas.openxmlformats.org/drawingml/2006/picture">
                  <pic:nvPicPr>
                    <pic:cNvPr id="666" name="IM 666"/>
                    <pic:cNvPicPr/>
                  </pic:nvPicPr>
                  <pic:blipFill>
                    <a:blip r:embed="rId602"/>
                    <a:stretch>
                      <a:fillRect/>
                    </a:stretch>
                  </pic:blipFill>
                  <pic:spPr>
                    <a:xfrm>
                      <a:off x="0" y="0"/>
                      <a:ext cx="5266944" cy="2342388"/>
                    </a:xfrm>
                    <a:prstGeom prst="rect">
                      <a:avLst/>
                    </a:prstGeom>
                  </pic:spPr>
                </pic:pic>
              </a:graphicData>
            </a:graphic>
          </wp:inline>
        </w:drawing>
      </w:r>
    </w:p>
    <w:p w14:paraId="7339820F">
      <w:pPr>
        <w:pStyle w:val="4"/>
        <w:spacing w:before="269"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46DD762B">
      <w:pPr>
        <w:pStyle w:val="4"/>
        <w:spacing w:before="168" w:line="208" w:lineRule="auto"/>
        <w:ind w:left="23"/>
        <w:rPr>
          <w:sz w:val="20"/>
          <w:szCs w:val="20"/>
        </w:rPr>
      </w:pPr>
      <w:r>
        <w:rPr>
          <w:rFonts w:ascii="Arial" w:hAnsi="Arial" w:eastAsia="Arial" w:cs="Arial"/>
          <w:spacing w:val="5"/>
          <w:sz w:val="20"/>
          <w:szCs w:val="20"/>
        </w:rPr>
        <w:t>1.</w:t>
      </w:r>
      <w:r>
        <w:rPr>
          <w:spacing w:val="5"/>
          <w:sz w:val="20"/>
          <w:szCs w:val="20"/>
        </w:rPr>
        <w:t>点击新增按钮</w:t>
      </w:r>
    </w:p>
    <w:p w14:paraId="0838F711">
      <w:pPr>
        <w:spacing w:line="208" w:lineRule="auto"/>
        <w:rPr>
          <w:sz w:val="20"/>
          <w:szCs w:val="20"/>
        </w:rPr>
        <w:sectPr>
          <w:footerReference r:id="rId141" w:type="default"/>
          <w:pgSz w:w="11906" w:h="16839"/>
          <w:pgMar w:top="400" w:right="1785" w:bottom="1166" w:left="1785" w:header="0" w:footer="992" w:gutter="0"/>
          <w:cols w:space="720" w:num="1"/>
        </w:sectPr>
      </w:pPr>
    </w:p>
    <w:p w14:paraId="190C2184">
      <w:pPr>
        <w:spacing w:line="263" w:lineRule="auto"/>
        <w:rPr>
          <w:rFonts w:ascii="Arial"/>
          <w:sz w:val="21"/>
        </w:rPr>
      </w:pPr>
    </w:p>
    <w:p w14:paraId="73D37A34">
      <w:pPr>
        <w:spacing w:line="264" w:lineRule="auto"/>
        <w:rPr>
          <w:rFonts w:ascii="Arial"/>
          <w:sz w:val="21"/>
        </w:rPr>
      </w:pPr>
    </w:p>
    <w:p w14:paraId="4EEBE08E">
      <w:pPr>
        <w:spacing w:line="264" w:lineRule="auto"/>
        <w:rPr>
          <w:rFonts w:ascii="Arial"/>
          <w:sz w:val="21"/>
        </w:rPr>
      </w:pPr>
    </w:p>
    <w:p w14:paraId="750F6E7C">
      <w:pPr>
        <w:spacing w:line="264" w:lineRule="auto"/>
        <w:rPr>
          <w:rFonts w:ascii="Arial"/>
          <w:sz w:val="21"/>
        </w:rPr>
      </w:pPr>
    </w:p>
    <w:p w14:paraId="06DA0A9C">
      <w:pPr>
        <w:spacing w:line="3688" w:lineRule="exact"/>
        <w:ind w:firstLine="14"/>
      </w:pPr>
      <w:r>
        <w:rPr>
          <w:position w:val="-73"/>
        </w:rPr>
        <w:drawing>
          <wp:inline distT="0" distB="0" distL="0" distR="0">
            <wp:extent cx="5266690" cy="2341880"/>
            <wp:effectExtent l="0" t="0" r="0" b="0"/>
            <wp:docPr id="668" name="IM 668"/>
            <wp:cNvGraphicFramePr/>
            <a:graphic xmlns:a="http://schemas.openxmlformats.org/drawingml/2006/main">
              <a:graphicData uri="http://schemas.openxmlformats.org/drawingml/2006/picture">
                <pic:pic xmlns:pic="http://schemas.openxmlformats.org/drawingml/2006/picture">
                  <pic:nvPicPr>
                    <pic:cNvPr id="668" name="IM 668"/>
                    <pic:cNvPicPr/>
                  </pic:nvPicPr>
                  <pic:blipFill>
                    <a:blip r:embed="rId603"/>
                    <a:stretch>
                      <a:fillRect/>
                    </a:stretch>
                  </pic:blipFill>
                  <pic:spPr>
                    <a:xfrm>
                      <a:off x="0" y="0"/>
                      <a:ext cx="5266944" cy="2342388"/>
                    </a:xfrm>
                    <a:prstGeom prst="rect">
                      <a:avLst/>
                    </a:prstGeom>
                  </pic:spPr>
                </pic:pic>
              </a:graphicData>
            </a:graphic>
          </wp:inline>
        </w:drawing>
      </w:r>
    </w:p>
    <w:p w14:paraId="69D2F987">
      <w:pPr>
        <w:pStyle w:val="4"/>
        <w:spacing w:before="270" w:line="207" w:lineRule="auto"/>
        <w:ind w:left="29"/>
        <w:rPr>
          <w:sz w:val="20"/>
          <w:szCs w:val="20"/>
        </w:rPr>
      </w:pPr>
      <w:r>
        <w:rPr>
          <w:rFonts w:ascii="Arial" w:hAnsi="Arial" w:eastAsia="Arial" w:cs="Arial"/>
          <w:spacing w:val="7"/>
          <w:sz w:val="20"/>
          <w:szCs w:val="20"/>
        </w:rPr>
        <w:t>2.</w:t>
      </w:r>
      <w:r>
        <w:rPr>
          <w:spacing w:val="7"/>
          <w:sz w:val="20"/>
          <w:szCs w:val="20"/>
        </w:rPr>
        <w:t>表单中输入相应数据</w:t>
      </w:r>
      <w:r>
        <w:rPr>
          <w:spacing w:val="-12"/>
          <w:sz w:val="20"/>
          <w:szCs w:val="20"/>
        </w:rPr>
        <w:t xml:space="preserve"> </w:t>
      </w:r>
      <w:r>
        <w:rPr>
          <w:spacing w:val="7"/>
          <w:sz w:val="20"/>
          <w:szCs w:val="20"/>
        </w:rPr>
        <w:t>，点击确定即可</w:t>
      </w:r>
    </w:p>
    <w:p w14:paraId="40B097B8">
      <w:pPr>
        <w:spacing w:before="76" w:line="3689" w:lineRule="exact"/>
        <w:ind w:firstLine="14"/>
      </w:pPr>
      <w:r>
        <w:rPr>
          <w:position w:val="-73"/>
        </w:rPr>
        <w:drawing>
          <wp:inline distT="0" distB="0" distL="0" distR="0">
            <wp:extent cx="5266690" cy="2341880"/>
            <wp:effectExtent l="0" t="0" r="0" b="0"/>
            <wp:docPr id="670" name="IM 670"/>
            <wp:cNvGraphicFramePr/>
            <a:graphic xmlns:a="http://schemas.openxmlformats.org/drawingml/2006/main">
              <a:graphicData uri="http://schemas.openxmlformats.org/drawingml/2006/picture">
                <pic:pic xmlns:pic="http://schemas.openxmlformats.org/drawingml/2006/picture">
                  <pic:nvPicPr>
                    <pic:cNvPr id="670" name="IM 670"/>
                    <pic:cNvPicPr/>
                  </pic:nvPicPr>
                  <pic:blipFill>
                    <a:blip r:embed="rId604"/>
                    <a:stretch>
                      <a:fillRect/>
                    </a:stretch>
                  </pic:blipFill>
                  <pic:spPr>
                    <a:xfrm>
                      <a:off x="0" y="0"/>
                      <a:ext cx="5266944" cy="2342388"/>
                    </a:xfrm>
                    <a:prstGeom prst="rect">
                      <a:avLst/>
                    </a:prstGeom>
                  </pic:spPr>
                </pic:pic>
              </a:graphicData>
            </a:graphic>
          </wp:inline>
        </w:drawing>
      </w:r>
    </w:p>
    <w:p w14:paraId="6ABBE7C9">
      <w:pPr>
        <w:pStyle w:val="4"/>
        <w:spacing w:before="15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3E043499">
      <w:pPr>
        <w:pStyle w:val="4"/>
        <w:spacing w:before="286"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4825568E">
      <w:pPr>
        <w:spacing w:before="76" w:line="3689" w:lineRule="exact"/>
        <w:ind w:firstLine="14"/>
      </w:pPr>
      <w:r>
        <w:rPr>
          <w:position w:val="-73"/>
        </w:rPr>
        <w:drawing>
          <wp:inline distT="0" distB="0" distL="0" distR="0">
            <wp:extent cx="5266690" cy="2341880"/>
            <wp:effectExtent l="0" t="0" r="0" b="0"/>
            <wp:docPr id="672" name="IM 672"/>
            <wp:cNvGraphicFramePr/>
            <a:graphic xmlns:a="http://schemas.openxmlformats.org/drawingml/2006/main">
              <a:graphicData uri="http://schemas.openxmlformats.org/drawingml/2006/picture">
                <pic:pic xmlns:pic="http://schemas.openxmlformats.org/drawingml/2006/picture">
                  <pic:nvPicPr>
                    <pic:cNvPr id="672" name="IM 672"/>
                    <pic:cNvPicPr/>
                  </pic:nvPicPr>
                  <pic:blipFill>
                    <a:blip r:embed="rId605"/>
                    <a:stretch>
                      <a:fillRect/>
                    </a:stretch>
                  </pic:blipFill>
                  <pic:spPr>
                    <a:xfrm>
                      <a:off x="0" y="0"/>
                      <a:ext cx="5266944" cy="2342388"/>
                    </a:xfrm>
                    <a:prstGeom prst="rect">
                      <a:avLst/>
                    </a:prstGeom>
                  </pic:spPr>
                </pic:pic>
              </a:graphicData>
            </a:graphic>
          </wp:inline>
        </w:drawing>
      </w:r>
    </w:p>
    <w:p w14:paraId="4DC6CB64">
      <w:pPr>
        <w:spacing w:line="3689" w:lineRule="exact"/>
        <w:sectPr>
          <w:footerReference r:id="rId142" w:type="default"/>
          <w:pgSz w:w="11906" w:h="16839"/>
          <w:pgMar w:top="400" w:right="1785" w:bottom="1166" w:left="1785" w:header="0" w:footer="992" w:gutter="0"/>
          <w:cols w:space="720" w:num="1"/>
        </w:sectPr>
      </w:pPr>
    </w:p>
    <w:p w14:paraId="16F82109">
      <w:pPr>
        <w:spacing w:line="274" w:lineRule="auto"/>
        <w:rPr>
          <w:rFonts w:ascii="Arial"/>
          <w:sz w:val="21"/>
        </w:rPr>
      </w:pPr>
    </w:p>
    <w:p w14:paraId="7AAEB3B8">
      <w:pPr>
        <w:spacing w:line="274" w:lineRule="auto"/>
        <w:rPr>
          <w:rFonts w:ascii="Arial"/>
          <w:sz w:val="21"/>
        </w:rPr>
      </w:pPr>
    </w:p>
    <w:p w14:paraId="35084C01">
      <w:pPr>
        <w:spacing w:line="275" w:lineRule="auto"/>
        <w:rPr>
          <w:rFonts w:ascii="Arial"/>
          <w:sz w:val="21"/>
        </w:rPr>
      </w:pPr>
    </w:p>
    <w:p w14:paraId="77C56E02">
      <w:pPr>
        <w:spacing w:line="275" w:lineRule="auto"/>
        <w:rPr>
          <w:rFonts w:ascii="Arial"/>
          <w:sz w:val="21"/>
        </w:rPr>
      </w:pPr>
    </w:p>
    <w:p w14:paraId="350FD490">
      <w:pPr>
        <w:spacing w:before="91" w:line="239" w:lineRule="auto"/>
        <w:ind w:left="26"/>
        <w:outlineLvl w:val="1"/>
        <w:rPr>
          <w:rFonts w:ascii="黑体" w:hAnsi="黑体" w:eastAsia="黑体" w:cs="黑体"/>
          <w:sz w:val="28"/>
          <w:szCs w:val="28"/>
        </w:rPr>
      </w:pPr>
      <w:bookmarkStart w:id="180" w:name="_Toc4877"/>
      <w:r>
        <w:fldChar w:fldCharType="begin"/>
      </w:r>
      <w:r>
        <w:instrText xml:space="preserve"> HYPERLINK "4.3.6.3" </w:instrText>
      </w:r>
      <w:r>
        <w:fldChar w:fldCharType="separate"/>
      </w:r>
      <w:r>
        <w:rPr>
          <w:rFonts w:ascii="Arial" w:hAnsi="Arial" w:eastAsia="Arial" w:cs="Arial"/>
          <w:b/>
          <w:bCs/>
          <w:spacing w:val="16"/>
          <w:sz w:val="28"/>
          <w:szCs w:val="28"/>
        </w:rPr>
        <w:t>4.3.6.3</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人员当班情况</w:t>
      </w:r>
      <w:bookmarkEnd w:id="180"/>
    </w:p>
    <w:p w14:paraId="1A76608A">
      <w:pPr>
        <w:spacing w:line="424" w:lineRule="auto"/>
        <w:rPr>
          <w:rFonts w:ascii="Arial"/>
          <w:sz w:val="21"/>
        </w:rPr>
      </w:pPr>
    </w:p>
    <w:p w14:paraId="4B109850">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29F6C183">
      <w:pPr>
        <w:pStyle w:val="4"/>
        <w:spacing w:before="172" w:line="207" w:lineRule="auto"/>
        <w:ind w:left="20"/>
        <w:rPr>
          <w:sz w:val="20"/>
          <w:szCs w:val="20"/>
        </w:rPr>
      </w:pPr>
      <w:r>
        <w:rPr>
          <w:spacing w:val="9"/>
          <w:sz w:val="20"/>
          <w:szCs w:val="20"/>
        </w:rPr>
        <w:t>点击需要查看的人员姓名即可</w:t>
      </w:r>
    </w:p>
    <w:p w14:paraId="3FEB0263">
      <w:pPr>
        <w:spacing w:before="76" w:line="3689" w:lineRule="exact"/>
        <w:ind w:firstLine="14"/>
      </w:pPr>
      <w:r>
        <w:rPr>
          <w:position w:val="-73"/>
        </w:rPr>
        <w:drawing>
          <wp:inline distT="0" distB="0" distL="0" distR="0">
            <wp:extent cx="5266690" cy="2341880"/>
            <wp:effectExtent l="0" t="0" r="0" b="0"/>
            <wp:docPr id="674" name="IM 674"/>
            <wp:cNvGraphicFramePr/>
            <a:graphic xmlns:a="http://schemas.openxmlformats.org/drawingml/2006/main">
              <a:graphicData uri="http://schemas.openxmlformats.org/drawingml/2006/picture">
                <pic:pic xmlns:pic="http://schemas.openxmlformats.org/drawingml/2006/picture">
                  <pic:nvPicPr>
                    <pic:cNvPr id="674" name="IM 674"/>
                    <pic:cNvPicPr/>
                  </pic:nvPicPr>
                  <pic:blipFill>
                    <a:blip r:embed="rId606"/>
                    <a:stretch>
                      <a:fillRect/>
                    </a:stretch>
                  </pic:blipFill>
                  <pic:spPr>
                    <a:xfrm>
                      <a:off x="0" y="0"/>
                      <a:ext cx="5266944" cy="2342387"/>
                    </a:xfrm>
                    <a:prstGeom prst="rect">
                      <a:avLst/>
                    </a:prstGeom>
                  </pic:spPr>
                </pic:pic>
              </a:graphicData>
            </a:graphic>
          </wp:inline>
        </w:drawing>
      </w:r>
    </w:p>
    <w:p w14:paraId="46A25180">
      <w:pPr>
        <w:pStyle w:val="4"/>
        <w:spacing w:before="271" w:line="208" w:lineRule="auto"/>
        <w:ind w:left="33"/>
        <w:rPr>
          <w:sz w:val="20"/>
          <w:szCs w:val="20"/>
        </w:rPr>
      </w:pPr>
      <w:r>
        <w:rPr>
          <w:rFonts w:ascii="Arial" w:hAnsi="Arial" w:eastAsia="Arial" w:cs="Arial"/>
          <w:spacing w:val="7"/>
          <w:sz w:val="20"/>
          <w:szCs w:val="20"/>
        </w:rPr>
        <w:t>b.</w:t>
      </w:r>
      <w:r>
        <w:rPr>
          <w:rFonts w:ascii="Arial" w:hAnsi="Arial" w:eastAsia="Arial" w:cs="Arial"/>
          <w:spacing w:val="58"/>
          <w:sz w:val="20"/>
          <w:szCs w:val="20"/>
        </w:rPr>
        <w:t xml:space="preserve"> </w:t>
      </w:r>
      <w:r>
        <w:rPr>
          <w:spacing w:val="7"/>
          <w:sz w:val="20"/>
          <w:szCs w:val="20"/>
        </w:rPr>
        <w:t>详情操作</w:t>
      </w:r>
    </w:p>
    <w:p w14:paraId="35B42709">
      <w:pPr>
        <w:pStyle w:val="4"/>
        <w:spacing w:before="167" w:line="209" w:lineRule="auto"/>
        <w:ind w:left="23"/>
        <w:rPr>
          <w:sz w:val="20"/>
          <w:szCs w:val="20"/>
        </w:rPr>
      </w:pPr>
      <w:r>
        <w:rPr>
          <w:rFonts w:ascii="Arial" w:hAnsi="Arial" w:eastAsia="Arial" w:cs="Arial"/>
          <w:spacing w:val="5"/>
          <w:sz w:val="20"/>
          <w:szCs w:val="20"/>
        </w:rPr>
        <w:t>1.</w:t>
      </w:r>
      <w:r>
        <w:rPr>
          <w:spacing w:val="5"/>
          <w:sz w:val="20"/>
          <w:szCs w:val="20"/>
        </w:rPr>
        <w:t>查看详情</w:t>
      </w:r>
      <w:r>
        <w:rPr>
          <w:spacing w:val="-30"/>
          <w:sz w:val="20"/>
          <w:szCs w:val="20"/>
        </w:rPr>
        <w:t xml:space="preserve"> </w:t>
      </w:r>
      <w:r>
        <w:rPr>
          <w:spacing w:val="5"/>
          <w:sz w:val="20"/>
          <w:szCs w:val="20"/>
        </w:rPr>
        <w:t>。点击详情按钮</w:t>
      </w:r>
    </w:p>
    <w:p w14:paraId="5AD52829">
      <w:pPr>
        <w:spacing w:before="76" w:line="3689" w:lineRule="exact"/>
        <w:ind w:firstLine="14"/>
      </w:pPr>
      <w:r>
        <w:rPr>
          <w:position w:val="-73"/>
        </w:rPr>
        <w:drawing>
          <wp:inline distT="0" distB="0" distL="0" distR="0">
            <wp:extent cx="5266690" cy="2341880"/>
            <wp:effectExtent l="0" t="0" r="0" b="0"/>
            <wp:docPr id="676" name="IM 676"/>
            <wp:cNvGraphicFramePr/>
            <a:graphic xmlns:a="http://schemas.openxmlformats.org/drawingml/2006/main">
              <a:graphicData uri="http://schemas.openxmlformats.org/drawingml/2006/picture">
                <pic:pic xmlns:pic="http://schemas.openxmlformats.org/drawingml/2006/picture">
                  <pic:nvPicPr>
                    <pic:cNvPr id="676" name="IM 676"/>
                    <pic:cNvPicPr/>
                  </pic:nvPicPr>
                  <pic:blipFill>
                    <a:blip r:embed="rId607"/>
                    <a:stretch>
                      <a:fillRect/>
                    </a:stretch>
                  </pic:blipFill>
                  <pic:spPr>
                    <a:xfrm>
                      <a:off x="0" y="0"/>
                      <a:ext cx="5266944" cy="2342388"/>
                    </a:xfrm>
                    <a:prstGeom prst="rect">
                      <a:avLst/>
                    </a:prstGeom>
                  </pic:spPr>
                </pic:pic>
              </a:graphicData>
            </a:graphic>
          </wp:inline>
        </w:drawing>
      </w:r>
    </w:p>
    <w:p w14:paraId="450861A9">
      <w:pPr>
        <w:pStyle w:val="4"/>
        <w:spacing w:before="271" w:line="207" w:lineRule="auto"/>
        <w:ind w:left="29"/>
        <w:rPr>
          <w:sz w:val="20"/>
          <w:szCs w:val="20"/>
        </w:rPr>
      </w:pPr>
      <w:r>
        <w:rPr>
          <w:rFonts w:ascii="Arial" w:hAnsi="Arial" w:eastAsia="Arial" w:cs="Arial"/>
          <w:spacing w:val="8"/>
          <w:sz w:val="20"/>
          <w:szCs w:val="20"/>
        </w:rPr>
        <w:t>2.</w:t>
      </w:r>
      <w:r>
        <w:rPr>
          <w:spacing w:val="8"/>
          <w:sz w:val="20"/>
          <w:szCs w:val="20"/>
        </w:rPr>
        <w:t xml:space="preserve">点击 </w:t>
      </w:r>
      <w:r>
        <w:rPr>
          <w:rFonts w:ascii="Arial" w:hAnsi="Arial" w:eastAsia="Arial" w:cs="Arial"/>
          <w:sz w:val="20"/>
          <w:szCs w:val="20"/>
        </w:rPr>
        <w:t>GPS</w:t>
      </w:r>
      <w:r>
        <w:rPr>
          <w:rFonts w:ascii="Arial" w:hAnsi="Arial" w:eastAsia="Arial" w:cs="Arial"/>
          <w:spacing w:val="8"/>
          <w:sz w:val="20"/>
          <w:szCs w:val="20"/>
        </w:rPr>
        <w:t xml:space="preserve"> </w:t>
      </w:r>
      <w:r>
        <w:rPr>
          <w:spacing w:val="8"/>
          <w:sz w:val="20"/>
          <w:szCs w:val="20"/>
        </w:rPr>
        <w:t>详情和状态详情可查看不同的数据</w:t>
      </w:r>
    </w:p>
    <w:p w14:paraId="08D1DE2E">
      <w:pPr>
        <w:spacing w:line="207" w:lineRule="auto"/>
        <w:rPr>
          <w:sz w:val="20"/>
          <w:szCs w:val="20"/>
        </w:rPr>
        <w:sectPr>
          <w:footerReference r:id="rId143" w:type="default"/>
          <w:pgSz w:w="11906" w:h="16839"/>
          <w:pgMar w:top="400" w:right="1785" w:bottom="1166" w:left="1785" w:header="0" w:footer="992" w:gutter="0"/>
          <w:cols w:space="720" w:num="1"/>
        </w:sectPr>
      </w:pPr>
    </w:p>
    <w:p w14:paraId="0E6B77E2">
      <w:pPr>
        <w:spacing w:line="263" w:lineRule="auto"/>
        <w:rPr>
          <w:rFonts w:ascii="Arial"/>
          <w:sz w:val="21"/>
        </w:rPr>
      </w:pPr>
    </w:p>
    <w:p w14:paraId="231C26D7">
      <w:pPr>
        <w:spacing w:line="264" w:lineRule="auto"/>
        <w:rPr>
          <w:rFonts w:ascii="Arial"/>
          <w:sz w:val="21"/>
        </w:rPr>
      </w:pPr>
    </w:p>
    <w:p w14:paraId="75936CD9">
      <w:pPr>
        <w:spacing w:line="264" w:lineRule="auto"/>
        <w:rPr>
          <w:rFonts w:ascii="Arial"/>
          <w:sz w:val="21"/>
        </w:rPr>
      </w:pPr>
    </w:p>
    <w:p w14:paraId="0A9027B1">
      <w:pPr>
        <w:spacing w:line="264" w:lineRule="auto"/>
        <w:rPr>
          <w:rFonts w:ascii="Arial"/>
          <w:sz w:val="21"/>
        </w:rPr>
      </w:pPr>
    </w:p>
    <w:p w14:paraId="3BB9D18B">
      <w:pPr>
        <w:spacing w:line="7432" w:lineRule="exact"/>
        <w:ind w:firstLine="14"/>
      </w:pPr>
      <w:r>
        <w:rPr>
          <w:position w:val="-148"/>
        </w:rPr>
        <w:drawing>
          <wp:inline distT="0" distB="0" distL="0" distR="0">
            <wp:extent cx="5266690" cy="4719320"/>
            <wp:effectExtent l="0" t="0" r="0" b="0"/>
            <wp:docPr id="678" name="IM 678"/>
            <wp:cNvGraphicFramePr/>
            <a:graphic xmlns:a="http://schemas.openxmlformats.org/drawingml/2006/main">
              <a:graphicData uri="http://schemas.openxmlformats.org/drawingml/2006/picture">
                <pic:pic xmlns:pic="http://schemas.openxmlformats.org/drawingml/2006/picture">
                  <pic:nvPicPr>
                    <pic:cNvPr id="678" name="IM 678"/>
                    <pic:cNvPicPr/>
                  </pic:nvPicPr>
                  <pic:blipFill>
                    <a:blip r:embed="rId608"/>
                    <a:stretch>
                      <a:fillRect/>
                    </a:stretch>
                  </pic:blipFill>
                  <pic:spPr>
                    <a:xfrm>
                      <a:off x="0" y="0"/>
                      <a:ext cx="5266944" cy="4719827"/>
                    </a:xfrm>
                    <a:prstGeom prst="rect">
                      <a:avLst/>
                    </a:prstGeom>
                  </pic:spPr>
                </pic:pic>
              </a:graphicData>
            </a:graphic>
          </wp:inline>
        </w:drawing>
      </w:r>
    </w:p>
    <w:p w14:paraId="26884319">
      <w:pPr>
        <w:pStyle w:val="4"/>
        <w:spacing w:before="270" w:line="207" w:lineRule="auto"/>
        <w:ind w:left="29"/>
        <w:rPr>
          <w:sz w:val="20"/>
          <w:szCs w:val="20"/>
        </w:rPr>
      </w:pPr>
      <w:r>
        <w:rPr>
          <w:rFonts w:ascii="Arial" w:hAnsi="Arial" w:eastAsia="Arial" w:cs="Arial"/>
          <w:spacing w:val="7"/>
          <w:sz w:val="20"/>
          <w:szCs w:val="20"/>
        </w:rPr>
        <w:t>3.</w:t>
      </w:r>
      <w:r>
        <w:rPr>
          <w:spacing w:val="7"/>
          <w:sz w:val="20"/>
          <w:szCs w:val="20"/>
        </w:rPr>
        <w:t>选择时间</w:t>
      </w:r>
      <w:r>
        <w:rPr>
          <w:spacing w:val="-2"/>
          <w:sz w:val="20"/>
          <w:szCs w:val="20"/>
        </w:rPr>
        <w:t xml:space="preserve"> </w:t>
      </w:r>
      <w:r>
        <w:rPr>
          <w:spacing w:val="7"/>
          <w:sz w:val="20"/>
          <w:szCs w:val="20"/>
        </w:rPr>
        <w:t>，点击搜索可查看不同时间段数据</w:t>
      </w:r>
    </w:p>
    <w:p w14:paraId="231E7113">
      <w:pPr>
        <w:spacing w:before="76" w:line="3689" w:lineRule="exact"/>
        <w:ind w:firstLine="14"/>
      </w:pPr>
      <w:r>
        <w:rPr>
          <w:position w:val="-73"/>
        </w:rPr>
        <w:drawing>
          <wp:inline distT="0" distB="0" distL="0" distR="0">
            <wp:extent cx="5266690" cy="2341880"/>
            <wp:effectExtent l="0" t="0" r="0" b="0"/>
            <wp:docPr id="680" name="IM 680"/>
            <wp:cNvGraphicFramePr/>
            <a:graphic xmlns:a="http://schemas.openxmlformats.org/drawingml/2006/main">
              <a:graphicData uri="http://schemas.openxmlformats.org/drawingml/2006/picture">
                <pic:pic xmlns:pic="http://schemas.openxmlformats.org/drawingml/2006/picture">
                  <pic:nvPicPr>
                    <pic:cNvPr id="680" name="IM 680"/>
                    <pic:cNvPicPr/>
                  </pic:nvPicPr>
                  <pic:blipFill>
                    <a:blip r:embed="rId609"/>
                    <a:stretch>
                      <a:fillRect/>
                    </a:stretch>
                  </pic:blipFill>
                  <pic:spPr>
                    <a:xfrm>
                      <a:off x="0" y="0"/>
                      <a:ext cx="5266944" cy="2342388"/>
                    </a:xfrm>
                    <a:prstGeom prst="rect">
                      <a:avLst/>
                    </a:prstGeom>
                  </pic:spPr>
                </pic:pic>
              </a:graphicData>
            </a:graphic>
          </wp:inline>
        </w:drawing>
      </w:r>
    </w:p>
    <w:p w14:paraId="43901534">
      <w:pPr>
        <w:pStyle w:val="4"/>
        <w:spacing w:before="150" w:line="208" w:lineRule="auto"/>
        <w:ind w:left="25"/>
        <w:rPr>
          <w:sz w:val="20"/>
          <w:szCs w:val="20"/>
        </w:rPr>
      </w:pPr>
      <w:r>
        <w:rPr>
          <w:rFonts w:ascii="Arial" w:hAnsi="Arial" w:eastAsia="Arial" w:cs="Arial"/>
          <w:spacing w:val="8"/>
          <w:sz w:val="20"/>
          <w:szCs w:val="20"/>
        </w:rPr>
        <w:t>c.</w:t>
      </w:r>
      <w:r>
        <w:rPr>
          <w:rFonts w:ascii="Arial" w:hAnsi="Arial" w:eastAsia="Arial" w:cs="Arial"/>
          <w:spacing w:val="54"/>
          <w:sz w:val="20"/>
          <w:szCs w:val="20"/>
        </w:rPr>
        <w:t xml:space="preserve"> </w:t>
      </w:r>
      <w:r>
        <w:rPr>
          <w:spacing w:val="8"/>
          <w:sz w:val="20"/>
          <w:szCs w:val="20"/>
        </w:rPr>
        <w:t>定位操作</w:t>
      </w:r>
    </w:p>
    <w:p w14:paraId="0F233469">
      <w:pPr>
        <w:pStyle w:val="4"/>
        <w:spacing w:before="291" w:line="208" w:lineRule="auto"/>
        <w:ind w:left="37"/>
        <w:outlineLvl w:val="0"/>
        <w:rPr>
          <w:sz w:val="20"/>
          <w:szCs w:val="20"/>
        </w:rPr>
      </w:pPr>
      <w:bookmarkStart w:id="181" w:name="_Toc23231"/>
      <w:r>
        <w:rPr>
          <w:rFonts w:ascii="Arial" w:hAnsi="Arial" w:eastAsia="Arial" w:cs="Arial"/>
          <w:spacing w:val="8"/>
          <w:sz w:val="20"/>
          <w:szCs w:val="20"/>
        </w:rPr>
        <w:t>1.</w:t>
      </w:r>
      <w:r>
        <w:rPr>
          <w:spacing w:val="8"/>
          <w:sz w:val="20"/>
          <w:szCs w:val="20"/>
        </w:rPr>
        <w:t>点击定位按钮</w:t>
      </w:r>
      <w:bookmarkEnd w:id="181"/>
    </w:p>
    <w:p w14:paraId="7DE62197">
      <w:pPr>
        <w:spacing w:line="208" w:lineRule="auto"/>
        <w:rPr>
          <w:sz w:val="20"/>
          <w:szCs w:val="20"/>
        </w:rPr>
        <w:sectPr>
          <w:footerReference r:id="rId144" w:type="default"/>
          <w:pgSz w:w="11906" w:h="16839"/>
          <w:pgMar w:top="400" w:right="1785" w:bottom="1166" w:left="1785" w:header="0" w:footer="992" w:gutter="0"/>
          <w:cols w:space="720" w:num="1"/>
        </w:sectPr>
      </w:pPr>
    </w:p>
    <w:p w14:paraId="03EC79B1">
      <w:pPr>
        <w:spacing w:line="263" w:lineRule="auto"/>
        <w:rPr>
          <w:rFonts w:ascii="Arial"/>
          <w:sz w:val="21"/>
        </w:rPr>
      </w:pPr>
    </w:p>
    <w:p w14:paraId="69E89E1C">
      <w:pPr>
        <w:spacing w:line="264" w:lineRule="auto"/>
        <w:rPr>
          <w:rFonts w:ascii="Arial"/>
          <w:sz w:val="21"/>
        </w:rPr>
      </w:pPr>
    </w:p>
    <w:p w14:paraId="0370149B">
      <w:pPr>
        <w:spacing w:line="264" w:lineRule="auto"/>
        <w:rPr>
          <w:rFonts w:ascii="Arial"/>
          <w:sz w:val="21"/>
        </w:rPr>
      </w:pPr>
    </w:p>
    <w:p w14:paraId="7F9FD111">
      <w:pPr>
        <w:spacing w:line="264" w:lineRule="auto"/>
        <w:rPr>
          <w:rFonts w:ascii="Arial"/>
          <w:sz w:val="21"/>
        </w:rPr>
      </w:pPr>
    </w:p>
    <w:p w14:paraId="2EE34EF3">
      <w:pPr>
        <w:spacing w:line="3688" w:lineRule="exact"/>
        <w:ind w:firstLine="14"/>
      </w:pPr>
      <w:r>
        <w:rPr>
          <w:position w:val="-73"/>
        </w:rPr>
        <w:drawing>
          <wp:inline distT="0" distB="0" distL="0" distR="0">
            <wp:extent cx="5266690" cy="2341880"/>
            <wp:effectExtent l="0" t="0" r="0" b="0"/>
            <wp:docPr id="682" name="IM 682"/>
            <wp:cNvGraphicFramePr/>
            <a:graphic xmlns:a="http://schemas.openxmlformats.org/drawingml/2006/main">
              <a:graphicData uri="http://schemas.openxmlformats.org/drawingml/2006/picture">
                <pic:pic xmlns:pic="http://schemas.openxmlformats.org/drawingml/2006/picture">
                  <pic:nvPicPr>
                    <pic:cNvPr id="682" name="IM 682"/>
                    <pic:cNvPicPr/>
                  </pic:nvPicPr>
                  <pic:blipFill>
                    <a:blip r:embed="rId610"/>
                    <a:stretch>
                      <a:fillRect/>
                    </a:stretch>
                  </pic:blipFill>
                  <pic:spPr>
                    <a:xfrm>
                      <a:off x="0" y="0"/>
                      <a:ext cx="5266944" cy="2342388"/>
                    </a:xfrm>
                    <a:prstGeom prst="rect">
                      <a:avLst/>
                    </a:prstGeom>
                  </pic:spPr>
                </pic:pic>
              </a:graphicData>
            </a:graphic>
          </wp:inline>
        </w:drawing>
      </w:r>
    </w:p>
    <w:p w14:paraId="64EDA4D9">
      <w:pPr>
        <w:pStyle w:val="4"/>
        <w:spacing w:before="149" w:line="323" w:lineRule="auto"/>
        <w:ind w:left="18" w:right="15" w:firstLine="11"/>
        <w:rPr>
          <w:sz w:val="20"/>
          <w:szCs w:val="20"/>
        </w:rPr>
      </w:pPr>
      <w:r>
        <w:rPr>
          <w:rFonts w:ascii="Arial" w:hAnsi="Arial" w:eastAsia="Arial" w:cs="Arial"/>
          <w:spacing w:val="8"/>
          <w:sz w:val="20"/>
          <w:szCs w:val="20"/>
        </w:rPr>
        <w:t>2.</w:t>
      </w:r>
      <w:r>
        <w:rPr>
          <w:spacing w:val="8"/>
          <w:sz w:val="20"/>
          <w:szCs w:val="20"/>
        </w:rPr>
        <w:t>选择时间可查看不同时间段定位情况，播放速度栏可调整轨迹播放速度，</w:t>
      </w:r>
      <w:r>
        <w:rPr>
          <w:spacing w:val="7"/>
          <w:sz w:val="20"/>
          <w:szCs w:val="20"/>
        </w:rPr>
        <w:t>操作栏中可对轨</w:t>
      </w:r>
      <w:r>
        <w:rPr>
          <w:sz w:val="20"/>
          <w:szCs w:val="20"/>
        </w:rPr>
        <w:t xml:space="preserve"> </w:t>
      </w:r>
      <w:r>
        <w:rPr>
          <w:spacing w:val="9"/>
          <w:sz w:val="20"/>
          <w:szCs w:val="20"/>
        </w:rPr>
        <w:t>迹播放进行操作</w:t>
      </w:r>
    </w:p>
    <w:p w14:paraId="4F337044">
      <w:pPr>
        <w:spacing w:before="37" w:line="3689" w:lineRule="exact"/>
        <w:ind w:firstLine="14"/>
      </w:pPr>
      <w:r>
        <w:rPr>
          <w:position w:val="-73"/>
        </w:rPr>
        <w:drawing>
          <wp:inline distT="0" distB="0" distL="0" distR="0">
            <wp:extent cx="5266690" cy="2341880"/>
            <wp:effectExtent l="0" t="0" r="0" b="0"/>
            <wp:docPr id="684" name="IM 684"/>
            <wp:cNvGraphicFramePr/>
            <a:graphic xmlns:a="http://schemas.openxmlformats.org/drawingml/2006/main">
              <a:graphicData uri="http://schemas.openxmlformats.org/drawingml/2006/picture">
                <pic:pic xmlns:pic="http://schemas.openxmlformats.org/drawingml/2006/picture">
                  <pic:nvPicPr>
                    <pic:cNvPr id="684" name="IM 684"/>
                    <pic:cNvPicPr/>
                  </pic:nvPicPr>
                  <pic:blipFill>
                    <a:blip r:embed="rId611"/>
                    <a:stretch>
                      <a:fillRect/>
                    </a:stretch>
                  </pic:blipFill>
                  <pic:spPr>
                    <a:xfrm>
                      <a:off x="0" y="0"/>
                      <a:ext cx="5266944" cy="2342387"/>
                    </a:xfrm>
                    <a:prstGeom prst="rect">
                      <a:avLst/>
                    </a:prstGeom>
                  </pic:spPr>
                </pic:pic>
              </a:graphicData>
            </a:graphic>
          </wp:inline>
        </w:drawing>
      </w:r>
    </w:p>
    <w:p w14:paraId="40329AE4">
      <w:pPr>
        <w:pStyle w:val="4"/>
        <w:spacing w:before="151" w:line="211" w:lineRule="auto"/>
        <w:ind w:left="25"/>
        <w:rPr>
          <w:sz w:val="20"/>
          <w:szCs w:val="20"/>
        </w:rPr>
      </w:pPr>
      <w:r>
        <w:rPr>
          <w:rFonts w:ascii="Arial" w:hAnsi="Arial" w:eastAsia="Arial" w:cs="Arial"/>
          <w:spacing w:val="8"/>
          <w:sz w:val="20"/>
          <w:szCs w:val="20"/>
        </w:rPr>
        <w:t>d.</w:t>
      </w:r>
      <w:r>
        <w:rPr>
          <w:rFonts w:ascii="Arial" w:hAnsi="Arial" w:eastAsia="Arial" w:cs="Arial"/>
          <w:spacing w:val="55"/>
          <w:w w:val="101"/>
          <w:sz w:val="20"/>
          <w:szCs w:val="20"/>
        </w:rPr>
        <w:t xml:space="preserve"> </w:t>
      </w:r>
      <w:r>
        <w:rPr>
          <w:spacing w:val="8"/>
          <w:sz w:val="20"/>
          <w:szCs w:val="20"/>
        </w:rPr>
        <w:t>查询</w:t>
      </w:r>
    </w:p>
    <w:p w14:paraId="2893CD13">
      <w:pPr>
        <w:pStyle w:val="4"/>
        <w:spacing w:before="167" w:line="207" w:lineRule="auto"/>
        <w:ind w:left="17"/>
        <w:rPr>
          <w:sz w:val="20"/>
          <w:szCs w:val="20"/>
        </w:rPr>
      </w:pPr>
      <w:r>
        <w:rPr>
          <w:spacing w:val="7"/>
          <w:sz w:val="20"/>
          <w:szCs w:val="20"/>
        </w:rPr>
        <w:t>输入框中输入相应查询调剂</w:t>
      </w:r>
      <w:r>
        <w:rPr>
          <w:spacing w:val="-8"/>
          <w:sz w:val="20"/>
          <w:szCs w:val="20"/>
        </w:rPr>
        <w:t xml:space="preserve"> </w:t>
      </w:r>
      <w:r>
        <w:rPr>
          <w:spacing w:val="7"/>
          <w:sz w:val="20"/>
          <w:szCs w:val="20"/>
        </w:rPr>
        <w:t>，点击查询即可</w:t>
      </w:r>
    </w:p>
    <w:p w14:paraId="30C4890D">
      <w:pPr>
        <w:spacing w:before="195" w:line="3689" w:lineRule="exact"/>
        <w:ind w:firstLine="14"/>
      </w:pPr>
      <w:r>
        <w:rPr>
          <w:position w:val="-73"/>
        </w:rPr>
        <w:drawing>
          <wp:inline distT="0" distB="0" distL="0" distR="0">
            <wp:extent cx="5266690" cy="2341880"/>
            <wp:effectExtent l="0" t="0" r="0" b="0"/>
            <wp:docPr id="686" name="IM 686"/>
            <wp:cNvGraphicFramePr/>
            <a:graphic xmlns:a="http://schemas.openxmlformats.org/drawingml/2006/main">
              <a:graphicData uri="http://schemas.openxmlformats.org/drawingml/2006/picture">
                <pic:pic xmlns:pic="http://schemas.openxmlformats.org/drawingml/2006/picture">
                  <pic:nvPicPr>
                    <pic:cNvPr id="686" name="IM 686"/>
                    <pic:cNvPicPr/>
                  </pic:nvPicPr>
                  <pic:blipFill>
                    <a:blip r:embed="rId612"/>
                    <a:stretch>
                      <a:fillRect/>
                    </a:stretch>
                  </pic:blipFill>
                  <pic:spPr>
                    <a:xfrm>
                      <a:off x="0" y="0"/>
                      <a:ext cx="5266944" cy="2342388"/>
                    </a:xfrm>
                    <a:prstGeom prst="rect">
                      <a:avLst/>
                    </a:prstGeom>
                  </pic:spPr>
                </pic:pic>
              </a:graphicData>
            </a:graphic>
          </wp:inline>
        </w:drawing>
      </w:r>
    </w:p>
    <w:p w14:paraId="01C4F8F0">
      <w:pPr>
        <w:pStyle w:val="4"/>
        <w:spacing w:before="150" w:line="211" w:lineRule="auto"/>
        <w:ind w:left="25"/>
        <w:rPr>
          <w:sz w:val="20"/>
          <w:szCs w:val="20"/>
        </w:rPr>
      </w:pPr>
      <w:r>
        <w:rPr>
          <w:rFonts w:ascii="Arial" w:hAnsi="Arial" w:eastAsia="Arial" w:cs="Arial"/>
          <w:spacing w:val="6"/>
          <w:sz w:val="20"/>
          <w:szCs w:val="20"/>
        </w:rPr>
        <w:t>e.</w:t>
      </w:r>
      <w:r>
        <w:rPr>
          <w:rFonts w:ascii="Arial" w:hAnsi="Arial" w:eastAsia="Arial" w:cs="Arial"/>
          <w:spacing w:val="1"/>
          <w:sz w:val="20"/>
          <w:szCs w:val="20"/>
        </w:rPr>
        <w:t xml:space="preserve">  </w:t>
      </w:r>
      <w:r>
        <w:rPr>
          <w:spacing w:val="6"/>
          <w:sz w:val="20"/>
          <w:szCs w:val="20"/>
        </w:rPr>
        <w:t>导出</w:t>
      </w:r>
    </w:p>
    <w:p w14:paraId="4B96C8DC">
      <w:pPr>
        <w:spacing w:line="211" w:lineRule="auto"/>
        <w:rPr>
          <w:sz w:val="20"/>
          <w:szCs w:val="20"/>
        </w:rPr>
        <w:sectPr>
          <w:footerReference r:id="rId145" w:type="default"/>
          <w:pgSz w:w="11906" w:h="16839"/>
          <w:pgMar w:top="400" w:right="1785" w:bottom="1163" w:left="1785" w:header="0" w:footer="992" w:gutter="0"/>
          <w:cols w:space="720" w:num="1"/>
        </w:sectPr>
      </w:pPr>
    </w:p>
    <w:p w14:paraId="795F2A03">
      <w:pPr>
        <w:spacing w:line="266" w:lineRule="auto"/>
        <w:rPr>
          <w:rFonts w:ascii="Arial"/>
          <w:sz w:val="21"/>
        </w:rPr>
      </w:pPr>
    </w:p>
    <w:p w14:paraId="52EC01C5">
      <w:pPr>
        <w:spacing w:line="266" w:lineRule="auto"/>
        <w:rPr>
          <w:rFonts w:ascii="Arial"/>
          <w:sz w:val="21"/>
        </w:rPr>
      </w:pPr>
    </w:p>
    <w:p w14:paraId="31CD9C93">
      <w:pPr>
        <w:spacing w:line="266" w:lineRule="auto"/>
        <w:rPr>
          <w:rFonts w:ascii="Arial"/>
          <w:sz w:val="21"/>
        </w:rPr>
      </w:pPr>
    </w:p>
    <w:p w14:paraId="1CF604FB">
      <w:pPr>
        <w:spacing w:line="267" w:lineRule="auto"/>
        <w:rPr>
          <w:rFonts w:ascii="Arial"/>
          <w:sz w:val="21"/>
        </w:rPr>
      </w:pPr>
    </w:p>
    <w:p w14:paraId="75175DC7">
      <w:pPr>
        <w:pStyle w:val="4"/>
        <w:spacing w:before="85" w:line="208" w:lineRule="auto"/>
        <w:ind w:left="20"/>
        <w:rPr>
          <w:sz w:val="20"/>
          <w:szCs w:val="20"/>
        </w:rPr>
      </w:pPr>
      <w:r>
        <w:rPr>
          <w:spacing w:val="8"/>
          <w:sz w:val="20"/>
          <w:szCs w:val="20"/>
        </w:rPr>
        <w:t>点击导出按钮即可</w:t>
      </w:r>
    </w:p>
    <w:p w14:paraId="61C8079C">
      <w:pPr>
        <w:spacing w:before="74" w:line="3689" w:lineRule="exact"/>
        <w:ind w:firstLine="14"/>
      </w:pPr>
      <w:r>
        <w:rPr>
          <w:position w:val="-73"/>
        </w:rPr>
        <w:drawing>
          <wp:inline distT="0" distB="0" distL="0" distR="0">
            <wp:extent cx="5266690" cy="2341880"/>
            <wp:effectExtent l="0" t="0" r="0" b="0"/>
            <wp:docPr id="688" name="IM 688"/>
            <wp:cNvGraphicFramePr/>
            <a:graphic xmlns:a="http://schemas.openxmlformats.org/drawingml/2006/main">
              <a:graphicData uri="http://schemas.openxmlformats.org/drawingml/2006/picture">
                <pic:pic xmlns:pic="http://schemas.openxmlformats.org/drawingml/2006/picture">
                  <pic:nvPicPr>
                    <pic:cNvPr id="688" name="IM 688"/>
                    <pic:cNvPicPr/>
                  </pic:nvPicPr>
                  <pic:blipFill>
                    <a:blip r:embed="rId613"/>
                    <a:stretch>
                      <a:fillRect/>
                    </a:stretch>
                  </pic:blipFill>
                  <pic:spPr>
                    <a:xfrm>
                      <a:off x="0" y="0"/>
                      <a:ext cx="5266944" cy="2342388"/>
                    </a:xfrm>
                    <a:prstGeom prst="rect">
                      <a:avLst/>
                    </a:prstGeom>
                  </pic:spPr>
                </pic:pic>
              </a:graphicData>
            </a:graphic>
          </wp:inline>
        </w:drawing>
      </w:r>
    </w:p>
    <w:p w14:paraId="0CA8BDB9">
      <w:pPr>
        <w:spacing w:line="373" w:lineRule="auto"/>
        <w:rPr>
          <w:rFonts w:ascii="Arial"/>
          <w:sz w:val="21"/>
        </w:rPr>
      </w:pPr>
    </w:p>
    <w:p w14:paraId="05DB58CA">
      <w:pPr>
        <w:spacing w:before="91" w:line="241" w:lineRule="auto"/>
        <w:ind w:left="26"/>
        <w:outlineLvl w:val="1"/>
        <w:rPr>
          <w:rFonts w:ascii="黑体" w:hAnsi="黑体" w:eastAsia="黑体" w:cs="黑体"/>
          <w:sz w:val="28"/>
          <w:szCs w:val="28"/>
        </w:rPr>
      </w:pPr>
      <w:bookmarkStart w:id="182" w:name="_Toc18604"/>
      <w:r>
        <w:fldChar w:fldCharType="begin"/>
      </w:r>
      <w:r>
        <w:instrText xml:space="preserve"> HYPERLINK "4.3.6.4" </w:instrText>
      </w:r>
      <w:r>
        <w:fldChar w:fldCharType="separate"/>
      </w:r>
      <w:r>
        <w:rPr>
          <w:rFonts w:ascii="Arial" w:hAnsi="Arial" w:eastAsia="Arial" w:cs="Arial"/>
          <w:b/>
          <w:bCs/>
          <w:spacing w:val="15"/>
          <w:sz w:val="28"/>
          <w:szCs w:val="28"/>
        </w:rPr>
        <w:t>4.3.6.4</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车辆当班情况</w:t>
      </w:r>
      <w:bookmarkEnd w:id="182"/>
    </w:p>
    <w:p w14:paraId="460C0E8C">
      <w:pPr>
        <w:spacing w:line="421" w:lineRule="auto"/>
        <w:rPr>
          <w:rFonts w:ascii="Arial"/>
          <w:sz w:val="21"/>
        </w:rPr>
      </w:pPr>
    </w:p>
    <w:p w14:paraId="14972FAF">
      <w:pPr>
        <w:pStyle w:val="4"/>
        <w:spacing w:before="87"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6A210AA0">
      <w:pPr>
        <w:pStyle w:val="4"/>
        <w:spacing w:before="172" w:line="208" w:lineRule="auto"/>
        <w:ind w:left="20"/>
        <w:rPr>
          <w:sz w:val="20"/>
          <w:szCs w:val="20"/>
        </w:rPr>
      </w:pPr>
      <w:r>
        <w:rPr>
          <w:spacing w:val="9"/>
          <w:sz w:val="20"/>
          <w:szCs w:val="20"/>
        </w:rPr>
        <w:t>点击车牌号即可查看</w:t>
      </w:r>
    </w:p>
    <w:p w14:paraId="179F8C14">
      <w:pPr>
        <w:spacing w:before="78" w:line="3688" w:lineRule="exact"/>
        <w:ind w:firstLine="14"/>
      </w:pPr>
      <w:r>
        <w:rPr>
          <w:position w:val="-73"/>
        </w:rPr>
        <w:drawing>
          <wp:inline distT="0" distB="0" distL="0" distR="0">
            <wp:extent cx="5266690" cy="2341880"/>
            <wp:effectExtent l="0" t="0" r="0" b="0"/>
            <wp:docPr id="690" name="IM 690"/>
            <wp:cNvGraphicFramePr/>
            <a:graphic xmlns:a="http://schemas.openxmlformats.org/drawingml/2006/main">
              <a:graphicData uri="http://schemas.openxmlformats.org/drawingml/2006/picture">
                <pic:pic xmlns:pic="http://schemas.openxmlformats.org/drawingml/2006/picture">
                  <pic:nvPicPr>
                    <pic:cNvPr id="690" name="IM 690"/>
                    <pic:cNvPicPr/>
                  </pic:nvPicPr>
                  <pic:blipFill>
                    <a:blip r:embed="rId614"/>
                    <a:stretch>
                      <a:fillRect/>
                    </a:stretch>
                  </pic:blipFill>
                  <pic:spPr>
                    <a:xfrm>
                      <a:off x="0" y="0"/>
                      <a:ext cx="5266944" cy="2342388"/>
                    </a:xfrm>
                    <a:prstGeom prst="rect">
                      <a:avLst/>
                    </a:prstGeom>
                  </pic:spPr>
                </pic:pic>
              </a:graphicData>
            </a:graphic>
          </wp:inline>
        </w:drawing>
      </w:r>
    </w:p>
    <w:p w14:paraId="1BD168F4">
      <w:pPr>
        <w:pStyle w:val="4"/>
        <w:spacing w:before="269" w:line="207" w:lineRule="auto"/>
        <w:ind w:left="33"/>
        <w:rPr>
          <w:sz w:val="20"/>
          <w:szCs w:val="20"/>
        </w:rPr>
      </w:pPr>
      <w:r>
        <w:rPr>
          <w:rFonts w:ascii="Arial" w:hAnsi="Arial" w:eastAsia="Arial" w:cs="Arial"/>
          <w:spacing w:val="7"/>
          <w:sz w:val="20"/>
          <w:szCs w:val="20"/>
        </w:rPr>
        <w:t>b.</w:t>
      </w:r>
      <w:r>
        <w:rPr>
          <w:rFonts w:ascii="Arial" w:hAnsi="Arial" w:eastAsia="Arial" w:cs="Arial"/>
          <w:spacing w:val="1"/>
          <w:sz w:val="20"/>
          <w:szCs w:val="20"/>
        </w:rPr>
        <w:t xml:space="preserve">  </w:t>
      </w:r>
      <w:r>
        <w:rPr>
          <w:spacing w:val="7"/>
          <w:sz w:val="20"/>
          <w:szCs w:val="20"/>
        </w:rPr>
        <w:t>轨迹回放</w:t>
      </w:r>
    </w:p>
    <w:p w14:paraId="01285516">
      <w:pPr>
        <w:pStyle w:val="4"/>
        <w:spacing w:before="170" w:line="207" w:lineRule="auto"/>
        <w:ind w:left="23"/>
        <w:outlineLvl w:val="0"/>
        <w:rPr>
          <w:sz w:val="20"/>
          <w:szCs w:val="20"/>
        </w:rPr>
      </w:pPr>
      <w:bookmarkStart w:id="183" w:name="_Toc970"/>
      <w:r>
        <w:rPr>
          <w:rFonts w:ascii="Arial" w:hAnsi="Arial" w:eastAsia="Arial" w:cs="Arial"/>
          <w:spacing w:val="6"/>
          <w:sz w:val="20"/>
          <w:szCs w:val="20"/>
        </w:rPr>
        <w:t>1.</w:t>
      </w:r>
      <w:r>
        <w:rPr>
          <w:spacing w:val="6"/>
          <w:sz w:val="20"/>
          <w:szCs w:val="20"/>
        </w:rPr>
        <w:t>点击轨迹回放按钮</w:t>
      </w:r>
      <w:bookmarkEnd w:id="183"/>
    </w:p>
    <w:p w14:paraId="72485E50">
      <w:pPr>
        <w:spacing w:line="207" w:lineRule="auto"/>
        <w:rPr>
          <w:sz w:val="20"/>
          <w:szCs w:val="20"/>
        </w:rPr>
        <w:sectPr>
          <w:footerReference r:id="rId146" w:type="default"/>
          <w:pgSz w:w="11906" w:h="16839"/>
          <w:pgMar w:top="400" w:right="1785" w:bottom="1166" w:left="1785" w:header="0" w:footer="992" w:gutter="0"/>
          <w:cols w:space="720" w:num="1"/>
        </w:sectPr>
      </w:pPr>
    </w:p>
    <w:p w14:paraId="60B8F6A2">
      <w:pPr>
        <w:spacing w:line="263" w:lineRule="auto"/>
        <w:rPr>
          <w:rFonts w:ascii="Arial"/>
          <w:sz w:val="21"/>
        </w:rPr>
      </w:pPr>
    </w:p>
    <w:p w14:paraId="085CE05E">
      <w:pPr>
        <w:spacing w:line="264" w:lineRule="auto"/>
        <w:rPr>
          <w:rFonts w:ascii="Arial"/>
          <w:sz w:val="21"/>
        </w:rPr>
      </w:pPr>
    </w:p>
    <w:p w14:paraId="0B4B4082">
      <w:pPr>
        <w:spacing w:line="264" w:lineRule="auto"/>
        <w:rPr>
          <w:rFonts w:ascii="Arial"/>
          <w:sz w:val="21"/>
        </w:rPr>
      </w:pPr>
    </w:p>
    <w:p w14:paraId="7F9DF598">
      <w:pPr>
        <w:spacing w:line="264" w:lineRule="auto"/>
        <w:rPr>
          <w:rFonts w:ascii="Arial"/>
          <w:sz w:val="21"/>
        </w:rPr>
      </w:pPr>
    </w:p>
    <w:p w14:paraId="19B1B24E">
      <w:pPr>
        <w:spacing w:line="3688" w:lineRule="exact"/>
        <w:ind w:firstLine="14"/>
      </w:pPr>
      <w:r>
        <w:rPr>
          <w:position w:val="-73"/>
        </w:rPr>
        <w:drawing>
          <wp:inline distT="0" distB="0" distL="0" distR="0">
            <wp:extent cx="5266690" cy="2341880"/>
            <wp:effectExtent l="0" t="0" r="0" b="0"/>
            <wp:docPr id="692" name="IM 692"/>
            <wp:cNvGraphicFramePr/>
            <a:graphic xmlns:a="http://schemas.openxmlformats.org/drawingml/2006/main">
              <a:graphicData uri="http://schemas.openxmlformats.org/drawingml/2006/picture">
                <pic:pic xmlns:pic="http://schemas.openxmlformats.org/drawingml/2006/picture">
                  <pic:nvPicPr>
                    <pic:cNvPr id="692" name="IM 692"/>
                    <pic:cNvPicPr/>
                  </pic:nvPicPr>
                  <pic:blipFill>
                    <a:blip r:embed="rId615"/>
                    <a:stretch>
                      <a:fillRect/>
                    </a:stretch>
                  </pic:blipFill>
                  <pic:spPr>
                    <a:xfrm>
                      <a:off x="0" y="0"/>
                      <a:ext cx="5266944" cy="2342388"/>
                    </a:xfrm>
                    <a:prstGeom prst="rect">
                      <a:avLst/>
                    </a:prstGeom>
                  </pic:spPr>
                </pic:pic>
              </a:graphicData>
            </a:graphic>
          </wp:inline>
        </w:drawing>
      </w:r>
    </w:p>
    <w:p w14:paraId="281C545E">
      <w:pPr>
        <w:pStyle w:val="4"/>
        <w:spacing w:before="269" w:line="323" w:lineRule="auto"/>
        <w:ind w:left="35" w:right="15" w:hanging="6"/>
        <w:rPr>
          <w:sz w:val="20"/>
          <w:szCs w:val="20"/>
        </w:rPr>
      </w:pPr>
      <w:r>
        <w:rPr>
          <w:rFonts w:ascii="Arial" w:hAnsi="Arial" w:eastAsia="Arial" w:cs="Arial"/>
          <w:spacing w:val="8"/>
          <w:sz w:val="20"/>
          <w:szCs w:val="20"/>
        </w:rPr>
        <w:t>2.</w:t>
      </w:r>
      <w:r>
        <w:rPr>
          <w:spacing w:val="8"/>
          <w:sz w:val="20"/>
          <w:szCs w:val="20"/>
        </w:rPr>
        <w:t>时间栏中可查看相应的时间段数据，播放速度可调整轨迹播放速度，操作</w:t>
      </w:r>
      <w:r>
        <w:rPr>
          <w:spacing w:val="7"/>
          <w:sz w:val="20"/>
          <w:szCs w:val="20"/>
        </w:rPr>
        <w:t>栏中可操作轨迹</w:t>
      </w:r>
      <w:r>
        <w:rPr>
          <w:sz w:val="20"/>
          <w:szCs w:val="20"/>
        </w:rPr>
        <w:t xml:space="preserve"> </w:t>
      </w:r>
      <w:r>
        <w:rPr>
          <w:spacing w:val="2"/>
          <w:sz w:val="20"/>
          <w:szCs w:val="20"/>
        </w:rPr>
        <w:t>的播放</w:t>
      </w:r>
    </w:p>
    <w:p w14:paraId="552832E9">
      <w:pPr>
        <w:spacing w:before="37" w:line="3689" w:lineRule="exact"/>
        <w:ind w:firstLine="14"/>
      </w:pPr>
      <w:r>
        <w:rPr>
          <w:position w:val="-73"/>
        </w:rPr>
        <w:drawing>
          <wp:inline distT="0" distB="0" distL="0" distR="0">
            <wp:extent cx="5266690" cy="2341880"/>
            <wp:effectExtent l="0" t="0" r="0" b="0"/>
            <wp:docPr id="694" name="IM 694"/>
            <wp:cNvGraphicFramePr/>
            <a:graphic xmlns:a="http://schemas.openxmlformats.org/drawingml/2006/main">
              <a:graphicData uri="http://schemas.openxmlformats.org/drawingml/2006/picture">
                <pic:pic xmlns:pic="http://schemas.openxmlformats.org/drawingml/2006/picture">
                  <pic:nvPicPr>
                    <pic:cNvPr id="694" name="IM 694"/>
                    <pic:cNvPicPr/>
                  </pic:nvPicPr>
                  <pic:blipFill>
                    <a:blip r:embed="rId616"/>
                    <a:stretch>
                      <a:fillRect/>
                    </a:stretch>
                  </pic:blipFill>
                  <pic:spPr>
                    <a:xfrm>
                      <a:off x="0" y="0"/>
                      <a:ext cx="5266944" cy="2342387"/>
                    </a:xfrm>
                    <a:prstGeom prst="rect">
                      <a:avLst/>
                    </a:prstGeom>
                  </pic:spPr>
                </pic:pic>
              </a:graphicData>
            </a:graphic>
          </wp:inline>
        </w:drawing>
      </w:r>
    </w:p>
    <w:p w14:paraId="2549BE52">
      <w:pPr>
        <w:pStyle w:val="4"/>
        <w:spacing w:before="15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2427635D">
      <w:pPr>
        <w:pStyle w:val="4"/>
        <w:spacing w:before="167" w:line="207" w:lineRule="auto"/>
        <w:ind w:left="17"/>
        <w:rPr>
          <w:sz w:val="20"/>
          <w:szCs w:val="20"/>
        </w:rPr>
      </w:pPr>
      <w:r>
        <w:rPr>
          <w:spacing w:val="7"/>
          <w:sz w:val="20"/>
          <w:szCs w:val="20"/>
        </w:rPr>
        <w:t>输入框中输入相应查询条件</w:t>
      </w:r>
      <w:r>
        <w:rPr>
          <w:spacing w:val="-2"/>
          <w:sz w:val="20"/>
          <w:szCs w:val="20"/>
        </w:rPr>
        <w:t xml:space="preserve"> </w:t>
      </w:r>
      <w:r>
        <w:rPr>
          <w:spacing w:val="7"/>
          <w:sz w:val="20"/>
          <w:szCs w:val="20"/>
        </w:rPr>
        <w:t>，点击搜索按钮即可</w:t>
      </w:r>
    </w:p>
    <w:p w14:paraId="11484F84">
      <w:pPr>
        <w:spacing w:before="75" w:line="3689" w:lineRule="exact"/>
        <w:ind w:firstLine="14"/>
      </w:pPr>
      <w:r>
        <w:rPr>
          <w:position w:val="-73"/>
        </w:rPr>
        <w:drawing>
          <wp:inline distT="0" distB="0" distL="0" distR="0">
            <wp:extent cx="5266690" cy="2341880"/>
            <wp:effectExtent l="0" t="0" r="0" b="0"/>
            <wp:docPr id="696" name="IM 696"/>
            <wp:cNvGraphicFramePr/>
            <a:graphic xmlns:a="http://schemas.openxmlformats.org/drawingml/2006/main">
              <a:graphicData uri="http://schemas.openxmlformats.org/drawingml/2006/picture">
                <pic:pic xmlns:pic="http://schemas.openxmlformats.org/drawingml/2006/picture">
                  <pic:nvPicPr>
                    <pic:cNvPr id="696" name="IM 696"/>
                    <pic:cNvPicPr/>
                  </pic:nvPicPr>
                  <pic:blipFill>
                    <a:blip r:embed="rId617"/>
                    <a:stretch>
                      <a:fillRect/>
                    </a:stretch>
                  </pic:blipFill>
                  <pic:spPr>
                    <a:xfrm>
                      <a:off x="0" y="0"/>
                      <a:ext cx="5266944" cy="2342388"/>
                    </a:xfrm>
                    <a:prstGeom prst="rect">
                      <a:avLst/>
                    </a:prstGeom>
                  </pic:spPr>
                </pic:pic>
              </a:graphicData>
            </a:graphic>
          </wp:inline>
        </w:drawing>
      </w:r>
    </w:p>
    <w:p w14:paraId="7D357A7E">
      <w:pPr>
        <w:pStyle w:val="4"/>
        <w:spacing w:before="150" w:line="211" w:lineRule="auto"/>
        <w:ind w:left="25"/>
        <w:rPr>
          <w:sz w:val="20"/>
          <w:szCs w:val="20"/>
        </w:rPr>
      </w:pPr>
      <w:r>
        <w:rPr>
          <w:rFonts w:ascii="Arial" w:hAnsi="Arial" w:eastAsia="Arial" w:cs="Arial"/>
          <w:spacing w:val="7"/>
          <w:sz w:val="20"/>
          <w:szCs w:val="20"/>
        </w:rPr>
        <w:t>d.</w:t>
      </w:r>
      <w:r>
        <w:rPr>
          <w:rFonts w:ascii="Arial" w:hAnsi="Arial" w:eastAsia="Arial" w:cs="Arial"/>
          <w:spacing w:val="2"/>
          <w:sz w:val="20"/>
          <w:szCs w:val="20"/>
        </w:rPr>
        <w:t xml:space="preserve">  </w:t>
      </w:r>
      <w:r>
        <w:rPr>
          <w:spacing w:val="7"/>
          <w:sz w:val="20"/>
          <w:szCs w:val="20"/>
        </w:rPr>
        <w:t>导出</w:t>
      </w:r>
    </w:p>
    <w:p w14:paraId="7E6BA865">
      <w:pPr>
        <w:spacing w:line="211" w:lineRule="auto"/>
        <w:rPr>
          <w:sz w:val="20"/>
          <w:szCs w:val="20"/>
        </w:rPr>
        <w:sectPr>
          <w:footerReference r:id="rId147" w:type="default"/>
          <w:pgSz w:w="11906" w:h="16839"/>
          <w:pgMar w:top="400" w:right="1785" w:bottom="1166" w:left="1785" w:header="0" w:footer="992" w:gutter="0"/>
          <w:cols w:space="720" w:num="1"/>
        </w:sectPr>
      </w:pPr>
    </w:p>
    <w:p w14:paraId="3B440AE1">
      <w:pPr>
        <w:spacing w:line="266" w:lineRule="auto"/>
        <w:rPr>
          <w:rFonts w:ascii="Arial"/>
          <w:sz w:val="21"/>
        </w:rPr>
      </w:pPr>
    </w:p>
    <w:p w14:paraId="6C4251DF">
      <w:pPr>
        <w:spacing w:line="266" w:lineRule="auto"/>
        <w:rPr>
          <w:rFonts w:ascii="Arial"/>
          <w:sz w:val="21"/>
        </w:rPr>
      </w:pPr>
    </w:p>
    <w:p w14:paraId="504C5BB3">
      <w:pPr>
        <w:spacing w:line="266" w:lineRule="auto"/>
        <w:rPr>
          <w:rFonts w:ascii="Arial"/>
          <w:sz w:val="21"/>
        </w:rPr>
      </w:pPr>
    </w:p>
    <w:p w14:paraId="1083536C">
      <w:pPr>
        <w:spacing w:line="267" w:lineRule="auto"/>
        <w:rPr>
          <w:rFonts w:ascii="Arial"/>
          <w:sz w:val="21"/>
        </w:rPr>
      </w:pPr>
    </w:p>
    <w:p w14:paraId="31BE0960">
      <w:pPr>
        <w:pStyle w:val="4"/>
        <w:spacing w:before="85" w:line="208" w:lineRule="auto"/>
        <w:ind w:left="20"/>
        <w:rPr>
          <w:sz w:val="20"/>
          <w:szCs w:val="20"/>
        </w:rPr>
      </w:pPr>
      <w:r>
        <w:rPr>
          <w:spacing w:val="8"/>
          <w:sz w:val="20"/>
          <w:szCs w:val="20"/>
        </w:rPr>
        <w:t>点击导出按钮即可</w:t>
      </w:r>
    </w:p>
    <w:p w14:paraId="351C2C59">
      <w:pPr>
        <w:spacing w:before="194" w:line="3689" w:lineRule="exact"/>
        <w:ind w:firstLine="14"/>
      </w:pPr>
      <w:r>
        <w:rPr>
          <w:position w:val="-73"/>
        </w:rPr>
        <w:drawing>
          <wp:inline distT="0" distB="0" distL="0" distR="0">
            <wp:extent cx="5266690" cy="2341880"/>
            <wp:effectExtent l="0" t="0" r="0" b="0"/>
            <wp:docPr id="698" name="IM 698"/>
            <wp:cNvGraphicFramePr/>
            <a:graphic xmlns:a="http://schemas.openxmlformats.org/drawingml/2006/main">
              <a:graphicData uri="http://schemas.openxmlformats.org/drawingml/2006/picture">
                <pic:pic xmlns:pic="http://schemas.openxmlformats.org/drawingml/2006/picture">
                  <pic:nvPicPr>
                    <pic:cNvPr id="698" name="IM 698"/>
                    <pic:cNvPicPr/>
                  </pic:nvPicPr>
                  <pic:blipFill>
                    <a:blip r:embed="rId618"/>
                    <a:stretch>
                      <a:fillRect/>
                    </a:stretch>
                  </pic:blipFill>
                  <pic:spPr>
                    <a:xfrm>
                      <a:off x="0" y="0"/>
                      <a:ext cx="5266944" cy="2342388"/>
                    </a:xfrm>
                    <a:prstGeom prst="rect">
                      <a:avLst/>
                    </a:prstGeom>
                  </pic:spPr>
                </pic:pic>
              </a:graphicData>
            </a:graphic>
          </wp:inline>
        </w:drawing>
      </w:r>
    </w:p>
    <w:p w14:paraId="2F0B3740">
      <w:pPr>
        <w:spacing w:line="374" w:lineRule="auto"/>
        <w:rPr>
          <w:rFonts w:ascii="Arial"/>
          <w:sz w:val="21"/>
        </w:rPr>
      </w:pPr>
    </w:p>
    <w:p w14:paraId="44F856F6">
      <w:pPr>
        <w:spacing w:before="91"/>
        <w:ind w:left="26"/>
        <w:outlineLvl w:val="1"/>
        <w:rPr>
          <w:rFonts w:ascii="黑体" w:hAnsi="黑体" w:eastAsia="黑体" w:cs="黑体"/>
          <w:sz w:val="28"/>
          <w:szCs w:val="28"/>
        </w:rPr>
      </w:pPr>
      <w:bookmarkStart w:id="184" w:name="_Toc2038"/>
      <w:r>
        <w:fldChar w:fldCharType="begin"/>
      </w:r>
      <w:r>
        <w:instrText xml:space="preserve"> HYPERLINK "4.3.6.5" </w:instrText>
      </w:r>
      <w:r>
        <w:fldChar w:fldCharType="separate"/>
      </w:r>
      <w:r>
        <w:rPr>
          <w:rFonts w:ascii="Arial" w:hAnsi="Arial" w:eastAsia="Arial" w:cs="Arial"/>
          <w:b/>
          <w:bCs/>
          <w:spacing w:val="16"/>
          <w:sz w:val="28"/>
          <w:szCs w:val="28"/>
        </w:rPr>
        <w:t>4.3.6.5</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作业预警详情</w:t>
      </w:r>
      <w:bookmarkEnd w:id="184"/>
    </w:p>
    <w:p w14:paraId="7DDC4CDB">
      <w:pPr>
        <w:spacing w:line="423" w:lineRule="auto"/>
        <w:rPr>
          <w:rFonts w:ascii="Arial"/>
          <w:sz w:val="21"/>
        </w:rPr>
      </w:pPr>
    </w:p>
    <w:p w14:paraId="37525154">
      <w:pPr>
        <w:pStyle w:val="4"/>
        <w:spacing w:before="86" w:line="211"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查询</w:t>
      </w:r>
    </w:p>
    <w:p w14:paraId="26959238">
      <w:pPr>
        <w:pStyle w:val="4"/>
        <w:spacing w:before="166" w:line="208" w:lineRule="auto"/>
        <w:ind w:left="17"/>
        <w:rPr>
          <w:sz w:val="20"/>
          <w:szCs w:val="20"/>
        </w:rPr>
      </w:pPr>
      <w:r>
        <w:rPr>
          <w:spacing w:val="9"/>
          <w:sz w:val="20"/>
          <w:szCs w:val="20"/>
        </w:rPr>
        <w:t>输入框中输入相应查询跳进即可查询</w:t>
      </w:r>
    </w:p>
    <w:p w14:paraId="52B3EF40">
      <w:pPr>
        <w:spacing w:before="77" w:line="3689" w:lineRule="exact"/>
        <w:ind w:firstLine="14"/>
      </w:pPr>
      <w:r>
        <w:rPr>
          <w:position w:val="-73"/>
        </w:rPr>
        <w:drawing>
          <wp:inline distT="0" distB="0" distL="0" distR="0">
            <wp:extent cx="5266690" cy="2341880"/>
            <wp:effectExtent l="0" t="0" r="0" b="0"/>
            <wp:docPr id="700" name="IM 700"/>
            <wp:cNvGraphicFramePr/>
            <a:graphic xmlns:a="http://schemas.openxmlformats.org/drawingml/2006/main">
              <a:graphicData uri="http://schemas.openxmlformats.org/drawingml/2006/picture">
                <pic:pic xmlns:pic="http://schemas.openxmlformats.org/drawingml/2006/picture">
                  <pic:nvPicPr>
                    <pic:cNvPr id="700" name="IM 700"/>
                    <pic:cNvPicPr/>
                  </pic:nvPicPr>
                  <pic:blipFill>
                    <a:blip r:embed="rId619"/>
                    <a:stretch>
                      <a:fillRect/>
                    </a:stretch>
                  </pic:blipFill>
                  <pic:spPr>
                    <a:xfrm>
                      <a:off x="0" y="0"/>
                      <a:ext cx="5266944" cy="2342388"/>
                    </a:xfrm>
                    <a:prstGeom prst="rect">
                      <a:avLst/>
                    </a:prstGeom>
                  </pic:spPr>
                </pic:pic>
              </a:graphicData>
            </a:graphic>
          </wp:inline>
        </w:drawing>
      </w:r>
    </w:p>
    <w:p w14:paraId="14452EA3">
      <w:pPr>
        <w:spacing w:line="373" w:lineRule="auto"/>
        <w:rPr>
          <w:rFonts w:ascii="Arial"/>
          <w:sz w:val="21"/>
        </w:rPr>
      </w:pPr>
    </w:p>
    <w:p w14:paraId="28AB98FD">
      <w:pPr>
        <w:spacing w:before="92" w:line="241" w:lineRule="auto"/>
        <w:ind w:left="26"/>
        <w:outlineLvl w:val="1"/>
        <w:rPr>
          <w:rFonts w:ascii="黑体" w:hAnsi="黑体" w:eastAsia="黑体" w:cs="黑体"/>
          <w:sz w:val="28"/>
          <w:szCs w:val="28"/>
        </w:rPr>
      </w:pPr>
      <w:bookmarkStart w:id="185" w:name="_Toc20048"/>
      <w:r>
        <w:fldChar w:fldCharType="begin"/>
      </w:r>
      <w:r>
        <w:instrText xml:space="preserve"> HYPERLINK "4.3.6.6" </w:instrText>
      </w:r>
      <w:r>
        <w:fldChar w:fldCharType="separate"/>
      </w:r>
      <w:r>
        <w:rPr>
          <w:rFonts w:ascii="Arial" w:hAnsi="Arial" w:eastAsia="Arial" w:cs="Arial"/>
          <w:b/>
          <w:bCs/>
          <w:spacing w:val="19"/>
          <w:sz w:val="28"/>
          <w:szCs w:val="28"/>
        </w:rPr>
        <w:t>4.3.6.6</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报表分析</w:t>
      </w:r>
      <w:bookmarkEnd w:id="185"/>
    </w:p>
    <w:p w14:paraId="166F1549">
      <w:pPr>
        <w:spacing w:line="260" w:lineRule="auto"/>
        <w:rPr>
          <w:rFonts w:ascii="Arial"/>
          <w:sz w:val="21"/>
        </w:rPr>
      </w:pPr>
    </w:p>
    <w:p w14:paraId="53BC5971">
      <w:pPr>
        <w:spacing w:line="260" w:lineRule="auto"/>
        <w:rPr>
          <w:rFonts w:ascii="Arial"/>
          <w:sz w:val="21"/>
        </w:rPr>
      </w:pPr>
    </w:p>
    <w:p w14:paraId="57A55E89">
      <w:pPr>
        <w:spacing w:before="79" w:line="239" w:lineRule="auto"/>
        <w:ind w:left="24"/>
        <w:outlineLvl w:val="2"/>
        <w:rPr>
          <w:rFonts w:ascii="黑体" w:hAnsi="黑体" w:eastAsia="黑体" w:cs="黑体"/>
          <w:sz w:val="24"/>
          <w:szCs w:val="24"/>
        </w:rPr>
      </w:pPr>
      <w:bookmarkStart w:id="186" w:name="_Toc26712"/>
      <w:r>
        <w:rPr>
          <w:rFonts w:ascii="Arial" w:hAnsi="Arial" w:eastAsia="Arial" w:cs="Arial"/>
          <w:b/>
          <w:bCs/>
          <w:spacing w:val="9"/>
          <w:sz w:val="24"/>
          <w:szCs w:val="24"/>
        </w:rPr>
        <w:t>4.3.6.6.</w:t>
      </w:r>
      <w:r>
        <w:rPr>
          <w:rFonts w:ascii="Arial" w:hAnsi="Arial" w:eastAsia="Arial" w:cs="Arial"/>
          <w:b/>
          <w:bCs/>
          <w:spacing w:val="-22"/>
          <w:sz w:val="24"/>
          <w:szCs w:val="24"/>
        </w:rPr>
        <w:t xml:space="preserve"> </w:t>
      </w:r>
      <w:r>
        <w:rPr>
          <w:rFonts w:ascii="Arial" w:hAnsi="Arial" w:eastAsia="Arial" w:cs="Arial"/>
          <w:b/>
          <w:bCs/>
          <w:spacing w:val="9"/>
          <w:sz w:val="24"/>
          <w:szCs w:val="24"/>
        </w:rPr>
        <w:t>1.</w:t>
      </w:r>
      <w:r>
        <w:rPr>
          <w:rFonts w:ascii="Arial" w:hAnsi="Arial" w:eastAsia="Arial" w:cs="Arial"/>
          <w:b/>
          <w:bCs/>
          <w:spacing w:val="66"/>
          <w:sz w:val="24"/>
          <w:szCs w:val="24"/>
        </w:rPr>
        <w:t xml:space="preserve"> </w:t>
      </w:r>
      <w:r>
        <w:rPr>
          <w:rFonts w:ascii="黑体" w:hAnsi="黑体" w:eastAsia="黑体" w:cs="黑体"/>
          <w:b/>
          <w:bCs/>
          <w:spacing w:val="9"/>
          <w:sz w:val="24"/>
          <w:szCs w:val="24"/>
        </w:rPr>
        <w:t>片区人员出勤情况查询报表</w:t>
      </w:r>
      <w:bookmarkEnd w:id="186"/>
    </w:p>
    <w:p w14:paraId="1E35190E">
      <w:pPr>
        <w:spacing w:line="323" w:lineRule="auto"/>
        <w:rPr>
          <w:rFonts w:ascii="Arial"/>
          <w:sz w:val="21"/>
        </w:rPr>
      </w:pPr>
    </w:p>
    <w:p w14:paraId="2626AC59">
      <w:pPr>
        <w:pStyle w:val="4"/>
        <w:spacing w:before="86" w:line="207" w:lineRule="auto"/>
        <w:ind w:left="26"/>
        <w:rPr>
          <w:sz w:val="20"/>
          <w:szCs w:val="20"/>
        </w:rPr>
      </w:pPr>
      <w:r>
        <w:rPr>
          <w:rFonts w:ascii="Arial" w:hAnsi="Arial" w:eastAsia="Arial" w:cs="Arial"/>
          <w:spacing w:val="8"/>
          <w:sz w:val="20"/>
          <w:szCs w:val="20"/>
        </w:rPr>
        <w:t>a.</w:t>
      </w:r>
      <w:r>
        <w:rPr>
          <w:rFonts w:ascii="Arial" w:hAnsi="Arial" w:eastAsia="Arial" w:cs="Arial"/>
          <w:spacing w:val="61"/>
          <w:w w:val="101"/>
          <w:sz w:val="20"/>
          <w:szCs w:val="20"/>
        </w:rPr>
        <w:t xml:space="preserve"> </w:t>
      </w:r>
      <w:r>
        <w:rPr>
          <w:spacing w:val="8"/>
          <w:sz w:val="20"/>
          <w:szCs w:val="20"/>
        </w:rPr>
        <w:t>人员考勤报告生成</w:t>
      </w:r>
    </w:p>
    <w:p w14:paraId="75FD92B8">
      <w:pPr>
        <w:pStyle w:val="4"/>
        <w:spacing w:before="172" w:line="207" w:lineRule="auto"/>
        <w:ind w:left="17"/>
        <w:rPr>
          <w:sz w:val="20"/>
          <w:szCs w:val="20"/>
        </w:rPr>
      </w:pPr>
      <w:r>
        <w:rPr>
          <w:spacing w:val="8"/>
          <w:sz w:val="20"/>
          <w:szCs w:val="20"/>
        </w:rPr>
        <w:t>选择需要生成报告的片区</w:t>
      </w:r>
      <w:r>
        <w:rPr>
          <w:spacing w:val="-18"/>
          <w:sz w:val="20"/>
          <w:szCs w:val="20"/>
        </w:rPr>
        <w:t xml:space="preserve"> </w:t>
      </w:r>
      <w:r>
        <w:rPr>
          <w:spacing w:val="8"/>
          <w:sz w:val="20"/>
          <w:szCs w:val="20"/>
        </w:rPr>
        <w:t>，点击人员考勤报告生成即可</w:t>
      </w:r>
    </w:p>
    <w:p w14:paraId="3A51AC7F">
      <w:pPr>
        <w:spacing w:line="207" w:lineRule="auto"/>
        <w:rPr>
          <w:sz w:val="20"/>
          <w:szCs w:val="20"/>
        </w:rPr>
        <w:sectPr>
          <w:footerReference r:id="rId148" w:type="default"/>
          <w:pgSz w:w="11906" w:h="16839"/>
          <w:pgMar w:top="400" w:right="1785" w:bottom="1163" w:left="1785" w:header="0" w:footer="992" w:gutter="0"/>
          <w:cols w:space="720" w:num="1"/>
        </w:sectPr>
      </w:pPr>
    </w:p>
    <w:p w14:paraId="5526B5EA">
      <w:pPr>
        <w:spacing w:line="263" w:lineRule="auto"/>
        <w:rPr>
          <w:rFonts w:ascii="Arial"/>
          <w:sz w:val="21"/>
        </w:rPr>
      </w:pPr>
    </w:p>
    <w:p w14:paraId="2677247E">
      <w:pPr>
        <w:spacing w:line="264" w:lineRule="auto"/>
        <w:rPr>
          <w:rFonts w:ascii="Arial"/>
          <w:sz w:val="21"/>
        </w:rPr>
      </w:pPr>
    </w:p>
    <w:p w14:paraId="0ACF551F">
      <w:pPr>
        <w:spacing w:line="264" w:lineRule="auto"/>
        <w:rPr>
          <w:rFonts w:ascii="Arial"/>
          <w:sz w:val="21"/>
        </w:rPr>
      </w:pPr>
    </w:p>
    <w:p w14:paraId="054C3679">
      <w:pPr>
        <w:spacing w:line="264" w:lineRule="auto"/>
        <w:rPr>
          <w:rFonts w:ascii="Arial"/>
          <w:sz w:val="21"/>
        </w:rPr>
      </w:pPr>
    </w:p>
    <w:p w14:paraId="749DCBEC">
      <w:pPr>
        <w:spacing w:line="3688" w:lineRule="exact"/>
        <w:ind w:firstLine="14"/>
      </w:pPr>
      <w:r>
        <w:rPr>
          <w:position w:val="-73"/>
        </w:rPr>
        <w:drawing>
          <wp:inline distT="0" distB="0" distL="0" distR="0">
            <wp:extent cx="5266690" cy="2341880"/>
            <wp:effectExtent l="0" t="0" r="0" b="0"/>
            <wp:docPr id="702" name="IM 702"/>
            <wp:cNvGraphicFramePr/>
            <a:graphic xmlns:a="http://schemas.openxmlformats.org/drawingml/2006/main">
              <a:graphicData uri="http://schemas.openxmlformats.org/drawingml/2006/picture">
                <pic:pic xmlns:pic="http://schemas.openxmlformats.org/drawingml/2006/picture">
                  <pic:nvPicPr>
                    <pic:cNvPr id="702" name="IM 702"/>
                    <pic:cNvPicPr/>
                  </pic:nvPicPr>
                  <pic:blipFill>
                    <a:blip r:embed="rId620"/>
                    <a:stretch>
                      <a:fillRect/>
                    </a:stretch>
                  </pic:blipFill>
                  <pic:spPr>
                    <a:xfrm>
                      <a:off x="0" y="0"/>
                      <a:ext cx="5266944" cy="2342388"/>
                    </a:xfrm>
                    <a:prstGeom prst="rect">
                      <a:avLst/>
                    </a:prstGeom>
                  </pic:spPr>
                </pic:pic>
              </a:graphicData>
            </a:graphic>
          </wp:inline>
        </w:drawing>
      </w:r>
    </w:p>
    <w:p w14:paraId="4D4F6DB7">
      <w:pPr>
        <w:pStyle w:val="4"/>
        <w:spacing w:before="270" w:line="207" w:lineRule="auto"/>
        <w:ind w:left="33"/>
        <w:rPr>
          <w:sz w:val="20"/>
          <w:szCs w:val="20"/>
        </w:rPr>
      </w:pPr>
      <w:r>
        <w:rPr>
          <w:rFonts w:ascii="Arial" w:hAnsi="Arial" w:eastAsia="Arial" w:cs="Arial"/>
          <w:spacing w:val="7"/>
          <w:sz w:val="20"/>
          <w:szCs w:val="20"/>
        </w:rPr>
        <w:t xml:space="preserve">b.  </w:t>
      </w:r>
      <w:r>
        <w:rPr>
          <w:spacing w:val="7"/>
          <w:sz w:val="20"/>
          <w:szCs w:val="20"/>
        </w:rPr>
        <w:t>车辆考勤报告生成</w:t>
      </w:r>
    </w:p>
    <w:p w14:paraId="26672BB1">
      <w:pPr>
        <w:pStyle w:val="4"/>
        <w:spacing w:before="172" w:line="207" w:lineRule="auto"/>
        <w:ind w:left="17"/>
        <w:rPr>
          <w:sz w:val="20"/>
          <w:szCs w:val="20"/>
        </w:rPr>
      </w:pPr>
      <w:r>
        <w:rPr>
          <w:spacing w:val="8"/>
          <w:sz w:val="20"/>
          <w:szCs w:val="20"/>
        </w:rPr>
        <w:t>选择需要生成报告的片区</w:t>
      </w:r>
      <w:r>
        <w:rPr>
          <w:spacing w:val="-18"/>
          <w:sz w:val="20"/>
          <w:szCs w:val="20"/>
        </w:rPr>
        <w:t xml:space="preserve"> </w:t>
      </w:r>
      <w:r>
        <w:rPr>
          <w:spacing w:val="8"/>
          <w:sz w:val="20"/>
          <w:szCs w:val="20"/>
        </w:rPr>
        <w:t>，点击车辆考勤报告生成即可</w:t>
      </w:r>
    </w:p>
    <w:p w14:paraId="0A459236">
      <w:pPr>
        <w:spacing w:before="76" w:line="3689" w:lineRule="exact"/>
        <w:ind w:firstLine="14"/>
      </w:pPr>
      <w:r>
        <w:rPr>
          <w:position w:val="-73"/>
        </w:rPr>
        <w:drawing>
          <wp:inline distT="0" distB="0" distL="0" distR="0">
            <wp:extent cx="5266690" cy="2341880"/>
            <wp:effectExtent l="0" t="0" r="0" b="0"/>
            <wp:docPr id="704" name="IM 704"/>
            <wp:cNvGraphicFramePr/>
            <a:graphic xmlns:a="http://schemas.openxmlformats.org/drawingml/2006/main">
              <a:graphicData uri="http://schemas.openxmlformats.org/drawingml/2006/picture">
                <pic:pic xmlns:pic="http://schemas.openxmlformats.org/drawingml/2006/picture">
                  <pic:nvPicPr>
                    <pic:cNvPr id="704" name="IM 704"/>
                    <pic:cNvPicPr/>
                  </pic:nvPicPr>
                  <pic:blipFill>
                    <a:blip r:embed="rId621"/>
                    <a:stretch>
                      <a:fillRect/>
                    </a:stretch>
                  </pic:blipFill>
                  <pic:spPr>
                    <a:xfrm>
                      <a:off x="0" y="0"/>
                      <a:ext cx="5266944" cy="2342387"/>
                    </a:xfrm>
                    <a:prstGeom prst="rect">
                      <a:avLst/>
                    </a:prstGeom>
                  </pic:spPr>
                </pic:pic>
              </a:graphicData>
            </a:graphic>
          </wp:inline>
        </w:drawing>
      </w:r>
    </w:p>
    <w:p w14:paraId="00D66723">
      <w:pPr>
        <w:pStyle w:val="4"/>
        <w:spacing w:before="15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63EF2851">
      <w:pPr>
        <w:pStyle w:val="4"/>
        <w:spacing w:before="286" w:line="207" w:lineRule="auto"/>
        <w:ind w:left="17"/>
        <w:rPr>
          <w:sz w:val="20"/>
          <w:szCs w:val="20"/>
        </w:rPr>
      </w:pPr>
      <w:r>
        <w:rPr>
          <w:spacing w:val="7"/>
          <w:sz w:val="20"/>
          <w:szCs w:val="20"/>
        </w:rPr>
        <w:t>输入框中输入相应的查询条件</w:t>
      </w:r>
      <w:r>
        <w:rPr>
          <w:spacing w:val="-6"/>
          <w:sz w:val="20"/>
          <w:szCs w:val="20"/>
        </w:rPr>
        <w:t xml:space="preserve"> </w:t>
      </w:r>
      <w:r>
        <w:rPr>
          <w:spacing w:val="7"/>
          <w:sz w:val="20"/>
          <w:szCs w:val="20"/>
        </w:rPr>
        <w:t>，点击查询即可</w:t>
      </w:r>
    </w:p>
    <w:p w14:paraId="658AD3CE">
      <w:pPr>
        <w:spacing w:before="76" w:line="3689" w:lineRule="exact"/>
        <w:ind w:firstLine="14"/>
      </w:pPr>
      <w:r>
        <w:rPr>
          <w:position w:val="-73"/>
        </w:rPr>
        <w:drawing>
          <wp:inline distT="0" distB="0" distL="0" distR="0">
            <wp:extent cx="5266690" cy="2341880"/>
            <wp:effectExtent l="0" t="0" r="0" b="0"/>
            <wp:docPr id="706" name="IM 706"/>
            <wp:cNvGraphicFramePr/>
            <a:graphic xmlns:a="http://schemas.openxmlformats.org/drawingml/2006/main">
              <a:graphicData uri="http://schemas.openxmlformats.org/drawingml/2006/picture">
                <pic:pic xmlns:pic="http://schemas.openxmlformats.org/drawingml/2006/picture">
                  <pic:nvPicPr>
                    <pic:cNvPr id="706" name="IM 706"/>
                    <pic:cNvPicPr/>
                  </pic:nvPicPr>
                  <pic:blipFill>
                    <a:blip r:embed="rId622"/>
                    <a:stretch>
                      <a:fillRect/>
                    </a:stretch>
                  </pic:blipFill>
                  <pic:spPr>
                    <a:xfrm>
                      <a:off x="0" y="0"/>
                      <a:ext cx="5266944" cy="2342388"/>
                    </a:xfrm>
                    <a:prstGeom prst="rect">
                      <a:avLst/>
                    </a:prstGeom>
                  </pic:spPr>
                </pic:pic>
              </a:graphicData>
            </a:graphic>
          </wp:inline>
        </w:drawing>
      </w:r>
    </w:p>
    <w:p w14:paraId="271536FA">
      <w:pPr>
        <w:spacing w:line="3689" w:lineRule="exact"/>
        <w:sectPr>
          <w:footerReference r:id="rId149" w:type="default"/>
          <w:pgSz w:w="11906" w:h="16839"/>
          <w:pgMar w:top="400" w:right="1785" w:bottom="1163" w:left="1785" w:header="0" w:footer="992" w:gutter="0"/>
          <w:cols w:space="720" w:num="1"/>
        </w:sectPr>
      </w:pPr>
    </w:p>
    <w:p w14:paraId="0DBF8D9A">
      <w:pPr>
        <w:spacing w:line="283" w:lineRule="auto"/>
        <w:rPr>
          <w:rFonts w:ascii="Arial"/>
          <w:sz w:val="21"/>
        </w:rPr>
      </w:pPr>
    </w:p>
    <w:p w14:paraId="56562DD4">
      <w:pPr>
        <w:spacing w:line="283" w:lineRule="auto"/>
        <w:rPr>
          <w:rFonts w:ascii="Arial"/>
          <w:sz w:val="21"/>
        </w:rPr>
      </w:pPr>
    </w:p>
    <w:p w14:paraId="6E8460AE">
      <w:pPr>
        <w:spacing w:line="283" w:lineRule="auto"/>
        <w:rPr>
          <w:rFonts w:ascii="Arial"/>
          <w:sz w:val="21"/>
        </w:rPr>
      </w:pPr>
    </w:p>
    <w:p w14:paraId="0B2189DD">
      <w:pPr>
        <w:spacing w:line="283" w:lineRule="auto"/>
        <w:rPr>
          <w:rFonts w:ascii="Arial"/>
          <w:sz w:val="21"/>
        </w:rPr>
      </w:pPr>
    </w:p>
    <w:p w14:paraId="4A84A273">
      <w:pPr>
        <w:spacing w:before="78" w:line="239" w:lineRule="auto"/>
        <w:ind w:left="24"/>
        <w:outlineLvl w:val="2"/>
        <w:rPr>
          <w:rFonts w:ascii="黑体" w:hAnsi="黑体" w:eastAsia="黑体" w:cs="黑体"/>
          <w:sz w:val="24"/>
          <w:szCs w:val="24"/>
        </w:rPr>
      </w:pPr>
      <w:bookmarkStart w:id="187" w:name="_Toc25065"/>
      <w:r>
        <w:rPr>
          <w:rFonts w:ascii="Arial" w:hAnsi="Arial" w:eastAsia="Arial" w:cs="Arial"/>
          <w:b/>
          <w:bCs/>
          <w:spacing w:val="15"/>
          <w:sz w:val="24"/>
          <w:szCs w:val="24"/>
        </w:rPr>
        <w:t>4.3.6.6.2.</w:t>
      </w:r>
      <w:r>
        <w:rPr>
          <w:rFonts w:ascii="Arial" w:hAnsi="Arial" w:eastAsia="Arial" w:cs="Arial"/>
          <w:b/>
          <w:bCs/>
          <w:spacing w:val="79"/>
          <w:sz w:val="24"/>
          <w:szCs w:val="24"/>
        </w:rPr>
        <w:t xml:space="preserve"> </w:t>
      </w:r>
      <w:r>
        <w:rPr>
          <w:rFonts w:ascii="黑体" w:hAnsi="黑体" w:eastAsia="黑体" w:cs="黑体"/>
          <w:b/>
          <w:bCs/>
          <w:spacing w:val="15"/>
          <w:sz w:val="24"/>
          <w:szCs w:val="24"/>
        </w:rPr>
        <w:t>人员打卡记录</w:t>
      </w:r>
      <w:bookmarkEnd w:id="187"/>
    </w:p>
    <w:p w14:paraId="213336ED">
      <w:pPr>
        <w:spacing w:line="324" w:lineRule="auto"/>
        <w:rPr>
          <w:rFonts w:ascii="Arial"/>
          <w:sz w:val="21"/>
        </w:rPr>
      </w:pPr>
    </w:p>
    <w:p w14:paraId="69D776D6">
      <w:pPr>
        <w:pStyle w:val="4"/>
        <w:spacing w:before="85" w:line="211"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查询</w:t>
      </w:r>
    </w:p>
    <w:p w14:paraId="547C40B7">
      <w:pPr>
        <w:pStyle w:val="4"/>
        <w:spacing w:before="165" w:line="207" w:lineRule="auto"/>
        <w:ind w:left="17"/>
        <w:rPr>
          <w:sz w:val="20"/>
          <w:szCs w:val="20"/>
        </w:rPr>
      </w:pPr>
      <w:r>
        <w:rPr>
          <w:spacing w:val="7"/>
          <w:sz w:val="20"/>
          <w:szCs w:val="20"/>
        </w:rPr>
        <w:t>输入框中输入相应查询数据</w:t>
      </w:r>
      <w:r>
        <w:rPr>
          <w:spacing w:val="-8"/>
          <w:sz w:val="20"/>
          <w:szCs w:val="20"/>
        </w:rPr>
        <w:t xml:space="preserve"> </w:t>
      </w:r>
      <w:r>
        <w:rPr>
          <w:spacing w:val="7"/>
          <w:sz w:val="20"/>
          <w:szCs w:val="20"/>
        </w:rPr>
        <w:t>，点击查询即可</w:t>
      </w:r>
    </w:p>
    <w:p w14:paraId="586A97FC">
      <w:pPr>
        <w:spacing w:before="79" w:line="3689" w:lineRule="exact"/>
        <w:ind w:firstLine="14"/>
      </w:pPr>
      <w:r>
        <w:rPr>
          <w:position w:val="-73"/>
        </w:rPr>
        <w:drawing>
          <wp:inline distT="0" distB="0" distL="0" distR="0">
            <wp:extent cx="5266690" cy="2341880"/>
            <wp:effectExtent l="0" t="0" r="0" b="0"/>
            <wp:docPr id="708" name="IM 708"/>
            <wp:cNvGraphicFramePr/>
            <a:graphic xmlns:a="http://schemas.openxmlformats.org/drawingml/2006/main">
              <a:graphicData uri="http://schemas.openxmlformats.org/drawingml/2006/picture">
                <pic:pic xmlns:pic="http://schemas.openxmlformats.org/drawingml/2006/picture">
                  <pic:nvPicPr>
                    <pic:cNvPr id="708" name="IM 708"/>
                    <pic:cNvPicPr/>
                  </pic:nvPicPr>
                  <pic:blipFill>
                    <a:blip r:embed="rId623"/>
                    <a:stretch>
                      <a:fillRect/>
                    </a:stretch>
                  </pic:blipFill>
                  <pic:spPr>
                    <a:xfrm>
                      <a:off x="0" y="0"/>
                      <a:ext cx="5266944" cy="2342388"/>
                    </a:xfrm>
                    <a:prstGeom prst="rect">
                      <a:avLst/>
                    </a:prstGeom>
                  </pic:spPr>
                </pic:pic>
              </a:graphicData>
            </a:graphic>
          </wp:inline>
        </w:drawing>
      </w:r>
    </w:p>
    <w:p w14:paraId="48923562">
      <w:pPr>
        <w:pStyle w:val="4"/>
        <w:spacing w:before="267" w:line="211" w:lineRule="auto"/>
        <w:ind w:left="33"/>
        <w:rPr>
          <w:sz w:val="20"/>
          <w:szCs w:val="20"/>
        </w:rPr>
      </w:pPr>
      <w:r>
        <w:rPr>
          <w:rFonts w:ascii="Arial" w:hAnsi="Arial" w:eastAsia="Arial" w:cs="Arial"/>
          <w:spacing w:val="5"/>
          <w:sz w:val="20"/>
          <w:szCs w:val="20"/>
        </w:rPr>
        <w:t>b.</w:t>
      </w:r>
      <w:r>
        <w:rPr>
          <w:rFonts w:ascii="Arial" w:hAnsi="Arial" w:eastAsia="Arial" w:cs="Arial"/>
          <w:spacing w:val="2"/>
          <w:sz w:val="20"/>
          <w:szCs w:val="20"/>
        </w:rPr>
        <w:t xml:space="preserve">  </w:t>
      </w:r>
      <w:r>
        <w:rPr>
          <w:spacing w:val="5"/>
          <w:sz w:val="20"/>
          <w:szCs w:val="20"/>
        </w:rPr>
        <w:t>导出</w:t>
      </w:r>
    </w:p>
    <w:p w14:paraId="27E56FDA">
      <w:pPr>
        <w:pStyle w:val="4"/>
        <w:spacing w:before="167" w:line="208" w:lineRule="auto"/>
        <w:ind w:left="20"/>
        <w:rPr>
          <w:sz w:val="20"/>
          <w:szCs w:val="20"/>
        </w:rPr>
      </w:pPr>
      <w:r>
        <w:rPr>
          <w:spacing w:val="8"/>
          <w:sz w:val="20"/>
          <w:szCs w:val="20"/>
        </w:rPr>
        <w:t>点击导出按钮即可</w:t>
      </w:r>
    </w:p>
    <w:p w14:paraId="1C2FA3EE">
      <w:pPr>
        <w:spacing w:before="135" w:line="4514" w:lineRule="exact"/>
        <w:ind w:firstLine="14"/>
      </w:pPr>
      <w:r>
        <w:rPr>
          <w:position w:val="-90"/>
        </w:rPr>
        <w:drawing>
          <wp:inline distT="0" distB="0" distL="0" distR="0">
            <wp:extent cx="5266690" cy="2866390"/>
            <wp:effectExtent l="0" t="0" r="0" b="0"/>
            <wp:docPr id="710" name="IM 710"/>
            <wp:cNvGraphicFramePr/>
            <a:graphic xmlns:a="http://schemas.openxmlformats.org/drawingml/2006/main">
              <a:graphicData uri="http://schemas.openxmlformats.org/drawingml/2006/picture">
                <pic:pic xmlns:pic="http://schemas.openxmlformats.org/drawingml/2006/picture">
                  <pic:nvPicPr>
                    <pic:cNvPr id="710" name="IM 710"/>
                    <pic:cNvPicPr/>
                  </pic:nvPicPr>
                  <pic:blipFill>
                    <a:blip r:embed="rId624"/>
                    <a:stretch>
                      <a:fillRect/>
                    </a:stretch>
                  </pic:blipFill>
                  <pic:spPr>
                    <a:xfrm>
                      <a:off x="0" y="0"/>
                      <a:ext cx="5266944" cy="2866644"/>
                    </a:xfrm>
                    <a:prstGeom prst="rect">
                      <a:avLst/>
                    </a:prstGeom>
                  </pic:spPr>
                </pic:pic>
              </a:graphicData>
            </a:graphic>
          </wp:inline>
        </w:drawing>
      </w:r>
    </w:p>
    <w:p w14:paraId="5D93100D">
      <w:pPr>
        <w:spacing w:line="378" w:lineRule="auto"/>
        <w:rPr>
          <w:rFonts w:ascii="Arial"/>
          <w:sz w:val="21"/>
        </w:rPr>
      </w:pPr>
    </w:p>
    <w:p w14:paraId="7D4E702A">
      <w:pPr>
        <w:spacing w:before="102" w:line="410" w:lineRule="exact"/>
        <w:ind w:left="28"/>
        <w:outlineLvl w:val="2"/>
        <w:rPr>
          <w:rFonts w:ascii="黑体" w:hAnsi="黑体" w:eastAsia="黑体" w:cs="黑体"/>
          <w:sz w:val="31"/>
          <w:szCs w:val="31"/>
        </w:rPr>
      </w:pPr>
      <w:bookmarkStart w:id="188" w:name="bookmark27"/>
      <w:bookmarkEnd w:id="188"/>
      <w:bookmarkStart w:id="189" w:name="_Toc12647"/>
      <w:r>
        <w:rPr>
          <w:rFonts w:ascii="Arial" w:hAnsi="Arial" w:eastAsia="Arial" w:cs="Arial"/>
          <w:b/>
          <w:bCs/>
          <w:spacing w:val="22"/>
          <w:position w:val="1"/>
          <w:sz w:val="31"/>
          <w:szCs w:val="31"/>
        </w:rPr>
        <w:t>4.3.7.</w:t>
      </w:r>
      <w:r>
        <w:rPr>
          <w:rFonts w:ascii="Arial" w:hAnsi="Arial" w:eastAsia="Arial" w:cs="Arial"/>
          <w:b/>
          <w:bCs/>
          <w:spacing w:val="38"/>
          <w:w w:val="101"/>
          <w:position w:val="1"/>
          <w:sz w:val="31"/>
          <w:szCs w:val="31"/>
        </w:rPr>
        <w:t xml:space="preserve">  </w:t>
      </w:r>
      <w:r>
        <w:rPr>
          <w:rFonts w:ascii="黑体" w:hAnsi="黑体" w:eastAsia="黑体" w:cs="黑体"/>
          <w:b/>
          <w:bCs/>
          <w:spacing w:val="22"/>
          <w:position w:val="1"/>
          <w:sz w:val="31"/>
          <w:szCs w:val="31"/>
        </w:rPr>
        <w:t>管养检查考核</w:t>
      </w:r>
      <w:bookmarkEnd w:id="189"/>
    </w:p>
    <w:p w14:paraId="4A6AF2DE">
      <w:pPr>
        <w:spacing w:line="409" w:lineRule="auto"/>
        <w:rPr>
          <w:rFonts w:ascii="Arial"/>
          <w:sz w:val="21"/>
        </w:rPr>
      </w:pPr>
    </w:p>
    <w:p w14:paraId="68A750FB">
      <w:pPr>
        <w:pStyle w:val="4"/>
        <w:spacing w:before="104" w:line="358" w:lineRule="auto"/>
        <w:ind w:left="29" w:hanging="11"/>
      </w:pPr>
      <w:r>
        <w:rPr>
          <w:spacing w:val="-8"/>
          <w:w w:val="93"/>
        </w:rPr>
        <w:t>养护工作内容包括但不限于水电费、设施设备修缮更新、植物补换种、肥料费、农药费、</w:t>
      </w:r>
      <w:r>
        <w:rPr>
          <w:spacing w:val="11"/>
        </w:rPr>
        <w:t xml:space="preserve"> </w:t>
      </w:r>
      <w:r>
        <w:rPr>
          <w:spacing w:val="-12"/>
          <w:w w:val="96"/>
        </w:rPr>
        <w:t>除四害、白蚁防治（红火蚁消杀）、消防安全设施修缮更新、防台风、迎检、应急、公</w:t>
      </w:r>
    </w:p>
    <w:p w14:paraId="690EC8ED">
      <w:pPr>
        <w:spacing w:line="358" w:lineRule="auto"/>
        <w:sectPr>
          <w:footerReference r:id="rId150" w:type="default"/>
          <w:pgSz w:w="11906" w:h="16839"/>
          <w:pgMar w:top="400" w:right="1696" w:bottom="1166" w:left="1785" w:header="0" w:footer="992" w:gutter="0"/>
          <w:cols w:space="720" w:num="1"/>
        </w:sectPr>
      </w:pPr>
    </w:p>
    <w:p w14:paraId="667091D0">
      <w:pPr>
        <w:spacing w:line="277" w:lineRule="auto"/>
        <w:rPr>
          <w:rFonts w:ascii="Arial"/>
          <w:sz w:val="21"/>
        </w:rPr>
      </w:pPr>
    </w:p>
    <w:p w14:paraId="5F7AEA9B">
      <w:pPr>
        <w:spacing w:line="277" w:lineRule="auto"/>
        <w:rPr>
          <w:rFonts w:ascii="Arial"/>
          <w:sz w:val="21"/>
        </w:rPr>
      </w:pPr>
    </w:p>
    <w:p w14:paraId="68640E01">
      <w:pPr>
        <w:spacing w:line="277" w:lineRule="auto"/>
        <w:rPr>
          <w:rFonts w:ascii="Arial"/>
          <w:sz w:val="21"/>
        </w:rPr>
      </w:pPr>
    </w:p>
    <w:p w14:paraId="15FC4BB3">
      <w:pPr>
        <w:spacing w:line="277" w:lineRule="auto"/>
        <w:rPr>
          <w:rFonts w:ascii="Arial"/>
          <w:sz w:val="21"/>
        </w:rPr>
      </w:pPr>
    </w:p>
    <w:p w14:paraId="3AFF4CC2">
      <w:pPr>
        <w:pStyle w:val="4"/>
        <w:spacing w:before="103" w:line="360" w:lineRule="auto"/>
        <w:ind w:left="20" w:hanging="3"/>
      </w:pPr>
      <w:r>
        <w:rPr>
          <w:spacing w:val="-9"/>
          <w:w w:val="95"/>
        </w:rPr>
        <w:t>众责任险、厕纸、擦手纸及公园管理中心交办其他工作所发生的费用等组成公园管理中</w:t>
      </w:r>
      <w:r>
        <w:rPr>
          <w:spacing w:val="3"/>
        </w:rPr>
        <w:t xml:space="preserve"> </w:t>
      </w:r>
      <w:r>
        <w:rPr>
          <w:spacing w:val="-4"/>
          <w:w w:val="92"/>
        </w:rPr>
        <w:t>心对综合管理运营物业服务专项养护工作完成情况实行质量考核和进度考核。</w:t>
      </w:r>
    </w:p>
    <w:p w14:paraId="18D4CCE4">
      <w:pPr>
        <w:spacing w:before="269" w:line="239" w:lineRule="auto"/>
        <w:ind w:left="26"/>
        <w:outlineLvl w:val="1"/>
        <w:rPr>
          <w:rFonts w:ascii="黑体" w:hAnsi="黑体" w:eastAsia="黑体" w:cs="黑体"/>
          <w:sz w:val="28"/>
          <w:szCs w:val="28"/>
        </w:rPr>
      </w:pPr>
      <w:bookmarkStart w:id="190" w:name="_Toc5327"/>
      <w:r>
        <w:fldChar w:fldCharType="begin"/>
      </w:r>
      <w:r>
        <w:instrText xml:space="preserve"> HYPERLINK "4.3.7.1" </w:instrText>
      </w:r>
      <w:r>
        <w:fldChar w:fldCharType="separate"/>
      </w:r>
      <w:r>
        <w:rPr>
          <w:rFonts w:ascii="Arial" w:hAnsi="Arial" w:eastAsia="Arial" w:cs="Arial"/>
          <w:b/>
          <w:bCs/>
          <w:spacing w:val="15"/>
          <w:sz w:val="28"/>
          <w:szCs w:val="28"/>
        </w:rPr>
        <w:t>4.3.7.1</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管养检查考核</w:t>
      </w:r>
      <w:bookmarkEnd w:id="190"/>
    </w:p>
    <w:p w14:paraId="2F5FFAD2">
      <w:pPr>
        <w:spacing w:line="424" w:lineRule="auto"/>
        <w:rPr>
          <w:rFonts w:ascii="Arial"/>
          <w:sz w:val="21"/>
        </w:rPr>
      </w:pPr>
    </w:p>
    <w:p w14:paraId="0A25EFA1">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51CC4580">
      <w:pPr>
        <w:pStyle w:val="4"/>
        <w:spacing w:before="170" w:line="208" w:lineRule="auto"/>
        <w:ind w:left="23"/>
        <w:rPr>
          <w:sz w:val="20"/>
          <w:szCs w:val="20"/>
        </w:rPr>
      </w:pPr>
      <w:r>
        <w:rPr>
          <w:rFonts w:ascii="Arial" w:hAnsi="Arial" w:eastAsia="Arial" w:cs="Arial"/>
          <w:spacing w:val="7"/>
          <w:sz w:val="20"/>
          <w:szCs w:val="20"/>
        </w:rPr>
        <w:t>1.</w:t>
      </w:r>
      <w:r>
        <w:rPr>
          <w:spacing w:val="7"/>
          <w:sz w:val="20"/>
          <w:szCs w:val="20"/>
        </w:rPr>
        <w:t>点击查看按钮即可查看</w:t>
      </w:r>
    </w:p>
    <w:p w14:paraId="384510F6">
      <w:pPr>
        <w:spacing w:before="79" w:line="3689" w:lineRule="exact"/>
        <w:ind w:firstLine="14"/>
      </w:pPr>
      <w:r>
        <w:rPr>
          <w:position w:val="-73"/>
        </w:rPr>
        <w:drawing>
          <wp:inline distT="0" distB="0" distL="0" distR="0">
            <wp:extent cx="5266690" cy="2341880"/>
            <wp:effectExtent l="0" t="0" r="0" b="0"/>
            <wp:docPr id="712" name="IM 712"/>
            <wp:cNvGraphicFramePr/>
            <a:graphic xmlns:a="http://schemas.openxmlformats.org/drawingml/2006/main">
              <a:graphicData uri="http://schemas.openxmlformats.org/drawingml/2006/picture">
                <pic:pic xmlns:pic="http://schemas.openxmlformats.org/drawingml/2006/picture">
                  <pic:nvPicPr>
                    <pic:cNvPr id="712" name="IM 712"/>
                    <pic:cNvPicPr/>
                  </pic:nvPicPr>
                  <pic:blipFill>
                    <a:blip r:embed="rId625"/>
                    <a:stretch>
                      <a:fillRect/>
                    </a:stretch>
                  </pic:blipFill>
                  <pic:spPr>
                    <a:xfrm>
                      <a:off x="0" y="0"/>
                      <a:ext cx="5266944" cy="2342388"/>
                    </a:xfrm>
                    <a:prstGeom prst="rect">
                      <a:avLst/>
                    </a:prstGeom>
                  </pic:spPr>
                </pic:pic>
              </a:graphicData>
            </a:graphic>
          </wp:inline>
        </w:drawing>
      </w:r>
    </w:p>
    <w:p w14:paraId="7EE284D2">
      <w:pPr>
        <w:pStyle w:val="4"/>
        <w:spacing w:before="267" w:line="207" w:lineRule="auto"/>
        <w:ind w:left="29"/>
        <w:rPr>
          <w:sz w:val="20"/>
          <w:szCs w:val="20"/>
        </w:rPr>
      </w:pPr>
      <w:r>
        <w:rPr>
          <w:rFonts w:ascii="Arial" w:hAnsi="Arial" w:eastAsia="Arial" w:cs="Arial"/>
          <w:spacing w:val="8"/>
          <w:sz w:val="20"/>
          <w:szCs w:val="20"/>
        </w:rPr>
        <w:t>2.</w:t>
      </w:r>
      <w:r>
        <w:rPr>
          <w:spacing w:val="8"/>
          <w:sz w:val="20"/>
          <w:szCs w:val="20"/>
        </w:rPr>
        <w:t>点击日常检查</w:t>
      </w:r>
      <w:r>
        <w:rPr>
          <w:spacing w:val="-18"/>
          <w:sz w:val="20"/>
          <w:szCs w:val="20"/>
        </w:rPr>
        <w:t xml:space="preserve"> </w:t>
      </w:r>
      <w:r>
        <w:rPr>
          <w:spacing w:val="8"/>
          <w:sz w:val="20"/>
          <w:szCs w:val="20"/>
        </w:rPr>
        <w:t>，月度检查可查看不同检查类型数据</w:t>
      </w:r>
    </w:p>
    <w:p w14:paraId="3035581C">
      <w:pPr>
        <w:spacing w:before="80" w:line="3688" w:lineRule="exact"/>
        <w:ind w:firstLine="14"/>
      </w:pPr>
      <w:r>
        <w:rPr>
          <w:position w:val="-73"/>
        </w:rPr>
        <w:drawing>
          <wp:inline distT="0" distB="0" distL="0" distR="0">
            <wp:extent cx="5266690" cy="2341880"/>
            <wp:effectExtent l="0" t="0" r="0" b="0"/>
            <wp:docPr id="714" name="IM 714"/>
            <wp:cNvGraphicFramePr/>
            <a:graphic xmlns:a="http://schemas.openxmlformats.org/drawingml/2006/main">
              <a:graphicData uri="http://schemas.openxmlformats.org/drawingml/2006/picture">
                <pic:pic xmlns:pic="http://schemas.openxmlformats.org/drawingml/2006/picture">
                  <pic:nvPicPr>
                    <pic:cNvPr id="714" name="IM 714"/>
                    <pic:cNvPicPr/>
                  </pic:nvPicPr>
                  <pic:blipFill>
                    <a:blip r:embed="rId626"/>
                    <a:stretch>
                      <a:fillRect/>
                    </a:stretch>
                  </pic:blipFill>
                  <pic:spPr>
                    <a:xfrm>
                      <a:off x="0" y="0"/>
                      <a:ext cx="5266944" cy="2342388"/>
                    </a:xfrm>
                    <a:prstGeom prst="rect">
                      <a:avLst/>
                    </a:prstGeom>
                  </pic:spPr>
                </pic:pic>
              </a:graphicData>
            </a:graphic>
          </wp:inline>
        </w:drawing>
      </w:r>
    </w:p>
    <w:p w14:paraId="4348F23A">
      <w:pPr>
        <w:pStyle w:val="4"/>
        <w:spacing w:before="150"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62190BB4">
      <w:pPr>
        <w:pStyle w:val="4"/>
        <w:spacing w:before="290" w:line="208" w:lineRule="auto"/>
        <w:ind w:left="37"/>
        <w:rPr>
          <w:sz w:val="20"/>
          <w:szCs w:val="20"/>
        </w:rPr>
      </w:pPr>
      <w:r>
        <w:rPr>
          <w:rFonts w:ascii="Arial" w:hAnsi="Arial" w:eastAsia="Arial" w:cs="Arial"/>
          <w:spacing w:val="8"/>
          <w:sz w:val="20"/>
          <w:szCs w:val="20"/>
        </w:rPr>
        <w:t>1.</w:t>
      </w:r>
      <w:r>
        <w:rPr>
          <w:spacing w:val="8"/>
          <w:sz w:val="20"/>
          <w:szCs w:val="20"/>
        </w:rPr>
        <w:t>点击新增按钮</w:t>
      </w:r>
    </w:p>
    <w:p w14:paraId="6BCBC49D">
      <w:pPr>
        <w:spacing w:line="208" w:lineRule="auto"/>
        <w:rPr>
          <w:sz w:val="20"/>
          <w:szCs w:val="20"/>
        </w:rPr>
        <w:sectPr>
          <w:footerReference r:id="rId151" w:type="default"/>
          <w:pgSz w:w="11906" w:h="16839"/>
          <w:pgMar w:top="400" w:right="1775" w:bottom="1163" w:left="1785" w:header="0" w:footer="992" w:gutter="0"/>
          <w:cols w:space="720" w:num="1"/>
        </w:sectPr>
      </w:pPr>
    </w:p>
    <w:p w14:paraId="00613799">
      <w:pPr>
        <w:spacing w:line="263" w:lineRule="auto"/>
        <w:rPr>
          <w:rFonts w:ascii="Arial"/>
          <w:sz w:val="21"/>
        </w:rPr>
      </w:pPr>
    </w:p>
    <w:p w14:paraId="036EA2B5">
      <w:pPr>
        <w:spacing w:line="264" w:lineRule="auto"/>
        <w:rPr>
          <w:rFonts w:ascii="Arial"/>
          <w:sz w:val="21"/>
        </w:rPr>
      </w:pPr>
    </w:p>
    <w:p w14:paraId="7ED104E3">
      <w:pPr>
        <w:spacing w:line="264" w:lineRule="auto"/>
        <w:rPr>
          <w:rFonts w:ascii="Arial"/>
          <w:sz w:val="21"/>
        </w:rPr>
      </w:pPr>
    </w:p>
    <w:p w14:paraId="2100F3F9">
      <w:pPr>
        <w:spacing w:line="264" w:lineRule="auto"/>
        <w:rPr>
          <w:rFonts w:ascii="Arial"/>
          <w:sz w:val="21"/>
        </w:rPr>
      </w:pPr>
    </w:p>
    <w:p w14:paraId="7EDB0961">
      <w:pPr>
        <w:spacing w:line="3688" w:lineRule="exact"/>
        <w:ind w:firstLine="14"/>
      </w:pPr>
      <w:r>
        <w:rPr>
          <w:position w:val="-73"/>
        </w:rPr>
        <w:drawing>
          <wp:inline distT="0" distB="0" distL="0" distR="0">
            <wp:extent cx="5266690" cy="2341880"/>
            <wp:effectExtent l="0" t="0" r="0" b="0"/>
            <wp:docPr id="716" name="IM 716"/>
            <wp:cNvGraphicFramePr/>
            <a:graphic xmlns:a="http://schemas.openxmlformats.org/drawingml/2006/main">
              <a:graphicData uri="http://schemas.openxmlformats.org/drawingml/2006/picture">
                <pic:pic xmlns:pic="http://schemas.openxmlformats.org/drawingml/2006/picture">
                  <pic:nvPicPr>
                    <pic:cNvPr id="716" name="IM 716"/>
                    <pic:cNvPicPr/>
                  </pic:nvPicPr>
                  <pic:blipFill>
                    <a:blip r:embed="rId627"/>
                    <a:stretch>
                      <a:fillRect/>
                    </a:stretch>
                  </pic:blipFill>
                  <pic:spPr>
                    <a:xfrm>
                      <a:off x="0" y="0"/>
                      <a:ext cx="5266944" cy="2342388"/>
                    </a:xfrm>
                    <a:prstGeom prst="rect">
                      <a:avLst/>
                    </a:prstGeom>
                  </pic:spPr>
                </pic:pic>
              </a:graphicData>
            </a:graphic>
          </wp:inline>
        </w:drawing>
      </w:r>
    </w:p>
    <w:p w14:paraId="524690D1">
      <w:pPr>
        <w:pStyle w:val="4"/>
        <w:spacing w:before="150" w:line="207" w:lineRule="auto"/>
        <w:ind w:left="29"/>
        <w:rPr>
          <w:sz w:val="20"/>
          <w:szCs w:val="20"/>
        </w:rPr>
      </w:pPr>
      <w:r>
        <w:rPr>
          <w:rFonts w:ascii="Arial" w:hAnsi="Arial" w:eastAsia="Arial" w:cs="Arial"/>
          <w:spacing w:val="7"/>
          <w:sz w:val="20"/>
          <w:szCs w:val="20"/>
        </w:rPr>
        <w:t>2.</w:t>
      </w:r>
      <w:r>
        <w:rPr>
          <w:spacing w:val="7"/>
          <w:sz w:val="20"/>
          <w:szCs w:val="20"/>
        </w:rPr>
        <w:t>表单中输入相应数据</w:t>
      </w:r>
      <w:r>
        <w:rPr>
          <w:spacing w:val="-12"/>
          <w:sz w:val="20"/>
          <w:szCs w:val="20"/>
        </w:rPr>
        <w:t xml:space="preserve"> </w:t>
      </w:r>
      <w:r>
        <w:rPr>
          <w:spacing w:val="7"/>
          <w:sz w:val="20"/>
          <w:szCs w:val="20"/>
        </w:rPr>
        <w:t>，点击确定即可</w:t>
      </w:r>
    </w:p>
    <w:p w14:paraId="46FF0547">
      <w:pPr>
        <w:spacing w:before="196" w:line="3689" w:lineRule="exact"/>
        <w:ind w:firstLine="14"/>
      </w:pPr>
      <w:r>
        <w:rPr>
          <w:position w:val="-73"/>
        </w:rPr>
        <w:drawing>
          <wp:inline distT="0" distB="0" distL="0" distR="0">
            <wp:extent cx="5266690" cy="2341880"/>
            <wp:effectExtent l="0" t="0" r="0" b="0"/>
            <wp:docPr id="718" name="IM 718"/>
            <wp:cNvGraphicFramePr/>
            <a:graphic xmlns:a="http://schemas.openxmlformats.org/drawingml/2006/main">
              <a:graphicData uri="http://schemas.openxmlformats.org/drawingml/2006/picture">
                <pic:pic xmlns:pic="http://schemas.openxmlformats.org/drawingml/2006/picture">
                  <pic:nvPicPr>
                    <pic:cNvPr id="718" name="IM 718"/>
                    <pic:cNvPicPr/>
                  </pic:nvPicPr>
                  <pic:blipFill>
                    <a:blip r:embed="rId628"/>
                    <a:stretch>
                      <a:fillRect/>
                    </a:stretch>
                  </pic:blipFill>
                  <pic:spPr>
                    <a:xfrm>
                      <a:off x="0" y="0"/>
                      <a:ext cx="5266944" cy="2342388"/>
                    </a:xfrm>
                    <a:prstGeom prst="rect">
                      <a:avLst/>
                    </a:prstGeom>
                  </pic:spPr>
                </pic:pic>
              </a:graphicData>
            </a:graphic>
          </wp:inline>
        </w:drawing>
      </w:r>
    </w:p>
    <w:p w14:paraId="039367D3">
      <w:pPr>
        <w:pStyle w:val="4"/>
        <w:spacing w:before="151" w:line="208" w:lineRule="auto"/>
        <w:ind w:left="25"/>
        <w:rPr>
          <w:sz w:val="20"/>
          <w:szCs w:val="20"/>
        </w:rPr>
      </w:pPr>
      <w:r>
        <w:rPr>
          <w:rFonts w:ascii="Arial" w:hAnsi="Arial" w:eastAsia="Arial" w:cs="Arial"/>
          <w:spacing w:val="4"/>
          <w:sz w:val="20"/>
          <w:szCs w:val="20"/>
        </w:rPr>
        <w:t xml:space="preserve">c.  </w:t>
      </w:r>
      <w:r>
        <w:rPr>
          <w:spacing w:val="4"/>
          <w:sz w:val="20"/>
          <w:szCs w:val="20"/>
        </w:rPr>
        <w:t>编辑</w:t>
      </w:r>
    </w:p>
    <w:p w14:paraId="5A582857">
      <w:pPr>
        <w:pStyle w:val="4"/>
        <w:spacing w:before="171" w:line="208" w:lineRule="auto"/>
        <w:ind w:left="37"/>
        <w:rPr>
          <w:sz w:val="20"/>
          <w:szCs w:val="20"/>
        </w:rPr>
      </w:pPr>
      <w:r>
        <w:rPr>
          <w:rFonts w:ascii="Arial" w:hAnsi="Arial" w:eastAsia="Arial" w:cs="Arial"/>
          <w:spacing w:val="8"/>
          <w:sz w:val="20"/>
          <w:szCs w:val="20"/>
        </w:rPr>
        <w:t>1.</w:t>
      </w:r>
      <w:r>
        <w:rPr>
          <w:spacing w:val="8"/>
          <w:sz w:val="20"/>
          <w:szCs w:val="20"/>
        </w:rPr>
        <w:t>点击编辑按钮</w:t>
      </w:r>
    </w:p>
    <w:p w14:paraId="747F54AD">
      <w:pPr>
        <w:spacing w:before="194" w:line="3689" w:lineRule="exact"/>
        <w:ind w:firstLine="14"/>
      </w:pPr>
      <w:r>
        <w:rPr>
          <w:position w:val="-73"/>
        </w:rPr>
        <w:drawing>
          <wp:inline distT="0" distB="0" distL="0" distR="0">
            <wp:extent cx="5266690" cy="2341880"/>
            <wp:effectExtent l="0" t="0" r="0" b="0"/>
            <wp:docPr id="720" name="IM 720"/>
            <wp:cNvGraphicFramePr/>
            <a:graphic xmlns:a="http://schemas.openxmlformats.org/drawingml/2006/main">
              <a:graphicData uri="http://schemas.openxmlformats.org/drawingml/2006/picture">
                <pic:pic xmlns:pic="http://schemas.openxmlformats.org/drawingml/2006/picture">
                  <pic:nvPicPr>
                    <pic:cNvPr id="720" name="IM 720"/>
                    <pic:cNvPicPr/>
                  </pic:nvPicPr>
                  <pic:blipFill>
                    <a:blip r:embed="rId629"/>
                    <a:stretch>
                      <a:fillRect/>
                    </a:stretch>
                  </pic:blipFill>
                  <pic:spPr>
                    <a:xfrm>
                      <a:off x="0" y="0"/>
                      <a:ext cx="5266944" cy="2342388"/>
                    </a:xfrm>
                    <a:prstGeom prst="rect">
                      <a:avLst/>
                    </a:prstGeom>
                  </pic:spPr>
                </pic:pic>
              </a:graphicData>
            </a:graphic>
          </wp:inline>
        </w:drawing>
      </w:r>
    </w:p>
    <w:p w14:paraId="4DFA6AEF">
      <w:pPr>
        <w:pStyle w:val="4"/>
        <w:spacing w:before="148" w:line="207" w:lineRule="auto"/>
        <w:ind w:left="22"/>
        <w:rPr>
          <w:sz w:val="20"/>
          <w:szCs w:val="20"/>
        </w:rPr>
      </w:pPr>
      <w:r>
        <w:rPr>
          <w:rFonts w:ascii="Arial" w:hAnsi="Arial" w:eastAsia="Arial" w:cs="Arial"/>
          <w:spacing w:val="5"/>
          <w:sz w:val="20"/>
          <w:szCs w:val="20"/>
        </w:rPr>
        <w:t>2.</w:t>
      </w:r>
      <w:r>
        <w:rPr>
          <w:spacing w:val="5"/>
          <w:sz w:val="20"/>
          <w:szCs w:val="20"/>
        </w:rPr>
        <w:t>编辑表单中数据</w:t>
      </w:r>
      <w:r>
        <w:rPr>
          <w:spacing w:val="-12"/>
          <w:sz w:val="20"/>
          <w:szCs w:val="20"/>
        </w:rPr>
        <w:t xml:space="preserve"> </w:t>
      </w:r>
      <w:r>
        <w:rPr>
          <w:spacing w:val="5"/>
          <w:sz w:val="20"/>
          <w:szCs w:val="20"/>
        </w:rPr>
        <w:t>，点击确定即可</w:t>
      </w:r>
    </w:p>
    <w:p w14:paraId="385E07D4">
      <w:pPr>
        <w:spacing w:line="207" w:lineRule="auto"/>
        <w:rPr>
          <w:sz w:val="20"/>
          <w:szCs w:val="20"/>
        </w:rPr>
        <w:sectPr>
          <w:footerReference r:id="rId152" w:type="default"/>
          <w:pgSz w:w="11906" w:h="16839"/>
          <w:pgMar w:top="400" w:right="1785" w:bottom="1166" w:left="1785" w:header="0" w:footer="992" w:gutter="0"/>
          <w:cols w:space="720" w:num="1"/>
        </w:sectPr>
      </w:pPr>
    </w:p>
    <w:p w14:paraId="1D0ABEA5">
      <w:pPr>
        <w:spacing w:line="263" w:lineRule="auto"/>
        <w:rPr>
          <w:rFonts w:ascii="Arial"/>
          <w:sz w:val="21"/>
        </w:rPr>
      </w:pPr>
    </w:p>
    <w:p w14:paraId="2C82D23D">
      <w:pPr>
        <w:spacing w:line="264" w:lineRule="auto"/>
        <w:rPr>
          <w:rFonts w:ascii="Arial"/>
          <w:sz w:val="21"/>
        </w:rPr>
      </w:pPr>
    </w:p>
    <w:p w14:paraId="1FE82BB1">
      <w:pPr>
        <w:spacing w:line="264" w:lineRule="auto"/>
        <w:rPr>
          <w:rFonts w:ascii="Arial"/>
          <w:sz w:val="21"/>
        </w:rPr>
      </w:pPr>
    </w:p>
    <w:p w14:paraId="396CD612">
      <w:pPr>
        <w:spacing w:line="264" w:lineRule="auto"/>
        <w:rPr>
          <w:rFonts w:ascii="Arial"/>
          <w:sz w:val="21"/>
        </w:rPr>
      </w:pPr>
    </w:p>
    <w:p w14:paraId="5AFF62F5">
      <w:pPr>
        <w:spacing w:line="3688" w:lineRule="exact"/>
        <w:ind w:firstLine="14"/>
      </w:pPr>
      <w:r>
        <w:rPr>
          <w:position w:val="-73"/>
        </w:rPr>
        <w:drawing>
          <wp:inline distT="0" distB="0" distL="0" distR="0">
            <wp:extent cx="5266690" cy="2341880"/>
            <wp:effectExtent l="0" t="0" r="0" b="0"/>
            <wp:docPr id="722" name="IM 722"/>
            <wp:cNvGraphicFramePr/>
            <a:graphic xmlns:a="http://schemas.openxmlformats.org/drawingml/2006/main">
              <a:graphicData uri="http://schemas.openxmlformats.org/drawingml/2006/picture">
                <pic:pic xmlns:pic="http://schemas.openxmlformats.org/drawingml/2006/picture">
                  <pic:nvPicPr>
                    <pic:cNvPr id="722" name="IM 722"/>
                    <pic:cNvPicPr/>
                  </pic:nvPicPr>
                  <pic:blipFill>
                    <a:blip r:embed="rId630"/>
                    <a:stretch>
                      <a:fillRect/>
                    </a:stretch>
                  </pic:blipFill>
                  <pic:spPr>
                    <a:xfrm>
                      <a:off x="0" y="0"/>
                      <a:ext cx="5266944" cy="2342388"/>
                    </a:xfrm>
                    <a:prstGeom prst="rect">
                      <a:avLst/>
                    </a:prstGeom>
                  </pic:spPr>
                </pic:pic>
              </a:graphicData>
            </a:graphic>
          </wp:inline>
        </w:drawing>
      </w:r>
    </w:p>
    <w:p w14:paraId="68946B26">
      <w:pPr>
        <w:pStyle w:val="4"/>
        <w:spacing w:before="271" w:line="208" w:lineRule="auto"/>
        <w:ind w:left="25"/>
        <w:rPr>
          <w:sz w:val="20"/>
          <w:szCs w:val="20"/>
        </w:rPr>
      </w:pPr>
      <w:r>
        <w:rPr>
          <w:rFonts w:ascii="Arial" w:hAnsi="Arial" w:eastAsia="Arial" w:cs="Arial"/>
          <w:spacing w:val="8"/>
          <w:sz w:val="20"/>
          <w:szCs w:val="20"/>
        </w:rPr>
        <w:t>d.</w:t>
      </w:r>
      <w:r>
        <w:rPr>
          <w:rFonts w:ascii="Arial" w:hAnsi="Arial" w:eastAsia="Arial" w:cs="Arial"/>
          <w:sz w:val="20"/>
          <w:szCs w:val="20"/>
        </w:rPr>
        <w:t xml:space="preserve">  </w:t>
      </w:r>
      <w:r>
        <w:rPr>
          <w:spacing w:val="8"/>
          <w:sz w:val="20"/>
          <w:szCs w:val="20"/>
        </w:rPr>
        <w:t>删除</w:t>
      </w:r>
    </w:p>
    <w:p w14:paraId="33D05315">
      <w:pPr>
        <w:pStyle w:val="4"/>
        <w:spacing w:before="169" w:line="207" w:lineRule="auto"/>
        <w:ind w:left="17"/>
        <w:rPr>
          <w:sz w:val="20"/>
          <w:szCs w:val="20"/>
        </w:rPr>
      </w:pPr>
      <w:r>
        <w:rPr>
          <w:spacing w:val="7"/>
          <w:sz w:val="20"/>
          <w:szCs w:val="20"/>
        </w:rPr>
        <w:t>勾选需要删除的数据</w:t>
      </w:r>
      <w:r>
        <w:rPr>
          <w:spacing w:val="-23"/>
          <w:sz w:val="20"/>
          <w:szCs w:val="20"/>
        </w:rPr>
        <w:t xml:space="preserve"> </w:t>
      </w:r>
      <w:r>
        <w:rPr>
          <w:spacing w:val="7"/>
          <w:sz w:val="20"/>
          <w:szCs w:val="20"/>
        </w:rPr>
        <w:t>，点击删除按钮</w:t>
      </w:r>
      <w:r>
        <w:rPr>
          <w:spacing w:val="-20"/>
          <w:sz w:val="20"/>
          <w:szCs w:val="20"/>
        </w:rPr>
        <w:t xml:space="preserve"> </w:t>
      </w:r>
      <w:r>
        <w:rPr>
          <w:spacing w:val="7"/>
          <w:sz w:val="20"/>
          <w:szCs w:val="20"/>
        </w:rPr>
        <w:t>，弹出框中点击确定即可</w:t>
      </w:r>
    </w:p>
    <w:p w14:paraId="187D8B0D">
      <w:pPr>
        <w:spacing w:before="76" w:line="3689" w:lineRule="exact"/>
        <w:ind w:firstLine="14"/>
      </w:pPr>
      <w:r>
        <w:rPr>
          <w:position w:val="-73"/>
        </w:rPr>
        <w:drawing>
          <wp:inline distT="0" distB="0" distL="0" distR="0">
            <wp:extent cx="5266690" cy="2341880"/>
            <wp:effectExtent l="0" t="0" r="0" b="0"/>
            <wp:docPr id="724" name="IM 724"/>
            <wp:cNvGraphicFramePr/>
            <a:graphic xmlns:a="http://schemas.openxmlformats.org/drawingml/2006/main">
              <a:graphicData uri="http://schemas.openxmlformats.org/drawingml/2006/picture">
                <pic:pic xmlns:pic="http://schemas.openxmlformats.org/drawingml/2006/picture">
                  <pic:nvPicPr>
                    <pic:cNvPr id="724" name="IM 724"/>
                    <pic:cNvPicPr/>
                  </pic:nvPicPr>
                  <pic:blipFill>
                    <a:blip r:embed="rId631"/>
                    <a:stretch>
                      <a:fillRect/>
                    </a:stretch>
                  </pic:blipFill>
                  <pic:spPr>
                    <a:xfrm>
                      <a:off x="0" y="0"/>
                      <a:ext cx="5266944" cy="2342387"/>
                    </a:xfrm>
                    <a:prstGeom prst="rect">
                      <a:avLst/>
                    </a:prstGeom>
                  </pic:spPr>
                </pic:pic>
              </a:graphicData>
            </a:graphic>
          </wp:inline>
        </w:drawing>
      </w:r>
    </w:p>
    <w:p w14:paraId="69DC1757">
      <w:pPr>
        <w:pStyle w:val="4"/>
        <w:spacing w:before="271" w:line="208" w:lineRule="auto"/>
        <w:ind w:left="25"/>
        <w:rPr>
          <w:sz w:val="20"/>
          <w:szCs w:val="20"/>
        </w:rPr>
      </w:pPr>
      <w:r>
        <w:rPr>
          <w:rFonts w:ascii="Arial" w:hAnsi="Arial" w:eastAsia="Arial" w:cs="Arial"/>
          <w:spacing w:val="6"/>
          <w:sz w:val="20"/>
          <w:szCs w:val="20"/>
        </w:rPr>
        <w:t>e.</w:t>
      </w:r>
      <w:r>
        <w:rPr>
          <w:rFonts w:ascii="Arial" w:hAnsi="Arial" w:eastAsia="Arial" w:cs="Arial"/>
          <w:spacing w:val="1"/>
          <w:sz w:val="20"/>
          <w:szCs w:val="20"/>
        </w:rPr>
        <w:t xml:space="preserve">  </w:t>
      </w:r>
      <w:r>
        <w:rPr>
          <w:spacing w:val="6"/>
          <w:sz w:val="20"/>
          <w:szCs w:val="20"/>
        </w:rPr>
        <w:t>归档</w:t>
      </w:r>
    </w:p>
    <w:p w14:paraId="7803D502">
      <w:pPr>
        <w:pStyle w:val="4"/>
        <w:spacing w:before="170" w:line="207" w:lineRule="auto"/>
        <w:ind w:left="17"/>
        <w:rPr>
          <w:sz w:val="20"/>
          <w:szCs w:val="20"/>
        </w:rPr>
      </w:pPr>
      <w:r>
        <w:rPr>
          <w:spacing w:val="7"/>
          <w:sz w:val="20"/>
          <w:szCs w:val="20"/>
        </w:rPr>
        <w:t>勾选需要归档的数据</w:t>
      </w:r>
      <w:r>
        <w:rPr>
          <w:spacing w:val="-18"/>
          <w:sz w:val="20"/>
          <w:szCs w:val="20"/>
        </w:rPr>
        <w:t xml:space="preserve"> </w:t>
      </w:r>
      <w:r>
        <w:rPr>
          <w:spacing w:val="7"/>
          <w:sz w:val="20"/>
          <w:szCs w:val="20"/>
        </w:rPr>
        <w:t>，点击归档即可</w:t>
      </w:r>
    </w:p>
    <w:p w14:paraId="6FE9ED7A">
      <w:pPr>
        <w:spacing w:before="77" w:line="3689" w:lineRule="exact"/>
        <w:ind w:firstLine="14"/>
      </w:pPr>
      <w:r>
        <w:rPr>
          <w:position w:val="-73"/>
        </w:rPr>
        <w:drawing>
          <wp:inline distT="0" distB="0" distL="0" distR="0">
            <wp:extent cx="5266690" cy="2341880"/>
            <wp:effectExtent l="0" t="0" r="0" b="0"/>
            <wp:docPr id="726" name="IM 726"/>
            <wp:cNvGraphicFramePr/>
            <a:graphic xmlns:a="http://schemas.openxmlformats.org/drawingml/2006/main">
              <a:graphicData uri="http://schemas.openxmlformats.org/drawingml/2006/picture">
                <pic:pic xmlns:pic="http://schemas.openxmlformats.org/drawingml/2006/picture">
                  <pic:nvPicPr>
                    <pic:cNvPr id="726" name="IM 726"/>
                    <pic:cNvPicPr/>
                  </pic:nvPicPr>
                  <pic:blipFill>
                    <a:blip r:embed="rId632"/>
                    <a:stretch>
                      <a:fillRect/>
                    </a:stretch>
                  </pic:blipFill>
                  <pic:spPr>
                    <a:xfrm>
                      <a:off x="0" y="0"/>
                      <a:ext cx="5266944" cy="2342388"/>
                    </a:xfrm>
                    <a:prstGeom prst="rect">
                      <a:avLst/>
                    </a:prstGeom>
                  </pic:spPr>
                </pic:pic>
              </a:graphicData>
            </a:graphic>
          </wp:inline>
        </w:drawing>
      </w:r>
    </w:p>
    <w:p w14:paraId="3EA4BDB6">
      <w:pPr>
        <w:spacing w:line="3689" w:lineRule="exact"/>
        <w:sectPr>
          <w:footerReference r:id="rId153" w:type="default"/>
          <w:pgSz w:w="11906" w:h="16839"/>
          <w:pgMar w:top="400" w:right="1785" w:bottom="1166" w:left="1785" w:header="0" w:footer="992" w:gutter="0"/>
          <w:cols w:space="720" w:num="1"/>
        </w:sectPr>
      </w:pPr>
    </w:p>
    <w:p w14:paraId="74F3A8C1">
      <w:pPr>
        <w:spacing w:line="274" w:lineRule="auto"/>
        <w:rPr>
          <w:rFonts w:ascii="Arial"/>
          <w:sz w:val="21"/>
        </w:rPr>
      </w:pPr>
    </w:p>
    <w:p w14:paraId="2CB4D82A">
      <w:pPr>
        <w:spacing w:line="274" w:lineRule="auto"/>
        <w:rPr>
          <w:rFonts w:ascii="Arial"/>
          <w:sz w:val="21"/>
        </w:rPr>
      </w:pPr>
    </w:p>
    <w:p w14:paraId="67E9BB23">
      <w:pPr>
        <w:spacing w:line="275" w:lineRule="auto"/>
        <w:rPr>
          <w:rFonts w:ascii="Arial"/>
          <w:sz w:val="21"/>
        </w:rPr>
      </w:pPr>
    </w:p>
    <w:p w14:paraId="7ED2EC7C">
      <w:pPr>
        <w:spacing w:line="275" w:lineRule="auto"/>
        <w:rPr>
          <w:rFonts w:ascii="Arial"/>
          <w:sz w:val="21"/>
        </w:rPr>
      </w:pPr>
    </w:p>
    <w:p w14:paraId="3F5477B4">
      <w:pPr>
        <w:spacing w:before="91" w:line="239" w:lineRule="auto"/>
        <w:ind w:left="26"/>
        <w:outlineLvl w:val="1"/>
        <w:rPr>
          <w:rFonts w:ascii="黑体" w:hAnsi="黑体" w:eastAsia="黑体" w:cs="黑体"/>
          <w:sz w:val="28"/>
          <w:szCs w:val="28"/>
        </w:rPr>
      </w:pPr>
      <w:bookmarkStart w:id="191" w:name="_Toc4116"/>
      <w:r>
        <w:fldChar w:fldCharType="begin"/>
      </w:r>
      <w:r>
        <w:instrText xml:space="preserve"> HYPERLINK "4.3.7.2" </w:instrText>
      </w:r>
      <w:r>
        <w:fldChar w:fldCharType="separate"/>
      </w:r>
      <w:r>
        <w:rPr>
          <w:rFonts w:ascii="Arial" w:hAnsi="Arial" w:eastAsia="Arial" w:cs="Arial"/>
          <w:b/>
          <w:bCs/>
          <w:spacing w:val="15"/>
          <w:sz w:val="28"/>
          <w:szCs w:val="28"/>
        </w:rPr>
        <w:t>4.3.7.2</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管养标准设置</w:t>
      </w:r>
      <w:bookmarkEnd w:id="191"/>
    </w:p>
    <w:p w14:paraId="263F104B">
      <w:pPr>
        <w:spacing w:line="425" w:lineRule="auto"/>
        <w:rPr>
          <w:rFonts w:ascii="Arial"/>
          <w:sz w:val="21"/>
        </w:rPr>
      </w:pPr>
    </w:p>
    <w:p w14:paraId="66005EAC">
      <w:pPr>
        <w:pStyle w:val="4"/>
        <w:spacing w:before="85" w:line="207" w:lineRule="auto"/>
        <w:ind w:left="26"/>
        <w:rPr>
          <w:sz w:val="20"/>
          <w:szCs w:val="20"/>
        </w:rPr>
      </w:pPr>
      <w:r>
        <w:rPr>
          <w:rFonts w:ascii="Arial" w:hAnsi="Arial" w:eastAsia="Arial" w:cs="Arial"/>
          <w:spacing w:val="8"/>
          <w:sz w:val="20"/>
          <w:szCs w:val="20"/>
        </w:rPr>
        <w:t>a.</w:t>
      </w:r>
      <w:r>
        <w:rPr>
          <w:rFonts w:ascii="Arial" w:hAnsi="Arial" w:eastAsia="Arial" w:cs="Arial"/>
          <w:spacing w:val="53"/>
          <w:w w:val="101"/>
          <w:sz w:val="20"/>
          <w:szCs w:val="20"/>
        </w:rPr>
        <w:t xml:space="preserve"> </w:t>
      </w:r>
      <w:r>
        <w:rPr>
          <w:spacing w:val="8"/>
          <w:sz w:val="20"/>
          <w:szCs w:val="20"/>
        </w:rPr>
        <w:t>类别新增</w:t>
      </w:r>
    </w:p>
    <w:p w14:paraId="55AF0357">
      <w:pPr>
        <w:pStyle w:val="4"/>
        <w:spacing w:before="169" w:line="208" w:lineRule="auto"/>
        <w:ind w:left="23"/>
        <w:rPr>
          <w:sz w:val="20"/>
          <w:szCs w:val="20"/>
        </w:rPr>
      </w:pPr>
      <w:r>
        <w:rPr>
          <w:rFonts w:ascii="Arial" w:hAnsi="Arial" w:eastAsia="Arial" w:cs="Arial"/>
          <w:spacing w:val="6"/>
          <w:sz w:val="20"/>
          <w:szCs w:val="20"/>
        </w:rPr>
        <w:t>1.</w:t>
      </w:r>
      <w:r>
        <w:rPr>
          <w:spacing w:val="6"/>
          <w:sz w:val="20"/>
          <w:szCs w:val="20"/>
        </w:rPr>
        <w:t>点击左侧新增按钮</w:t>
      </w:r>
    </w:p>
    <w:p w14:paraId="01B00452">
      <w:pPr>
        <w:spacing w:before="76" w:line="3689" w:lineRule="exact"/>
        <w:ind w:firstLine="14"/>
      </w:pPr>
      <w:r>
        <w:rPr>
          <w:position w:val="-73"/>
        </w:rPr>
        <w:drawing>
          <wp:inline distT="0" distB="0" distL="0" distR="0">
            <wp:extent cx="5266690" cy="2341880"/>
            <wp:effectExtent l="0" t="0" r="0" b="0"/>
            <wp:docPr id="728" name="IM 728"/>
            <wp:cNvGraphicFramePr/>
            <a:graphic xmlns:a="http://schemas.openxmlformats.org/drawingml/2006/main">
              <a:graphicData uri="http://schemas.openxmlformats.org/drawingml/2006/picture">
                <pic:pic xmlns:pic="http://schemas.openxmlformats.org/drawingml/2006/picture">
                  <pic:nvPicPr>
                    <pic:cNvPr id="728" name="IM 728"/>
                    <pic:cNvPicPr/>
                  </pic:nvPicPr>
                  <pic:blipFill>
                    <a:blip r:embed="rId633"/>
                    <a:stretch>
                      <a:fillRect/>
                    </a:stretch>
                  </pic:blipFill>
                  <pic:spPr>
                    <a:xfrm>
                      <a:off x="0" y="0"/>
                      <a:ext cx="5266944" cy="2342387"/>
                    </a:xfrm>
                    <a:prstGeom prst="rect">
                      <a:avLst/>
                    </a:prstGeom>
                  </pic:spPr>
                </pic:pic>
              </a:graphicData>
            </a:graphic>
          </wp:inline>
        </w:drawing>
      </w:r>
    </w:p>
    <w:p w14:paraId="391A9B10">
      <w:pPr>
        <w:pStyle w:val="4"/>
        <w:spacing w:before="270" w:line="207" w:lineRule="auto"/>
        <w:ind w:left="29"/>
        <w:rPr>
          <w:sz w:val="20"/>
          <w:szCs w:val="20"/>
        </w:rPr>
      </w:pPr>
      <w:r>
        <w:rPr>
          <w:rFonts w:ascii="Arial" w:hAnsi="Arial" w:eastAsia="Arial" w:cs="Arial"/>
          <w:spacing w:val="7"/>
          <w:sz w:val="20"/>
          <w:szCs w:val="20"/>
        </w:rPr>
        <w:t>2.</w:t>
      </w:r>
      <w:r>
        <w:rPr>
          <w:spacing w:val="7"/>
          <w:sz w:val="20"/>
          <w:szCs w:val="20"/>
        </w:rPr>
        <w:t>输入类别相应数据</w:t>
      </w:r>
      <w:r>
        <w:rPr>
          <w:spacing w:val="-14"/>
          <w:sz w:val="20"/>
          <w:szCs w:val="20"/>
        </w:rPr>
        <w:t xml:space="preserve"> </w:t>
      </w:r>
      <w:r>
        <w:rPr>
          <w:spacing w:val="7"/>
          <w:sz w:val="20"/>
          <w:szCs w:val="20"/>
        </w:rPr>
        <w:t>，点击确定即可</w:t>
      </w:r>
    </w:p>
    <w:p w14:paraId="7ED00A81">
      <w:pPr>
        <w:spacing w:before="77" w:line="3689" w:lineRule="exact"/>
        <w:ind w:firstLine="14"/>
      </w:pPr>
      <w:r>
        <w:rPr>
          <w:position w:val="-73"/>
        </w:rPr>
        <w:drawing>
          <wp:inline distT="0" distB="0" distL="0" distR="0">
            <wp:extent cx="5266690" cy="2341880"/>
            <wp:effectExtent l="0" t="0" r="0" b="0"/>
            <wp:docPr id="730" name="IM 730"/>
            <wp:cNvGraphicFramePr/>
            <a:graphic xmlns:a="http://schemas.openxmlformats.org/drawingml/2006/main">
              <a:graphicData uri="http://schemas.openxmlformats.org/drawingml/2006/picture">
                <pic:pic xmlns:pic="http://schemas.openxmlformats.org/drawingml/2006/picture">
                  <pic:nvPicPr>
                    <pic:cNvPr id="730" name="IM 730"/>
                    <pic:cNvPicPr/>
                  </pic:nvPicPr>
                  <pic:blipFill>
                    <a:blip r:embed="rId634"/>
                    <a:stretch>
                      <a:fillRect/>
                    </a:stretch>
                  </pic:blipFill>
                  <pic:spPr>
                    <a:xfrm>
                      <a:off x="0" y="0"/>
                      <a:ext cx="5266944" cy="2342388"/>
                    </a:xfrm>
                    <a:prstGeom prst="rect">
                      <a:avLst/>
                    </a:prstGeom>
                  </pic:spPr>
                </pic:pic>
              </a:graphicData>
            </a:graphic>
          </wp:inline>
        </w:drawing>
      </w:r>
    </w:p>
    <w:p w14:paraId="1EED55F1">
      <w:pPr>
        <w:pStyle w:val="4"/>
        <w:spacing w:before="151" w:line="207" w:lineRule="auto"/>
        <w:ind w:left="33"/>
        <w:rPr>
          <w:sz w:val="20"/>
          <w:szCs w:val="20"/>
        </w:rPr>
      </w:pPr>
      <w:r>
        <w:rPr>
          <w:rFonts w:ascii="Arial" w:hAnsi="Arial" w:eastAsia="Arial" w:cs="Arial"/>
          <w:spacing w:val="7"/>
          <w:sz w:val="20"/>
          <w:szCs w:val="20"/>
        </w:rPr>
        <w:t>b.</w:t>
      </w:r>
      <w:r>
        <w:rPr>
          <w:rFonts w:ascii="Arial" w:hAnsi="Arial" w:eastAsia="Arial" w:cs="Arial"/>
          <w:spacing w:val="58"/>
          <w:sz w:val="20"/>
          <w:szCs w:val="20"/>
        </w:rPr>
        <w:t xml:space="preserve"> </w:t>
      </w:r>
      <w:r>
        <w:rPr>
          <w:spacing w:val="7"/>
          <w:sz w:val="20"/>
          <w:szCs w:val="20"/>
        </w:rPr>
        <w:t>类别修改</w:t>
      </w:r>
    </w:p>
    <w:p w14:paraId="12CD0FCF">
      <w:pPr>
        <w:pStyle w:val="4"/>
        <w:spacing w:before="291" w:line="208" w:lineRule="auto"/>
        <w:ind w:left="37"/>
        <w:rPr>
          <w:sz w:val="20"/>
          <w:szCs w:val="20"/>
        </w:rPr>
      </w:pPr>
      <w:r>
        <w:rPr>
          <w:rFonts w:ascii="Arial" w:hAnsi="Arial" w:eastAsia="Arial" w:cs="Arial"/>
          <w:spacing w:val="8"/>
          <w:sz w:val="20"/>
          <w:szCs w:val="20"/>
        </w:rPr>
        <w:t>1.</w:t>
      </w:r>
      <w:r>
        <w:rPr>
          <w:spacing w:val="8"/>
          <w:sz w:val="20"/>
          <w:szCs w:val="20"/>
        </w:rPr>
        <w:t>点击修改按钮</w:t>
      </w:r>
    </w:p>
    <w:p w14:paraId="57E3C840">
      <w:pPr>
        <w:spacing w:line="208" w:lineRule="auto"/>
        <w:rPr>
          <w:sz w:val="20"/>
          <w:szCs w:val="20"/>
        </w:rPr>
        <w:sectPr>
          <w:footerReference r:id="rId154" w:type="default"/>
          <w:pgSz w:w="11906" w:h="16839"/>
          <w:pgMar w:top="400" w:right="1785" w:bottom="1166" w:left="1785" w:header="0" w:footer="992" w:gutter="0"/>
          <w:cols w:space="720" w:num="1"/>
        </w:sectPr>
      </w:pPr>
    </w:p>
    <w:p w14:paraId="3FC36939">
      <w:pPr>
        <w:spacing w:line="263" w:lineRule="auto"/>
        <w:rPr>
          <w:rFonts w:ascii="Arial"/>
          <w:sz w:val="21"/>
        </w:rPr>
      </w:pPr>
    </w:p>
    <w:p w14:paraId="559A9D63">
      <w:pPr>
        <w:spacing w:line="264" w:lineRule="auto"/>
        <w:rPr>
          <w:rFonts w:ascii="Arial"/>
          <w:sz w:val="21"/>
        </w:rPr>
      </w:pPr>
    </w:p>
    <w:p w14:paraId="76E3DC59">
      <w:pPr>
        <w:spacing w:line="264" w:lineRule="auto"/>
        <w:rPr>
          <w:rFonts w:ascii="Arial"/>
          <w:sz w:val="21"/>
        </w:rPr>
      </w:pPr>
    </w:p>
    <w:p w14:paraId="60B93307">
      <w:pPr>
        <w:spacing w:line="264" w:lineRule="auto"/>
        <w:rPr>
          <w:rFonts w:ascii="Arial"/>
          <w:sz w:val="21"/>
        </w:rPr>
      </w:pPr>
    </w:p>
    <w:p w14:paraId="67CDB869">
      <w:pPr>
        <w:spacing w:line="3688" w:lineRule="exact"/>
        <w:ind w:firstLine="14"/>
      </w:pPr>
      <w:r>
        <w:rPr>
          <w:position w:val="-73"/>
        </w:rPr>
        <w:drawing>
          <wp:inline distT="0" distB="0" distL="0" distR="0">
            <wp:extent cx="5266690" cy="2341880"/>
            <wp:effectExtent l="0" t="0" r="0" b="0"/>
            <wp:docPr id="732" name="IM 732"/>
            <wp:cNvGraphicFramePr/>
            <a:graphic xmlns:a="http://schemas.openxmlformats.org/drawingml/2006/main">
              <a:graphicData uri="http://schemas.openxmlformats.org/drawingml/2006/picture">
                <pic:pic xmlns:pic="http://schemas.openxmlformats.org/drawingml/2006/picture">
                  <pic:nvPicPr>
                    <pic:cNvPr id="732" name="IM 732"/>
                    <pic:cNvPicPr/>
                  </pic:nvPicPr>
                  <pic:blipFill>
                    <a:blip r:embed="rId635"/>
                    <a:stretch>
                      <a:fillRect/>
                    </a:stretch>
                  </pic:blipFill>
                  <pic:spPr>
                    <a:xfrm>
                      <a:off x="0" y="0"/>
                      <a:ext cx="5266944" cy="2342388"/>
                    </a:xfrm>
                    <a:prstGeom prst="rect">
                      <a:avLst/>
                    </a:prstGeom>
                  </pic:spPr>
                </pic:pic>
              </a:graphicData>
            </a:graphic>
          </wp:inline>
        </w:drawing>
      </w:r>
    </w:p>
    <w:p w14:paraId="5FD20A6E">
      <w:pPr>
        <w:pStyle w:val="4"/>
        <w:spacing w:before="150" w:line="207" w:lineRule="auto"/>
        <w:ind w:left="29"/>
        <w:rPr>
          <w:sz w:val="20"/>
          <w:szCs w:val="20"/>
        </w:rPr>
      </w:pPr>
      <w:r>
        <w:rPr>
          <w:rFonts w:ascii="Arial" w:hAnsi="Arial" w:eastAsia="Arial" w:cs="Arial"/>
          <w:spacing w:val="7"/>
          <w:sz w:val="20"/>
          <w:szCs w:val="20"/>
        </w:rPr>
        <w:t>2.</w:t>
      </w:r>
      <w:r>
        <w:rPr>
          <w:spacing w:val="7"/>
          <w:sz w:val="20"/>
          <w:szCs w:val="20"/>
        </w:rPr>
        <w:t>修改相应数据</w:t>
      </w:r>
      <w:r>
        <w:rPr>
          <w:spacing w:val="-20"/>
          <w:sz w:val="20"/>
          <w:szCs w:val="20"/>
        </w:rPr>
        <w:t xml:space="preserve"> </w:t>
      </w:r>
      <w:r>
        <w:rPr>
          <w:spacing w:val="7"/>
          <w:sz w:val="20"/>
          <w:szCs w:val="20"/>
        </w:rPr>
        <w:t>，点击确定即可</w:t>
      </w:r>
    </w:p>
    <w:p w14:paraId="33F83C66">
      <w:pPr>
        <w:spacing w:before="196" w:line="3689" w:lineRule="exact"/>
        <w:ind w:firstLine="14"/>
      </w:pPr>
      <w:r>
        <w:rPr>
          <w:position w:val="-73"/>
        </w:rPr>
        <w:drawing>
          <wp:inline distT="0" distB="0" distL="0" distR="0">
            <wp:extent cx="5266690" cy="2341880"/>
            <wp:effectExtent l="0" t="0" r="0" b="0"/>
            <wp:docPr id="734" name="IM 734"/>
            <wp:cNvGraphicFramePr/>
            <a:graphic xmlns:a="http://schemas.openxmlformats.org/drawingml/2006/main">
              <a:graphicData uri="http://schemas.openxmlformats.org/drawingml/2006/picture">
                <pic:pic xmlns:pic="http://schemas.openxmlformats.org/drawingml/2006/picture">
                  <pic:nvPicPr>
                    <pic:cNvPr id="734" name="IM 734"/>
                    <pic:cNvPicPr/>
                  </pic:nvPicPr>
                  <pic:blipFill>
                    <a:blip r:embed="rId636"/>
                    <a:stretch>
                      <a:fillRect/>
                    </a:stretch>
                  </pic:blipFill>
                  <pic:spPr>
                    <a:xfrm>
                      <a:off x="0" y="0"/>
                      <a:ext cx="5266944" cy="2342388"/>
                    </a:xfrm>
                    <a:prstGeom prst="rect">
                      <a:avLst/>
                    </a:prstGeom>
                  </pic:spPr>
                </pic:pic>
              </a:graphicData>
            </a:graphic>
          </wp:inline>
        </w:drawing>
      </w:r>
    </w:p>
    <w:p w14:paraId="1A9ED562">
      <w:pPr>
        <w:pStyle w:val="4"/>
        <w:spacing w:before="151" w:line="207" w:lineRule="auto"/>
        <w:ind w:left="25"/>
        <w:rPr>
          <w:sz w:val="20"/>
          <w:szCs w:val="20"/>
        </w:rPr>
      </w:pPr>
      <w:r>
        <w:rPr>
          <w:rFonts w:ascii="Arial" w:hAnsi="Arial" w:eastAsia="Arial" w:cs="Arial"/>
          <w:spacing w:val="8"/>
          <w:sz w:val="20"/>
          <w:szCs w:val="20"/>
        </w:rPr>
        <w:t>c.</w:t>
      </w:r>
      <w:r>
        <w:rPr>
          <w:rFonts w:ascii="Arial" w:hAnsi="Arial" w:eastAsia="Arial" w:cs="Arial"/>
          <w:spacing w:val="54"/>
          <w:sz w:val="20"/>
          <w:szCs w:val="20"/>
        </w:rPr>
        <w:t xml:space="preserve"> </w:t>
      </w:r>
      <w:r>
        <w:rPr>
          <w:spacing w:val="8"/>
          <w:sz w:val="20"/>
          <w:szCs w:val="20"/>
        </w:rPr>
        <w:t>类别删除</w:t>
      </w:r>
    </w:p>
    <w:p w14:paraId="02C64D4D">
      <w:pPr>
        <w:pStyle w:val="4"/>
        <w:spacing w:before="172" w:line="208" w:lineRule="auto"/>
        <w:ind w:left="20"/>
        <w:rPr>
          <w:sz w:val="20"/>
          <w:szCs w:val="20"/>
        </w:rPr>
      </w:pPr>
      <w:r>
        <w:rPr>
          <w:spacing w:val="8"/>
          <w:sz w:val="20"/>
          <w:szCs w:val="20"/>
        </w:rPr>
        <w:t>点击删除按钮即可</w:t>
      </w:r>
    </w:p>
    <w:p w14:paraId="1D421A4B">
      <w:pPr>
        <w:spacing w:before="194" w:line="3689" w:lineRule="exact"/>
        <w:ind w:firstLine="14"/>
      </w:pPr>
      <w:r>
        <w:rPr>
          <w:position w:val="-73"/>
        </w:rPr>
        <w:drawing>
          <wp:inline distT="0" distB="0" distL="0" distR="0">
            <wp:extent cx="5266690" cy="2341880"/>
            <wp:effectExtent l="0" t="0" r="0" b="0"/>
            <wp:docPr id="736" name="IM 736"/>
            <wp:cNvGraphicFramePr/>
            <a:graphic xmlns:a="http://schemas.openxmlformats.org/drawingml/2006/main">
              <a:graphicData uri="http://schemas.openxmlformats.org/drawingml/2006/picture">
                <pic:pic xmlns:pic="http://schemas.openxmlformats.org/drawingml/2006/picture">
                  <pic:nvPicPr>
                    <pic:cNvPr id="736" name="IM 736"/>
                    <pic:cNvPicPr/>
                  </pic:nvPicPr>
                  <pic:blipFill>
                    <a:blip r:embed="rId637"/>
                    <a:stretch>
                      <a:fillRect/>
                    </a:stretch>
                  </pic:blipFill>
                  <pic:spPr>
                    <a:xfrm>
                      <a:off x="0" y="0"/>
                      <a:ext cx="5266944" cy="2342388"/>
                    </a:xfrm>
                    <a:prstGeom prst="rect">
                      <a:avLst/>
                    </a:prstGeom>
                  </pic:spPr>
                </pic:pic>
              </a:graphicData>
            </a:graphic>
          </wp:inline>
        </w:drawing>
      </w:r>
    </w:p>
    <w:p w14:paraId="78081545">
      <w:pPr>
        <w:pStyle w:val="4"/>
        <w:spacing w:before="152" w:line="208" w:lineRule="auto"/>
        <w:ind w:left="25"/>
        <w:rPr>
          <w:sz w:val="20"/>
          <w:szCs w:val="20"/>
        </w:rPr>
      </w:pPr>
      <w:r>
        <w:rPr>
          <w:rFonts w:ascii="Arial" w:hAnsi="Arial" w:eastAsia="Arial" w:cs="Arial"/>
          <w:spacing w:val="9"/>
          <w:sz w:val="20"/>
          <w:szCs w:val="20"/>
        </w:rPr>
        <w:t>d.</w:t>
      </w:r>
      <w:r>
        <w:rPr>
          <w:rFonts w:ascii="Arial" w:hAnsi="Arial" w:eastAsia="Arial" w:cs="Arial"/>
          <w:spacing w:val="54"/>
          <w:sz w:val="20"/>
          <w:szCs w:val="20"/>
        </w:rPr>
        <w:t xml:space="preserve"> </w:t>
      </w:r>
      <w:r>
        <w:rPr>
          <w:spacing w:val="9"/>
          <w:sz w:val="20"/>
          <w:szCs w:val="20"/>
        </w:rPr>
        <w:t>标准新增</w:t>
      </w:r>
    </w:p>
    <w:p w14:paraId="29E7DA73">
      <w:pPr>
        <w:pStyle w:val="4"/>
        <w:spacing w:before="170" w:line="208" w:lineRule="auto"/>
        <w:ind w:left="37"/>
        <w:rPr>
          <w:sz w:val="20"/>
          <w:szCs w:val="20"/>
        </w:rPr>
      </w:pPr>
      <w:r>
        <w:rPr>
          <w:rFonts w:ascii="Arial" w:hAnsi="Arial" w:eastAsia="Arial" w:cs="Arial"/>
          <w:spacing w:val="8"/>
          <w:sz w:val="20"/>
          <w:szCs w:val="20"/>
        </w:rPr>
        <w:t>1.</w:t>
      </w:r>
      <w:r>
        <w:rPr>
          <w:spacing w:val="8"/>
          <w:sz w:val="20"/>
          <w:szCs w:val="20"/>
        </w:rPr>
        <w:t>点击右侧新增按钮</w:t>
      </w:r>
    </w:p>
    <w:p w14:paraId="3771E0C9">
      <w:pPr>
        <w:spacing w:line="208" w:lineRule="auto"/>
        <w:rPr>
          <w:sz w:val="20"/>
          <w:szCs w:val="20"/>
        </w:rPr>
        <w:sectPr>
          <w:footerReference r:id="rId155" w:type="default"/>
          <w:pgSz w:w="11906" w:h="16839"/>
          <w:pgMar w:top="400" w:right="1785" w:bottom="1163" w:left="1785" w:header="0" w:footer="992" w:gutter="0"/>
          <w:cols w:space="720" w:num="1"/>
        </w:sectPr>
      </w:pPr>
    </w:p>
    <w:p w14:paraId="2A8E10EF">
      <w:pPr>
        <w:spacing w:line="263" w:lineRule="auto"/>
        <w:rPr>
          <w:rFonts w:ascii="Arial"/>
          <w:sz w:val="21"/>
        </w:rPr>
      </w:pPr>
    </w:p>
    <w:p w14:paraId="2B32E118">
      <w:pPr>
        <w:spacing w:line="264" w:lineRule="auto"/>
        <w:rPr>
          <w:rFonts w:ascii="Arial"/>
          <w:sz w:val="21"/>
        </w:rPr>
      </w:pPr>
    </w:p>
    <w:p w14:paraId="413DA8F0">
      <w:pPr>
        <w:spacing w:line="264" w:lineRule="auto"/>
        <w:rPr>
          <w:rFonts w:ascii="Arial"/>
          <w:sz w:val="21"/>
        </w:rPr>
      </w:pPr>
    </w:p>
    <w:p w14:paraId="4D446A42">
      <w:pPr>
        <w:spacing w:line="264" w:lineRule="auto"/>
        <w:rPr>
          <w:rFonts w:ascii="Arial"/>
          <w:sz w:val="21"/>
        </w:rPr>
      </w:pPr>
    </w:p>
    <w:p w14:paraId="0F17EAE9">
      <w:pPr>
        <w:spacing w:line="3688" w:lineRule="exact"/>
        <w:ind w:firstLine="14"/>
      </w:pPr>
      <w:r>
        <w:rPr>
          <w:position w:val="-73"/>
        </w:rPr>
        <w:drawing>
          <wp:inline distT="0" distB="0" distL="0" distR="0">
            <wp:extent cx="5266690" cy="2341880"/>
            <wp:effectExtent l="0" t="0" r="0" b="0"/>
            <wp:docPr id="738" name="IM 738"/>
            <wp:cNvGraphicFramePr/>
            <a:graphic xmlns:a="http://schemas.openxmlformats.org/drawingml/2006/main">
              <a:graphicData uri="http://schemas.openxmlformats.org/drawingml/2006/picture">
                <pic:pic xmlns:pic="http://schemas.openxmlformats.org/drawingml/2006/picture">
                  <pic:nvPicPr>
                    <pic:cNvPr id="738" name="IM 738"/>
                    <pic:cNvPicPr/>
                  </pic:nvPicPr>
                  <pic:blipFill>
                    <a:blip r:embed="rId638"/>
                    <a:stretch>
                      <a:fillRect/>
                    </a:stretch>
                  </pic:blipFill>
                  <pic:spPr>
                    <a:xfrm>
                      <a:off x="0" y="0"/>
                      <a:ext cx="5266944" cy="2342388"/>
                    </a:xfrm>
                    <a:prstGeom prst="rect">
                      <a:avLst/>
                    </a:prstGeom>
                  </pic:spPr>
                </pic:pic>
              </a:graphicData>
            </a:graphic>
          </wp:inline>
        </w:drawing>
      </w:r>
    </w:p>
    <w:p w14:paraId="65F409CA">
      <w:pPr>
        <w:pStyle w:val="4"/>
        <w:spacing w:before="147" w:line="207" w:lineRule="auto"/>
        <w:ind w:left="22"/>
        <w:rPr>
          <w:sz w:val="20"/>
          <w:szCs w:val="20"/>
        </w:rPr>
      </w:pPr>
      <w:r>
        <w:rPr>
          <w:rFonts w:ascii="Arial" w:hAnsi="Arial" w:eastAsia="Arial" w:cs="Arial"/>
          <w:spacing w:val="5"/>
          <w:sz w:val="20"/>
          <w:szCs w:val="20"/>
        </w:rPr>
        <w:t>2.</w:t>
      </w:r>
      <w:r>
        <w:rPr>
          <w:spacing w:val="5"/>
          <w:sz w:val="20"/>
          <w:szCs w:val="20"/>
        </w:rPr>
        <w:t>输入相应标准数据</w:t>
      </w:r>
      <w:r>
        <w:rPr>
          <w:spacing w:val="-6"/>
          <w:sz w:val="20"/>
          <w:szCs w:val="20"/>
        </w:rPr>
        <w:t xml:space="preserve"> </w:t>
      </w:r>
      <w:r>
        <w:rPr>
          <w:spacing w:val="5"/>
          <w:sz w:val="20"/>
          <w:szCs w:val="20"/>
        </w:rPr>
        <w:t>，点击确定即可</w:t>
      </w:r>
    </w:p>
    <w:p w14:paraId="61836344">
      <w:pPr>
        <w:spacing w:before="79" w:line="3689" w:lineRule="exact"/>
        <w:ind w:firstLine="14"/>
      </w:pPr>
      <w:r>
        <w:rPr>
          <w:position w:val="-73"/>
        </w:rPr>
        <w:drawing>
          <wp:inline distT="0" distB="0" distL="0" distR="0">
            <wp:extent cx="5266690" cy="2341880"/>
            <wp:effectExtent l="0" t="0" r="0" b="0"/>
            <wp:docPr id="740" name="IM 740"/>
            <wp:cNvGraphicFramePr/>
            <a:graphic xmlns:a="http://schemas.openxmlformats.org/drawingml/2006/main">
              <a:graphicData uri="http://schemas.openxmlformats.org/drawingml/2006/picture">
                <pic:pic xmlns:pic="http://schemas.openxmlformats.org/drawingml/2006/picture">
                  <pic:nvPicPr>
                    <pic:cNvPr id="740" name="IM 740"/>
                    <pic:cNvPicPr/>
                  </pic:nvPicPr>
                  <pic:blipFill>
                    <a:blip r:embed="rId639"/>
                    <a:stretch>
                      <a:fillRect/>
                    </a:stretch>
                  </pic:blipFill>
                  <pic:spPr>
                    <a:xfrm>
                      <a:off x="0" y="0"/>
                      <a:ext cx="5266944" cy="2342388"/>
                    </a:xfrm>
                    <a:prstGeom prst="rect">
                      <a:avLst/>
                    </a:prstGeom>
                  </pic:spPr>
                </pic:pic>
              </a:graphicData>
            </a:graphic>
          </wp:inline>
        </w:drawing>
      </w:r>
    </w:p>
    <w:p w14:paraId="6973DDEE">
      <w:pPr>
        <w:pStyle w:val="4"/>
        <w:spacing w:before="271" w:line="208" w:lineRule="auto"/>
        <w:ind w:left="25"/>
        <w:rPr>
          <w:sz w:val="20"/>
          <w:szCs w:val="20"/>
        </w:rPr>
      </w:pPr>
      <w:r>
        <w:rPr>
          <w:rFonts w:ascii="Arial" w:hAnsi="Arial" w:eastAsia="Arial" w:cs="Arial"/>
          <w:spacing w:val="8"/>
          <w:sz w:val="20"/>
          <w:szCs w:val="20"/>
        </w:rPr>
        <w:t>e.</w:t>
      </w:r>
      <w:r>
        <w:rPr>
          <w:rFonts w:ascii="Arial" w:hAnsi="Arial" w:eastAsia="Arial" w:cs="Arial"/>
          <w:spacing w:val="54"/>
          <w:w w:val="101"/>
          <w:sz w:val="20"/>
          <w:szCs w:val="20"/>
        </w:rPr>
        <w:t xml:space="preserve"> </w:t>
      </w:r>
      <w:r>
        <w:rPr>
          <w:spacing w:val="8"/>
          <w:sz w:val="20"/>
          <w:szCs w:val="20"/>
        </w:rPr>
        <w:t>标准编辑</w:t>
      </w:r>
    </w:p>
    <w:p w14:paraId="02E4E46D">
      <w:pPr>
        <w:pStyle w:val="4"/>
        <w:spacing w:before="168" w:line="208" w:lineRule="auto"/>
        <w:ind w:left="23"/>
        <w:rPr>
          <w:sz w:val="20"/>
          <w:szCs w:val="20"/>
        </w:rPr>
      </w:pPr>
      <w:r>
        <w:rPr>
          <w:rFonts w:ascii="Arial" w:hAnsi="Arial" w:eastAsia="Arial" w:cs="Arial"/>
          <w:spacing w:val="5"/>
          <w:sz w:val="20"/>
          <w:szCs w:val="20"/>
        </w:rPr>
        <w:t>1.</w:t>
      </w:r>
      <w:r>
        <w:rPr>
          <w:spacing w:val="5"/>
          <w:sz w:val="20"/>
          <w:szCs w:val="20"/>
        </w:rPr>
        <w:t>点击编辑按钮</w:t>
      </w:r>
    </w:p>
    <w:p w14:paraId="0848F211">
      <w:pPr>
        <w:spacing w:before="77" w:line="3689" w:lineRule="exact"/>
        <w:ind w:firstLine="14"/>
      </w:pPr>
      <w:r>
        <w:rPr>
          <w:position w:val="-73"/>
        </w:rPr>
        <w:drawing>
          <wp:inline distT="0" distB="0" distL="0" distR="0">
            <wp:extent cx="5266690" cy="2341880"/>
            <wp:effectExtent l="0" t="0" r="0" b="0"/>
            <wp:docPr id="742" name="IM 742"/>
            <wp:cNvGraphicFramePr/>
            <a:graphic xmlns:a="http://schemas.openxmlformats.org/drawingml/2006/main">
              <a:graphicData uri="http://schemas.openxmlformats.org/drawingml/2006/picture">
                <pic:pic xmlns:pic="http://schemas.openxmlformats.org/drawingml/2006/picture">
                  <pic:nvPicPr>
                    <pic:cNvPr id="742" name="IM 742"/>
                    <pic:cNvPicPr/>
                  </pic:nvPicPr>
                  <pic:blipFill>
                    <a:blip r:embed="rId640"/>
                    <a:stretch>
                      <a:fillRect/>
                    </a:stretch>
                  </pic:blipFill>
                  <pic:spPr>
                    <a:xfrm>
                      <a:off x="0" y="0"/>
                      <a:ext cx="5266944" cy="2342388"/>
                    </a:xfrm>
                    <a:prstGeom prst="rect">
                      <a:avLst/>
                    </a:prstGeom>
                  </pic:spPr>
                </pic:pic>
              </a:graphicData>
            </a:graphic>
          </wp:inline>
        </w:drawing>
      </w:r>
    </w:p>
    <w:p w14:paraId="09169CF9">
      <w:pPr>
        <w:pStyle w:val="4"/>
        <w:spacing w:before="270" w:line="207" w:lineRule="auto"/>
        <w:ind w:left="29"/>
        <w:rPr>
          <w:sz w:val="20"/>
          <w:szCs w:val="20"/>
        </w:rPr>
      </w:pPr>
      <w:r>
        <w:rPr>
          <w:rFonts w:ascii="Arial" w:hAnsi="Arial" w:eastAsia="Arial" w:cs="Arial"/>
          <w:spacing w:val="7"/>
          <w:sz w:val="20"/>
          <w:szCs w:val="20"/>
        </w:rPr>
        <w:t>2.</w:t>
      </w:r>
      <w:r>
        <w:rPr>
          <w:spacing w:val="7"/>
          <w:sz w:val="20"/>
          <w:szCs w:val="20"/>
        </w:rPr>
        <w:t>编辑相应的数据</w:t>
      </w:r>
      <w:r>
        <w:rPr>
          <w:spacing w:val="-18"/>
          <w:sz w:val="20"/>
          <w:szCs w:val="20"/>
        </w:rPr>
        <w:t xml:space="preserve"> </w:t>
      </w:r>
      <w:r>
        <w:rPr>
          <w:spacing w:val="7"/>
          <w:sz w:val="20"/>
          <w:szCs w:val="20"/>
        </w:rPr>
        <w:t>，点击确定即可</w:t>
      </w:r>
    </w:p>
    <w:p w14:paraId="59E4B2DC">
      <w:pPr>
        <w:spacing w:line="207" w:lineRule="auto"/>
        <w:rPr>
          <w:sz w:val="20"/>
          <w:szCs w:val="20"/>
        </w:rPr>
        <w:sectPr>
          <w:footerReference r:id="rId156" w:type="default"/>
          <w:pgSz w:w="11906" w:h="16839"/>
          <w:pgMar w:top="400" w:right="1785" w:bottom="1166" w:left="1785" w:header="0" w:footer="992" w:gutter="0"/>
          <w:cols w:space="720" w:num="1"/>
        </w:sectPr>
      </w:pPr>
    </w:p>
    <w:p w14:paraId="18A8C539">
      <w:pPr>
        <w:spacing w:line="263" w:lineRule="auto"/>
        <w:rPr>
          <w:rFonts w:ascii="Arial"/>
          <w:sz w:val="21"/>
        </w:rPr>
      </w:pPr>
    </w:p>
    <w:p w14:paraId="60E66522">
      <w:pPr>
        <w:spacing w:line="264" w:lineRule="auto"/>
        <w:rPr>
          <w:rFonts w:ascii="Arial"/>
          <w:sz w:val="21"/>
        </w:rPr>
      </w:pPr>
    </w:p>
    <w:p w14:paraId="6DF5112C">
      <w:pPr>
        <w:spacing w:line="264" w:lineRule="auto"/>
        <w:rPr>
          <w:rFonts w:ascii="Arial"/>
          <w:sz w:val="21"/>
        </w:rPr>
      </w:pPr>
    </w:p>
    <w:p w14:paraId="4EE7208E">
      <w:pPr>
        <w:spacing w:line="264" w:lineRule="auto"/>
        <w:rPr>
          <w:rFonts w:ascii="Arial"/>
          <w:sz w:val="21"/>
        </w:rPr>
      </w:pPr>
    </w:p>
    <w:p w14:paraId="7A56715D">
      <w:pPr>
        <w:spacing w:line="3688" w:lineRule="exact"/>
        <w:ind w:firstLine="14"/>
      </w:pPr>
      <w:r>
        <w:rPr>
          <w:position w:val="-73"/>
        </w:rPr>
        <w:drawing>
          <wp:inline distT="0" distB="0" distL="0" distR="0">
            <wp:extent cx="5266690" cy="2341880"/>
            <wp:effectExtent l="0" t="0" r="0" b="0"/>
            <wp:docPr id="744" name="IM 744"/>
            <wp:cNvGraphicFramePr/>
            <a:graphic xmlns:a="http://schemas.openxmlformats.org/drawingml/2006/main">
              <a:graphicData uri="http://schemas.openxmlformats.org/drawingml/2006/picture">
                <pic:pic xmlns:pic="http://schemas.openxmlformats.org/drawingml/2006/picture">
                  <pic:nvPicPr>
                    <pic:cNvPr id="744" name="IM 744"/>
                    <pic:cNvPicPr/>
                  </pic:nvPicPr>
                  <pic:blipFill>
                    <a:blip r:embed="rId641"/>
                    <a:stretch>
                      <a:fillRect/>
                    </a:stretch>
                  </pic:blipFill>
                  <pic:spPr>
                    <a:xfrm>
                      <a:off x="0" y="0"/>
                      <a:ext cx="5266944" cy="2342388"/>
                    </a:xfrm>
                    <a:prstGeom prst="rect">
                      <a:avLst/>
                    </a:prstGeom>
                  </pic:spPr>
                </pic:pic>
              </a:graphicData>
            </a:graphic>
          </wp:inline>
        </w:drawing>
      </w:r>
    </w:p>
    <w:p w14:paraId="5DC450F1">
      <w:pPr>
        <w:pStyle w:val="4"/>
        <w:spacing w:before="151" w:line="208" w:lineRule="auto"/>
        <w:ind w:left="18"/>
        <w:rPr>
          <w:sz w:val="20"/>
          <w:szCs w:val="20"/>
        </w:rPr>
      </w:pPr>
      <w:r>
        <w:rPr>
          <w:rFonts w:ascii="Arial" w:hAnsi="Arial" w:eastAsia="Arial" w:cs="Arial"/>
          <w:spacing w:val="7"/>
          <w:sz w:val="20"/>
          <w:szCs w:val="20"/>
        </w:rPr>
        <w:t>f.</w:t>
      </w:r>
      <w:r>
        <w:rPr>
          <w:rFonts w:ascii="Arial" w:hAnsi="Arial" w:eastAsia="Arial" w:cs="Arial"/>
          <w:spacing w:val="54"/>
          <w:sz w:val="20"/>
          <w:szCs w:val="20"/>
        </w:rPr>
        <w:t xml:space="preserve"> </w:t>
      </w:r>
      <w:r>
        <w:rPr>
          <w:spacing w:val="7"/>
          <w:sz w:val="20"/>
          <w:szCs w:val="20"/>
        </w:rPr>
        <w:t>标准删除</w:t>
      </w:r>
    </w:p>
    <w:p w14:paraId="48A04343">
      <w:pPr>
        <w:pStyle w:val="4"/>
        <w:spacing w:before="289" w:line="207" w:lineRule="auto"/>
        <w:ind w:left="17"/>
        <w:rPr>
          <w:sz w:val="20"/>
          <w:szCs w:val="20"/>
        </w:rPr>
      </w:pPr>
      <w:r>
        <w:rPr>
          <w:spacing w:val="7"/>
          <w:sz w:val="20"/>
          <w:szCs w:val="20"/>
        </w:rPr>
        <w:t>勾选需要删除的数据</w:t>
      </w:r>
      <w:r>
        <w:rPr>
          <w:spacing w:val="-23"/>
          <w:sz w:val="20"/>
          <w:szCs w:val="20"/>
        </w:rPr>
        <w:t xml:space="preserve"> </w:t>
      </w:r>
      <w:r>
        <w:rPr>
          <w:spacing w:val="7"/>
          <w:sz w:val="20"/>
          <w:szCs w:val="20"/>
        </w:rPr>
        <w:t>，点击删除按钮</w:t>
      </w:r>
      <w:r>
        <w:rPr>
          <w:spacing w:val="-20"/>
          <w:sz w:val="20"/>
          <w:szCs w:val="20"/>
        </w:rPr>
        <w:t xml:space="preserve"> </w:t>
      </w:r>
      <w:r>
        <w:rPr>
          <w:spacing w:val="7"/>
          <w:sz w:val="20"/>
          <w:szCs w:val="20"/>
        </w:rPr>
        <w:t>，弹出框中点击确定即可</w:t>
      </w:r>
    </w:p>
    <w:p w14:paraId="3955CABF">
      <w:pPr>
        <w:spacing w:before="76" w:line="3689" w:lineRule="exact"/>
        <w:ind w:firstLine="14"/>
      </w:pPr>
      <w:r>
        <w:rPr>
          <w:position w:val="-73"/>
        </w:rPr>
        <w:drawing>
          <wp:inline distT="0" distB="0" distL="0" distR="0">
            <wp:extent cx="5266690" cy="2341880"/>
            <wp:effectExtent l="0" t="0" r="0" b="0"/>
            <wp:docPr id="746" name="IM 746"/>
            <wp:cNvGraphicFramePr/>
            <a:graphic xmlns:a="http://schemas.openxmlformats.org/drawingml/2006/main">
              <a:graphicData uri="http://schemas.openxmlformats.org/drawingml/2006/picture">
                <pic:pic xmlns:pic="http://schemas.openxmlformats.org/drawingml/2006/picture">
                  <pic:nvPicPr>
                    <pic:cNvPr id="746" name="IM 746"/>
                    <pic:cNvPicPr/>
                  </pic:nvPicPr>
                  <pic:blipFill>
                    <a:blip r:embed="rId642"/>
                    <a:stretch>
                      <a:fillRect/>
                    </a:stretch>
                  </pic:blipFill>
                  <pic:spPr>
                    <a:xfrm>
                      <a:off x="0" y="0"/>
                      <a:ext cx="5266944" cy="2342387"/>
                    </a:xfrm>
                    <a:prstGeom prst="rect">
                      <a:avLst/>
                    </a:prstGeom>
                  </pic:spPr>
                </pic:pic>
              </a:graphicData>
            </a:graphic>
          </wp:inline>
        </w:drawing>
      </w:r>
    </w:p>
    <w:p w14:paraId="26A5E75F">
      <w:pPr>
        <w:spacing w:line="325" w:lineRule="auto"/>
        <w:rPr>
          <w:rFonts w:ascii="Arial"/>
          <w:sz w:val="21"/>
        </w:rPr>
      </w:pPr>
    </w:p>
    <w:p w14:paraId="79A0F13D">
      <w:pPr>
        <w:spacing w:before="102" w:line="414" w:lineRule="exact"/>
        <w:ind w:left="28"/>
        <w:outlineLvl w:val="2"/>
        <w:rPr>
          <w:rFonts w:ascii="黑体" w:hAnsi="黑体" w:eastAsia="黑体" w:cs="黑体"/>
          <w:sz w:val="31"/>
          <w:szCs w:val="31"/>
        </w:rPr>
      </w:pPr>
      <w:bookmarkStart w:id="192" w:name="bookmark28"/>
      <w:bookmarkEnd w:id="192"/>
      <w:bookmarkStart w:id="193" w:name="_Toc6210"/>
      <w:r>
        <w:rPr>
          <w:rFonts w:ascii="Arial" w:hAnsi="Arial" w:eastAsia="Arial" w:cs="Arial"/>
          <w:b/>
          <w:bCs/>
          <w:spacing w:val="26"/>
          <w:position w:val="1"/>
          <w:sz w:val="31"/>
          <w:szCs w:val="31"/>
        </w:rPr>
        <w:t>4.3.8.</w:t>
      </w:r>
      <w:r>
        <w:rPr>
          <w:rFonts w:ascii="Arial" w:hAnsi="Arial" w:eastAsia="Arial" w:cs="Arial"/>
          <w:b/>
          <w:bCs/>
          <w:spacing w:val="34"/>
          <w:position w:val="1"/>
          <w:sz w:val="31"/>
          <w:szCs w:val="31"/>
        </w:rPr>
        <w:t xml:space="preserve">  </w:t>
      </w:r>
      <w:r>
        <w:rPr>
          <w:rFonts w:ascii="黑体" w:hAnsi="黑体" w:eastAsia="黑体" w:cs="黑体"/>
          <w:b/>
          <w:bCs/>
          <w:spacing w:val="26"/>
          <w:position w:val="1"/>
          <w:sz w:val="31"/>
          <w:szCs w:val="31"/>
        </w:rPr>
        <w:t>巡查管理</w:t>
      </w:r>
      <w:bookmarkEnd w:id="193"/>
    </w:p>
    <w:p w14:paraId="19EBAD2D">
      <w:pPr>
        <w:spacing w:line="410" w:lineRule="auto"/>
        <w:rPr>
          <w:rFonts w:ascii="Arial"/>
          <w:sz w:val="21"/>
        </w:rPr>
      </w:pPr>
    </w:p>
    <w:p w14:paraId="34DFB3C1">
      <w:pPr>
        <w:pStyle w:val="4"/>
        <w:spacing w:before="104" w:line="362" w:lineRule="auto"/>
        <w:ind w:left="50" w:firstLine="482"/>
        <w:jc w:val="both"/>
      </w:pPr>
      <w:r>
        <w:rPr>
          <w:spacing w:val="-5"/>
        </w:rPr>
        <w:t>设施巡检管理功能实现基础设施的人工检查上报</w:t>
      </w:r>
      <w:r>
        <w:rPr>
          <w:spacing w:val="-34"/>
        </w:rPr>
        <w:t xml:space="preserve"> </w:t>
      </w:r>
      <w:r>
        <w:rPr>
          <w:spacing w:val="-6"/>
        </w:rPr>
        <w:t>，当基础设施发生故障问题</w:t>
      </w:r>
      <w:r>
        <w:t xml:space="preserve">  </w:t>
      </w:r>
      <w:r>
        <w:rPr>
          <w:spacing w:val="-17"/>
        </w:rPr>
        <w:t>时，可及时发现问题，形成诊断工单，流转至维修阶段。本功能</w:t>
      </w:r>
      <w:r>
        <w:rPr>
          <w:spacing w:val="-18"/>
        </w:rPr>
        <w:t>模块可采用</w:t>
      </w:r>
      <w:r>
        <w:rPr>
          <w:spacing w:val="33"/>
        </w:rPr>
        <w:t xml:space="preserve"> </w:t>
      </w:r>
      <w:r>
        <w:rPr>
          <w:spacing w:val="-18"/>
        </w:rPr>
        <w:t>Web  网</w:t>
      </w:r>
      <w:r>
        <w:t xml:space="preserve">  </w:t>
      </w:r>
      <w:r>
        <w:rPr>
          <w:spacing w:val="-15"/>
        </w:rPr>
        <w:t>页端和巡查客户端相结合的方式，Web  网页端可以设置巡检人员的巡检计划，当巡</w:t>
      </w:r>
      <w:r>
        <w:rPr>
          <w:spacing w:val="7"/>
        </w:rPr>
        <w:t xml:space="preserve">  </w:t>
      </w:r>
      <w:r>
        <w:rPr>
          <w:spacing w:val="-9"/>
          <w:w w:val="99"/>
        </w:rPr>
        <w:t>检人员到达现场进行设施巡检时，如果发现设备故障问题时，可以通过巡查客户端</w:t>
      </w:r>
      <w:r>
        <w:rPr>
          <w:spacing w:val="18"/>
        </w:rPr>
        <w:t xml:space="preserve">  </w:t>
      </w:r>
      <w:r>
        <w:rPr>
          <w:spacing w:val="-14"/>
        </w:rPr>
        <w:t>上报诊断工单，诊断工单内容包括设施名称、位</w:t>
      </w:r>
      <w:r>
        <w:rPr>
          <w:spacing w:val="-15"/>
        </w:rPr>
        <w:t>置、问题描述、时间、取证照片等。</w:t>
      </w:r>
    </w:p>
    <w:p w14:paraId="5A06C0CA">
      <w:pPr>
        <w:pStyle w:val="4"/>
        <w:spacing w:before="89" w:line="200" w:lineRule="auto"/>
        <w:ind w:left="533"/>
      </w:pPr>
      <w:r>
        <w:rPr>
          <w:spacing w:val="-9"/>
          <w:w w:val="99"/>
        </w:rPr>
        <w:t>设施巡检根据实际需求包括计划巡检与自主巡检两种方式。计划巡检由管理人</w:t>
      </w:r>
    </w:p>
    <w:p w14:paraId="7BD7B07E">
      <w:pPr>
        <w:spacing w:line="200" w:lineRule="auto"/>
        <w:sectPr>
          <w:footerReference r:id="rId157" w:type="default"/>
          <w:pgSz w:w="11906" w:h="16839"/>
          <w:pgMar w:top="400" w:right="1721" w:bottom="1166" w:left="1785" w:header="0" w:footer="992" w:gutter="0"/>
          <w:cols w:space="720" w:num="1"/>
        </w:sectPr>
      </w:pPr>
    </w:p>
    <w:p w14:paraId="7391B13F">
      <w:pPr>
        <w:spacing w:line="277" w:lineRule="auto"/>
        <w:rPr>
          <w:rFonts w:ascii="Arial"/>
          <w:sz w:val="21"/>
        </w:rPr>
      </w:pPr>
    </w:p>
    <w:p w14:paraId="287B5554">
      <w:pPr>
        <w:spacing w:line="277" w:lineRule="auto"/>
        <w:rPr>
          <w:rFonts w:ascii="Arial"/>
          <w:sz w:val="21"/>
        </w:rPr>
      </w:pPr>
    </w:p>
    <w:p w14:paraId="0EAFFD21">
      <w:pPr>
        <w:spacing w:line="278" w:lineRule="auto"/>
        <w:rPr>
          <w:rFonts w:ascii="Arial"/>
          <w:sz w:val="21"/>
        </w:rPr>
      </w:pPr>
    </w:p>
    <w:p w14:paraId="697581EF">
      <w:pPr>
        <w:spacing w:line="278" w:lineRule="auto"/>
        <w:rPr>
          <w:rFonts w:ascii="Arial"/>
          <w:sz w:val="21"/>
        </w:rPr>
      </w:pPr>
    </w:p>
    <w:p w14:paraId="3B2C38C7">
      <w:pPr>
        <w:pStyle w:val="4"/>
        <w:spacing w:before="103" w:line="361" w:lineRule="auto"/>
        <w:ind w:left="50" w:right="18"/>
        <w:jc w:val="both"/>
      </w:pPr>
      <w:r>
        <w:rPr>
          <w:spacing w:val="-10"/>
        </w:rPr>
        <w:t>员系统指定巡检任务，包括巡检计划、巡检</w:t>
      </w:r>
      <w:r>
        <w:rPr>
          <w:spacing w:val="-11"/>
        </w:rPr>
        <w:t>路线、巡检时间、巡检人员，而巡检人</w:t>
      </w:r>
      <w:r>
        <w:t xml:space="preserve"> </w:t>
      </w:r>
      <w:r>
        <w:rPr>
          <w:spacing w:val="-10"/>
        </w:rPr>
        <w:t>员可通过巡查客户端获取巡检计划，根据计划</w:t>
      </w:r>
      <w:r>
        <w:rPr>
          <w:spacing w:val="-11"/>
        </w:rPr>
        <w:t>进行现场巡检取证。同时，巡检人员</w:t>
      </w:r>
      <w:r>
        <w:t xml:space="preserve"> </w:t>
      </w:r>
      <w:r>
        <w:rPr>
          <w:spacing w:val="-11"/>
        </w:rPr>
        <w:t>也可以通过巡查客户端进行自主巡检</w:t>
      </w:r>
      <w:r>
        <w:rPr>
          <w:spacing w:val="-29"/>
        </w:rPr>
        <w:t xml:space="preserve"> </w:t>
      </w:r>
      <w:r>
        <w:rPr>
          <w:spacing w:val="-11"/>
        </w:rPr>
        <w:t>，当发现问题时取证上报。</w:t>
      </w:r>
    </w:p>
    <w:p w14:paraId="30061127">
      <w:pPr>
        <w:spacing w:line="320" w:lineRule="auto"/>
        <w:rPr>
          <w:rFonts w:ascii="Arial"/>
          <w:sz w:val="21"/>
        </w:rPr>
      </w:pPr>
    </w:p>
    <w:p w14:paraId="16AFCE60">
      <w:pPr>
        <w:spacing w:line="321" w:lineRule="auto"/>
        <w:rPr>
          <w:rFonts w:ascii="Arial"/>
          <w:sz w:val="21"/>
        </w:rPr>
      </w:pPr>
    </w:p>
    <w:p w14:paraId="69BFD884">
      <w:pPr>
        <w:spacing w:before="91" w:line="239" w:lineRule="auto"/>
        <w:ind w:left="26"/>
        <w:outlineLvl w:val="1"/>
        <w:rPr>
          <w:rFonts w:ascii="黑体" w:hAnsi="黑体" w:eastAsia="黑体" w:cs="黑体"/>
          <w:sz w:val="28"/>
          <w:szCs w:val="28"/>
        </w:rPr>
      </w:pPr>
      <w:bookmarkStart w:id="194" w:name="_Toc3693"/>
      <w:r>
        <w:fldChar w:fldCharType="begin"/>
      </w:r>
      <w:r>
        <w:instrText xml:space="preserve"> HYPERLINK "4.3.8.1" </w:instrText>
      </w:r>
      <w:r>
        <w:fldChar w:fldCharType="separate"/>
      </w:r>
      <w:r>
        <w:rPr>
          <w:rFonts w:ascii="Arial" w:hAnsi="Arial" w:eastAsia="Arial" w:cs="Arial"/>
          <w:b/>
          <w:bCs/>
          <w:spacing w:val="19"/>
          <w:sz w:val="28"/>
          <w:szCs w:val="28"/>
        </w:rPr>
        <w:t>4.3.8.1</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我的待办</w:t>
      </w:r>
      <w:bookmarkEnd w:id="194"/>
    </w:p>
    <w:p w14:paraId="5B2B6535">
      <w:pPr>
        <w:spacing w:line="424" w:lineRule="auto"/>
        <w:rPr>
          <w:rFonts w:ascii="Arial"/>
          <w:sz w:val="21"/>
        </w:rPr>
      </w:pPr>
    </w:p>
    <w:p w14:paraId="3BB529AE">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4A16932D">
      <w:pPr>
        <w:pStyle w:val="4"/>
        <w:spacing w:before="170" w:line="208" w:lineRule="auto"/>
        <w:ind w:left="23"/>
        <w:rPr>
          <w:sz w:val="20"/>
          <w:szCs w:val="20"/>
        </w:rPr>
      </w:pPr>
      <w:r>
        <w:rPr>
          <w:rFonts w:ascii="Arial" w:hAnsi="Arial" w:eastAsia="Arial" w:cs="Arial"/>
          <w:spacing w:val="7"/>
          <w:sz w:val="20"/>
          <w:szCs w:val="20"/>
        </w:rPr>
        <w:t>1.</w:t>
      </w:r>
      <w:r>
        <w:rPr>
          <w:spacing w:val="7"/>
          <w:sz w:val="20"/>
          <w:szCs w:val="20"/>
        </w:rPr>
        <w:t>点击工单号可即可查看</w:t>
      </w:r>
    </w:p>
    <w:p w14:paraId="6DD8F6CC">
      <w:pPr>
        <w:spacing w:before="79" w:line="3689" w:lineRule="exact"/>
        <w:ind w:firstLine="14"/>
      </w:pPr>
      <w:r>
        <w:rPr>
          <w:position w:val="-73"/>
        </w:rPr>
        <w:drawing>
          <wp:inline distT="0" distB="0" distL="0" distR="0">
            <wp:extent cx="5266690" cy="2341880"/>
            <wp:effectExtent l="0" t="0" r="0" b="0"/>
            <wp:docPr id="748" name="IM 748"/>
            <wp:cNvGraphicFramePr/>
            <a:graphic xmlns:a="http://schemas.openxmlformats.org/drawingml/2006/main">
              <a:graphicData uri="http://schemas.openxmlformats.org/drawingml/2006/picture">
                <pic:pic xmlns:pic="http://schemas.openxmlformats.org/drawingml/2006/picture">
                  <pic:nvPicPr>
                    <pic:cNvPr id="748" name="IM 748"/>
                    <pic:cNvPicPr/>
                  </pic:nvPicPr>
                  <pic:blipFill>
                    <a:blip r:embed="rId643"/>
                    <a:stretch>
                      <a:fillRect/>
                    </a:stretch>
                  </pic:blipFill>
                  <pic:spPr>
                    <a:xfrm>
                      <a:off x="0" y="0"/>
                      <a:ext cx="5266944" cy="2342387"/>
                    </a:xfrm>
                    <a:prstGeom prst="rect">
                      <a:avLst/>
                    </a:prstGeom>
                  </pic:spPr>
                </pic:pic>
              </a:graphicData>
            </a:graphic>
          </wp:inline>
        </w:drawing>
      </w:r>
    </w:p>
    <w:p w14:paraId="181875EC">
      <w:pPr>
        <w:pStyle w:val="4"/>
        <w:spacing w:before="148" w:line="207" w:lineRule="auto"/>
        <w:ind w:left="29"/>
        <w:rPr>
          <w:sz w:val="20"/>
          <w:szCs w:val="20"/>
        </w:rPr>
      </w:pPr>
      <w:r>
        <w:rPr>
          <w:rFonts w:ascii="Arial" w:hAnsi="Arial" w:eastAsia="Arial" w:cs="Arial"/>
          <w:spacing w:val="8"/>
          <w:sz w:val="20"/>
          <w:szCs w:val="20"/>
        </w:rPr>
        <w:t>2.</w:t>
      </w:r>
      <w:r>
        <w:rPr>
          <w:spacing w:val="8"/>
          <w:sz w:val="20"/>
          <w:szCs w:val="20"/>
        </w:rPr>
        <w:t>选择需要查看的数据</w:t>
      </w:r>
      <w:r>
        <w:rPr>
          <w:spacing w:val="-10"/>
          <w:sz w:val="20"/>
          <w:szCs w:val="20"/>
        </w:rPr>
        <w:t xml:space="preserve"> </w:t>
      </w:r>
      <w:r>
        <w:rPr>
          <w:spacing w:val="8"/>
          <w:sz w:val="20"/>
          <w:szCs w:val="20"/>
        </w:rPr>
        <w:t>，可在右侧查看基本信息以及地图信息</w:t>
      </w:r>
    </w:p>
    <w:p w14:paraId="0855B9F9">
      <w:pPr>
        <w:spacing w:before="199" w:line="3689" w:lineRule="exact"/>
        <w:ind w:firstLine="14"/>
      </w:pPr>
      <w:r>
        <w:rPr>
          <w:position w:val="-73"/>
        </w:rPr>
        <w:drawing>
          <wp:inline distT="0" distB="0" distL="0" distR="0">
            <wp:extent cx="5266690" cy="2341880"/>
            <wp:effectExtent l="0" t="0" r="0" b="0"/>
            <wp:docPr id="750" name="IM 750"/>
            <wp:cNvGraphicFramePr/>
            <a:graphic xmlns:a="http://schemas.openxmlformats.org/drawingml/2006/main">
              <a:graphicData uri="http://schemas.openxmlformats.org/drawingml/2006/picture">
                <pic:pic xmlns:pic="http://schemas.openxmlformats.org/drawingml/2006/picture">
                  <pic:nvPicPr>
                    <pic:cNvPr id="750" name="IM 750"/>
                    <pic:cNvPicPr/>
                  </pic:nvPicPr>
                  <pic:blipFill>
                    <a:blip r:embed="rId644"/>
                    <a:stretch>
                      <a:fillRect/>
                    </a:stretch>
                  </pic:blipFill>
                  <pic:spPr>
                    <a:xfrm>
                      <a:off x="0" y="0"/>
                      <a:ext cx="5266944" cy="2342388"/>
                    </a:xfrm>
                    <a:prstGeom prst="rect">
                      <a:avLst/>
                    </a:prstGeom>
                  </pic:spPr>
                </pic:pic>
              </a:graphicData>
            </a:graphic>
          </wp:inline>
        </w:drawing>
      </w:r>
    </w:p>
    <w:p w14:paraId="3C7D48F3">
      <w:pPr>
        <w:pStyle w:val="4"/>
        <w:spacing w:before="149" w:line="209" w:lineRule="auto"/>
        <w:ind w:left="33"/>
        <w:rPr>
          <w:sz w:val="20"/>
          <w:szCs w:val="20"/>
        </w:rPr>
      </w:pPr>
      <w:r>
        <w:rPr>
          <w:rFonts w:ascii="Arial" w:hAnsi="Arial" w:eastAsia="Arial" w:cs="Arial"/>
          <w:spacing w:val="5"/>
          <w:sz w:val="20"/>
          <w:szCs w:val="20"/>
        </w:rPr>
        <w:t>b.</w:t>
      </w:r>
      <w:r>
        <w:rPr>
          <w:rFonts w:ascii="Arial" w:hAnsi="Arial" w:eastAsia="Arial" w:cs="Arial"/>
          <w:spacing w:val="2"/>
          <w:sz w:val="20"/>
          <w:szCs w:val="20"/>
        </w:rPr>
        <w:t xml:space="preserve">  </w:t>
      </w:r>
      <w:r>
        <w:rPr>
          <w:spacing w:val="5"/>
          <w:sz w:val="20"/>
          <w:szCs w:val="20"/>
        </w:rPr>
        <w:t>办理</w:t>
      </w:r>
    </w:p>
    <w:p w14:paraId="03D6821A">
      <w:pPr>
        <w:pStyle w:val="4"/>
        <w:spacing w:before="169" w:line="207" w:lineRule="auto"/>
        <w:ind w:left="20"/>
        <w:rPr>
          <w:sz w:val="20"/>
          <w:szCs w:val="20"/>
        </w:rPr>
      </w:pPr>
      <w:r>
        <w:rPr>
          <w:spacing w:val="7"/>
          <w:sz w:val="20"/>
          <w:szCs w:val="20"/>
        </w:rPr>
        <w:t>右侧基本信息框中输入办理信息</w:t>
      </w:r>
      <w:r>
        <w:rPr>
          <w:spacing w:val="-5"/>
          <w:sz w:val="20"/>
          <w:szCs w:val="20"/>
        </w:rPr>
        <w:t xml:space="preserve"> </w:t>
      </w:r>
      <w:r>
        <w:rPr>
          <w:spacing w:val="7"/>
          <w:sz w:val="20"/>
          <w:szCs w:val="20"/>
        </w:rPr>
        <w:t>，点击办理即可</w:t>
      </w:r>
    </w:p>
    <w:p w14:paraId="0F7F826C">
      <w:pPr>
        <w:spacing w:line="207" w:lineRule="auto"/>
        <w:rPr>
          <w:sz w:val="20"/>
          <w:szCs w:val="20"/>
        </w:rPr>
        <w:sectPr>
          <w:footerReference r:id="rId158" w:type="default"/>
          <w:pgSz w:w="11906" w:h="16839"/>
          <w:pgMar w:top="400" w:right="1785" w:bottom="1163" w:left="1785" w:header="0" w:footer="992" w:gutter="0"/>
          <w:cols w:space="720" w:num="1"/>
        </w:sectPr>
      </w:pPr>
    </w:p>
    <w:p w14:paraId="36CDE810">
      <w:pPr>
        <w:spacing w:line="263" w:lineRule="auto"/>
        <w:rPr>
          <w:rFonts w:ascii="Arial"/>
          <w:sz w:val="21"/>
        </w:rPr>
      </w:pPr>
    </w:p>
    <w:p w14:paraId="20F01E9C">
      <w:pPr>
        <w:spacing w:line="264" w:lineRule="auto"/>
        <w:rPr>
          <w:rFonts w:ascii="Arial"/>
          <w:sz w:val="21"/>
        </w:rPr>
      </w:pPr>
    </w:p>
    <w:p w14:paraId="532386D2">
      <w:pPr>
        <w:spacing w:line="264" w:lineRule="auto"/>
        <w:rPr>
          <w:rFonts w:ascii="Arial"/>
          <w:sz w:val="21"/>
        </w:rPr>
      </w:pPr>
    </w:p>
    <w:p w14:paraId="416DE208">
      <w:pPr>
        <w:spacing w:line="264" w:lineRule="auto"/>
        <w:rPr>
          <w:rFonts w:ascii="Arial"/>
          <w:sz w:val="21"/>
        </w:rPr>
      </w:pPr>
    </w:p>
    <w:p w14:paraId="1DD6394D">
      <w:pPr>
        <w:spacing w:line="3688" w:lineRule="exact"/>
        <w:ind w:firstLine="14"/>
      </w:pPr>
      <w:r>
        <w:rPr>
          <w:position w:val="-73"/>
        </w:rPr>
        <w:drawing>
          <wp:inline distT="0" distB="0" distL="0" distR="0">
            <wp:extent cx="5266690" cy="2341880"/>
            <wp:effectExtent l="0" t="0" r="0" b="0"/>
            <wp:docPr id="752" name="IM 752"/>
            <wp:cNvGraphicFramePr/>
            <a:graphic xmlns:a="http://schemas.openxmlformats.org/drawingml/2006/main">
              <a:graphicData uri="http://schemas.openxmlformats.org/drawingml/2006/picture">
                <pic:pic xmlns:pic="http://schemas.openxmlformats.org/drawingml/2006/picture">
                  <pic:nvPicPr>
                    <pic:cNvPr id="752" name="IM 752"/>
                    <pic:cNvPicPr/>
                  </pic:nvPicPr>
                  <pic:blipFill>
                    <a:blip r:embed="rId645"/>
                    <a:stretch>
                      <a:fillRect/>
                    </a:stretch>
                  </pic:blipFill>
                  <pic:spPr>
                    <a:xfrm>
                      <a:off x="0" y="0"/>
                      <a:ext cx="5266944" cy="2342388"/>
                    </a:xfrm>
                    <a:prstGeom prst="rect">
                      <a:avLst/>
                    </a:prstGeom>
                  </pic:spPr>
                </pic:pic>
              </a:graphicData>
            </a:graphic>
          </wp:inline>
        </w:drawing>
      </w:r>
    </w:p>
    <w:p w14:paraId="3C8F2F85">
      <w:pPr>
        <w:pStyle w:val="4"/>
        <w:spacing w:before="151" w:line="208"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新增</w:t>
      </w:r>
    </w:p>
    <w:p w14:paraId="0047A817">
      <w:pPr>
        <w:pStyle w:val="4"/>
        <w:spacing w:before="170" w:line="208" w:lineRule="auto"/>
        <w:ind w:left="37"/>
        <w:rPr>
          <w:sz w:val="20"/>
          <w:szCs w:val="20"/>
        </w:rPr>
      </w:pPr>
      <w:r>
        <w:rPr>
          <w:rFonts w:ascii="Arial" w:hAnsi="Arial" w:eastAsia="Arial" w:cs="Arial"/>
          <w:spacing w:val="8"/>
          <w:sz w:val="20"/>
          <w:szCs w:val="20"/>
        </w:rPr>
        <w:t>1.</w:t>
      </w:r>
      <w:r>
        <w:rPr>
          <w:spacing w:val="8"/>
          <w:sz w:val="20"/>
          <w:szCs w:val="20"/>
        </w:rPr>
        <w:t>点击新增按钮</w:t>
      </w:r>
    </w:p>
    <w:p w14:paraId="350CC5F8">
      <w:pPr>
        <w:spacing w:before="194" w:line="3689" w:lineRule="exact"/>
        <w:ind w:firstLine="14"/>
      </w:pPr>
      <w:r>
        <w:rPr>
          <w:position w:val="-73"/>
        </w:rPr>
        <w:drawing>
          <wp:inline distT="0" distB="0" distL="0" distR="0">
            <wp:extent cx="5266690" cy="2341880"/>
            <wp:effectExtent l="0" t="0" r="0" b="0"/>
            <wp:docPr id="754" name="IM 754"/>
            <wp:cNvGraphicFramePr/>
            <a:graphic xmlns:a="http://schemas.openxmlformats.org/drawingml/2006/main">
              <a:graphicData uri="http://schemas.openxmlformats.org/drawingml/2006/picture">
                <pic:pic xmlns:pic="http://schemas.openxmlformats.org/drawingml/2006/picture">
                  <pic:nvPicPr>
                    <pic:cNvPr id="754" name="IM 754"/>
                    <pic:cNvPicPr/>
                  </pic:nvPicPr>
                  <pic:blipFill>
                    <a:blip r:embed="rId646"/>
                    <a:stretch>
                      <a:fillRect/>
                    </a:stretch>
                  </pic:blipFill>
                  <pic:spPr>
                    <a:xfrm>
                      <a:off x="0" y="0"/>
                      <a:ext cx="5266944" cy="2342387"/>
                    </a:xfrm>
                    <a:prstGeom prst="rect">
                      <a:avLst/>
                    </a:prstGeom>
                  </pic:spPr>
                </pic:pic>
              </a:graphicData>
            </a:graphic>
          </wp:inline>
        </w:drawing>
      </w:r>
    </w:p>
    <w:p w14:paraId="58E29893">
      <w:pPr>
        <w:pStyle w:val="4"/>
        <w:spacing w:before="149" w:line="207" w:lineRule="auto"/>
        <w:ind w:left="22"/>
        <w:rPr>
          <w:sz w:val="20"/>
          <w:szCs w:val="20"/>
        </w:rPr>
      </w:pPr>
      <w:r>
        <w:rPr>
          <w:rFonts w:ascii="Arial" w:hAnsi="Arial" w:eastAsia="Arial" w:cs="Arial"/>
          <w:spacing w:val="6"/>
          <w:sz w:val="20"/>
          <w:szCs w:val="20"/>
        </w:rPr>
        <w:t>2.</w:t>
      </w:r>
      <w:r>
        <w:rPr>
          <w:spacing w:val="6"/>
          <w:sz w:val="20"/>
          <w:szCs w:val="20"/>
        </w:rPr>
        <w:t>表单中输入相应信息</w:t>
      </w:r>
      <w:r>
        <w:rPr>
          <w:spacing w:val="-22"/>
          <w:sz w:val="20"/>
          <w:szCs w:val="20"/>
        </w:rPr>
        <w:t xml:space="preserve"> </w:t>
      </w:r>
      <w:r>
        <w:rPr>
          <w:spacing w:val="6"/>
          <w:sz w:val="20"/>
          <w:szCs w:val="20"/>
        </w:rPr>
        <w:t>，地图中选择相应点</w:t>
      </w:r>
      <w:r>
        <w:rPr>
          <w:spacing w:val="-20"/>
          <w:sz w:val="20"/>
          <w:szCs w:val="20"/>
        </w:rPr>
        <w:t xml:space="preserve"> </w:t>
      </w:r>
      <w:r>
        <w:rPr>
          <w:spacing w:val="6"/>
          <w:sz w:val="20"/>
          <w:szCs w:val="20"/>
        </w:rPr>
        <w:t>，点击确定即可</w:t>
      </w:r>
    </w:p>
    <w:p w14:paraId="16D10E24">
      <w:pPr>
        <w:spacing w:before="78" w:line="3689" w:lineRule="exact"/>
        <w:ind w:firstLine="14"/>
      </w:pPr>
      <w:r>
        <w:rPr>
          <w:position w:val="-73"/>
        </w:rPr>
        <w:drawing>
          <wp:inline distT="0" distB="0" distL="0" distR="0">
            <wp:extent cx="5266690" cy="2341880"/>
            <wp:effectExtent l="0" t="0" r="0" b="0"/>
            <wp:docPr id="756" name="IM 756"/>
            <wp:cNvGraphicFramePr/>
            <a:graphic xmlns:a="http://schemas.openxmlformats.org/drawingml/2006/main">
              <a:graphicData uri="http://schemas.openxmlformats.org/drawingml/2006/picture">
                <pic:pic xmlns:pic="http://schemas.openxmlformats.org/drawingml/2006/picture">
                  <pic:nvPicPr>
                    <pic:cNvPr id="756" name="IM 756"/>
                    <pic:cNvPicPr/>
                  </pic:nvPicPr>
                  <pic:blipFill>
                    <a:blip r:embed="rId647"/>
                    <a:stretch>
                      <a:fillRect/>
                    </a:stretch>
                  </pic:blipFill>
                  <pic:spPr>
                    <a:xfrm>
                      <a:off x="0" y="0"/>
                      <a:ext cx="5266944" cy="2342388"/>
                    </a:xfrm>
                    <a:prstGeom prst="rect">
                      <a:avLst/>
                    </a:prstGeom>
                  </pic:spPr>
                </pic:pic>
              </a:graphicData>
            </a:graphic>
          </wp:inline>
        </w:drawing>
      </w:r>
    </w:p>
    <w:p w14:paraId="48CB11DE">
      <w:pPr>
        <w:pStyle w:val="4"/>
        <w:spacing w:before="271" w:line="211" w:lineRule="auto"/>
        <w:ind w:left="25"/>
        <w:rPr>
          <w:sz w:val="20"/>
          <w:szCs w:val="20"/>
        </w:rPr>
      </w:pPr>
      <w:r>
        <w:rPr>
          <w:rFonts w:ascii="Arial" w:hAnsi="Arial" w:eastAsia="Arial" w:cs="Arial"/>
          <w:spacing w:val="8"/>
          <w:sz w:val="20"/>
          <w:szCs w:val="20"/>
        </w:rPr>
        <w:t>d.</w:t>
      </w:r>
      <w:r>
        <w:rPr>
          <w:rFonts w:ascii="Arial" w:hAnsi="Arial" w:eastAsia="Arial" w:cs="Arial"/>
          <w:spacing w:val="55"/>
          <w:w w:val="101"/>
          <w:sz w:val="20"/>
          <w:szCs w:val="20"/>
        </w:rPr>
        <w:t xml:space="preserve"> </w:t>
      </w:r>
      <w:r>
        <w:rPr>
          <w:spacing w:val="8"/>
          <w:sz w:val="20"/>
          <w:szCs w:val="20"/>
        </w:rPr>
        <w:t>查询</w:t>
      </w:r>
    </w:p>
    <w:p w14:paraId="2E93D191">
      <w:pPr>
        <w:pStyle w:val="4"/>
        <w:spacing w:before="166"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7AD2E5C4">
      <w:pPr>
        <w:spacing w:line="207" w:lineRule="auto"/>
        <w:rPr>
          <w:sz w:val="20"/>
          <w:szCs w:val="20"/>
        </w:rPr>
        <w:sectPr>
          <w:footerReference r:id="rId159" w:type="default"/>
          <w:pgSz w:w="11906" w:h="16839"/>
          <w:pgMar w:top="400" w:right="1785" w:bottom="1163" w:left="1785" w:header="0" w:footer="992" w:gutter="0"/>
          <w:cols w:space="720" w:num="1"/>
        </w:sectPr>
      </w:pPr>
    </w:p>
    <w:p w14:paraId="767F9206">
      <w:pPr>
        <w:spacing w:line="263" w:lineRule="auto"/>
        <w:rPr>
          <w:rFonts w:ascii="Arial"/>
          <w:sz w:val="21"/>
        </w:rPr>
      </w:pPr>
    </w:p>
    <w:p w14:paraId="5DC6CF40">
      <w:pPr>
        <w:spacing w:line="264" w:lineRule="auto"/>
        <w:rPr>
          <w:rFonts w:ascii="Arial"/>
          <w:sz w:val="21"/>
        </w:rPr>
      </w:pPr>
    </w:p>
    <w:p w14:paraId="70920E18">
      <w:pPr>
        <w:spacing w:line="264" w:lineRule="auto"/>
        <w:rPr>
          <w:rFonts w:ascii="Arial"/>
          <w:sz w:val="21"/>
        </w:rPr>
      </w:pPr>
    </w:p>
    <w:p w14:paraId="24F851B2">
      <w:pPr>
        <w:spacing w:line="264" w:lineRule="auto"/>
        <w:rPr>
          <w:rFonts w:ascii="Arial"/>
          <w:sz w:val="21"/>
        </w:rPr>
      </w:pPr>
    </w:p>
    <w:p w14:paraId="3A4FB44A">
      <w:pPr>
        <w:spacing w:line="3688" w:lineRule="exact"/>
        <w:ind w:firstLine="14"/>
      </w:pPr>
      <w:r>
        <w:rPr>
          <w:position w:val="-73"/>
        </w:rPr>
        <w:drawing>
          <wp:inline distT="0" distB="0" distL="0" distR="0">
            <wp:extent cx="5266690" cy="2341880"/>
            <wp:effectExtent l="0" t="0" r="0" b="0"/>
            <wp:docPr id="758" name="IM 758"/>
            <wp:cNvGraphicFramePr/>
            <a:graphic xmlns:a="http://schemas.openxmlformats.org/drawingml/2006/main">
              <a:graphicData uri="http://schemas.openxmlformats.org/drawingml/2006/picture">
                <pic:pic xmlns:pic="http://schemas.openxmlformats.org/drawingml/2006/picture">
                  <pic:nvPicPr>
                    <pic:cNvPr id="758" name="IM 758"/>
                    <pic:cNvPicPr/>
                  </pic:nvPicPr>
                  <pic:blipFill>
                    <a:blip r:embed="rId648"/>
                    <a:stretch>
                      <a:fillRect/>
                    </a:stretch>
                  </pic:blipFill>
                  <pic:spPr>
                    <a:xfrm>
                      <a:off x="0" y="0"/>
                      <a:ext cx="5266944" cy="2342388"/>
                    </a:xfrm>
                    <a:prstGeom prst="rect">
                      <a:avLst/>
                    </a:prstGeom>
                  </pic:spPr>
                </pic:pic>
              </a:graphicData>
            </a:graphic>
          </wp:inline>
        </w:drawing>
      </w:r>
    </w:p>
    <w:p w14:paraId="6853C4EB">
      <w:pPr>
        <w:pStyle w:val="4"/>
        <w:spacing w:before="270" w:line="211" w:lineRule="auto"/>
        <w:ind w:left="25"/>
        <w:rPr>
          <w:sz w:val="20"/>
          <w:szCs w:val="20"/>
        </w:rPr>
      </w:pPr>
      <w:r>
        <w:rPr>
          <w:rFonts w:ascii="Arial" w:hAnsi="Arial" w:eastAsia="Arial" w:cs="Arial"/>
          <w:spacing w:val="6"/>
          <w:sz w:val="20"/>
          <w:szCs w:val="20"/>
        </w:rPr>
        <w:t>e.</w:t>
      </w:r>
      <w:r>
        <w:rPr>
          <w:rFonts w:ascii="Arial" w:hAnsi="Arial" w:eastAsia="Arial" w:cs="Arial"/>
          <w:spacing w:val="1"/>
          <w:sz w:val="20"/>
          <w:szCs w:val="20"/>
        </w:rPr>
        <w:t xml:space="preserve">  </w:t>
      </w:r>
      <w:r>
        <w:rPr>
          <w:spacing w:val="6"/>
          <w:sz w:val="20"/>
          <w:szCs w:val="20"/>
        </w:rPr>
        <w:t>导出</w:t>
      </w:r>
    </w:p>
    <w:p w14:paraId="7F74A63B">
      <w:pPr>
        <w:pStyle w:val="4"/>
        <w:spacing w:before="167" w:line="208" w:lineRule="auto"/>
        <w:ind w:left="20"/>
        <w:rPr>
          <w:sz w:val="20"/>
          <w:szCs w:val="20"/>
        </w:rPr>
      </w:pPr>
      <w:r>
        <w:rPr>
          <w:spacing w:val="8"/>
          <w:sz w:val="20"/>
          <w:szCs w:val="20"/>
        </w:rPr>
        <w:t>点击导出按钮即可</w:t>
      </w:r>
    </w:p>
    <w:p w14:paraId="38616DEE">
      <w:pPr>
        <w:spacing w:before="74" w:line="3689" w:lineRule="exact"/>
        <w:ind w:firstLine="14"/>
      </w:pPr>
      <w:r>
        <w:rPr>
          <w:position w:val="-73"/>
        </w:rPr>
        <w:drawing>
          <wp:inline distT="0" distB="0" distL="0" distR="0">
            <wp:extent cx="5266690" cy="2341880"/>
            <wp:effectExtent l="0" t="0" r="0" b="0"/>
            <wp:docPr id="760" name="IM 760"/>
            <wp:cNvGraphicFramePr/>
            <a:graphic xmlns:a="http://schemas.openxmlformats.org/drawingml/2006/main">
              <a:graphicData uri="http://schemas.openxmlformats.org/drawingml/2006/picture">
                <pic:pic xmlns:pic="http://schemas.openxmlformats.org/drawingml/2006/picture">
                  <pic:nvPicPr>
                    <pic:cNvPr id="760" name="IM 760"/>
                    <pic:cNvPicPr/>
                  </pic:nvPicPr>
                  <pic:blipFill>
                    <a:blip r:embed="rId649"/>
                    <a:stretch>
                      <a:fillRect/>
                    </a:stretch>
                  </pic:blipFill>
                  <pic:spPr>
                    <a:xfrm>
                      <a:off x="0" y="0"/>
                      <a:ext cx="5266944" cy="2342387"/>
                    </a:xfrm>
                    <a:prstGeom prst="rect">
                      <a:avLst/>
                    </a:prstGeom>
                  </pic:spPr>
                </pic:pic>
              </a:graphicData>
            </a:graphic>
          </wp:inline>
        </w:drawing>
      </w:r>
    </w:p>
    <w:p w14:paraId="215626BF">
      <w:pPr>
        <w:spacing w:line="374" w:lineRule="auto"/>
        <w:rPr>
          <w:rFonts w:ascii="Arial"/>
          <w:sz w:val="21"/>
        </w:rPr>
      </w:pPr>
    </w:p>
    <w:p w14:paraId="1F29EA22">
      <w:pPr>
        <w:spacing w:before="91"/>
        <w:ind w:left="26"/>
        <w:outlineLvl w:val="1"/>
        <w:rPr>
          <w:rFonts w:ascii="黑体" w:hAnsi="黑体" w:eastAsia="黑体" w:cs="黑体"/>
          <w:sz w:val="28"/>
          <w:szCs w:val="28"/>
        </w:rPr>
      </w:pPr>
      <w:bookmarkStart w:id="195" w:name="_Toc9083"/>
      <w:r>
        <w:fldChar w:fldCharType="begin"/>
      </w:r>
      <w:r>
        <w:instrText xml:space="preserve"> HYPERLINK "4.3.8.2" </w:instrText>
      </w:r>
      <w:r>
        <w:fldChar w:fldCharType="separate"/>
      </w:r>
      <w:r>
        <w:rPr>
          <w:rFonts w:ascii="Arial" w:hAnsi="Arial" w:eastAsia="Arial" w:cs="Arial"/>
          <w:b/>
          <w:bCs/>
          <w:spacing w:val="21"/>
          <w:sz w:val="28"/>
          <w:szCs w:val="28"/>
        </w:rPr>
        <w:t>4.3.8.2</w:t>
      </w:r>
      <w:r>
        <w:rPr>
          <w:rFonts w:ascii="Arial" w:hAnsi="Arial" w:eastAsia="Arial" w:cs="Arial"/>
          <w:b/>
          <w:bCs/>
          <w:spacing w:val="21"/>
          <w:sz w:val="28"/>
          <w:szCs w:val="28"/>
        </w:rPr>
        <w:fldChar w:fldCharType="end"/>
      </w:r>
      <w:r>
        <w:rPr>
          <w:rFonts w:ascii="Arial" w:hAnsi="Arial" w:eastAsia="Arial" w:cs="Arial"/>
          <w:b/>
          <w:bCs/>
          <w:spacing w:val="21"/>
          <w:sz w:val="28"/>
          <w:szCs w:val="28"/>
        </w:rPr>
        <w:t>.</w:t>
      </w:r>
      <w:r>
        <w:rPr>
          <w:rFonts w:ascii="Arial" w:hAnsi="Arial" w:eastAsia="Arial" w:cs="Arial"/>
          <w:b/>
          <w:bCs/>
          <w:spacing w:val="-3"/>
          <w:sz w:val="28"/>
          <w:szCs w:val="28"/>
        </w:rPr>
        <w:t xml:space="preserve"> </w:t>
      </w:r>
      <w:r>
        <w:rPr>
          <w:rFonts w:ascii="黑体" w:hAnsi="黑体" w:eastAsia="黑体" w:cs="黑体"/>
          <w:b/>
          <w:bCs/>
          <w:spacing w:val="21"/>
          <w:sz w:val="28"/>
          <w:szCs w:val="28"/>
        </w:rPr>
        <w:t>通讯录</w:t>
      </w:r>
      <w:bookmarkEnd w:id="195"/>
    </w:p>
    <w:p w14:paraId="4C74F5F5">
      <w:pPr>
        <w:spacing w:line="424" w:lineRule="auto"/>
        <w:rPr>
          <w:rFonts w:ascii="Arial"/>
          <w:sz w:val="21"/>
        </w:rPr>
      </w:pPr>
    </w:p>
    <w:p w14:paraId="411C143F">
      <w:pPr>
        <w:pStyle w:val="4"/>
        <w:spacing w:before="86" w:line="208"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新增</w:t>
      </w:r>
    </w:p>
    <w:p w14:paraId="217A1128">
      <w:pPr>
        <w:pStyle w:val="4"/>
        <w:spacing w:before="168" w:line="208" w:lineRule="auto"/>
        <w:ind w:left="23"/>
        <w:outlineLvl w:val="0"/>
        <w:rPr>
          <w:sz w:val="20"/>
          <w:szCs w:val="20"/>
        </w:rPr>
      </w:pPr>
      <w:bookmarkStart w:id="196" w:name="_Toc21134"/>
      <w:r>
        <w:rPr>
          <w:rFonts w:ascii="Arial" w:hAnsi="Arial" w:eastAsia="Arial" w:cs="Arial"/>
          <w:spacing w:val="5"/>
          <w:sz w:val="20"/>
          <w:szCs w:val="20"/>
        </w:rPr>
        <w:t>1.</w:t>
      </w:r>
      <w:r>
        <w:rPr>
          <w:spacing w:val="5"/>
          <w:sz w:val="20"/>
          <w:szCs w:val="20"/>
        </w:rPr>
        <w:t>点击新增按钮</w:t>
      </w:r>
      <w:bookmarkEnd w:id="196"/>
    </w:p>
    <w:p w14:paraId="75BD5B65">
      <w:pPr>
        <w:spacing w:line="208" w:lineRule="auto"/>
        <w:rPr>
          <w:sz w:val="20"/>
          <w:szCs w:val="20"/>
        </w:rPr>
        <w:sectPr>
          <w:footerReference r:id="rId160" w:type="default"/>
          <w:pgSz w:w="11906" w:h="16839"/>
          <w:pgMar w:top="400" w:right="1785" w:bottom="1166" w:left="1785" w:header="0" w:footer="992" w:gutter="0"/>
          <w:cols w:space="720" w:num="1"/>
        </w:sectPr>
      </w:pPr>
    </w:p>
    <w:p w14:paraId="3F082207">
      <w:pPr>
        <w:spacing w:line="263" w:lineRule="auto"/>
        <w:rPr>
          <w:rFonts w:ascii="Arial"/>
          <w:sz w:val="21"/>
        </w:rPr>
      </w:pPr>
    </w:p>
    <w:p w14:paraId="0967B566">
      <w:pPr>
        <w:spacing w:line="264" w:lineRule="auto"/>
        <w:rPr>
          <w:rFonts w:ascii="Arial"/>
          <w:sz w:val="21"/>
        </w:rPr>
      </w:pPr>
    </w:p>
    <w:p w14:paraId="25CF2A39">
      <w:pPr>
        <w:spacing w:line="264" w:lineRule="auto"/>
        <w:rPr>
          <w:rFonts w:ascii="Arial"/>
          <w:sz w:val="21"/>
        </w:rPr>
      </w:pPr>
    </w:p>
    <w:p w14:paraId="6F8C2CFE">
      <w:pPr>
        <w:spacing w:line="264" w:lineRule="auto"/>
        <w:rPr>
          <w:rFonts w:ascii="Arial"/>
          <w:sz w:val="21"/>
        </w:rPr>
      </w:pPr>
    </w:p>
    <w:p w14:paraId="09E292AB">
      <w:pPr>
        <w:spacing w:line="3688" w:lineRule="exact"/>
        <w:ind w:firstLine="14"/>
      </w:pPr>
      <w:r>
        <w:rPr>
          <w:position w:val="-73"/>
        </w:rPr>
        <w:drawing>
          <wp:inline distT="0" distB="0" distL="0" distR="0">
            <wp:extent cx="5266690" cy="2341880"/>
            <wp:effectExtent l="0" t="0" r="0" b="0"/>
            <wp:docPr id="762" name="IM 762"/>
            <wp:cNvGraphicFramePr/>
            <a:graphic xmlns:a="http://schemas.openxmlformats.org/drawingml/2006/main">
              <a:graphicData uri="http://schemas.openxmlformats.org/drawingml/2006/picture">
                <pic:pic xmlns:pic="http://schemas.openxmlformats.org/drawingml/2006/picture">
                  <pic:nvPicPr>
                    <pic:cNvPr id="762" name="IM 762"/>
                    <pic:cNvPicPr/>
                  </pic:nvPicPr>
                  <pic:blipFill>
                    <a:blip r:embed="rId650"/>
                    <a:stretch>
                      <a:fillRect/>
                    </a:stretch>
                  </pic:blipFill>
                  <pic:spPr>
                    <a:xfrm>
                      <a:off x="0" y="0"/>
                      <a:ext cx="5266944" cy="2342388"/>
                    </a:xfrm>
                    <a:prstGeom prst="rect">
                      <a:avLst/>
                    </a:prstGeom>
                  </pic:spPr>
                </pic:pic>
              </a:graphicData>
            </a:graphic>
          </wp:inline>
        </w:drawing>
      </w:r>
    </w:p>
    <w:p w14:paraId="61A43200">
      <w:pPr>
        <w:pStyle w:val="4"/>
        <w:spacing w:before="270" w:line="207" w:lineRule="auto"/>
        <w:ind w:left="19"/>
        <w:rPr>
          <w:sz w:val="20"/>
          <w:szCs w:val="20"/>
        </w:rPr>
      </w:pPr>
      <w:r>
        <w:rPr>
          <w:spacing w:val="7"/>
          <w:sz w:val="20"/>
          <w:szCs w:val="20"/>
        </w:rPr>
        <w:t>表单中输入相应数据</w:t>
      </w:r>
      <w:r>
        <w:rPr>
          <w:spacing w:val="-21"/>
          <w:sz w:val="20"/>
          <w:szCs w:val="20"/>
        </w:rPr>
        <w:t xml:space="preserve"> </w:t>
      </w:r>
      <w:r>
        <w:rPr>
          <w:spacing w:val="7"/>
          <w:sz w:val="20"/>
          <w:szCs w:val="20"/>
        </w:rPr>
        <w:t>，点击确定即可</w:t>
      </w:r>
    </w:p>
    <w:p w14:paraId="0D672B81">
      <w:pPr>
        <w:spacing w:before="76" w:line="3689" w:lineRule="exact"/>
        <w:ind w:firstLine="14"/>
      </w:pPr>
      <w:r>
        <w:rPr>
          <w:position w:val="-73"/>
        </w:rPr>
        <w:drawing>
          <wp:inline distT="0" distB="0" distL="0" distR="0">
            <wp:extent cx="5266690" cy="2341880"/>
            <wp:effectExtent l="0" t="0" r="0" b="0"/>
            <wp:docPr id="764" name="IM 764"/>
            <wp:cNvGraphicFramePr/>
            <a:graphic xmlns:a="http://schemas.openxmlformats.org/drawingml/2006/main">
              <a:graphicData uri="http://schemas.openxmlformats.org/drawingml/2006/picture">
                <pic:pic xmlns:pic="http://schemas.openxmlformats.org/drawingml/2006/picture">
                  <pic:nvPicPr>
                    <pic:cNvPr id="764" name="IM 764"/>
                    <pic:cNvPicPr/>
                  </pic:nvPicPr>
                  <pic:blipFill>
                    <a:blip r:embed="rId651"/>
                    <a:stretch>
                      <a:fillRect/>
                    </a:stretch>
                  </pic:blipFill>
                  <pic:spPr>
                    <a:xfrm>
                      <a:off x="0" y="0"/>
                      <a:ext cx="5266944" cy="2342388"/>
                    </a:xfrm>
                    <a:prstGeom prst="rect">
                      <a:avLst/>
                    </a:prstGeom>
                  </pic:spPr>
                </pic:pic>
              </a:graphicData>
            </a:graphic>
          </wp:inline>
        </w:drawing>
      </w:r>
    </w:p>
    <w:p w14:paraId="6FF14E1B">
      <w:pPr>
        <w:pStyle w:val="4"/>
        <w:spacing w:before="150"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修改</w:t>
      </w:r>
    </w:p>
    <w:p w14:paraId="47CF481B">
      <w:pPr>
        <w:pStyle w:val="4"/>
        <w:spacing w:before="290" w:line="208" w:lineRule="auto"/>
        <w:ind w:left="37"/>
        <w:rPr>
          <w:sz w:val="20"/>
          <w:szCs w:val="20"/>
        </w:rPr>
      </w:pPr>
      <w:r>
        <w:rPr>
          <w:rFonts w:ascii="Arial" w:hAnsi="Arial" w:eastAsia="Arial" w:cs="Arial"/>
          <w:spacing w:val="8"/>
          <w:sz w:val="20"/>
          <w:szCs w:val="20"/>
        </w:rPr>
        <w:t>1.</w:t>
      </w:r>
      <w:r>
        <w:rPr>
          <w:spacing w:val="8"/>
          <w:sz w:val="20"/>
          <w:szCs w:val="20"/>
        </w:rPr>
        <w:t>点击修改按钮</w:t>
      </w:r>
    </w:p>
    <w:p w14:paraId="75301C7E">
      <w:pPr>
        <w:spacing w:before="76" w:line="3689" w:lineRule="exact"/>
        <w:ind w:firstLine="14"/>
      </w:pPr>
      <w:r>
        <w:rPr>
          <w:position w:val="-73"/>
        </w:rPr>
        <w:drawing>
          <wp:inline distT="0" distB="0" distL="0" distR="0">
            <wp:extent cx="5266690" cy="2341880"/>
            <wp:effectExtent l="0" t="0" r="0" b="0"/>
            <wp:docPr id="766" name="IM 766"/>
            <wp:cNvGraphicFramePr/>
            <a:graphic xmlns:a="http://schemas.openxmlformats.org/drawingml/2006/main">
              <a:graphicData uri="http://schemas.openxmlformats.org/drawingml/2006/picture">
                <pic:pic xmlns:pic="http://schemas.openxmlformats.org/drawingml/2006/picture">
                  <pic:nvPicPr>
                    <pic:cNvPr id="766" name="IM 766"/>
                    <pic:cNvPicPr/>
                  </pic:nvPicPr>
                  <pic:blipFill>
                    <a:blip r:embed="rId652"/>
                    <a:stretch>
                      <a:fillRect/>
                    </a:stretch>
                  </pic:blipFill>
                  <pic:spPr>
                    <a:xfrm>
                      <a:off x="0" y="0"/>
                      <a:ext cx="5266944" cy="2342388"/>
                    </a:xfrm>
                    <a:prstGeom prst="rect">
                      <a:avLst/>
                    </a:prstGeom>
                  </pic:spPr>
                </pic:pic>
              </a:graphicData>
            </a:graphic>
          </wp:inline>
        </w:drawing>
      </w:r>
    </w:p>
    <w:p w14:paraId="2B91CD65">
      <w:pPr>
        <w:pStyle w:val="4"/>
        <w:spacing w:before="150" w:line="207" w:lineRule="auto"/>
        <w:ind w:left="29"/>
        <w:rPr>
          <w:sz w:val="20"/>
          <w:szCs w:val="20"/>
        </w:rPr>
      </w:pPr>
      <w:r>
        <w:rPr>
          <w:rFonts w:ascii="Arial" w:hAnsi="Arial" w:eastAsia="Arial" w:cs="Arial"/>
          <w:spacing w:val="7"/>
          <w:sz w:val="20"/>
          <w:szCs w:val="20"/>
        </w:rPr>
        <w:t>2.</w:t>
      </w:r>
      <w:r>
        <w:rPr>
          <w:spacing w:val="7"/>
          <w:sz w:val="20"/>
          <w:szCs w:val="20"/>
        </w:rPr>
        <w:t>编辑需要修改的数据</w:t>
      </w:r>
      <w:r>
        <w:rPr>
          <w:spacing w:val="-12"/>
          <w:sz w:val="20"/>
          <w:szCs w:val="20"/>
        </w:rPr>
        <w:t xml:space="preserve"> </w:t>
      </w:r>
      <w:r>
        <w:rPr>
          <w:spacing w:val="7"/>
          <w:sz w:val="20"/>
          <w:szCs w:val="20"/>
        </w:rPr>
        <w:t>，点击确定即可</w:t>
      </w:r>
    </w:p>
    <w:p w14:paraId="5148A295">
      <w:pPr>
        <w:spacing w:line="207" w:lineRule="auto"/>
        <w:rPr>
          <w:sz w:val="20"/>
          <w:szCs w:val="20"/>
        </w:rPr>
        <w:sectPr>
          <w:footerReference r:id="rId161" w:type="default"/>
          <w:pgSz w:w="11906" w:h="16839"/>
          <w:pgMar w:top="400" w:right="1785" w:bottom="1163" w:left="1785" w:header="0" w:footer="992" w:gutter="0"/>
          <w:cols w:space="720" w:num="1"/>
        </w:sectPr>
      </w:pPr>
    </w:p>
    <w:p w14:paraId="59D31D16">
      <w:pPr>
        <w:spacing w:line="263" w:lineRule="auto"/>
        <w:rPr>
          <w:rFonts w:ascii="Arial"/>
          <w:sz w:val="21"/>
        </w:rPr>
      </w:pPr>
    </w:p>
    <w:p w14:paraId="1DA703FD">
      <w:pPr>
        <w:spacing w:line="264" w:lineRule="auto"/>
        <w:rPr>
          <w:rFonts w:ascii="Arial"/>
          <w:sz w:val="21"/>
        </w:rPr>
      </w:pPr>
    </w:p>
    <w:p w14:paraId="59C7DCA8">
      <w:pPr>
        <w:spacing w:line="264" w:lineRule="auto"/>
        <w:rPr>
          <w:rFonts w:ascii="Arial"/>
          <w:sz w:val="21"/>
        </w:rPr>
      </w:pPr>
    </w:p>
    <w:p w14:paraId="1A3FE0F4">
      <w:pPr>
        <w:spacing w:line="264" w:lineRule="auto"/>
        <w:rPr>
          <w:rFonts w:ascii="Arial"/>
          <w:sz w:val="21"/>
        </w:rPr>
      </w:pPr>
    </w:p>
    <w:p w14:paraId="67BBB134">
      <w:pPr>
        <w:spacing w:line="3688" w:lineRule="exact"/>
        <w:ind w:firstLine="14"/>
      </w:pPr>
      <w:r>
        <w:rPr>
          <w:position w:val="-73"/>
        </w:rPr>
        <w:drawing>
          <wp:inline distT="0" distB="0" distL="0" distR="0">
            <wp:extent cx="5266690" cy="2341880"/>
            <wp:effectExtent l="0" t="0" r="0" b="0"/>
            <wp:docPr id="768" name="IM 768"/>
            <wp:cNvGraphicFramePr/>
            <a:graphic xmlns:a="http://schemas.openxmlformats.org/drawingml/2006/main">
              <a:graphicData uri="http://schemas.openxmlformats.org/drawingml/2006/picture">
                <pic:pic xmlns:pic="http://schemas.openxmlformats.org/drawingml/2006/picture">
                  <pic:nvPicPr>
                    <pic:cNvPr id="768" name="IM 768"/>
                    <pic:cNvPicPr/>
                  </pic:nvPicPr>
                  <pic:blipFill>
                    <a:blip r:embed="rId653"/>
                    <a:stretch>
                      <a:fillRect/>
                    </a:stretch>
                  </pic:blipFill>
                  <pic:spPr>
                    <a:xfrm>
                      <a:off x="0" y="0"/>
                      <a:ext cx="5266944" cy="2342388"/>
                    </a:xfrm>
                    <a:prstGeom prst="rect">
                      <a:avLst/>
                    </a:prstGeom>
                  </pic:spPr>
                </pic:pic>
              </a:graphicData>
            </a:graphic>
          </wp:inline>
        </w:drawing>
      </w:r>
    </w:p>
    <w:p w14:paraId="42B94DF6">
      <w:pPr>
        <w:pStyle w:val="4"/>
        <w:spacing w:before="151" w:line="208"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删除</w:t>
      </w:r>
    </w:p>
    <w:p w14:paraId="79897F26">
      <w:pPr>
        <w:pStyle w:val="4"/>
        <w:spacing w:before="170" w:line="207" w:lineRule="auto"/>
        <w:ind w:left="37"/>
        <w:outlineLvl w:val="0"/>
        <w:rPr>
          <w:sz w:val="20"/>
          <w:szCs w:val="20"/>
        </w:rPr>
      </w:pPr>
      <w:bookmarkStart w:id="197" w:name="_Toc15306"/>
      <w:r>
        <w:rPr>
          <w:rFonts w:ascii="Arial" w:hAnsi="Arial" w:eastAsia="Arial" w:cs="Arial"/>
          <w:spacing w:val="7"/>
          <w:sz w:val="20"/>
          <w:szCs w:val="20"/>
        </w:rPr>
        <w:t>1.</w:t>
      </w:r>
      <w:r>
        <w:rPr>
          <w:spacing w:val="7"/>
          <w:sz w:val="20"/>
          <w:szCs w:val="20"/>
        </w:rPr>
        <w:t>点击删除按钮</w:t>
      </w:r>
      <w:r>
        <w:rPr>
          <w:spacing w:val="-15"/>
          <w:sz w:val="20"/>
          <w:szCs w:val="20"/>
        </w:rPr>
        <w:t xml:space="preserve"> </w:t>
      </w:r>
      <w:r>
        <w:rPr>
          <w:spacing w:val="7"/>
          <w:sz w:val="20"/>
          <w:szCs w:val="20"/>
        </w:rPr>
        <w:t>，提示框中点击确定即可</w:t>
      </w:r>
      <w:bookmarkEnd w:id="197"/>
    </w:p>
    <w:p w14:paraId="17402CB4">
      <w:pPr>
        <w:spacing w:before="195" w:line="3689" w:lineRule="exact"/>
        <w:ind w:firstLine="14"/>
      </w:pPr>
      <w:r>
        <w:rPr>
          <w:position w:val="-73"/>
        </w:rPr>
        <w:drawing>
          <wp:inline distT="0" distB="0" distL="0" distR="0">
            <wp:extent cx="5266690" cy="2341880"/>
            <wp:effectExtent l="0" t="0" r="0" b="0"/>
            <wp:docPr id="770" name="IM 770"/>
            <wp:cNvGraphicFramePr/>
            <a:graphic xmlns:a="http://schemas.openxmlformats.org/drawingml/2006/main">
              <a:graphicData uri="http://schemas.openxmlformats.org/drawingml/2006/picture">
                <pic:pic xmlns:pic="http://schemas.openxmlformats.org/drawingml/2006/picture">
                  <pic:nvPicPr>
                    <pic:cNvPr id="770" name="IM 770"/>
                    <pic:cNvPicPr/>
                  </pic:nvPicPr>
                  <pic:blipFill>
                    <a:blip r:embed="rId654"/>
                    <a:stretch>
                      <a:fillRect/>
                    </a:stretch>
                  </pic:blipFill>
                  <pic:spPr>
                    <a:xfrm>
                      <a:off x="0" y="0"/>
                      <a:ext cx="5266944" cy="2342387"/>
                    </a:xfrm>
                    <a:prstGeom prst="rect">
                      <a:avLst/>
                    </a:prstGeom>
                  </pic:spPr>
                </pic:pic>
              </a:graphicData>
            </a:graphic>
          </wp:inline>
        </w:drawing>
      </w:r>
    </w:p>
    <w:p w14:paraId="184A26D1">
      <w:pPr>
        <w:pStyle w:val="4"/>
        <w:spacing w:before="151" w:line="208" w:lineRule="auto"/>
        <w:ind w:left="25"/>
        <w:rPr>
          <w:sz w:val="20"/>
          <w:szCs w:val="20"/>
        </w:rPr>
      </w:pPr>
      <w:r>
        <w:rPr>
          <w:rFonts w:ascii="Arial" w:hAnsi="Arial" w:eastAsia="Arial" w:cs="Arial"/>
          <w:spacing w:val="8"/>
          <w:sz w:val="20"/>
          <w:szCs w:val="20"/>
        </w:rPr>
        <w:t>d.</w:t>
      </w:r>
      <w:r>
        <w:rPr>
          <w:rFonts w:ascii="Arial" w:hAnsi="Arial" w:eastAsia="Arial" w:cs="Arial"/>
          <w:spacing w:val="2"/>
          <w:sz w:val="20"/>
          <w:szCs w:val="20"/>
        </w:rPr>
        <w:t xml:space="preserve">  </w:t>
      </w:r>
      <w:r>
        <w:rPr>
          <w:spacing w:val="8"/>
          <w:sz w:val="20"/>
          <w:szCs w:val="20"/>
        </w:rPr>
        <w:t>短信发送</w:t>
      </w:r>
    </w:p>
    <w:p w14:paraId="683654C1">
      <w:pPr>
        <w:pStyle w:val="4"/>
        <w:spacing w:before="171" w:line="207" w:lineRule="auto"/>
        <w:ind w:left="37"/>
        <w:rPr>
          <w:sz w:val="20"/>
          <w:szCs w:val="20"/>
        </w:rPr>
      </w:pPr>
      <w:r>
        <w:rPr>
          <w:rFonts w:ascii="Arial" w:hAnsi="Arial" w:eastAsia="Arial" w:cs="Arial"/>
          <w:spacing w:val="7"/>
          <w:sz w:val="20"/>
          <w:szCs w:val="20"/>
        </w:rPr>
        <w:t>1.</w:t>
      </w:r>
      <w:r>
        <w:rPr>
          <w:spacing w:val="7"/>
          <w:sz w:val="20"/>
          <w:szCs w:val="20"/>
        </w:rPr>
        <w:t>勾选需要发送的对象</w:t>
      </w:r>
      <w:r>
        <w:rPr>
          <w:spacing w:val="-14"/>
          <w:sz w:val="20"/>
          <w:szCs w:val="20"/>
        </w:rPr>
        <w:t xml:space="preserve"> </w:t>
      </w:r>
      <w:r>
        <w:rPr>
          <w:spacing w:val="7"/>
          <w:sz w:val="20"/>
          <w:szCs w:val="20"/>
        </w:rPr>
        <w:t>，点击短信发送按钮</w:t>
      </w:r>
    </w:p>
    <w:p w14:paraId="3EE9E873">
      <w:pPr>
        <w:spacing w:before="196" w:line="3689" w:lineRule="exact"/>
        <w:ind w:firstLine="14"/>
      </w:pPr>
      <w:r>
        <w:rPr>
          <w:position w:val="-73"/>
        </w:rPr>
        <w:drawing>
          <wp:inline distT="0" distB="0" distL="0" distR="0">
            <wp:extent cx="5266690" cy="2341880"/>
            <wp:effectExtent l="0" t="0" r="0" b="0"/>
            <wp:docPr id="772" name="IM 772"/>
            <wp:cNvGraphicFramePr/>
            <a:graphic xmlns:a="http://schemas.openxmlformats.org/drawingml/2006/main">
              <a:graphicData uri="http://schemas.openxmlformats.org/drawingml/2006/picture">
                <pic:pic xmlns:pic="http://schemas.openxmlformats.org/drawingml/2006/picture">
                  <pic:nvPicPr>
                    <pic:cNvPr id="772" name="IM 772"/>
                    <pic:cNvPicPr/>
                  </pic:nvPicPr>
                  <pic:blipFill>
                    <a:blip r:embed="rId655"/>
                    <a:stretch>
                      <a:fillRect/>
                    </a:stretch>
                  </pic:blipFill>
                  <pic:spPr>
                    <a:xfrm>
                      <a:off x="0" y="0"/>
                      <a:ext cx="5266944" cy="2342388"/>
                    </a:xfrm>
                    <a:prstGeom prst="rect">
                      <a:avLst/>
                    </a:prstGeom>
                  </pic:spPr>
                </pic:pic>
              </a:graphicData>
            </a:graphic>
          </wp:inline>
        </w:drawing>
      </w:r>
    </w:p>
    <w:p w14:paraId="58367600">
      <w:pPr>
        <w:pStyle w:val="4"/>
        <w:spacing w:before="149" w:line="207" w:lineRule="auto"/>
        <w:ind w:left="22"/>
        <w:rPr>
          <w:sz w:val="20"/>
          <w:szCs w:val="20"/>
        </w:rPr>
      </w:pPr>
      <w:r>
        <w:rPr>
          <w:rFonts w:ascii="Arial" w:hAnsi="Arial" w:eastAsia="Arial" w:cs="Arial"/>
          <w:spacing w:val="5"/>
          <w:sz w:val="20"/>
          <w:szCs w:val="20"/>
        </w:rPr>
        <w:t>2.</w:t>
      </w:r>
      <w:r>
        <w:rPr>
          <w:spacing w:val="5"/>
          <w:sz w:val="20"/>
          <w:szCs w:val="20"/>
        </w:rPr>
        <w:t>输入短信内容</w:t>
      </w:r>
      <w:r>
        <w:rPr>
          <w:spacing w:val="-16"/>
          <w:sz w:val="20"/>
          <w:szCs w:val="20"/>
        </w:rPr>
        <w:t xml:space="preserve"> </w:t>
      </w:r>
      <w:r>
        <w:rPr>
          <w:spacing w:val="5"/>
          <w:sz w:val="20"/>
          <w:szCs w:val="20"/>
        </w:rPr>
        <w:t>，点击确定即可</w:t>
      </w:r>
    </w:p>
    <w:p w14:paraId="0BA4E3CD">
      <w:pPr>
        <w:spacing w:line="207" w:lineRule="auto"/>
        <w:rPr>
          <w:sz w:val="20"/>
          <w:szCs w:val="20"/>
        </w:rPr>
        <w:sectPr>
          <w:footerReference r:id="rId162" w:type="default"/>
          <w:pgSz w:w="11906" w:h="16839"/>
          <w:pgMar w:top="400" w:right="1785" w:bottom="1166" w:left="1785" w:header="0" w:footer="992" w:gutter="0"/>
          <w:cols w:space="720" w:num="1"/>
        </w:sectPr>
      </w:pPr>
    </w:p>
    <w:p w14:paraId="438F6A89">
      <w:pPr>
        <w:spacing w:line="263" w:lineRule="auto"/>
        <w:rPr>
          <w:rFonts w:ascii="Arial"/>
          <w:sz w:val="21"/>
        </w:rPr>
      </w:pPr>
    </w:p>
    <w:p w14:paraId="5E1E633F">
      <w:pPr>
        <w:spacing w:line="264" w:lineRule="auto"/>
        <w:rPr>
          <w:rFonts w:ascii="Arial"/>
          <w:sz w:val="21"/>
        </w:rPr>
      </w:pPr>
    </w:p>
    <w:p w14:paraId="2D47AA2C">
      <w:pPr>
        <w:spacing w:line="264" w:lineRule="auto"/>
        <w:rPr>
          <w:rFonts w:ascii="Arial"/>
          <w:sz w:val="21"/>
        </w:rPr>
      </w:pPr>
    </w:p>
    <w:p w14:paraId="4BDB34DC">
      <w:pPr>
        <w:spacing w:line="264" w:lineRule="auto"/>
        <w:rPr>
          <w:rFonts w:ascii="Arial"/>
          <w:sz w:val="21"/>
        </w:rPr>
      </w:pPr>
    </w:p>
    <w:p w14:paraId="50F1DC31">
      <w:pPr>
        <w:spacing w:line="3688" w:lineRule="exact"/>
        <w:ind w:firstLine="14"/>
      </w:pPr>
      <w:r>
        <w:rPr>
          <w:position w:val="-73"/>
        </w:rPr>
        <w:drawing>
          <wp:inline distT="0" distB="0" distL="0" distR="0">
            <wp:extent cx="5266690" cy="2341880"/>
            <wp:effectExtent l="0" t="0" r="0" b="0"/>
            <wp:docPr id="774" name="IM 774"/>
            <wp:cNvGraphicFramePr/>
            <a:graphic xmlns:a="http://schemas.openxmlformats.org/drawingml/2006/main">
              <a:graphicData uri="http://schemas.openxmlformats.org/drawingml/2006/picture">
                <pic:pic xmlns:pic="http://schemas.openxmlformats.org/drawingml/2006/picture">
                  <pic:nvPicPr>
                    <pic:cNvPr id="774" name="IM 774"/>
                    <pic:cNvPicPr/>
                  </pic:nvPicPr>
                  <pic:blipFill>
                    <a:blip r:embed="rId656"/>
                    <a:stretch>
                      <a:fillRect/>
                    </a:stretch>
                  </pic:blipFill>
                  <pic:spPr>
                    <a:xfrm>
                      <a:off x="0" y="0"/>
                      <a:ext cx="5266944" cy="2342388"/>
                    </a:xfrm>
                    <a:prstGeom prst="rect">
                      <a:avLst/>
                    </a:prstGeom>
                  </pic:spPr>
                </pic:pic>
              </a:graphicData>
            </a:graphic>
          </wp:inline>
        </w:drawing>
      </w:r>
    </w:p>
    <w:p w14:paraId="0562FE3E">
      <w:pPr>
        <w:pStyle w:val="4"/>
        <w:spacing w:before="271" w:line="211" w:lineRule="auto"/>
        <w:ind w:left="25"/>
        <w:rPr>
          <w:sz w:val="20"/>
          <w:szCs w:val="20"/>
        </w:rPr>
      </w:pPr>
      <w:r>
        <w:rPr>
          <w:rFonts w:ascii="Arial" w:hAnsi="Arial" w:eastAsia="Arial" w:cs="Arial"/>
          <w:spacing w:val="7"/>
          <w:sz w:val="20"/>
          <w:szCs w:val="20"/>
        </w:rPr>
        <w:t>e.</w:t>
      </w:r>
      <w:r>
        <w:rPr>
          <w:rFonts w:ascii="Arial" w:hAnsi="Arial" w:eastAsia="Arial" w:cs="Arial"/>
          <w:spacing w:val="54"/>
          <w:w w:val="101"/>
          <w:sz w:val="20"/>
          <w:szCs w:val="20"/>
        </w:rPr>
        <w:t xml:space="preserve"> </w:t>
      </w:r>
      <w:r>
        <w:rPr>
          <w:spacing w:val="7"/>
          <w:sz w:val="20"/>
          <w:szCs w:val="20"/>
        </w:rPr>
        <w:t>查询</w:t>
      </w:r>
    </w:p>
    <w:p w14:paraId="726D152F">
      <w:pPr>
        <w:pStyle w:val="4"/>
        <w:spacing w:before="166"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5D059B6D">
      <w:pPr>
        <w:spacing w:before="75" w:line="3689" w:lineRule="exact"/>
        <w:ind w:firstLine="14"/>
      </w:pPr>
      <w:r>
        <w:rPr>
          <w:position w:val="-73"/>
        </w:rPr>
        <w:drawing>
          <wp:inline distT="0" distB="0" distL="0" distR="0">
            <wp:extent cx="5266690" cy="2341880"/>
            <wp:effectExtent l="0" t="0" r="0" b="0"/>
            <wp:docPr id="776" name="IM 776"/>
            <wp:cNvGraphicFramePr/>
            <a:graphic xmlns:a="http://schemas.openxmlformats.org/drawingml/2006/main">
              <a:graphicData uri="http://schemas.openxmlformats.org/drawingml/2006/picture">
                <pic:pic xmlns:pic="http://schemas.openxmlformats.org/drawingml/2006/picture">
                  <pic:nvPicPr>
                    <pic:cNvPr id="776" name="IM 776"/>
                    <pic:cNvPicPr/>
                  </pic:nvPicPr>
                  <pic:blipFill>
                    <a:blip r:embed="rId657"/>
                    <a:stretch>
                      <a:fillRect/>
                    </a:stretch>
                  </pic:blipFill>
                  <pic:spPr>
                    <a:xfrm>
                      <a:off x="0" y="0"/>
                      <a:ext cx="5266944" cy="2342387"/>
                    </a:xfrm>
                    <a:prstGeom prst="rect">
                      <a:avLst/>
                    </a:prstGeom>
                  </pic:spPr>
                </pic:pic>
              </a:graphicData>
            </a:graphic>
          </wp:inline>
        </w:drawing>
      </w:r>
    </w:p>
    <w:p w14:paraId="0AADBEF3">
      <w:pPr>
        <w:pStyle w:val="4"/>
        <w:spacing w:before="270" w:line="211" w:lineRule="auto"/>
        <w:ind w:left="18"/>
        <w:rPr>
          <w:sz w:val="20"/>
          <w:szCs w:val="20"/>
        </w:rPr>
      </w:pPr>
      <w:r>
        <w:rPr>
          <w:rFonts w:ascii="Arial" w:hAnsi="Arial" w:eastAsia="Arial" w:cs="Arial"/>
          <w:spacing w:val="4"/>
          <w:sz w:val="20"/>
          <w:szCs w:val="20"/>
        </w:rPr>
        <w:t>f.</w:t>
      </w:r>
      <w:r>
        <w:rPr>
          <w:rFonts w:ascii="Arial" w:hAnsi="Arial" w:eastAsia="Arial" w:cs="Arial"/>
          <w:spacing w:val="2"/>
          <w:sz w:val="20"/>
          <w:szCs w:val="20"/>
        </w:rPr>
        <w:t xml:space="preserve">  </w:t>
      </w:r>
      <w:r>
        <w:rPr>
          <w:spacing w:val="4"/>
          <w:sz w:val="20"/>
          <w:szCs w:val="20"/>
        </w:rPr>
        <w:t>导出</w:t>
      </w:r>
    </w:p>
    <w:p w14:paraId="5E690EB6">
      <w:pPr>
        <w:pStyle w:val="4"/>
        <w:spacing w:before="167" w:line="208" w:lineRule="auto"/>
        <w:ind w:left="20"/>
        <w:rPr>
          <w:sz w:val="20"/>
          <w:szCs w:val="20"/>
        </w:rPr>
      </w:pPr>
      <w:r>
        <w:rPr>
          <w:spacing w:val="8"/>
          <w:sz w:val="20"/>
          <w:szCs w:val="20"/>
        </w:rPr>
        <w:t>点击导出按钮即可</w:t>
      </w:r>
    </w:p>
    <w:p w14:paraId="62B0B21A">
      <w:pPr>
        <w:spacing w:before="75" w:line="3689" w:lineRule="exact"/>
        <w:ind w:firstLine="14"/>
      </w:pPr>
      <w:r>
        <w:rPr>
          <w:position w:val="-73"/>
        </w:rPr>
        <w:drawing>
          <wp:inline distT="0" distB="0" distL="0" distR="0">
            <wp:extent cx="5266690" cy="2341880"/>
            <wp:effectExtent l="0" t="0" r="0" b="0"/>
            <wp:docPr id="778" name="IM 778"/>
            <wp:cNvGraphicFramePr/>
            <a:graphic xmlns:a="http://schemas.openxmlformats.org/drawingml/2006/main">
              <a:graphicData uri="http://schemas.openxmlformats.org/drawingml/2006/picture">
                <pic:pic xmlns:pic="http://schemas.openxmlformats.org/drawingml/2006/picture">
                  <pic:nvPicPr>
                    <pic:cNvPr id="778" name="IM 778"/>
                    <pic:cNvPicPr/>
                  </pic:nvPicPr>
                  <pic:blipFill>
                    <a:blip r:embed="rId658"/>
                    <a:stretch>
                      <a:fillRect/>
                    </a:stretch>
                  </pic:blipFill>
                  <pic:spPr>
                    <a:xfrm>
                      <a:off x="0" y="0"/>
                      <a:ext cx="5266944" cy="2342388"/>
                    </a:xfrm>
                    <a:prstGeom prst="rect">
                      <a:avLst/>
                    </a:prstGeom>
                  </pic:spPr>
                </pic:pic>
              </a:graphicData>
            </a:graphic>
          </wp:inline>
        </w:drawing>
      </w:r>
    </w:p>
    <w:p w14:paraId="5C6BDA7A">
      <w:pPr>
        <w:spacing w:line="3689" w:lineRule="exact"/>
        <w:sectPr>
          <w:footerReference r:id="rId163" w:type="default"/>
          <w:pgSz w:w="11906" w:h="16839"/>
          <w:pgMar w:top="400" w:right="1785" w:bottom="1166" w:left="1785" w:header="0" w:footer="992" w:gutter="0"/>
          <w:cols w:space="720" w:num="1"/>
        </w:sectPr>
      </w:pPr>
    </w:p>
    <w:p w14:paraId="7CC6CCE0">
      <w:pPr>
        <w:spacing w:line="274" w:lineRule="auto"/>
        <w:rPr>
          <w:rFonts w:ascii="Arial"/>
          <w:sz w:val="21"/>
        </w:rPr>
      </w:pPr>
    </w:p>
    <w:p w14:paraId="1CACA706">
      <w:pPr>
        <w:spacing w:line="274" w:lineRule="auto"/>
        <w:rPr>
          <w:rFonts w:ascii="Arial"/>
          <w:sz w:val="21"/>
        </w:rPr>
      </w:pPr>
    </w:p>
    <w:p w14:paraId="55B964E6">
      <w:pPr>
        <w:spacing w:line="274" w:lineRule="auto"/>
        <w:rPr>
          <w:rFonts w:ascii="Arial"/>
          <w:sz w:val="21"/>
        </w:rPr>
      </w:pPr>
    </w:p>
    <w:p w14:paraId="1A453EE2">
      <w:pPr>
        <w:spacing w:line="275" w:lineRule="auto"/>
        <w:rPr>
          <w:rFonts w:ascii="Arial"/>
          <w:sz w:val="21"/>
        </w:rPr>
      </w:pPr>
    </w:p>
    <w:p w14:paraId="3B4B807E">
      <w:pPr>
        <w:spacing w:before="91"/>
        <w:ind w:left="26"/>
        <w:outlineLvl w:val="1"/>
        <w:rPr>
          <w:rFonts w:ascii="黑体" w:hAnsi="黑体" w:eastAsia="黑体" w:cs="黑体"/>
          <w:sz w:val="28"/>
          <w:szCs w:val="28"/>
        </w:rPr>
      </w:pPr>
      <w:bookmarkStart w:id="198" w:name="_Toc6442"/>
      <w:r>
        <w:fldChar w:fldCharType="begin"/>
      </w:r>
      <w:r>
        <w:instrText xml:space="preserve"> HYPERLINK "4.3.8.3" </w:instrText>
      </w:r>
      <w:r>
        <w:fldChar w:fldCharType="separate"/>
      </w:r>
      <w:r>
        <w:rPr>
          <w:rFonts w:ascii="Arial" w:hAnsi="Arial" w:eastAsia="Arial" w:cs="Arial"/>
          <w:b/>
          <w:bCs/>
          <w:spacing w:val="18"/>
          <w:sz w:val="28"/>
          <w:szCs w:val="28"/>
        </w:rPr>
        <w:t>4.3.8.3</w:t>
      </w:r>
      <w:r>
        <w:rPr>
          <w:rFonts w:ascii="Arial" w:hAnsi="Arial" w:eastAsia="Arial" w:cs="Arial"/>
          <w:b/>
          <w:bCs/>
          <w:spacing w:val="18"/>
          <w:sz w:val="28"/>
          <w:szCs w:val="28"/>
        </w:rPr>
        <w:fldChar w:fldCharType="end"/>
      </w:r>
      <w:r>
        <w:rPr>
          <w:rFonts w:ascii="Arial" w:hAnsi="Arial" w:eastAsia="Arial" w:cs="Arial"/>
          <w:b/>
          <w:bCs/>
          <w:spacing w:val="18"/>
          <w:sz w:val="28"/>
          <w:szCs w:val="28"/>
        </w:rPr>
        <w:t>.</w:t>
      </w:r>
      <w:r>
        <w:rPr>
          <w:rFonts w:ascii="Arial" w:hAnsi="Arial" w:eastAsia="Arial" w:cs="Arial"/>
          <w:b/>
          <w:bCs/>
          <w:spacing w:val="-11"/>
          <w:sz w:val="28"/>
          <w:szCs w:val="28"/>
        </w:rPr>
        <w:t xml:space="preserve"> </w:t>
      </w:r>
      <w:r>
        <w:rPr>
          <w:rFonts w:ascii="黑体" w:hAnsi="黑体" w:eastAsia="黑体" w:cs="黑体"/>
          <w:b/>
          <w:bCs/>
          <w:spacing w:val="18"/>
          <w:sz w:val="28"/>
          <w:szCs w:val="28"/>
        </w:rPr>
        <w:t>通讯录短信</w:t>
      </w:r>
      <w:bookmarkEnd w:id="198"/>
    </w:p>
    <w:p w14:paraId="1498F016">
      <w:pPr>
        <w:spacing w:line="423" w:lineRule="auto"/>
        <w:rPr>
          <w:rFonts w:ascii="Arial"/>
          <w:sz w:val="21"/>
        </w:rPr>
      </w:pPr>
    </w:p>
    <w:p w14:paraId="791F4B1F">
      <w:pPr>
        <w:pStyle w:val="4"/>
        <w:spacing w:before="86" w:line="211"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查询</w:t>
      </w:r>
    </w:p>
    <w:p w14:paraId="1710C6BC">
      <w:pPr>
        <w:pStyle w:val="4"/>
        <w:spacing w:before="165" w:line="207" w:lineRule="auto"/>
        <w:ind w:left="17"/>
        <w:rPr>
          <w:sz w:val="20"/>
          <w:szCs w:val="20"/>
        </w:rPr>
      </w:pPr>
      <w:r>
        <w:rPr>
          <w:spacing w:val="7"/>
          <w:sz w:val="20"/>
          <w:szCs w:val="20"/>
        </w:rPr>
        <w:t>输入框中输入相应数据</w:t>
      </w:r>
      <w:r>
        <w:rPr>
          <w:spacing w:val="-14"/>
          <w:sz w:val="20"/>
          <w:szCs w:val="20"/>
        </w:rPr>
        <w:t xml:space="preserve"> </w:t>
      </w:r>
      <w:r>
        <w:rPr>
          <w:spacing w:val="7"/>
          <w:sz w:val="20"/>
          <w:szCs w:val="20"/>
        </w:rPr>
        <w:t>，点击查询即可</w:t>
      </w:r>
    </w:p>
    <w:p w14:paraId="67D0C6D5">
      <w:pPr>
        <w:spacing w:before="76" w:line="3689" w:lineRule="exact"/>
        <w:ind w:firstLine="14"/>
      </w:pPr>
      <w:r>
        <w:rPr>
          <w:position w:val="-73"/>
        </w:rPr>
        <w:drawing>
          <wp:inline distT="0" distB="0" distL="0" distR="0">
            <wp:extent cx="5266690" cy="2341880"/>
            <wp:effectExtent l="0" t="0" r="0" b="0"/>
            <wp:docPr id="780" name="IM 780"/>
            <wp:cNvGraphicFramePr/>
            <a:graphic xmlns:a="http://schemas.openxmlformats.org/drawingml/2006/main">
              <a:graphicData uri="http://schemas.openxmlformats.org/drawingml/2006/picture">
                <pic:pic xmlns:pic="http://schemas.openxmlformats.org/drawingml/2006/picture">
                  <pic:nvPicPr>
                    <pic:cNvPr id="780" name="IM 780"/>
                    <pic:cNvPicPr/>
                  </pic:nvPicPr>
                  <pic:blipFill>
                    <a:blip r:embed="rId659"/>
                    <a:stretch>
                      <a:fillRect/>
                    </a:stretch>
                  </pic:blipFill>
                  <pic:spPr>
                    <a:xfrm>
                      <a:off x="0" y="0"/>
                      <a:ext cx="5266944" cy="2342387"/>
                    </a:xfrm>
                    <a:prstGeom prst="rect">
                      <a:avLst/>
                    </a:prstGeom>
                  </pic:spPr>
                </pic:pic>
              </a:graphicData>
            </a:graphic>
          </wp:inline>
        </w:drawing>
      </w:r>
    </w:p>
    <w:p w14:paraId="3768AF39">
      <w:pPr>
        <w:pStyle w:val="4"/>
        <w:spacing w:before="271" w:line="211" w:lineRule="auto"/>
        <w:ind w:left="33"/>
        <w:rPr>
          <w:sz w:val="20"/>
          <w:szCs w:val="20"/>
        </w:rPr>
      </w:pPr>
      <w:r>
        <w:rPr>
          <w:rFonts w:ascii="Arial" w:hAnsi="Arial" w:eastAsia="Arial" w:cs="Arial"/>
          <w:spacing w:val="5"/>
          <w:sz w:val="20"/>
          <w:szCs w:val="20"/>
        </w:rPr>
        <w:t>b.</w:t>
      </w:r>
      <w:r>
        <w:rPr>
          <w:rFonts w:ascii="Arial" w:hAnsi="Arial" w:eastAsia="Arial" w:cs="Arial"/>
          <w:spacing w:val="2"/>
          <w:sz w:val="20"/>
          <w:szCs w:val="20"/>
        </w:rPr>
        <w:t xml:space="preserve">  </w:t>
      </w:r>
      <w:r>
        <w:rPr>
          <w:spacing w:val="5"/>
          <w:sz w:val="20"/>
          <w:szCs w:val="20"/>
        </w:rPr>
        <w:t>导出</w:t>
      </w:r>
    </w:p>
    <w:p w14:paraId="75169A18">
      <w:pPr>
        <w:pStyle w:val="4"/>
        <w:spacing w:before="167" w:line="208" w:lineRule="auto"/>
        <w:ind w:left="20"/>
        <w:rPr>
          <w:sz w:val="20"/>
          <w:szCs w:val="20"/>
        </w:rPr>
      </w:pPr>
      <w:r>
        <w:rPr>
          <w:spacing w:val="8"/>
          <w:sz w:val="20"/>
          <w:szCs w:val="20"/>
        </w:rPr>
        <w:t>点击导出按钮即可</w:t>
      </w:r>
    </w:p>
    <w:p w14:paraId="22414B5A">
      <w:pPr>
        <w:spacing w:before="74" w:line="3689" w:lineRule="exact"/>
        <w:ind w:firstLine="14"/>
      </w:pPr>
      <w:r>
        <w:rPr>
          <w:position w:val="-73"/>
        </w:rPr>
        <w:drawing>
          <wp:inline distT="0" distB="0" distL="0" distR="0">
            <wp:extent cx="5266690" cy="2341880"/>
            <wp:effectExtent l="0" t="0" r="0" b="0"/>
            <wp:docPr id="782" name="IM 782"/>
            <wp:cNvGraphicFramePr/>
            <a:graphic xmlns:a="http://schemas.openxmlformats.org/drawingml/2006/main">
              <a:graphicData uri="http://schemas.openxmlformats.org/drawingml/2006/picture">
                <pic:pic xmlns:pic="http://schemas.openxmlformats.org/drawingml/2006/picture">
                  <pic:nvPicPr>
                    <pic:cNvPr id="782" name="IM 782"/>
                    <pic:cNvPicPr/>
                  </pic:nvPicPr>
                  <pic:blipFill>
                    <a:blip r:embed="rId660"/>
                    <a:stretch>
                      <a:fillRect/>
                    </a:stretch>
                  </pic:blipFill>
                  <pic:spPr>
                    <a:xfrm>
                      <a:off x="0" y="0"/>
                      <a:ext cx="5266944" cy="2342388"/>
                    </a:xfrm>
                    <a:prstGeom prst="rect">
                      <a:avLst/>
                    </a:prstGeom>
                  </pic:spPr>
                </pic:pic>
              </a:graphicData>
            </a:graphic>
          </wp:inline>
        </w:drawing>
      </w:r>
    </w:p>
    <w:p w14:paraId="70B3D2FC">
      <w:pPr>
        <w:spacing w:line="374" w:lineRule="auto"/>
        <w:rPr>
          <w:rFonts w:ascii="Arial"/>
          <w:sz w:val="21"/>
        </w:rPr>
      </w:pPr>
    </w:p>
    <w:p w14:paraId="7BFCF5B4">
      <w:pPr>
        <w:spacing w:before="92" w:line="239" w:lineRule="auto"/>
        <w:ind w:left="26"/>
        <w:outlineLvl w:val="1"/>
        <w:rPr>
          <w:rFonts w:ascii="黑体" w:hAnsi="黑体" w:eastAsia="黑体" w:cs="黑体"/>
          <w:sz w:val="28"/>
          <w:szCs w:val="28"/>
        </w:rPr>
      </w:pPr>
      <w:bookmarkStart w:id="199" w:name="_Toc128"/>
      <w:r>
        <w:fldChar w:fldCharType="begin"/>
      </w:r>
      <w:r>
        <w:instrText xml:space="preserve"> HYPERLINK "4.3.8.4" </w:instrText>
      </w:r>
      <w:r>
        <w:fldChar w:fldCharType="separate"/>
      </w:r>
      <w:r>
        <w:rPr>
          <w:rFonts w:ascii="Arial" w:hAnsi="Arial" w:eastAsia="Arial" w:cs="Arial"/>
          <w:b/>
          <w:bCs/>
          <w:spacing w:val="17"/>
          <w:sz w:val="28"/>
          <w:szCs w:val="28"/>
        </w:rPr>
        <w:t>4.3.8.4</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业务督办</w:t>
      </w:r>
      <w:bookmarkEnd w:id="199"/>
    </w:p>
    <w:p w14:paraId="2EC5B55E">
      <w:pPr>
        <w:spacing w:line="424" w:lineRule="auto"/>
        <w:rPr>
          <w:rFonts w:ascii="Arial"/>
          <w:sz w:val="21"/>
        </w:rPr>
      </w:pPr>
    </w:p>
    <w:p w14:paraId="406D32F6">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04A817F8">
      <w:pPr>
        <w:pStyle w:val="4"/>
        <w:spacing w:before="173" w:line="208" w:lineRule="auto"/>
        <w:ind w:left="20"/>
        <w:rPr>
          <w:sz w:val="20"/>
          <w:szCs w:val="20"/>
        </w:rPr>
      </w:pPr>
      <w:r>
        <w:rPr>
          <w:spacing w:val="9"/>
          <w:sz w:val="20"/>
          <w:szCs w:val="20"/>
        </w:rPr>
        <w:t>点击工单号即可查看</w:t>
      </w:r>
    </w:p>
    <w:p w14:paraId="5C43947F">
      <w:pPr>
        <w:spacing w:line="208" w:lineRule="auto"/>
        <w:rPr>
          <w:sz w:val="20"/>
          <w:szCs w:val="20"/>
        </w:rPr>
        <w:sectPr>
          <w:footerReference r:id="rId164" w:type="default"/>
          <w:pgSz w:w="11906" w:h="16839"/>
          <w:pgMar w:top="400" w:right="1785" w:bottom="1166" w:left="1785" w:header="0" w:footer="992" w:gutter="0"/>
          <w:cols w:space="720" w:num="1"/>
        </w:sectPr>
      </w:pPr>
    </w:p>
    <w:p w14:paraId="285BFF70">
      <w:pPr>
        <w:spacing w:line="263" w:lineRule="auto"/>
        <w:rPr>
          <w:rFonts w:ascii="Arial"/>
          <w:sz w:val="21"/>
        </w:rPr>
      </w:pPr>
    </w:p>
    <w:p w14:paraId="186AEA0A">
      <w:pPr>
        <w:spacing w:line="264" w:lineRule="auto"/>
        <w:rPr>
          <w:rFonts w:ascii="Arial"/>
          <w:sz w:val="21"/>
        </w:rPr>
      </w:pPr>
    </w:p>
    <w:p w14:paraId="69ABA8B0">
      <w:pPr>
        <w:spacing w:line="264" w:lineRule="auto"/>
        <w:rPr>
          <w:rFonts w:ascii="Arial"/>
          <w:sz w:val="21"/>
        </w:rPr>
      </w:pPr>
    </w:p>
    <w:p w14:paraId="048D18DA">
      <w:pPr>
        <w:spacing w:line="264" w:lineRule="auto"/>
        <w:rPr>
          <w:rFonts w:ascii="Arial"/>
          <w:sz w:val="21"/>
        </w:rPr>
      </w:pPr>
    </w:p>
    <w:p w14:paraId="2471CB5A">
      <w:pPr>
        <w:spacing w:line="3688" w:lineRule="exact"/>
        <w:ind w:firstLine="14"/>
      </w:pPr>
      <w:r>
        <w:rPr>
          <w:position w:val="-73"/>
        </w:rPr>
        <w:drawing>
          <wp:inline distT="0" distB="0" distL="0" distR="0">
            <wp:extent cx="5266690" cy="2341880"/>
            <wp:effectExtent l="0" t="0" r="0" b="0"/>
            <wp:docPr id="784" name="IM 784"/>
            <wp:cNvGraphicFramePr/>
            <a:graphic xmlns:a="http://schemas.openxmlformats.org/drawingml/2006/main">
              <a:graphicData uri="http://schemas.openxmlformats.org/drawingml/2006/picture">
                <pic:pic xmlns:pic="http://schemas.openxmlformats.org/drawingml/2006/picture">
                  <pic:nvPicPr>
                    <pic:cNvPr id="784" name="IM 784"/>
                    <pic:cNvPicPr/>
                  </pic:nvPicPr>
                  <pic:blipFill>
                    <a:blip r:embed="rId661"/>
                    <a:stretch>
                      <a:fillRect/>
                    </a:stretch>
                  </pic:blipFill>
                  <pic:spPr>
                    <a:xfrm>
                      <a:off x="0" y="0"/>
                      <a:ext cx="5266944" cy="2342388"/>
                    </a:xfrm>
                    <a:prstGeom prst="rect">
                      <a:avLst/>
                    </a:prstGeom>
                  </pic:spPr>
                </pic:pic>
              </a:graphicData>
            </a:graphic>
          </wp:inline>
        </w:drawing>
      </w:r>
    </w:p>
    <w:p w14:paraId="18311776">
      <w:pPr>
        <w:pStyle w:val="4"/>
        <w:spacing w:before="270" w:line="207" w:lineRule="auto"/>
        <w:ind w:left="33"/>
        <w:rPr>
          <w:sz w:val="20"/>
          <w:szCs w:val="20"/>
        </w:rPr>
      </w:pPr>
      <w:r>
        <w:rPr>
          <w:rFonts w:ascii="Arial" w:hAnsi="Arial" w:eastAsia="Arial" w:cs="Arial"/>
          <w:spacing w:val="7"/>
          <w:sz w:val="20"/>
          <w:szCs w:val="20"/>
        </w:rPr>
        <w:t>b.</w:t>
      </w:r>
      <w:r>
        <w:rPr>
          <w:rFonts w:ascii="Arial" w:hAnsi="Arial" w:eastAsia="Arial" w:cs="Arial"/>
          <w:spacing w:val="58"/>
          <w:sz w:val="20"/>
          <w:szCs w:val="20"/>
        </w:rPr>
        <w:t xml:space="preserve"> </w:t>
      </w:r>
      <w:r>
        <w:rPr>
          <w:spacing w:val="7"/>
          <w:sz w:val="20"/>
          <w:szCs w:val="20"/>
        </w:rPr>
        <w:t>数据操作</w:t>
      </w:r>
    </w:p>
    <w:p w14:paraId="20E02393">
      <w:pPr>
        <w:pStyle w:val="4"/>
        <w:spacing w:before="170" w:line="207" w:lineRule="auto"/>
        <w:ind w:left="23"/>
        <w:rPr>
          <w:sz w:val="20"/>
          <w:szCs w:val="20"/>
        </w:rPr>
      </w:pPr>
      <w:r>
        <w:rPr>
          <w:rFonts w:ascii="Arial" w:hAnsi="Arial" w:eastAsia="Arial" w:cs="Arial"/>
          <w:spacing w:val="4"/>
          <w:sz w:val="20"/>
          <w:szCs w:val="20"/>
        </w:rPr>
        <w:t>1.</w:t>
      </w:r>
      <w:r>
        <w:rPr>
          <w:spacing w:val="4"/>
          <w:sz w:val="20"/>
          <w:szCs w:val="20"/>
        </w:rPr>
        <w:t>督办</w:t>
      </w:r>
      <w:r>
        <w:rPr>
          <w:spacing w:val="-21"/>
          <w:sz w:val="20"/>
          <w:szCs w:val="20"/>
        </w:rPr>
        <w:t xml:space="preserve"> </w:t>
      </w:r>
      <w:r>
        <w:rPr>
          <w:spacing w:val="4"/>
          <w:sz w:val="20"/>
          <w:szCs w:val="20"/>
        </w:rPr>
        <w:t>。点击督办按钮</w:t>
      </w:r>
      <w:r>
        <w:rPr>
          <w:spacing w:val="-22"/>
          <w:sz w:val="20"/>
          <w:szCs w:val="20"/>
        </w:rPr>
        <w:t xml:space="preserve"> </w:t>
      </w:r>
      <w:r>
        <w:rPr>
          <w:spacing w:val="4"/>
          <w:sz w:val="20"/>
          <w:szCs w:val="20"/>
        </w:rPr>
        <w:t>，输入督办信息</w:t>
      </w:r>
      <w:r>
        <w:rPr>
          <w:spacing w:val="-21"/>
          <w:sz w:val="20"/>
          <w:szCs w:val="20"/>
        </w:rPr>
        <w:t xml:space="preserve"> </w:t>
      </w:r>
      <w:r>
        <w:rPr>
          <w:spacing w:val="4"/>
          <w:sz w:val="20"/>
          <w:szCs w:val="20"/>
        </w:rPr>
        <w:t>，点击确定即可</w:t>
      </w:r>
    </w:p>
    <w:p w14:paraId="4D306391">
      <w:pPr>
        <w:spacing w:before="78" w:line="3688" w:lineRule="exact"/>
        <w:ind w:firstLine="14"/>
      </w:pPr>
      <w:r>
        <w:rPr>
          <w:position w:val="-73"/>
        </w:rPr>
        <w:drawing>
          <wp:inline distT="0" distB="0" distL="0" distR="0">
            <wp:extent cx="5266690" cy="2341880"/>
            <wp:effectExtent l="0" t="0" r="0" b="0"/>
            <wp:docPr id="786" name="IM 786"/>
            <wp:cNvGraphicFramePr/>
            <a:graphic xmlns:a="http://schemas.openxmlformats.org/drawingml/2006/main">
              <a:graphicData uri="http://schemas.openxmlformats.org/drawingml/2006/picture">
                <pic:pic xmlns:pic="http://schemas.openxmlformats.org/drawingml/2006/picture">
                  <pic:nvPicPr>
                    <pic:cNvPr id="786" name="IM 786"/>
                    <pic:cNvPicPr/>
                  </pic:nvPicPr>
                  <pic:blipFill>
                    <a:blip r:embed="rId662"/>
                    <a:stretch>
                      <a:fillRect/>
                    </a:stretch>
                  </pic:blipFill>
                  <pic:spPr>
                    <a:xfrm>
                      <a:off x="0" y="0"/>
                      <a:ext cx="5266944" cy="2342387"/>
                    </a:xfrm>
                    <a:prstGeom prst="rect">
                      <a:avLst/>
                    </a:prstGeom>
                  </pic:spPr>
                </pic:pic>
              </a:graphicData>
            </a:graphic>
          </wp:inline>
        </w:drawing>
      </w:r>
    </w:p>
    <w:p w14:paraId="08EE0318">
      <w:pPr>
        <w:pStyle w:val="4"/>
        <w:spacing w:before="272" w:line="208" w:lineRule="auto"/>
        <w:ind w:left="29"/>
        <w:rPr>
          <w:sz w:val="20"/>
          <w:szCs w:val="20"/>
        </w:rPr>
      </w:pPr>
      <w:r>
        <w:rPr>
          <w:rFonts w:ascii="Arial" w:hAnsi="Arial" w:eastAsia="Arial" w:cs="Arial"/>
          <w:spacing w:val="5"/>
          <w:sz w:val="20"/>
          <w:szCs w:val="20"/>
        </w:rPr>
        <w:t>2.</w:t>
      </w:r>
      <w:r>
        <w:rPr>
          <w:spacing w:val="5"/>
          <w:sz w:val="20"/>
          <w:szCs w:val="20"/>
        </w:rPr>
        <w:t>审批</w:t>
      </w:r>
      <w:r>
        <w:rPr>
          <w:spacing w:val="-24"/>
          <w:sz w:val="20"/>
          <w:szCs w:val="20"/>
        </w:rPr>
        <w:t xml:space="preserve"> </w:t>
      </w:r>
      <w:r>
        <w:rPr>
          <w:spacing w:val="5"/>
          <w:sz w:val="20"/>
          <w:szCs w:val="20"/>
        </w:rPr>
        <w:t>、回退</w:t>
      </w:r>
      <w:r>
        <w:rPr>
          <w:spacing w:val="-35"/>
          <w:sz w:val="20"/>
          <w:szCs w:val="20"/>
        </w:rPr>
        <w:t xml:space="preserve"> </w:t>
      </w:r>
      <w:r>
        <w:rPr>
          <w:spacing w:val="5"/>
          <w:sz w:val="20"/>
          <w:szCs w:val="20"/>
        </w:rPr>
        <w:t>。点击审批</w:t>
      </w:r>
      <w:r>
        <w:rPr>
          <w:spacing w:val="-34"/>
          <w:sz w:val="20"/>
          <w:szCs w:val="20"/>
        </w:rPr>
        <w:t xml:space="preserve"> </w:t>
      </w:r>
      <w:r>
        <w:rPr>
          <w:spacing w:val="5"/>
          <w:sz w:val="20"/>
          <w:szCs w:val="20"/>
        </w:rPr>
        <w:t>、回退按钮即可。</w:t>
      </w:r>
    </w:p>
    <w:p w14:paraId="190FB12B">
      <w:pPr>
        <w:spacing w:before="74" w:line="3689" w:lineRule="exact"/>
        <w:ind w:firstLine="14"/>
      </w:pPr>
      <w:r>
        <w:rPr>
          <w:position w:val="-73"/>
        </w:rPr>
        <w:drawing>
          <wp:inline distT="0" distB="0" distL="0" distR="0">
            <wp:extent cx="5266690" cy="2341880"/>
            <wp:effectExtent l="0" t="0" r="0" b="0"/>
            <wp:docPr id="788" name="IM 788"/>
            <wp:cNvGraphicFramePr/>
            <a:graphic xmlns:a="http://schemas.openxmlformats.org/drawingml/2006/main">
              <a:graphicData uri="http://schemas.openxmlformats.org/drawingml/2006/picture">
                <pic:pic xmlns:pic="http://schemas.openxmlformats.org/drawingml/2006/picture">
                  <pic:nvPicPr>
                    <pic:cNvPr id="788" name="IM 788"/>
                    <pic:cNvPicPr/>
                  </pic:nvPicPr>
                  <pic:blipFill>
                    <a:blip r:embed="rId663"/>
                    <a:stretch>
                      <a:fillRect/>
                    </a:stretch>
                  </pic:blipFill>
                  <pic:spPr>
                    <a:xfrm>
                      <a:off x="0" y="0"/>
                      <a:ext cx="5266944" cy="2342388"/>
                    </a:xfrm>
                    <a:prstGeom prst="rect">
                      <a:avLst/>
                    </a:prstGeom>
                  </pic:spPr>
                </pic:pic>
              </a:graphicData>
            </a:graphic>
          </wp:inline>
        </w:drawing>
      </w:r>
    </w:p>
    <w:p w14:paraId="2350192D">
      <w:pPr>
        <w:pStyle w:val="4"/>
        <w:spacing w:before="15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36EC093F">
      <w:pPr>
        <w:pStyle w:val="4"/>
        <w:spacing w:before="286" w:line="207" w:lineRule="auto"/>
        <w:ind w:left="17"/>
        <w:rPr>
          <w:sz w:val="20"/>
          <w:szCs w:val="20"/>
        </w:rPr>
      </w:pPr>
      <w:r>
        <w:rPr>
          <w:spacing w:val="7"/>
          <w:sz w:val="20"/>
          <w:szCs w:val="20"/>
        </w:rPr>
        <w:t>输入框中输入相应数据</w:t>
      </w:r>
      <w:r>
        <w:rPr>
          <w:spacing w:val="-14"/>
          <w:sz w:val="20"/>
          <w:szCs w:val="20"/>
        </w:rPr>
        <w:t xml:space="preserve"> </w:t>
      </w:r>
      <w:r>
        <w:rPr>
          <w:spacing w:val="7"/>
          <w:sz w:val="20"/>
          <w:szCs w:val="20"/>
        </w:rPr>
        <w:t>，点击查询即可</w:t>
      </w:r>
    </w:p>
    <w:p w14:paraId="477B4D06">
      <w:pPr>
        <w:spacing w:line="207" w:lineRule="auto"/>
        <w:rPr>
          <w:sz w:val="20"/>
          <w:szCs w:val="20"/>
        </w:rPr>
        <w:sectPr>
          <w:footerReference r:id="rId165" w:type="default"/>
          <w:pgSz w:w="11906" w:h="16839"/>
          <w:pgMar w:top="400" w:right="1785" w:bottom="1166" w:left="1785" w:header="0" w:footer="992" w:gutter="0"/>
          <w:cols w:space="720" w:num="1"/>
        </w:sectPr>
      </w:pPr>
    </w:p>
    <w:p w14:paraId="2A94A6F1">
      <w:pPr>
        <w:spacing w:line="263" w:lineRule="auto"/>
        <w:rPr>
          <w:rFonts w:ascii="Arial"/>
          <w:sz w:val="21"/>
        </w:rPr>
      </w:pPr>
    </w:p>
    <w:p w14:paraId="53804FAB">
      <w:pPr>
        <w:spacing w:line="264" w:lineRule="auto"/>
        <w:rPr>
          <w:rFonts w:ascii="Arial"/>
          <w:sz w:val="21"/>
        </w:rPr>
      </w:pPr>
    </w:p>
    <w:p w14:paraId="0ABACCEA">
      <w:pPr>
        <w:spacing w:line="264" w:lineRule="auto"/>
        <w:rPr>
          <w:rFonts w:ascii="Arial"/>
          <w:sz w:val="21"/>
        </w:rPr>
      </w:pPr>
    </w:p>
    <w:p w14:paraId="52F57838">
      <w:pPr>
        <w:spacing w:line="264" w:lineRule="auto"/>
        <w:rPr>
          <w:rFonts w:ascii="Arial"/>
          <w:sz w:val="21"/>
        </w:rPr>
      </w:pPr>
    </w:p>
    <w:p w14:paraId="530E713F">
      <w:pPr>
        <w:spacing w:line="3688" w:lineRule="exact"/>
        <w:ind w:firstLine="14"/>
      </w:pPr>
      <w:r>
        <w:rPr>
          <w:position w:val="-73"/>
        </w:rPr>
        <w:drawing>
          <wp:inline distT="0" distB="0" distL="0" distR="0">
            <wp:extent cx="5266690" cy="2341880"/>
            <wp:effectExtent l="0" t="0" r="0" b="0"/>
            <wp:docPr id="790" name="IM 790"/>
            <wp:cNvGraphicFramePr/>
            <a:graphic xmlns:a="http://schemas.openxmlformats.org/drawingml/2006/main">
              <a:graphicData uri="http://schemas.openxmlformats.org/drawingml/2006/picture">
                <pic:pic xmlns:pic="http://schemas.openxmlformats.org/drawingml/2006/picture">
                  <pic:nvPicPr>
                    <pic:cNvPr id="790" name="IM 790"/>
                    <pic:cNvPicPr/>
                  </pic:nvPicPr>
                  <pic:blipFill>
                    <a:blip r:embed="rId664"/>
                    <a:stretch>
                      <a:fillRect/>
                    </a:stretch>
                  </pic:blipFill>
                  <pic:spPr>
                    <a:xfrm>
                      <a:off x="0" y="0"/>
                      <a:ext cx="5266944" cy="2342388"/>
                    </a:xfrm>
                    <a:prstGeom prst="rect">
                      <a:avLst/>
                    </a:prstGeom>
                  </pic:spPr>
                </pic:pic>
              </a:graphicData>
            </a:graphic>
          </wp:inline>
        </w:drawing>
      </w:r>
    </w:p>
    <w:p w14:paraId="1734C917">
      <w:pPr>
        <w:pStyle w:val="4"/>
        <w:spacing w:before="150" w:line="211" w:lineRule="auto"/>
        <w:ind w:left="25"/>
        <w:rPr>
          <w:sz w:val="20"/>
          <w:szCs w:val="20"/>
        </w:rPr>
      </w:pPr>
      <w:r>
        <w:rPr>
          <w:rFonts w:ascii="Arial" w:hAnsi="Arial" w:eastAsia="Arial" w:cs="Arial"/>
          <w:spacing w:val="7"/>
          <w:sz w:val="20"/>
          <w:szCs w:val="20"/>
        </w:rPr>
        <w:t>d.</w:t>
      </w:r>
      <w:r>
        <w:rPr>
          <w:rFonts w:ascii="Arial" w:hAnsi="Arial" w:eastAsia="Arial" w:cs="Arial"/>
          <w:spacing w:val="2"/>
          <w:sz w:val="20"/>
          <w:szCs w:val="20"/>
        </w:rPr>
        <w:t xml:space="preserve">  </w:t>
      </w:r>
      <w:r>
        <w:rPr>
          <w:spacing w:val="7"/>
          <w:sz w:val="20"/>
          <w:szCs w:val="20"/>
        </w:rPr>
        <w:t>导出</w:t>
      </w:r>
    </w:p>
    <w:p w14:paraId="21DCF85B">
      <w:pPr>
        <w:pStyle w:val="4"/>
        <w:spacing w:before="287" w:line="208" w:lineRule="auto"/>
        <w:ind w:left="20"/>
        <w:rPr>
          <w:sz w:val="20"/>
          <w:szCs w:val="20"/>
        </w:rPr>
      </w:pPr>
      <w:r>
        <w:rPr>
          <w:spacing w:val="8"/>
          <w:sz w:val="20"/>
          <w:szCs w:val="20"/>
        </w:rPr>
        <w:t>点击导出按钮即可</w:t>
      </w:r>
    </w:p>
    <w:p w14:paraId="311047D8">
      <w:pPr>
        <w:spacing w:before="74" w:line="3689" w:lineRule="exact"/>
        <w:ind w:firstLine="14"/>
      </w:pPr>
      <w:r>
        <w:rPr>
          <w:position w:val="-73"/>
        </w:rPr>
        <w:drawing>
          <wp:inline distT="0" distB="0" distL="0" distR="0">
            <wp:extent cx="5266690" cy="2341880"/>
            <wp:effectExtent l="0" t="0" r="0" b="0"/>
            <wp:docPr id="792" name="IM 792"/>
            <wp:cNvGraphicFramePr/>
            <a:graphic xmlns:a="http://schemas.openxmlformats.org/drawingml/2006/main">
              <a:graphicData uri="http://schemas.openxmlformats.org/drawingml/2006/picture">
                <pic:pic xmlns:pic="http://schemas.openxmlformats.org/drawingml/2006/picture">
                  <pic:nvPicPr>
                    <pic:cNvPr id="792" name="IM 792"/>
                    <pic:cNvPicPr/>
                  </pic:nvPicPr>
                  <pic:blipFill>
                    <a:blip r:embed="rId665"/>
                    <a:stretch>
                      <a:fillRect/>
                    </a:stretch>
                  </pic:blipFill>
                  <pic:spPr>
                    <a:xfrm>
                      <a:off x="0" y="0"/>
                      <a:ext cx="5266944" cy="2342387"/>
                    </a:xfrm>
                    <a:prstGeom prst="rect">
                      <a:avLst/>
                    </a:prstGeom>
                  </pic:spPr>
                </pic:pic>
              </a:graphicData>
            </a:graphic>
          </wp:inline>
        </w:drawing>
      </w:r>
    </w:p>
    <w:p w14:paraId="719A3910">
      <w:pPr>
        <w:spacing w:line="374" w:lineRule="auto"/>
        <w:rPr>
          <w:rFonts w:ascii="Arial"/>
          <w:sz w:val="21"/>
        </w:rPr>
      </w:pPr>
    </w:p>
    <w:p w14:paraId="516CF52F">
      <w:pPr>
        <w:spacing w:before="91" w:line="239" w:lineRule="auto"/>
        <w:ind w:left="26"/>
        <w:outlineLvl w:val="1"/>
        <w:rPr>
          <w:rFonts w:ascii="黑体" w:hAnsi="黑体" w:eastAsia="黑体" w:cs="黑体"/>
          <w:sz w:val="28"/>
          <w:szCs w:val="28"/>
        </w:rPr>
      </w:pPr>
      <w:bookmarkStart w:id="200" w:name="_Toc11274"/>
      <w:r>
        <w:fldChar w:fldCharType="begin"/>
      </w:r>
      <w:r>
        <w:instrText xml:space="preserve"> HYPERLINK "4.3.8.5" </w:instrText>
      </w:r>
      <w:r>
        <w:fldChar w:fldCharType="separate"/>
      </w:r>
      <w:r>
        <w:rPr>
          <w:rFonts w:ascii="Arial" w:hAnsi="Arial" w:eastAsia="Arial" w:cs="Arial"/>
          <w:b/>
          <w:bCs/>
          <w:spacing w:val="15"/>
          <w:sz w:val="28"/>
          <w:szCs w:val="28"/>
        </w:rPr>
        <w:t>4.3.8.5</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督办案件统计</w:t>
      </w:r>
      <w:bookmarkEnd w:id="200"/>
    </w:p>
    <w:p w14:paraId="6D10B628">
      <w:pPr>
        <w:spacing w:line="424" w:lineRule="auto"/>
        <w:rPr>
          <w:rFonts w:ascii="Arial"/>
          <w:sz w:val="21"/>
        </w:rPr>
      </w:pPr>
    </w:p>
    <w:p w14:paraId="6667D34F">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3E24C4AF">
      <w:pPr>
        <w:pStyle w:val="4"/>
        <w:spacing w:before="172" w:line="207" w:lineRule="auto"/>
        <w:ind w:left="20"/>
        <w:rPr>
          <w:sz w:val="20"/>
          <w:szCs w:val="20"/>
        </w:rPr>
      </w:pPr>
      <w:r>
        <w:rPr>
          <w:spacing w:val="8"/>
          <w:sz w:val="20"/>
          <w:szCs w:val="20"/>
        </w:rPr>
        <w:t>点击回退数量</w:t>
      </w:r>
      <w:r>
        <w:rPr>
          <w:spacing w:val="-22"/>
          <w:sz w:val="20"/>
          <w:szCs w:val="20"/>
        </w:rPr>
        <w:t xml:space="preserve"> </w:t>
      </w:r>
      <w:r>
        <w:rPr>
          <w:spacing w:val="8"/>
          <w:sz w:val="20"/>
          <w:szCs w:val="20"/>
        </w:rPr>
        <w:t>、通过数量、总数即可查看相应的信息</w:t>
      </w:r>
    </w:p>
    <w:p w14:paraId="712BC633">
      <w:pPr>
        <w:spacing w:line="207" w:lineRule="auto"/>
        <w:rPr>
          <w:sz w:val="20"/>
          <w:szCs w:val="20"/>
        </w:rPr>
        <w:sectPr>
          <w:footerReference r:id="rId166" w:type="default"/>
          <w:pgSz w:w="11906" w:h="16839"/>
          <w:pgMar w:top="400" w:right="1785" w:bottom="1166" w:left="1785" w:header="0" w:footer="992" w:gutter="0"/>
          <w:cols w:space="720" w:num="1"/>
        </w:sectPr>
      </w:pPr>
    </w:p>
    <w:p w14:paraId="42E1519C">
      <w:pPr>
        <w:spacing w:line="263" w:lineRule="auto"/>
        <w:rPr>
          <w:rFonts w:ascii="Arial"/>
          <w:sz w:val="21"/>
        </w:rPr>
      </w:pPr>
    </w:p>
    <w:p w14:paraId="11780643">
      <w:pPr>
        <w:spacing w:line="264" w:lineRule="auto"/>
        <w:rPr>
          <w:rFonts w:ascii="Arial"/>
          <w:sz w:val="21"/>
        </w:rPr>
      </w:pPr>
    </w:p>
    <w:p w14:paraId="5A9FE486">
      <w:pPr>
        <w:spacing w:line="264" w:lineRule="auto"/>
        <w:rPr>
          <w:rFonts w:ascii="Arial"/>
          <w:sz w:val="21"/>
        </w:rPr>
      </w:pPr>
    </w:p>
    <w:p w14:paraId="2AC872C3">
      <w:pPr>
        <w:spacing w:line="264" w:lineRule="auto"/>
        <w:rPr>
          <w:rFonts w:ascii="Arial"/>
          <w:sz w:val="21"/>
        </w:rPr>
      </w:pPr>
    </w:p>
    <w:p w14:paraId="5C1F44EB">
      <w:pPr>
        <w:spacing w:line="3688" w:lineRule="exact"/>
        <w:ind w:firstLine="14"/>
      </w:pPr>
      <w:r>
        <w:rPr>
          <w:position w:val="-73"/>
        </w:rPr>
        <w:drawing>
          <wp:inline distT="0" distB="0" distL="0" distR="0">
            <wp:extent cx="5266690" cy="2341880"/>
            <wp:effectExtent l="0" t="0" r="0" b="0"/>
            <wp:docPr id="794" name="IM 794"/>
            <wp:cNvGraphicFramePr/>
            <a:graphic xmlns:a="http://schemas.openxmlformats.org/drawingml/2006/main">
              <a:graphicData uri="http://schemas.openxmlformats.org/drawingml/2006/picture">
                <pic:pic xmlns:pic="http://schemas.openxmlformats.org/drawingml/2006/picture">
                  <pic:nvPicPr>
                    <pic:cNvPr id="794" name="IM 794"/>
                    <pic:cNvPicPr/>
                  </pic:nvPicPr>
                  <pic:blipFill>
                    <a:blip r:embed="rId666"/>
                    <a:stretch>
                      <a:fillRect/>
                    </a:stretch>
                  </pic:blipFill>
                  <pic:spPr>
                    <a:xfrm>
                      <a:off x="0" y="0"/>
                      <a:ext cx="5266944" cy="2342388"/>
                    </a:xfrm>
                    <a:prstGeom prst="rect">
                      <a:avLst/>
                    </a:prstGeom>
                  </pic:spPr>
                </pic:pic>
              </a:graphicData>
            </a:graphic>
          </wp:inline>
        </w:drawing>
      </w:r>
    </w:p>
    <w:p w14:paraId="2942079A">
      <w:pPr>
        <w:pStyle w:val="4"/>
        <w:spacing w:before="271" w:line="211"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查询</w:t>
      </w:r>
    </w:p>
    <w:p w14:paraId="5787DD4F">
      <w:pPr>
        <w:pStyle w:val="4"/>
        <w:spacing w:before="166" w:line="207" w:lineRule="auto"/>
        <w:ind w:left="17"/>
        <w:rPr>
          <w:sz w:val="20"/>
          <w:szCs w:val="20"/>
        </w:rPr>
      </w:pPr>
      <w:r>
        <w:rPr>
          <w:spacing w:val="7"/>
          <w:sz w:val="20"/>
          <w:szCs w:val="20"/>
        </w:rPr>
        <w:t>输入框中输入查询条件</w:t>
      </w:r>
      <w:r>
        <w:rPr>
          <w:spacing w:val="-14"/>
          <w:sz w:val="20"/>
          <w:szCs w:val="20"/>
        </w:rPr>
        <w:t xml:space="preserve"> </w:t>
      </w:r>
      <w:r>
        <w:rPr>
          <w:spacing w:val="7"/>
          <w:sz w:val="20"/>
          <w:szCs w:val="20"/>
        </w:rPr>
        <w:t>，点击查询即可</w:t>
      </w:r>
    </w:p>
    <w:p w14:paraId="56EF18EE">
      <w:pPr>
        <w:spacing w:before="75" w:line="3689" w:lineRule="exact"/>
        <w:ind w:firstLine="14"/>
      </w:pPr>
      <w:r>
        <w:rPr>
          <w:position w:val="-73"/>
        </w:rPr>
        <w:drawing>
          <wp:inline distT="0" distB="0" distL="0" distR="0">
            <wp:extent cx="5266690" cy="2341880"/>
            <wp:effectExtent l="0" t="0" r="0" b="0"/>
            <wp:docPr id="796" name="IM 796"/>
            <wp:cNvGraphicFramePr/>
            <a:graphic xmlns:a="http://schemas.openxmlformats.org/drawingml/2006/main">
              <a:graphicData uri="http://schemas.openxmlformats.org/drawingml/2006/picture">
                <pic:pic xmlns:pic="http://schemas.openxmlformats.org/drawingml/2006/picture">
                  <pic:nvPicPr>
                    <pic:cNvPr id="796" name="IM 796"/>
                    <pic:cNvPicPr/>
                  </pic:nvPicPr>
                  <pic:blipFill>
                    <a:blip r:embed="rId667"/>
                    <a:stretch>
                      <a:fillRect/>
                    </a:stretch>
                  </pic:blipFill>
                  <pic:spPr>
                    <a:xfrm>
                      <a:off x="0" y="0"/>
                      <a:ext cx="5266944" cy="2342387"/>
                    </a:xfrm>
                    <a:prstGeom prst="rect">
                      <a:avLst/>
                    </a:prstGeom>
                  </pic:spPr>
                </pic:pic>
              </a:graphicData>
            </a:graphic>
          </wp:inline>
        </w:drawing>
      </w:r>
    </w:p>
    <w:p w14:paraId="3D1F4872">
      <w:pPr>
        <w:pStyle w:val="4"/>
        <w:spacing w:before="270" w:line="211"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导出</w:t>
      </w:r>
    </w:p>
    <w:p w14:paraId="2370CF9B">
      <w:pPr>
        <w:pStyle w:val="4"/>
        <w:spacing w:before="167" w:line="208" w:lineRule="auto"/>
        <w:ind w:left="20"/>
        <w:rPr>
          <w:sz w:val="20"/>
          <w:szCs w:val="20"/>
        </w:rPr>
      </w:pPr>
      <w:r>
        <w:rPr>
          <w:spacing w:val="8"/>
          <w:sz w:val="20"/>
          <w:szCs w:val="20"/>
        </w:rPr>
        <w:t>点击导出按钮即可</w:t>
      </w:r>
    </w:p>
    <w:p w14:paraId="1C8BDAF9">
      <w:pPr>
        <w:spacing w:before="75" w:line="3689" w:lineRule="exact"/>
        <w:ind w:firstLine="14"/>
      </w:pPr>
      <w:r>
        <w:rPr>
          <w:position w:val="-73"/>
        </w:rPr>
        <w:drawing>
          <wp:inline distT="0" distB="0" distL="0" distR="0">
            <wp:extent cx="5266690" cy="2341880"/>
            <wp:effectExtent l="0" t="0" r="0" b="0"/>
            <wp:docPr id="798" name="IM 798"/>
            <wp:cNvGraphicFramePr/>
            <a:graphic xmlns:a="http://schemas.openxmlformats.org/drawingml/2006/main">
              <a:graphicData uri="http://schemas.openxmlformats.org/drawingml/2006/picture">
                <pic:pic xmlns:pic="http://schemas.openxmlformats.org/drawingml/2006/picture">
                  <pic:nvPicPr>
                    <pic:cNvPr id="798" name="IM 798"/>
                    <pic:cNvPicPr/>
                  </pic:nvPicPr>
                  <pic:blipFill>
                    <a:blip r:embed="rId668"/>
                    <a:stretch>
                      <a:fillRect/>
                    </a:stretch>
                  </pic:blipFill>
                  <pic:spPr>
                    <a:xfrm>
                      <a:off x="0" y="0"/>
                      <a:ext cx="5266944" cy="2342388"/>
                    </a:xfrm>
                    <a:prstGeom prst="rect">
                      <a:avLst/>
                    </a:prstGeom>
                  </pic:spPr>
                </pic:pic>
              </a:graphicData>
            </a:graphic>
          </wp:inline>
        </w:drawing>
      </w:r>
    </w:p>
    <w:p w14:paraId="4954A327">
      <w:pPr>
        <w:spacing w:line="3689" w:lineRule="exact"/>
        <w:sectPr>
          <w:footerReference r:id="rId167" w:type="default"/>
          <w:pgSz w:w="11906" w:h="16839"/>
          <w:pgMar w:top="400" w:right="1785" w:bottom="1166" w:left="1785" w:header="0" w:footer="992" w:gutter="0"/>
          <w:cols w:space="720" w:num="1"/>
        </w:sectPr>
      </w:pPr>
    </w:p>
    <w:p w14:paraId="24119B81">
      <w:pPr>
        <w:spacing w:line="274" w:lineRule="auto"/>
        <w:rPr>
          <w:rFonts w:ascii="Arial"/>
          <w:sz w:val="21"/>
        </w:rPr>
      </w:pPr>
    </w:p>
    <w:p w14:paraId="3FA11C94">
      <w:pPr>
        <w:spacing w:line="274" w:lineRule="auto"/>
        <w:rPr>
          <w:rFonts w:ascii="Arial"/>
          <w:sz w:val="21"/>
        </w:rPr>
      </w:pPr>
    </w:p>
    <w:p w14:paraId="26E59756">
      <w:pPr>
        <w:spacing w:line="274" w:lineRule="auto"/>
        <w:rPr>
          <w:rFonts w:ascii="Arial"/>
          <w:sz w:val="21"/>
        </w:rPr>
      </w:pPr>
    </w:p>
    <w:p w14:paraId="4940519A">
      <w:pPr>
        <w:spacing w:line="275" w:lineRule="auto"/>
        <w:rPr>
          <w:rFonts w:ascii="Arial"/>
          <w:sz w:val="21"/>
        </w:rPr>
      </w:pPr>
    </w:p>
    <w:p w14:paraId="5C3C5D95">
      <w:pPr>
        <w:spacing w:before="91"/>
        <w:ind w:left="26"/>
        <w:outlineLvl w:val="1"/>
        <w:rPr>
          <w:rFonts w:ascii="黑体" w:hAnsi="黑体" w:eastAsia="黑体" w:cs="黑体"/>
          <w:sz w:val="28"/>
          <w:szCs w:val="28"/>
        </w:rPr>
      </w:pPr>
      <w:bookmarkStart w:id="201" w:name="_Toc9469"/>
      <w:r>
        <w:fldChar w:fldCharType="begin"/>
      </w:r>
      <w:r>
        <w:instrText xml:space="preserve"> HYPERLINK "4.3.8.6" </w:instrText>
      </w:r>
      <w:r>
        <w:fldChar w:fldCharType="separate"/>
      </w:r>
      <w:r>
        <w:rPr>
          <w:rFonts w:ascii="Arial" w:hAnsi="Arial" w:eastAsia="Arial" w:cs="Arial"/>
          <w:b/>
          <w:bCs/>
          <w:spacing w:val="16"/>
          <w:sz w:val="28"/>
          <w:szCs w:val="28"/>
        </w:rPr>
        <w:t>4.3.8.6</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设施巡查管理</w:t>
      </w:r>
      <w:bookmarkEnd w:id="201"/>
    </w:p>
    <w:p w14:paraId="383484DE">
      <w:pPr>
        <w:spacing w:line="423" w:lineRule="auto"/>
        <w:rPr>
          <w:rFonts w:ascii="Arial"/>
          <w:sz w:val="21"/>
        </w:rPr>
      </w:pPr>
    </w:p>
    <w:p w14:paraId="3D2539AC">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56DED03E">
      <w:pPr>
        <w:pStyle w:val="4"/>
        <w:spacing w:before="170" w:line="208" w:lineRule="auto"/>
        <w:ind w:left="23"/>
        <w:outlineLvl w:val="0"/>
        <w:rPr>
          <w:sz w:val="20"/>
          <w:szCs w:val="20"/>
        </w:rPr>
      </w:pPr>
      <w:bookmarkStart w:id="202" w:name="_Toc9953"/>
      <w:r>
        <w:rPr>
          <w:rFonts w:ascii="Arial" w:hAnsi="Arial" w:eastAsia="Arial" w:cs="Arial"/>
          <w:spacing w:val="6"/>
          <w:sz w:val="20"/>
          <w:szCs w:val="20"/>
        </w:rPr>
        <w:t>1.</w:t>
      </w:r>
      <w:r>
        <w:rPr>
          <w:spacing w:val="6"/>
          <w:sz w:val="20"/>
          <w:szCs w:val="20"/>
        </w:rPr>
        <w:t>点击工单号即可查看</w:t>
      </w:r>
      <w:bookmarkEnd w:id="202"/>
    </w:p>
    <w:p w14:paraId="40554BAC">
      <w:pPr>
        <w:spacing w:before="77" w:line="3689" w:lineRule="exact"/>
        <w:ind w:firstLine="14"/>
      </w:pPr>
      <w:r>
        <w:rPr>
          <w:position w:val="-73"/>
        </w:rPr>
        <w:drawing>
          <wp:inline distT="0" distB="0" distL="0" distR="0">
            <wp:extent cx="5266690" cy="2341880"/>
            <wp:effectExtent l="0" t="0" r="0" b="0"/>
            <wp:docPr id="800" name="IM 800"/>
            <wp:cNvGraphicFramePr/>
            <a:graphic xmlns:a="http://schemas.openxmlformats.org/drawingml/2006/main">
              <a:graphicData uri="http://schemas.openxmlformats.org/drawingml/2006/picture">
                <pic:pic xmlns:pic="http://schemas.openxmlformats.org/drawingml/2006/picture">
                  <pic:nvPicPr>
                    <pic:cNvPr id="800" name="IM 800"/>
                    <pic:cNvPicPr/>
                  </pic:nvPicPr>
                  <pic:blipFill>
                    <a:blip r:embed="rId669"/>
                    <a:stretch>
                      <a:fillRect/>
                    </a:stretch>
                  </pic:blipFill>
                  <pic:spPr>
                    <a:xfrm>
                      <a:off x="0" y="0"/>
                      <a:ext cx="5266944" cy="2342387"/>
                    </a:xfrm>
                    <a:prstGeom prst="rect">
                      <a:avLst/>
                    </a:prstGeom>
                  </pic:spPr>
                </pic:pic>
              </a:graphicData>
            </a:graphic>
          </wp:inline>
        </w:drawing>
      </w:r>
    </w:p>
    <w:p w14:paraId="669DC2ED">
      <w:pPr>
        <w:pStyle w:val="4"/>
        <w:spacing w:before="270" w:line="207" w:lineRule="auto"/>
        <w:jc w:val="right"/>
        <w:rPr>
          <w:sz w:val="20"/>
          <w:szCs w:val="20"/>
        </w:rPr>
      </w:pPr>
      <w:r>
        <w:rPr>
          <w:rFonts w:ascii="Arial" w:hAnsi="Arial" w:eastAsia="Arial" w:cs="Arial"/>
          <w:spacing w:val="5"/>
          <w:sz w:val="20"/>
          <w:szCs w:val="20"/>
        </w:rPr>
        <w:t>2.</w:t>
      </w:r>
      <w:r>
        <w:rPr>
          <w:spacing w:val="5"/>
          <w:sz w:val="20"/>
          <w:szCs w:val="20"/>
        </w:rPr>
        <w:t>选择需要查看的数据，右侧可查看该条数据的基本信息、地图信</w:t>
      </w:r>
      <w:r>
        <w:rPr>
          <w:spacing w:val="4"/>
          <w:sz w:val="20"/>
          <w:szCs w:val="20"/>
        </w:rPr>
        <w:t>息、处置流程、设施信息。</w:t>
      </w:r>
    </w:p>
    <w:p w14:paraId="7E0060D6">
      <w:pPr>
        <w:spacing w:before="77" w:line="3689" w:lineRule="exact"/>
        <w:ind w:firstLine="14"/>
      </w:pPr>
      <w:r>
        <w:rPr>
          <w:position w:val="-73"/>
        </w:rPr>
        <w:drawing>
          <wp:inline distT="0" distB="0" distL="0" distR="0">
            <wp:extent cx="5266690" cy="2341880"/>
            <wp:effectExtent l="0" t="0" r="0" b="0"/>
            <wp:docPr id="802" name="IM 802"/>
            <wp:cNvGraphicFramePr/>
            <a:graphic xmlns:a="http://schemas.openxmlformats.org/drawingml/2006/main">
              <a:graphicData uri="http://schemas.openxmlformats.org/drawingml/2006/picture">
                <pic:pic xmlns:pic="http://schemas.openxmlformats.org/drawingml/2006/picture">
                  <pic:nvPicPr>
                    <pic:cNvPr id="802" name="IM 802"/>
                    <pic:cNvPicPr/>
                  </pic:nvPicPr>
                  <pic:blipFill>
                    <a:blip r:embed="rId670"/>
                    <a:stretch>
                      <a:fillRect/>
                    </a:stretch>
                  </pic:blipFill>
                  <pic:spPr>
                    <a:xfrm>
                      <a:off x="0" y="0"/>
                      <a:ext cx="5266944" cy="2342388"/>
                    </a:xfrm>
                    <a:prstGeom prst="rect">
                      <a:avLst/>
                    </a:prstGeom>
                  </pic:spPr>
                </pic:pic>
              </a:graphicData>
            </a:graphic>
          </wp:inline>
        </w:drawing>
      </w:r>
    </w:p>
    <w:p w14:paraId="031CA536">
      <w:pPr>
        <w:pStyle w:val="4"/>
        <w:spacing w:before="151" w:line="209" w:lineRule="auto"/>
        <w:ind w:left="33"/>
        <w:rPr>
          <w:sz w:val="20"/>
          <w:szCs w:val="20"/>
        </w:rPr>
      </w:pPr>
      <w:r>
        <w:rPr>
          <w:rFonts w:ascii="Arial" w:hAnsi="Arial" w:eastAsia="Arial" w:cs="Arial"/>
          <w:spacing w:val="5"/>
          <w:sz w:val="20"/>
          <w:szCs w:val="20"/>
        </w:rPr>
        <w:t>b.</w:t>
      </w:r>
      <w:r>
        <w:rPr>
          <w:rFonts w:ascii="Arial" w:hAnsi="Arial" w:eastAsia="Arial" w:cs="Arial"/>
          <w:spacing w:val="2"/>
          <w:sz w:val="20"/>
          <w:szCs w:val="20"/>
        </w:rPr>
        <w:t xml:space="preserve">  </w:t>
      </w:r>
      <w:r>
        <w:rPr>
          <w:spacing w:val="5"/>
          <w:sz w:val="20"/>
          <w:szCs w:val="20"/>
        </w:rPr>
        <w:t>办理</w:t>
      </w:r>
    </w:p>
    <w:p w14:paraId="7400A29E">
      <w:pPr>
        <w:pStyle w:val="4"/>
        <w:spacing w:before="290" w:line="320" w:lineRule="auto"/>
        <w:ind w:left="20" w:right="76" w:hanging="3"/>
        <w:rPr>
          <w:sz w:val="20"/>
          <w:szCs w:val="20"/>
        </w:rPr>
      </w:pPr>
      <w:r>
        <w:rPr>
          <w:spacing w:val="8"/>
          <w:sz w:val="20"/>
          <w:szCs w:val="20"/>
        </w:rPr>
        <w:t>选择需要办理的数据</w:t>
      </w:r>
      <w:r>
        <w:rPr>
          <w:spacing w:val="-20"/>
          <w:sz w:val="20"/>
          <w:szCs w:val="20"/>
        </w:rPr>
        <w:t xml:space="preserve"> </w:t>
      </w:r>
      <w:r>
        <w:rPr>
          <w:spacing w:val="8"/>
          <w:sz w:val="20"/>
          <w:szCs w:val="20"/>
        </w:rPr>
        <w:t>，输入办理信息</w:t>
      </w:r>
      <w:r>
        <w:rPr>
          <w:spacing w:val="-21"/>
          <w:sz w:val="20"/>
          <w:szCs w:val="20"/>
        </w:rPr>
        <w:t xml:space="preserve"> </w:t>
      </w:r>
      <w:r>
        <w:rPr>
          <w:spacing w:val="8"/>
          <w:sz w:val="20"/>
          <w:szCs w:val="20"/>
        </w:rPr>
        <w:t>，点击提交即可</w:t>
      </w:r>
      <w:r>
        <w:rPr>
          <w:spacing w:val="-32"/>
          <w:sz w:val="20"/>
          <w:szCs w:val="20"/>
        </w:rPr>
        <w:t xml:space="preserve"> </w:t>
      </w:r>
      <w:r>
        <w:rPr>
          <w:spacing w:val="8"/>
          <w:sz w:val="20"/>
          <w:szCs w:val="20"/>
        </w:rPr>
        <w:t>。案</w:t>
      </w:r>
      <w:r>
        <w:rPr>
          <w:spacing w:val="7"/>
          <w:sz w:val="20"/>
          <w:szCs w:val="20"/>
        </w:rPr>
        <w:t>件办理流程为巡查人员（上报）</w:t>
      </w:r>
      <w:r>
        <w:rPr>
          <w:spacing w:val="-35"/>
          <w:sz w:val="20"/>
          <w:szCs w:val="20"/>
        </w:rPr>
        <w:t xml:space="preserve"> </w:t>
      </w:r>
      <w:r>
        <w:rPr>
          <w:rFonts w:ascii="Arial" w:hAnsi="Arial" w:eastAsia="Arial" w:cs="Arial"/>
          <w:spacing w:val="7"/>
          <w:sz w:val="20"/>
          <w:szCs w:val="20"/>
        </w:rPr>
        <w:t>-</w:t>
      </w:r>
      <w:r>
        <w:rPr>
          <w:rFonts w:ascii="Arial" w:hAnsi="Arial" w:eastAsia="Arial" w:cs="Arial"/>
          <w:sz w:val="20"/>
          <w:szCs w:val="20"/>
        </w:rPr>
        <w:t xml:space="preserve"> </w:t>
      </w:r>
      <w:r>
        <w:rPr>
          <w:spacing w:val="9"/>
          <w:sz w:val="20"/>
          <w:szCs w:val="20"/>
        </w:rPr>
        <w:t>服务企业（处置）</w:t>
      </w:r>
      <w:r>
        <w:rPr>
          <w:rFonts w:ascii="Arial" w:hAnsi="Arial" w:eastAsia="Arial" w:cs="Arial"/>
          <w:spacing w:val="9"/>
          <w:sz w:val="20"/>
          <w:szCs w:val="20"/>
        </w:rPr>
        <w:t>-</w:t>
      </w:r>
      <w:r>
        <w:rPr>
          <w:spacing w:val="9"/>
          <w:sz w:val="20"/>
          <w:szCs w:val="20"/>
        </w:rPr>
        <w:t>管理人员（审核）</w:t>
      </w:r>
    </w:p>
    <w:p w14:paraId="6D53F0C9">
      <w:pPr>
        <w:spacing w:line="320" w:lineRule="auto"/>
        <w:rPr>
          <w:sz w:val="20"/>
          <w:szCs w:val="20"/>
        </w:rPr>
        <w:sectPr>
          <w:footerReference r:id="rId168" w:type="default"/>
          <w:pgSz w:w="11906" w:h="16839"/>
          <w:pgMar w:top="400" w:right="1724" w:bottom="1166" w:left="1785" w:header="0" w:footer="992" w:gutter="0"/>
          <w:cols w:space="720" w:num="1"/>
        </w:sectPr>
      </w:pPr>
    </w:p>
    <w:p w14:paraId="0B11D972">
      <w:pPr>
        <w:spacing w:line="263" w:lineRule="auto"/>
        <w:rPr>
          <w:rFonts w:ascii="Arial"/>
          <w:sz w:val="21"/>
        </w:rPr>
      </w:pPr>
    </w:p>
    <w:p w14:paraId="7289FE3D">
      <w:pPr>
        <w:spacing w:line="264" w:lineRule="auto"/>
        <w:rPr>
          <w:rFonts w:ascii="Arial"/>
          <w:sz w:val="21"/>
        </w:rPr>
      </w:pPr>
    </w:p>
    <w:p w14:paraId="72C9DDF5">
      <w:pPr>
        <w:spacing w:line="264" w:lineRule="auto"/>
        <w:rPr>
          <w:rFonts w:ascii="Arial"/>
          <w:sz w:val="21"/>
        </w:rPr>
      </w:pPr>
    </w:p>
    <w:p w14:paraId="72845FB9">
      <w:pPr>
        <w:spacing w:line="264" w:lineRule="auto"/>
        <w:rPr>
          <w:rFonts w:ascii="Arial"/>
          <w:sz w:val="21"/>
        </w:rPr>
      </w:pPr>
    </w:p>
    <w:p w14:paraId="49DFF1C1">
      <w:pPr>
        <w:spacing w:line="3688" w:lineRule="exact"/>
        <w:ind w:firstLine="14"/>
      </w:pPr>
      <w:r>
        <w:rPr>
          <w:position w:val="-73"/>
        </w:rPr>
        <w:drawing>
          <wp:inline distT="0" distB="0" distL="0" distR="0">
            <wp:extent cx="5266690" cy="2341880"/>
            <wp:effectExtent l="0" t="0" r="0" b="0"/>
            <wp:docPr id="804" name="IM 804"/>
            <wp:cNvGraphicFramePr/>
            <a:graphic xmlns:a="http://schemas.openxmlformats.org/drawingml/2006/main">
              <a:graphicData uri="http://schemas.openxmlformats.org/drawingml/2006/picture">
                <pic:pic xmlns:pic="http://schemas.openxmlformats.org/drawingml/2006/picture">
                  <pic:nvPicPr>
                    <pic:cNvPr id="804" name="IM 804"/>
                    <pic:cNvPicPr/>
                  </pic:nvPicPr>
                  <pic:blipFill>
                    <a:blip r:embed="rId671"/>
                    <a:stretch>
                      <a:fillRect/>
                    </a:stretch>
                  </pic:blipFill>
                  <pic:spPr>
                    <a:xfrm>
                      <a:off x="0" y="0"/>
                      <a:ext cx="5266944" cy="2342388"/>
                    </a:xfrm>
                    <a:prstGeom prst="rect">
                      <a:avLst/>
                    </a:prstGeom>
                  </pic:spPr>
                </pic:pic>
              </a:graphicData>
            </a:graphic>
          </wp:inline>
        </w:drawing>
      </w:r>
    </w:p>
    <w:p w14:paraId="21B3E226">
      <w:pPr>
        <w:pStyle w:val="4"/>
        <w:spacing w:before="151" w:line="208"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新增</w:t>
      </w:r>
    </w:p>
    <w:p w14:paraId="0805303B">
      <w:pPr>
        <w:pStyle w:val="4"/>
        <w:spacing w:before="290" w:line="208" w:lineRule="auto"/>
        <w:ind w:left="37"/>
        <w:rPr>
          <w:sz w:val="20"/>
          <w:szCs w:val="20"/>
        </w:rPr>
      </w:pPr>
      <w:r>
        <w:rPr>
          <w:rFonts w:ascii="Arial" w:hAnsi="Arial" w:eastAsia="Arial" w:cs="Arial"/>
          <w:spacing w:val="8"/>
          <w:sz w:val="20"/>
          <w:szCs w:val="20"/>
        </w:rPr>
        <w:t>1.</w:t>
      </w:r>
      <w:r>
        <w:rPr>
          <w:spacing w:val="8"/>
          <w:sz w:val="20"/>
          <w:szCs w:val="20"/>
        </w:rPr>
        <w:t>点击新增按钮</w:t>
      </w:r>
    </w:p>
    <w:p w14:paraId="730700B0">
      <w:pPr>
        <w:spacing w:before="74" w:line="3689" w:lineRule="exact"/>
        <w:ind w:firstLine="14"/>
      </w:pPr>
      <w:r>
        <w:rPr>
          <w:position w:val="-73"/>
        </w:rPr>
        <w:drawing>
          <wp:inline distT="0" distB="0" distL="0" distR="0">
            <wp:extent cx="5266690" cy="2341880"/>
            <wp:effectExtent l="0" t="0" r="0" b="0"/>
            <wp:docPr id="806" name="IM 806"/>
            <wp:cNvGraphicFramePr/>
            <a:graphic xmlns:a="http://schemas.openxmlformats.org/drawingml/2006/main">
              <a:graphicData uri="http://schemas.openxmlformats.org/drawingml/2006/picture">
                <pic:pic xmlns:pic="http://schemas.openxmlformats.org/drawingml/2006/picture">
                  <pic:nvPicPr>
                    <pic:cNvPr id="806" name="IM 806"/>
                    <pic:cNvPicPr/>
                  </pic:nvPicPr>
                  <pic:blipFill>
                    <a:blip r:embed="rId672"/>
                    <a:stretch>
                      <a:fillRect/>
                    </a:stretch>
                  </pic:blipFill>
                  <pic:spPr>
                    <a:xfrm>
                      <a:off x="0" y="0"/>
                      <a:ext cx="5266944" cy="2342387"/>
                    </a:xfrm>
                    <a:prstGeom prst="rect">
                      <a:avLst/>
                    </a:prstGeom>
                  </pic:spPr>
                </pic:pic>
              </a:graphicData>
            </a:graphic>
          </wp:inline>
        </w:drawing>
      </w:r>
    </w:p>
    <w:p w14:paraId="0A183C59">
      <w:pPr>
        <w:pStyle w:val="4"/>
        <w:spacing w:before="151" w:line="207" w:lineRule="auto"/>
        <w:ind w:left="29"/>
        <w:rPr>
          <w:sz w:val="20"/>
          <w:szCs w:val="20"/>
        </w:rPr>
      </w:pPr>
      <w:r>
        <w:rPr>
          <w:rFonts w:ascii="Arial" w:hAnsi="Arial" w:eastAsia="Arial" w:cs="Arial"/>
          <w:spacing w:val="7"/>
          <w:sz w:val="20"/>
          <w:szCs w:val="20"/>
        </w:rPr>
        <w:t>2.</w:t>
      </w:r>
      <w:r>
        <w:rPr>
          <w:spacing w:val="7"/>
          <w:sz w:val="20"/>
          <w:szCs w:val="20"/>
        </w:rPr>
        <w:t>表单中输入相应信息</w:t>
      </w:r>
      <w:r>
        <w:rPr>
          <w:spacing w:val="-23"/>
          <w:sz w:val="20"/>
          <w:szCs w:val="20"/>
        </w:rPr>
        <w:t xml:space="preserve"> </w:t>
      </w:r>
      <w:r>
        <w:rPr>
          <w:spacing w:val="7"/>
          <w:sz w:val="20"/>
          <w:szCs w:val="20"/>
        </w:rPr>
        <w:t>，地图中选取点位</w:t>
      </w:r>
      <w:r>
        <w:rPr>
          <w:spacing w:val="-22"/>
          <w:sz w:val="20"/>
          <w:szCs w:val="20"/>
        </w:rPr>
        <w:t xml:space="preserve"> </w:t>
      </w:r>
      <w:r>
        <w:rPr>
          <w:spacing w:val="7"/>
          <w:sz w:val="20"/>
          <w:szCs w:val="20"/>
        </w:rPr>
        <w:t>，点击确定</w:t>
      </w:r>
      <w:r>
        <w:rPr>
          <w:spacing w:val="6"/>
          <w:sz w:val="20"/>
          <w:szCs w:val="20"/>
        </w:rPr>
        <w:t>即可</w:t>
      </w:r>
    </w:p>
    <w:p w14:paraId="29747B97">
      <w:pPr>
        <w:spacing w:before="196" w:line="3689" w:lineRule="exact"/>
        <w:ind w:firstLine="14"/>
      </w:pPr>
      <w:r>
        <w:rPr>
          <w:position w:val="-73"/>
        </w:rPr>
        <w:drawing>
          <wp:inline distT="0" distB="0" distL="0" distR="0">
            <wp:extent cx="5266690" cy="2341880"/>
            <wp:effectExtent l="0" t="0" r="0" b="0"/>
            <wp:docPr id="808" name="IM 808"/>
            <wp:cNvGraphicFramePr/>
            <a:graphic xmlns:a="http://schemas.openxmlformats.org/drawingml/2006/main">
              <a:graphicData uri="http://schemas.openxmlformats.org/drawingml/2006/picture">
                <pic:pic xmlns:pic="http://schemas.openxmlformats.org/drawingml/2006/picture">
                  <pic:nvPicPr>
                    <pic:cNvPr id="808" name="IM 808"/>
                    <pic:cNvPicPr/>
                  </pic:nvPicPr>
                  <pic:blipFill>
                    <a:blip r:embed="rId673"/>
                    <a:stretch>
                      <a:fillRect/>
                    </a:stretch>
                  </pic:blipFill>
                  <pic:spPr>
                    <a:xfrm>
                      <a:off x="0" y="0"/>
                      <a:ext cx="5266944" cy="2342388"/>
                    </a:xfrm>
                    <a:prstGeom prst="rect">
                      <a:avLst/>
                    </a:prstGeom>
                  </pic:spPr>
                </pic:pic>
              </a:graphicData>
            </a:graphic>
          </wp:inline>
        </w:drawing>
      </w:r>
    </w:p>
    <w:p w14:paraId="27E42991">
      <w:pPr>
        <w:pStyle w:val="4"/>
        <w:spacing w:before="151" w:line="211" w:lineRule="auto"/>
        <w:ind w:left="25"/>
        <w:rPr>
          <w:sz w:val="20"/>
          <w:szCs w:val="20"/>
        </w:rPr>
      </w:pPr>
      <w:r>
        <w:rPr>
          <w:rFonts w:ascii="Arial" w:hAnsi="Arial" w:eastAsia="Arial" w:cs="Arial"/>
          <w:spacing w:val="8"/>
          <w:sz w:val="20"/>
          <w:szCs w:val="20"/>
        </w:rPr>
        <w:t>d.</w:t>
      </w:r>
      <w:r>
        <w:rPr>
          <w:rFonts w:ascii="Arial" w:hAnsi="Arial" w:eastAsia="Arial" w:cs="Arial"/>
          <w:spacing w:val="55"/>
          <w:w w:val="101"/>
          <w:sz w:val="20"/>
          <w:szCs w:val="20"/>
        </w:rPr>
        <w:t xml:space="preserve"> </w:t>
      </w:r>
      <w:r>
        <w:rPr>
          <w:spacing w:val="8"/>
          <w:sz w:val="20"/>
          <w:szCs w:val="20"/>
        </w:rPr>
        <w:t>查询</w:t>
      </w:r>
    </w:p>
    <w:p w14:paraId="5661853A">
      <w:pPr>
        <w:pStyle w:val="4"/>
        <w:spacing w:before="166"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236ABCA1">
      <w:pPr>
        <w:spacing w:line="207" w:lineRule="auto"/>
        <w:rPr>
          <w:sz w:val="20"/>
          <w:szCs w:val="20"/>
        </w:rPr>
        <w:sectPr>
          <w:footerReference r:id="rId169" w:type="default"/>
          <w:pgSz w:w="11906" w:h="16839"/>
          <w:pgMar w:top="400" w:right="1785" w:bottom="1166" w:left="1785" w:header="0" w:footer="992" w:gutter="0"/>
          <w:cols w:space="720" w:num="1"/>
        </w:sectPr>
      </w:pPr>
    </w:p>
    <w:p w14:paraId="028F5E24">
      <w:pPr>
        <w:spacing w:line="263" w:lineRule="auto"/>
        <w:rPr>
          <w:rFonts w:ascii="Arial"/>
          <w:sz w:val="21"/>
        </w:rPr>
      </w:pPr>
    </w:p>
    <w:p w14:paraId="2549E08D">
      <w:pPr>
        <w:spacing w:line="264" w:lineRule="auto"/>
        <w:rPr>
          <w:rFonts w:ascii="Arial"/>
          <w:sz w:val="21"/>
        </w:rPr>
      </w:pPr>
    </w:p>
    <w:p w14:paraId="5FDE268E">
      <w:pPr>
        <w:spacing w:line="264" w:lineRule="auto"/>
        <w:rPr>
          <w:rFonts w:ascii="Arial"/>
          <w:sz w:val="21"/>
        </w:rPr>
      </w:pPr>
    </w:p>
    <w:p w14:paraId="4EB79C34">
      <w:pPr>
        <w:spacing w:line="264" w:lineRule="auto"/>
        <w:rPr>
          <w:rFonts w:ascii="Arial"/>
          <w:sz w:val="21"/>
        </w:rPr>
      </w:pPr>
    </w:p>
    <w:p w14:paraId="65143C74">
      <w:pPr>
        <w:spacing w:line="3688" w:lineRule="exact"/>
        <w:ind w:firstLine="14"/>
      </w:pPr>
      <w:r>
        <w:rPr>
          <w:position w:val="-73"/>
        </w:rPr>
        <w:drawing>
          <wp:inline distT="0" distB="0" distL="0" distR="0">
            <wp:extent cx="5266690" cy="2341880"/>
            <wp:effectExtent l="0" t="0" r="0" b="0"/>
            <wp:docPr id="810" name="IM 810"/>
            <wp:cNvGraphicFramePr/>
            <a:graphic xmlns:a="http://schemas.openxmlformats.org/drawingml/2006/main">
              <a:graphicData uri="http://schemas.openxmlformats.org/drawingml/2006/picture">
                <pic:pic xmlns:pic="http://schemas.openxmlformats.org/drawingml/2006/picture">
                  <pic:nvPicPr>
                    <pic:cNvPr id="810" name="IM 810"/>
                    <pic:cNvPicPr/>
                  </pic:nvPicPr>
                  <pic:blipFill>
                    <a:blip r:embed="rId674"/>
                    <a:stretch>
                      <a:fillRect/>
                    </a:stretch>
                  </pic:blipFill>
                  <pic:spPr>
                    <a:xfrm>
                      <a:off x="0" y="0"/>
                      <a:ext cx="5266944" cy="2342388"/>
                    </a:xfrm>
                    <a:prstGeom prst="rect">
                      <a:avLst/>
                    </a:prstGeom>
                  </pic:spPr>
                </pic:pic>
              </a:graphicData>
            </a:graphic>
          </wp:inline>
        </w:drawing>
      </w:r>
    </w:p>
    <w:p w14:paraId="75F43390">
      <w:pPr>
        <w:pStyle w:val="4"/>
        <w:spacing w:before="150" w:line="211" w:lineRule="auto"/>
        <w:ind w:left="25"/>
        <w:rPr>
          <w:sz w:val="20"/>
          <w:szCs w:val="20"/>
        </w:rPr>
      </w:pPr>
      <w:r>
        <w:rPr>
          <w:rFonts w:ascii="Arial" w:hAnsi="Arial" w:eastAsia="Arial" w:cs="Arial"/>
          <w:spacing w:val="6"/>
          <w:sz w:val="20"/>
          <w:szCs w:val="20"/>
        </w:rPr>
        <w:t>e.</w:t>
      </w:r>
      <w:r>
        <w:rPr>
          <w:rFonts w:ascii="Arial" w:hAnsi="Arial" w:eastAsia="Arial" w:cs="Arial"/>
          <w:spacing w:val="1"/>
          <w:sz w:val="20"/>
          <w:szCs w:val="20"/>
        </w:rPr>
        <w:t xml:space="preserve">  </w:t>
      </w:r>
      <w:r>
        <w:rPr>
          <w:spacing w:val="6"/>
          <w:sz w:val="20"/>
          <w:szCs w:val="20"/>
        </w:rPr>
        <w:t>导出</w:t>
      </w:r>
    </w:p>
    <w:p w14:paraId="7DD2F29E">
      <w:pPr>
        <w:pStyle w:val="4"/>
        <w:spacing w:before="167" w:line="208" w:lineRule="auto"/>
        <w:ind w:left="20"/>
        <w:rPr>
          <w:sz w:val="20"/>
          <w:szCs w:val="20"/>
        </w:rPr>
      </w:pPr>
      <w:r>
        <w:rPr>
          <w:spacing w:val="8"/>
          <w:sz w:val="20"/>
          <w:szCs w:val="20"/>
        </w:rPr>
        <w:t>点击导出按钮即可</w:t>
      </w:r>
    </w:p>
    <w:p w14:paraId="1D23BAF8">
      <w:pPr>
        <w:spacing w:before="194" w:line="3689" w:lineRule="exact"/>
        <w:ind w:firstLine="14"/>
      </w:pPr>
      <w:r>
        <w:rPr>
          <w:position w:val="-73"/>
        </w:rPr>
        <w:drawing>
          <wp:inline distT="0" distB="0" distL="0" distR="0">
            <wp:extent cx="5266690" cy="2341880"/>
            <wp:effectExtent l="0" t="0" r="0" b="0"/>
            <wp:docPr id="812" name="IM 812"/>
            <wp:cNvGraphicFramePr/>
            <a:graphic xmlns:a="http://schemas.openxmlformats.org/drawingml/2006/main">
              <a:graphicData uri="http://schemas.openxmlformats.org/drawingml/2006/picture">
                <pic:pic xmlns:pic="http://schemas.openxmlformats.org/drawingml/2006/picture">
                  <pic:nvPicPr>
                    <pic:cNvPr id="812" name="IM 812"/>
                    <pic:cNvPicPr/>
                  </pic:nvPicPr>
                  <pic:blipFill>
                    <a:blip r:embed="rId675"/>
                    <a:stretch>
                      <a:fillRect/>
                    </a:stretch>
                  </pic:blipFill>
                  <pic:spPr>
                    <a:xfrm>
                      <a:off x="0" y="0"/>
                      <a:ext cx="5266944" cy="2342387"/>
                    </a:xfrm>
                    <a:prstGeom prst="rect">
                      <a:avLst/>
                    </a:prstGeom>
                  </pic:spPr>
                </pic:pic>
              </a:graphicData>
            </a:graphic>
          </wp:inline>
        </w:drawing>
      </w:r>
    </w:p>
    <w:p w14:paraId="13E9FAC9">
      <w:pPr>
        <w:spacing w:line="374" w:lineRule="auto"/>
        <w:rPr>
          <w:rFonts w:ascii="Arial"/>
          <w:sz w:val="21"/>
        </w:rPr>
      </w:pPr>
    </w:p>
    <w:p w14:paraId="689AA9C6">
      <w:pPr>
        <w:spacing w:before="91"/>
        <w:ind w:left="26"/>
        <w:outlineLvl w:val="1"/>
        <w:rPr>
          <w:rFonts w:ascii="黑体" w:hAnsi="黑体" w:eastAsia="黑体" w:cs="黑体"/>
          <w:sz w:val="28"/>
          <w:szCs w:val="28"/>
        </w:rPr>
      </w:pPr>
      <w:bookmarkStart w:id="203" w:name="_Toc31918"/>
      <w:r>
        <w:fldChar w:fldCharType="begin"/>
      </w:r>
      <w:r>
        <w:instrText xml:space="preserve"> HYPERLINK "4.3.8.7" </w:instrText>
      </w:r>
      <w:r>
        <w:fldChar w:fldCharType="separate"/>
      </w:r>
      <w:r>
        <w:rPr>
          <w:rFonts w:ascii="Arial" w:hAnsi="Arial" w:eastAsia="Arial" w:cs="Arial"/>
          <w:b/>
          <w:bCs/>
          <w:spacing w:val="16"/>
          <w:sz w:val="28"/>
          <w:szCs w:val="28"/>
        </w:rPr>
        <w:t>4.3.8.7</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设施异常告警</w:t>
      </w:r>
      <w:bookmarkEnd w:id="203"/>
    </w:p>
    <w:p w14:paraId="3EBB9401">
      <w:pPr>
        <w:spacing w:line="423" w:lineRule="auto"/>
        <w:rPr>
          <w:rFonts w:ascii="Arial"/>
          <w:sz w:val="21"/>
        </w:rPr>
      </w:pPr>
    </w:p>
    <w:p w14:paraId="1DD3A7A6">
      <w:pPr>
        <w:pStyle w:val="4"/>
        <w:spacing w:before="86" w:line="211"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查询</w:t>
      </w:r>
    </w:p>
    <w:p w14:paraId="3A067989">
      <w:pPr>
        <w:pStyle w:val="4"/>
        <w:spacing w:before="167" w:line="207" w:lineRule="auto"/>
        <w:ind w:left="17"/>
        <w:rPr>
          <w:sz w:val="20"/>
          <w:szCs w:val="20"/>
        </w:rPr>
      </w:pPr>
      <w:r>
        <w:rPr>
          <w:spacing w:val="7"/>
          <w:sz w:val="20"/>
          <w:szCs w:val="20"/>
        </w:rPr>
        <w:t>输入相应查询条件</w:t>
      </w:r>
      <w:r>
        <w:rPr>
          <w:spacing w:val="-20"/>
          <w:sz w:val="20"/>
          <w:szCs w:val="20"/>
        </w:rPr>
        <w:t xml:space="preserve"> </w:t>
      </w:r>
      <w:r>
        <w:rPr>
          <w:spacing w:val="7"/>
          <w:sz w:val="20"/>
          <w:szCs w:val="20"/>
        </w:rPr>
        <w:t>，点击查询即可</w:t>
      </w:r>
    </w:p>
    <w:p w14:paraId="5FD531B3">
      <w:pPr>
        <w:spacing w:line="207" w:lineRule="auto"/>
        <w:rPr>
          <w:sz w:val="20"/>
          <w:szCs w:val="20"/>
        </w:rPr>
        <w:sectPr>
          <w:footerReference r:id="rId170" w:type="default"/>
          <w:pgSz w:w="11906" w:h="16839"/>
          <w:pgMar w:top="400" w:right="1785" w:bottom="1166" w:left="1785" w:header="0" w:footer="992" w:gutter="0"/>
          <w:cols w:space="720" w:num="1"/>
        </w:sectPr>
      </w:pPr>
    </w:p>
    <w:p w14:paraId="2B4C9014">
      <w:pPr>
        <w:spacing w:line="263" w:lineRule="auto"/>
        <w:rPr>
          <w:rFonts w:ascii="Arial"/>
          <w:sz w:val="21"/>
        </w:rPr>
      </w:pPr>
    </w:p>
    <w:p w14:paraId="307C667C">
      <w:pPr>
        <w:spacing w:line="264" w:lineRule="auto"/>
        <w:rPr>
          <w:rFonts w:ascii="Arial"/>
          <w:sz w:val="21"/>
        </w:rPr>
      </w:pPr>
    </w:p>
    <w:p w14:paraId="6154CFAA">
      <w:pPr>
        <w:spacing w:line="264" w:lineRule="auto"/>
        <w:rPr>
          <w:rFonts w:ascii="Arial"/>
          <w:sz w:val="21"/>
        </w:rPr>
      </w:pPr>
    </w:p>
    <w:p w14:paraId="6687C325">
      <w:pPr>
        <w:spacing w:line="264" w:lineRule="auto"/>
        <w:rPr>
          <w:rFonts w:ascii="Arial"/>
          <w:sz w:val="21"/>
        </w:rPr>
      </w:pPr>
    </w:p>
    <w:p w14:paraId="59BB82DE">
      <w:pPr>
        <w:spacing w:line="3688" w:lineRule="exact"/>
        <w:ind w:firstLine="14"/>
      </w:pPr>
      <w:r>
        <w:rPr>
          <w:position w:val="-73"/>
        </w:rPr>
        <w:drawing>
          <wp:inline distT="0" distB="0" distL="0" distR="0">
            <wp:extent cx="5266690" cy="2341880"/>
            <wp:effectExtent l="0" t="0" r="0" b="0"/>
            <wp:docPr id="814" name="IM 814"/>
            <wp:cNvGraphicFramePr/>
            <a:graphic xmlns:a="http://schemas.openxmlformats.org/drawingml/2006/main">
              <a:graphicData uri="http://schemas.openxmlformats.org/drawingml/2006/picture">
                <pic:pic xmlns:pic="http://schemas.openxmlformats.org/drawingml/2006/picture">
                  <pic:nvPicPr>
                    <pic:cNvPr id="814" name="IM 814"/>
                    <pic:cNvPicPr/>
                  </pic:nvPicPr>
                  <pic:blipFill>
                    <a:blip r:embed="rId676"/>
                    <a:stretch>
                      <a:fillRect/>
                    </a:stretch>
                  </pic:blipFill>
                  <pic:spPr>
                    <a:xfrm>
                      <a:off x="0" y="0"/>
                      <a:ext cx="5266944" cy="2342388"/>
                    </a:xfrm>
                    <a:prstGeom prst="rect">
                      <a:avLst/>
                    </a:prstGeom>
                  </pic:spPr>
                </pic:pic>
              </a:graphicData>
            </a:graphic>
          </wp:inline>
        </w:drawing>
      </w:r>
    </w:p>
    <w:p w14:paraId="37E5B552">
      <w:pPr>
        <w:pStyle w:val="4"/>
        <w:spacing w:before="270" w:line="211" w:lineRule="auto"/>
        <w:ind w:left="33"/>
        <w:rPr>
          <w:sz w:val="20"/>
          <w:szCs w:val="20"/>
        </w:rPr>
      </w:pPr>
      <w:r>
        <w:rPr>
          <w:rFonts w:ascii="Arial" w:hAnsi="Arial" w:eastAsia="Arial" w:cs="Arial"/>
          <w:spacing w:val="5"/>
          <w:sz w:val="20"/>
          <w:szCs w:val="20"/>
        </w:rPr>
        <w:t>b.</w:t>
      </w:r>
      <w:r>
        <w:rPr>
          <w:rFonts w:ascii="Arial" w:hAnsi="Arial" w:eastAsia="Arial" w:cs="Arial"/>
          <w:spacing w:val="2"/>
          <w:sz w:val="20"/>
          <w:szCs w:val="20"/>
        </w:rPr>
        <w:t xml:space="preserve">  </w:t>
      </w:r>
      <w:r>
        <w:rPr>
          <w:spacing w:val="5"/>
          <w:sz w:val="20"/>
          <w:szCs w:val="20"/>
        </w:rPr>
        <w:t>导出</w:t>
      </w:r>
    </w:p>
    <w:p w14:paraId="4532EF6F">
      <w:pPr>
        <w:pStyle w:val="4"/>
        <w:spacing w:before="287" w:line="208" w:lineRule="auto"/>
        <w:ind w:left="20"/>
        <w:rPr>
          <w:sz w:val="20"/>
          <w:szCs w:val="20"/>
        </w:rPr>
      </w:pPr>
      <w:r>
        <w:rPr>
          <w:spacing w:val="8"/>
          <w:sz w:val="20"/>
          <w:szCs w:val="20"/>
        </w:rPr>
        <w:t>点击导出按钮即可</w:t>
      </w:r>
    </w:p>
    <w:p w14:paraId="0F79FA08">
      <w:pPr>
        <w:spacing w:before="74" w:line="3689" w:lineRule="exact"/>
        <w:ind w:firstLine="14"/>
      </w:pPr>
      <w:r>
        <w:rPr>
          <w:position w:val="-73"/>
        </w:rPr>
        <w:drawing>
          <wp:inline distT="0" distB="0" distL="0" distR="0">
            <wp:extent cx="5266690" cy="2341880"/>
            <wp:effectExtent l="0" t="0" r="0" b="0"/>
            <wp:docPr id="816" name="IM 816"/>
            <wp:cNvGraphicFramePr/>
            <a:graphic xmlns:a="http://schemas.openxmlformats.org/drawingml/2006/main">
              <a:graphicData uri="http://schemas.openxmlformats.org/drawingml/2006/picture">
                <pic:pic xmlns:pic="http://schemas.openxmlformats.org/drawingml/2006/picture">
                  <pic:nvPicPr>
                    <pic:cNvPr id="816" name="IM 816"/>
                    <pic:cNvPicPr/>
                  </pic:nvPicPr>
                  <pic:blipFill>
                    <a:blip r:embed="rId677"/>
                    <a:stretch>
                      <a:fillRect/>
                    </a:stretch>
                  </pic:blipFill>
                  <pic:spPr>
                    <a:xfrm>
                      <a:off x="0" y="0"/>
                      <a:ext cx="5266944" cy="2342387"/>
                    </a:xfrm>
                    <a:prstGeom prst="rect">
                      <a:avLst/>
                    </a:prstGeom>
                  </pic:spPr>
                </pic:pic>
              </a:graphicData>
            </a:graphic>
          </wp:inline>
        </w:drawing>
      </w:r>
    </w:p>
    <w:p w14:paraId="560D01D9">
      <w:pPr>
        <w:spacing w:line="373" w:lineRule="auto"/>
        <w:rPr>
          <w:rFonts w:ascii="Arial"/>
          <w:sz w:val="21"/>
        </w:rPr>
      </w:pPr>
    </w:p>
    <w:p w14:paraId="3A0FE6BE">
      <w:pPr>
        <w:spacing w:before="91" w:line="241" w:lineRule="auto"/>
        <w:ind w:left="26"/>
        <w:outlineLvl w:val="1"/>
        <w:rPr>
          <w:rFonts w:ascii="黑体" w:hAnsi="黑体" w:eastAsia="黑体" w:cs="黑体"/>
          <w:sz w:val="28"/>
          <w:szCs w:val="28"/>
        </w:rPr>
      </w:pPr>
      <w:bookmarkStart w:id="204" w:name="_Toc17353"/>
      <w:r>
        <w:fldChar w:fldCharType="begin"/>
      </w:r>
      <w:r>
        <w:instrText xml:space="preserve"> HYPERLINK "4.3.8.8" </w:instrText>
      </w:r>
      <w:r>
        <w:fldChar w:fldCharType="separate"/>
      </w:r>
      <w:r>
        <w:rPr>
          <w:rFonts w:ascii="Arial" w:hAnsi="Arial" w:eastAsia="Arial" w:cs="Arial"/>
          <w:b/>
          <w:bCs/>
          <w:spacing w:val="17"/>
          <w:sz w:val="28"/>
          <w:szCs w:val="28"/>
        </w:rPr>
        <w:t>4.3.8.8</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工单查询</w:t>
      </w:r>
      <w:bookmarkEnd w:id="204"/>
    </w:p>
    <w:p w14:paraId="6E09D9A9">
      <w:pPr>
        <w:spacing w:line="421" w:lineRule="auto"/>
        <w:rPr>
          <w:rFonts w:ascii="Arial"/>
          <w:sz w:val="21"/>
        </w:rPr>
      </w:pPr>
    </w:p>
    <w:p w14:paraId="5D7664A7">
      <w:pPr>
        <w:pStyle w:val="4"/>
        <w:spacing w:before="87"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3B328756">
      <w:pPr>
        <w:pStyle w:val="4"/>
        <w:spacing w:before="173" w:line="208" w:lineRule="auto"/>
        <w:ind w:left="20"/>
        <w:rPr>
          <w:sz w:val="20"/>
          <w:szCs w:val="20"/>
        </w:rPr>
      </w:pPr>
      <w:r>
        <w:rPr>
          <w:spacing w:val="8"/>
          <w:sz w:val="20"/>
          <w:szCs w:val="20"/>
        </w:rPr>
        <w:t>点击工单号即可</w:t>
      </w:r>
    </w:p>
    <w:p w14:paraId="0F7BE4BD">
      <w:pPr>
        <w:spacing w:line="208" w:lineRule="auto"/>
        <w:rPr>
          <w:sz w:val="20"/>
          <w:szCs w:val="20"/>
        </w:rPr>
        <w:sectPr>
          <w:footerReference r:id="rId171" w:type="default"/>
          <w:pgSz w:w="11906" w:h="16839"/>
          <w:pgMar w:top="400" w:right="1785" w:bottom="1166" w:left="1785" w:header="0" w:footer="992" w:gutter="0"/>
          <w:cols w:space="720" w:num="1"/>
        </w:sectPr>
      </w:pPr>
    </w:p>
    <w:p w14:paraId="202C6C59">
      <w:pPr>
        <w:spacing w:line="263" w:lineRule="auto"/>
        <w:rPr>
          <w:rFonts w:ascii="Arial"/>
          <w:sz w:val="21"/>
        </w:rPr>
      </w:pPr>
    </w:p>
    <w:p w14:paraId="24A3BD01">
      <w:pPr>
        <w:spacing w:line="264" w:lineRule="auto"/>
        <w:rPr>
          <w:rFonts w:ascii="Arial"/>
          <w:sz w:val="21"/>
        </w:rPr>
      </w:pPr>
    </w:p>
    <w:p w14:paraId="4549DD77">
      <w:pPr>
        <w:spacing w:line="264" w:lineRule="auto"/>
        <w:rPr>
          <w:rFonts w:ascii="Arial"/>
          <w:sz w:val="21"/>
        </w:rPr>
      </w:pPr>
    </w:p>
    <w:p w14:paraId="5543C19E">
      <w:pPr>
        <w:spacing w:line="264" w:lineRule="auto"/>
        <w:rPr>
          <w:rFonts w:ascii="Arial"/>
          <w:sz w:val="21"/>
        </w:rPr>
      </w:pPr>
    </w:p>
    <w:p w14:paraId="54471910">
      <w:pPr>
        <w:spacing w:line="3688" w:lineRule="exact"/>
        <w:ind w:firstLine="14"/>
      </w:pPr>
      <w:r>
        <w:rPr>
          <w:position w:val="-73"/>
        </w:rPr>
        <w:drawing>
          <wp:inline distT="0" distB="0" distL="0" distR="0">
            <wp:extent cx="5266690" cy="2341880"/>
            <wp:effectExtent l="0" t="0" r="0" b="0"/>
            <wp:docPr id="818" name="IM 818"/>
            <wp:cNvGraphicFramePr/>
            <a:graphic xmlns:a="http://schemas.openxmlformats.org/drawingml/2006/main">
              <a:graphicData uri="http://schemas.openxmlformats.org/drawingml/2006/picture">
                <pic:pic xmlns:pic="http://schemas.openxmlformats.org/drawingml/2006/picture">
                  <pic:nvPicPr>
                    <pic:cNvPr id="818" name="IM 818"/>
                    <pic:cNvPicPr/>
                  </pic:nvPicPr>
                  <pic:blipFill>
                    <a:blip r:embed="rId678"/>
                    <a:stretch>
                      <a:fillRect/>
                    </a:stretch>
                  </pic:blipFill>
                  <pic:spPr>
                    <a:xfrm>
                      <a:off x="0" y="0"/>
                      <a:ext cx="5266944" cy="2342388"/>
                    </a:xfrm>
                    <a:prstGeom prst="rect">
                      <a:avLst/>
                    </a:prstGeom>
                  </pic:spPr>
                </pic:pic>
              </a:graphicData>
            </a:graphic>
          </wp:inline>
        </w:drawing>
      </w:r>
    </w:p>
    <w:p w14:paraId="55C5D849">
      <w:pPr>
        <w:pStyle w:val="4"/>
        <w:spacing w:before="271" w:line="211"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查询</w:t>
      </w:r>
    </w:p>
    <w:p w14:paraId="09A8BA23">
      <w:pPr>
        <w:pStyle w:val="4"/>
        <w:spacing w:before="165" w:line="207" w:lineRule="auto"/>
        <w:ind w:left="17"/>
        <w:rPr>
          <w:sz w:val="20"/>
          <w:szCs w:val="20"/>
        </w:rPr>
      </w:pPr>
      <w:r>
        <w:rPr>
          <w:spacing w:val="7"/>
          <w:sz w:val="20"/>
          <w:szCs w:val="20"/>
        </w:rPr>
        <w:t>输入框中输入相应查询数据</w:t>
      </w:r>
      <w:r>
        <w:rPr>
          <w:spacing w:val="-8"/>
          <w:sz w:val="20"/>
          <w:szCs w:val="20"/>
        </w:rPr>
        <w:t xml:space="preserve"> </w:t>
      </w:r>
      <w:r>
        <w:rPr>
          <w:spacing w:val="7"/>
          <w:sz w:val="20"/>
          <w:szCs w:val="20"/>
        </w:rPr>
        <w:t>，点击查询即可</w:t>
      </w:r>
    </w:p>
    <w:p w14:paraId="5EF4B0B3">
      <w:pPr>
        <w:spacing w:before="76" w:line="3689" w:lineRule="exact"/>
        <w:ind w:firstLine="14"/>
      </w:pPr>
      <w:r>
        <w:rPr>
          <w:position w:val="-73"/>
        </w:rPr>
        <w:drawing>
          <wp:inline distT="0" distB="0" distL="0" distR="0">
            <wp:extent cx="5266690" cy="2341880"/>
            <wp:effectExtent l="0" t="0" r="0" b="0"/>
            <wp:docPr id="820" name="IM 820"/>
            <wp:cNvGraphicFramePr/>
            <a:graphic xmlns:a="http://schemas.openxmlformats.org/drawingml/2006/main">
              <a:graphicData uri="http://schemas.openxmlformats.org/drawingml/2006/picture">
                <pic:pic xmlns:pic="http://schemas.openxmlformats.org/drawingml/2006/picture">
                  <pic:nvPicPr>
                    <pic:cNvPr id="820" name="IM 820"/>
                    <pic:cNvPicPr/>
                  </pic:nvPicPr>
                  <pic:blipFill>
                    <a:blip r:embed="rId679"/>
                    <a:stretch>
                      <a:fillRect/>
                    </a:stretch>
                  </pic:blipFill>
                  <pic:spPr>
                    <a:xfrm>
                      <a:off x="0" y="0"/>
                      <a:ext cx="5266944" cy="2342387"/>
                    </a:xfrm>
                    <a:prstGeom prst="rect">
                      <a:avLst/>
                    </a:prstGeom>
                  </pic:spPr>
                </pic:pic>
              </a:graphicData>
            </a:graphic>
          </wp:inline>
        </w:drawing>
      </w:r>
    </w:p>
    <w:p w14:paraId="4FDB6634">
      <w:pPr>
        <w:pStyle w:val="4"/>
        <w:spacing w:before="270" w:line="211"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导出</w:t>
      </w:r>
    </w:p>
    <w:p w14:paraId="38AF728C">
      <w:pPr>
        <w:pStyle w:val="4"/>
        <w:spacing w:before="167" w:line="208" w:lineRule="auto"/>
        <w:ind w:left="20"/>
        <w:rPr>
          <w:sz w:val="20"/>
          <w:szCs w:val="20"/>
        </w:rPr>
      </w:pPr>
      <w:r>
        <w:rPr>
          <w:spacing w:val="8"/>
          <w:sz w:val="20"/>
          <w:szCs w:val="20"/>
        </w:rPr>
        <w:t>点击导出按钮即可</w:t>
      </w:r>
    </w:p>
    <w:p w14:paraId="20213C92">
      <w:pPr>
        <w:spacing w:before="75" w:line="3689" w:lineRule="exact"/>
        <w:ind w:firstLine="14"/>
      </w:pPr>
      <w:r>
        <w:rPr>
          <w:position w:val="-73"/>
        </w:rPr>
        <w:drawing>
          <wp:inline distT="0" distB="0" distL="0" distR="0">
            <wp:extent cx="5266690" cy="2341880"/>
            <wp:effectExtent l="0" t="0" r="0" b="0"/>
            <wp:docPr id="822" name="IM 822"/>
            <wp:cNvGraphicFramePr/>
            <a:graphic xmlns:a="http://schemas.openxmlformats.org/drawingml/2006/main">
              <a:graphicData uri="http://schemas.openxmlformats.org/drawingml/2006/picture">
                <pic:pic xmlns:pic="http://schemas.openxmlformats.org/drawingml/2006/picture">
                  <pic:nvPicPr>
                    <pic:cNvPr id="822" name="IM 822"/>
                    <pic:cNvPicPr/>
                  </pic:nvPicPr>
                  <pic:blipFill>
                    <a:blip r:embed="rId680"/>
                    <a:stretch>
                      <a:fillRect/>
                    </a:stretch>
                  </pic:blipFill>
                  <pic:spPr>
                    <a:xfrm>
                      <a:off x="0" y="0"/>
                      <a:ext cx="5266944" cy="2342388"/>
                    </a:xfrm>
                    <a:prstGeom prst="rect">
                      <a:avLst/>
                    </a:prstGeom>
                  </pic:spPr>
                </pic:pic>
              </a:graphicData>
            </a:graphic>
          </wp:inline>
        </w:drawing>
      </w:r>
    </w:p>
    <w:p w14:paraId="565DECD4">
      <w:pPr>
        <w:spacing w:line="3689" w:lineRule="exact"/>
        <w:sectPr>
          <w:footerReference r:id="rId172" w:type="default"/>
          <w:pgSz w:w="11906" w:h="16839"/>
          <w:pgMar w:top="400" w:right="1785" w:bottom="1166" w:left="1785" w:header="0" w:footer="992" w:gutter="0"/>
          <w:cols w:space="720" w:num="1"/>
        </w:sectPr>
      </w:pPr>
    </w:p>
    <w:p w14:paraId="0B559645">
      <w:pPr>
        <w:spacing w:line="274" w:lineRule="auto"/>
        <w:rPr>
          <w:rFonts w:ascii="Arial"/>
          <w:sz w:val="21"/>
        </w:rPr>
      </w:pPr>
    </w:p>
    <w:p w14:paraId="21FF360D">
      <w:pPr>
        <w:spacing w:line="274" w:lineRule="auto"/>
        <w:rPr>
          <w:rFonts w:ascii="Arial"/>
          <w:sz w:val="21"/>
        </w:rPr>
      </w:pPr>
    </w:p>
    <w:p w14:paraId="2B47BA16">
      <w:pPr>
        <w:spacing w:line="275" w:lineRule="auto"/>
        <w:rPr>
          <w:rFonts w:ascii="Arial"/>
          <w:sz w:val="21"/>
        </w:rPr>
      </w:pPr>
    </w:p>
    <w:p w14:paraId="7268BCFD">
      <w:pPr>
        <w:spacing w:line="275" w:lineRule="auto"/>
        <w:rPr>
          <w:rFonts w:ascii="Arial"/>
          <w:sz w:val="21"/>
        </w:rPr>
      </w:pPr>
    </w:p>
    <w:p w14:paraId="39CB3934">
      <w:pPr>
        <w:spacing w:before="91" w:line="239" w:lineRule="auto"/>
        <w:ind w:left="26"/>
        <w:outlineLvl w:val="1"/>
        <w:rPr>
          <w:rFonts w:ascii="黑体" w:hAnsi="黑体" w:eastAsia="黑体" w:cs="黑体"/>
          <w:sz w:val="28"/>
          <w:szCs w:val="28"/>
        </w:rPr>
      </w:pPr>
      <w:bookmarkStart w:id="205" w:name="_Toc17444"/>
      <w:r>
        <w:fldChar w:fldCharType="begin"/>
      </w:r>
      <w:r>
        <w:instrText xml:space="preserve"> HYPERLINK "4.3.8.9" </w:instrText>
      </w:r>
      <w:r>
        <w:fldChar w:fldCharType="separate"/>
      </w:r>
      <w:r>
        <w:rPr>
          <w:rFonts w:ascii="Arial" w:hAnsi="Arial" w:eastAsia="Arial" w:cs="Arial"/>
          <w:b/>
          <w:bCs/>
          <w:spacing w:val="17"/>
          <w:sz w:val="28"/>
          <w:szCs w:val="28"/>
        </w:rPr>
        <w:t>4.3.8.9</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已办列表</w:t>
      </w:r>
      <w:bookmarkEnd w:id="205"/>
    </w:p>
    <w:p w14:paraId="075BF8F1">
      <w:pPr>
        <w:spacing w:line="424" w:lineRule="auto"/>
        <w:rPr>
          <w:rFonts w:ascii="Arial"/>
          <w:sz w:val="21"/>
        </w:rPr>
      </w:pPr>
    </w:p>
    <w:p w14:paraId="0C8D7403">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3ABBED6E">
      <w:pPr>
        <w:pStyle w:val="4"/>
        <w:spacing w:before="172" w:line="208" w:lineRule="auto"/>
        <w:ind w:left="20"/>
        <w:rPr>
          <w:sz w:val="20"/>
          <w:szCs w:val="20"/>
        </w:rPr>
      </w:pPr>
      <w:r>
        <w:rPr>
          <w:spacing w:val="8"/>
          <w:sz w:val="20"/>
          <w:szCs w:val="20"/>
        </w:rPr>
        <w:t>点击工单号即可</w:t>
      </w:r>
    </w:p>
    <w:p w14:paraId="5D6FABC3">
      <w:pPr>
        <w:spacing w:before="74" w:line="3689" w:lineRule="exact"/>
        <w:ind w:firstLine="14"/>
      </w:pPr>
      <w:r>
        <w:rPr>
          <w:position w:val="-73"/>
        </w:rPr>
        <w:drawing>
          <wp:inline distT="0" distB="0" distL="0" distR="0">
            <wp:extent cx="5266690" cy="2341880"/>
            <wp:effectExtent l="0" t="0" r="0" b="0"/>
            <wp:docPr id="824" name="IM 824"/>
            <wp:cNvGraphicFramePr/>
            <a:graphic xmlns:a="http://schemas.openxmlformats.org/drawingml/2006/main">
              <a:graphicData uri="http://schemas.openxmlformats.org/drawingml/2006/picture">
                <pic:pic xmlns:pic="http://schemas.openxmlformats.org/drawingml/2006/picture">
                  <pic:nvPicPr>
                    <pic:cNvPr id="824" name="IM 824"/>
                    <pic:cNvPicPr/>
                  </pic:nvPicPr>
                  <pic:blipFill>
                    <a:blip r:embed="rId681"/>
                    <a:stretch>
                      <a:fillRect/>
                    </a:stretch>
                  </pic:blipFill>
                  <pic:spPr>
                    <a:xfrm>
                      <a:off x="0" y="0"/>
                      <a:ext cx="5266944" cy="2342387"/>
                    </a:xfrm>
                    <a:prstGeom prst="rect">
                      <a:avLst/>
                    </a:prstGeom>
                  </pic:spPr>
                </pic:pic>
              </a:graphicData>
            </a:graphic>
          </wp:inline>
        </w:drawing>
      </w:r>
    </w:p>
    <w:p w14:paraId="276CEF39">
      <w:pPr>
        <w:pStyle w:val="4"/>
        <w:spacing w:before="271" w:line="208" w:lineRule="auto"/>
        <w:ind w:left="33"/>
        <w:rPr>
          <w:sz w:val="20"/>
          <w:szCs w:val="20"/>
        </w:rPr>
      </w:pPr>
      <w:r>
        <w:rPr>
          <w:rFonts w:ascii="Arial" w:hAnsi="Arial" w:eastAsia="Arial" w:cs="Arial"/>
          <w:spacing w:val="6"/>
          <w:sz w:val="20"/>
          <w:szCs w:val="20"/>
        </w:rPr>
        <w:t>b.</w:t>
      </w:r>
      <w:r>
        <w:rPr>
          <w:rFonts w:ascii="Arial" w:hAnsi="Arial" w:eastAsia="Arial" w:cs="Arial"/>
          <w:sz w:val="20"/>
          <w:szCs w:val="20"/>
        </w:rPr>
        <w:t xml:space="preserve">  </w:t>
      </w:r>
      <w:r>
        <w:rPr>
          <w:spacing w:val="6"/>
          <w:sz w:val="20"/>
          <w:szCs w:val="20"/>
        </w:rPr>
        <w:t>撤件</w:t>
      </w:r>
    </w:p>
    <w:p w14:paraId="2C72F01B">
      <w:pPr>
        <w:pStyle w:val="4"/>
        <w:spacing w:before="171" w:line="207" w:lineRule="auto"/>
        <w:ind w:left="20"/>
        <w:rPr>
          <w:sz w:val="20"/>
          <w:szCs w:val="20"/>
        </w:rPr>
      </w:pPr>
      <w:r>
        <w:rPr>
          <w:spacing w:val="5"/>
          <w:sz w:val="20"/>
          <w:szCs w:val="20"/>
        </w:rPr>
        <w:t>点击撤件按钮</w:t>
      </w:r>
      <w:r>
        <w:rPr>
          <w:spacing w:val="-6"/>
          <w:sz w:val="20"/>
          <w:szCs w:val="20"/>
        </w:rPr>
        <w:t xml:space="preserve"> </w:t>
      </w:r>
      <w:r>
        <w:rPr>
          <w:spacing w:val="5"/>
          <w:sz w:val="20"/>
          <w:szCs w:val="20"/>
        </w:rPr>
        <w:t>，输入撤件原因</w:t>
      </w:r>
      <w:r>
        <w:rPr>
          <w:spacing w:val="-23"/>
          <w:sz w:val="20"/>
          <w:szCs w:val="20"/>
        </w:rPr>
        <w:t xml:space="preserve"> </w:t>
      </w:r>
      <w:r>
        <w:rPr>
          <w:spacing w:val="5"/>
          <w:sz w:val="20"/>
          <w:szCs w:val="20"/>
        </w:rPr>
        <w:t>，点击确定即可</w:t>
      </w:r>
    </w:p>
    <w:p w14:paraId="162AB30C">
      <w:pPr>
        <w:spacing w:before="76" w:line="3689" w:lineRule="exact"/>
        <w:ind w:firstLine="14"/>
      </w:pPr>
      <w:r>
        <w:rPr>
          <w:position w:val="-73"/>
        </w:rPr>
        <w:drawing>
          <wp:inline distT="0" distB="0" distL="0" distR="0">
            <wp:extent cx="5266690" cy="2341880"/>
            <wp:effectExtent l="0" t="0" r="0" b="0"/>
            <wp:docPr id="826" name="IM 826"/>
            <wp:cNvGraphicFramePr/>
            <a:graphic xmlns:a="http://schemas.openxmlformats.org/drawingml/2006/main">
              <a:graphicData uri="http://schemas.openxmlformats.org/drawingml/2006/picture">
                <pic:pic xmlns:pic="http://schemas.openxmlformats.org/drawingml/2006/picture">
                  <pic:nvPicPr>
                    <pic:cNvPr id="826" name="IM 826"/>
                    <pic:cNvPicPr/>
                  </pic:nvPicPr>
                  <pic:blipFill>
                    <a:blip r:embed="rId682"/>
                    <a:stretch>
                      <a:fillRect/>
                    </a:stretch>
                  </pic:blipFill>
                  <pic:spPr>
                    <a:xfrm>
                      <a:off x="0" y="0"/>
                      <a:ext cx="5266944" cy="2342388"/>
                    </a:xfrm>
                    <a:prstGeom prst="rect">
                      <a:avLst/>
                    </a:prstGeom>
                  </pic:spPr>
                </pic:pic>
              </a:graphicData>
            </a:graphic>
          </wp:inline>
        </w:drawing>
      </w:r>
    </w:p>
    <w:p w14:paraId="7ED709DB">
      <w:pPr>
        <w:pStyle w:val="4"/>
        <w:spacing w:before="27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337979C2">
      <w:pPr>
        <w:pStyle w:val="4"/>
        <w:spacing w:before="167"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6B0819AC">
      <w:pPr>
        <w:spacing w:line="207" w:lineRule="auto"/>
        <w:rPr>
          <w:sz w:val="20"/>
          <w:szCs w:val="20"/>
        </w:rPr>
        <w:sectPr>
          <w:footerReference r:id="rId173" w:type="default"/>
          <w:pgSz w:w="11906" w:h="16839"/>
          <w:pgMar w:top="400" w:right="1785" w:bottom="1166" w:left="1785" w:header="0" w:footer="992" w:gutter="0"/>
          <w:cols w:space="720" w:num="1"/>
        </w:sectPr>
      </w:pPr>
    </w:p>
    <w:p w14:paraId="79981DE7">
      <w:pPr>
        <w:spacing w:line="263" w:lineRule="auto"/>
        <w:rPr>
          <w:rFonts w:ascii="Arial"/>
          <w:sz w:val="21"/>
        </w:rPr>
      </w:pPr>
    </w:p>
    <w:p w14:paraId="45A60888">
      <w:pPr>
        <w:spacing w:line="264" w:lineRule="auto"/>
        <w:rPr>
          <w:rFonts w:ascii="Arial"/>
          <w:sz w:val="21"/>
        </w:rPr>
      </w:pPr>
    </w:p>
    <w:p w14:paraId="6CCB8151">
      <w:pPr>
        <w:spacing w:line="264" w:lineRule="auto"/>
        <w:rPr>
          <w:rFonts w:ascii="Arial"/>
          <w:sz w:val="21"/>
        </w:rPr>
      </w:pPr>
    </w:p>
    <w:p w14:paraId="58C645C8">
      <w:pPr>
        <w:spacing w:line="264" w:lineRule="auto"/>
        <w:rPr>
          <w:rFonts w:ascii="Arial"/>
          <w:sz w:val="21"/>
        </w:rPr>
      </w:pPr>
    </w:p>
    <w:p w14:paraId="071992BB">
      <w:pPr>
        <w:spacing w:line="3688" w:lineRule="exact"/>
        <w:ind w:firstLine="14"/>
      </w:pPr>
      <w:r>
        <w:rPr>
          <w:position w:val="-73"/>
        </w:rPr>
        <w:drawing>
          <wp:inline distT="0" distB="0" distL="0" distR="0">
            <wp:extent cx="5266690" cy="2341880"/>
            <wp:effectExtent l="0" t="0" r="0" b="0"/>
            <wp:docPr id="828" name="IM 828"/>
            <wp:cNvGraphicFramePr/>
            <a:graphic xmlns:a="http://schemas.openxmlformats.org/drawingml/2006/main">
              <a:graphicData uri="http://schemas.openxmlformats.org/drawingml/2006/picture">
                <pic:pic xmlns:pic="http://schemas.openxmlformats.org/drawingml/2006/picture">
                  <pic:nvPicPr>
                    <pic:cNvPr id="828" name="IM 828"/>
                    <pic:cNvPicPr/>
                  </pic:nvPicPr>
                  <pic:blipFill>
                    <a:blip r:embed="rId683"/>
                    <a:stretch>
                      <a:fillRect/>
                    </a:stretch>
                  </pic:blipFill>
                  <pic:spPr>
                    <a:xfrm>
                      <a:off x="0" y="0"/>
                      <a:ext cx="5266944" cy="2342388"/>
                    </a:xfrm>
                    <a:prstGeom prst="rect">
                      <a:avLst/>
                    </a:prstGeom>
                  </pic:spPr>
                </pic:pic>
              </a:graphicData>
            </a:graphic>
          </wp:inline>
        </w:drawing>
      </w:r>
    </w:p>
    <w:p w14:paraId="5C51BBCF">
      <w:pPr>
        <w:pStyle w:val="4"/>
        <w:spacing w:before="270" w:line="211" w:lineRule="auto"/>
        <w:ind w:left="25"/>
        <w:rPr>
          <w:sz w:val="20"/>
          <w:szCs w:val="20"/>
        </w:rPr>
      </w:pPr>
      <w:r>
        <w:rPr>
          <w:rFonts w:ascii="Arial" w:hAnsi="Arial" w:eastAsia="Arial" w:cs="Arial"/>
          <w:spacing w:val="7"/>
          <w:sz w:val="20"/>
          <w:szCs w:val="20"/>
        </w:rPr>
        <w:t>d.</w:t>
      </w:r>
      <w:r>
        <w:rPr>
          <w:rFonts w:ascii="Arial" w:hAnsi="Arial" w:eastAsia="Arial" w:cs="Arial"/>
          <w:spacing w:val="2"/>
          <w:sz w:val="20"/>
          <w:szCs w:val="20"/>
        </w:rPr>
        <w:t xml:space="preserve">  </w:t>
      </w:r>
      <w:r>
        <w:rPr>
          <w:spacing w:val="7"/>
          <w:sz w:val="20"/>
          <w:szCs w:val="20"/>
        </w:rPr>
        <w:t>导出</w:t>
      </w:r>
    </w:p>
    <w:p w14:paraId="7FA0CF64">
      <w:pPr>
        <w:pStyle w:val="4"/>
        <w:spacing w:before="167" w:line="208" w:lineRule="auto"/>
        <w:ind w:left="20"/>
        <w:rPr>
          <w:sz w:val="20"/>
          <w:szCs w:val="20"/>
        </w:rPr>
      </w:pPr>
      <w:r>
        <w:rPr>
          <w:spacing w:val="8"/>
          <w:sz w:val="20"/>
          <w:szCs w:val="20"/>
        </w:rPr>
        <w:t>点击导出按钮即可</w:t>
      </w:r>
    </w:p>
    <w:p w14:paraId="7FCCEF07">
      <w:pPr>
        <w:spacing w:before="74" w:line="3689" w:lineRule="exact"/>
        <w:ind w:firstLine="14"/>
      </w:pPr>
      <w:r>
        <w:rPr>
          <w:position w:val="-73"/>
        </w:rPr>
        <w:drawing>
          <wp:inline distT="0" distB="0" distL="0" distR="0">
            <wp:extent cx="5266690" cy="2341880"/>
            <wp:effectExtent l="0" t="0" r="0" b="0"/>
            <wp:docPr id="830" name="IM 830"/>
            <wp:cNvGraphicFramePr/>
            <a:graphic xmlns:a="http://schemas.openxmlformats.org/drawingml/2006/main">
              <a:graphicData uri="http://schemas.openxmlformats.org/drawingml/2006/picture">
                <pic:pic xmlns:pic="http://schemas.openxmlformats.org/drawingml/2006/picture">
                  <pic:nvPicPr>
                    <pic:cNvPr id="830" name="IM 830"/>
                    <pic:cNvPicPr/>
                  </pic:nvPicPr>
                  <pic:blipFill>
                    <a:blip r:embed="rId684"/>
                    <a:stretch>
                      <a:fillRect/>
                    </a:stretch>
                  </pic:blipFill>
                  <pic:spPr>
                    <a:xfrm>
                      <a:off x="0" y="0"/>
                      <a:ext cx="5266944" cy="2342387"/>
                    </a:xfrm>
                    <a:prstGeom prst="rect">
                      <a:avLst/>
                    </a:prstGeom>
                  </pic:spPr>
                </pic:pic>
              </a:graphicData>
            </a:graphic>
          </wp:inline>
        </w:drawing>
      </w:r>
    </w:p>
    <w:p w14:paraId="384425B7">
      <w:pPr>
        <w:spacing w:line="374" w:lineRule="auto"/>
        <w:rPr>
          <w:rFonts w:ascii="Arial"/>
          <w:sz w:val="21"/>
        </w:rPr>
      </w:pPr>
    </w:p>
    <w:p w14:paraId="4CDB4D16">
      <w:pPr>
        <w:spacing w:before="91"/>
        <w:ind w:left="26"/>
        <w:outlineLvl w:val="1"/>
        <w:rPr>
          <w:rFonts w:ascii="黑体" w:hAnsi="黑体" w:eastAsia="黑体" w:cs="黑体"/>
          <w:sz w:val="28"/>
          <w:szCs w:val="28"/>
        </w:rPr>
      </w:pPr>
      <w:bookmarkStart w:id="206" w:name="_Toc29829"/>
      <w:r>
        <w:fldChar w:fldCharType="begin"/>
      </w:r>
      <w:r>
        <w:instrText xml:space="preserve"> HYPERLINK "4.3.8.10" </w:instrText>
      </w:r>
      <w:r>
        <w:fldChar w:fldCharType="separate"/>
      </w:r>
      <w:r>
        <w:rPr>
          <w:rFonts w:ascii="Arial" w:hAnsi="Arial" w:eastAsia="Arial" w:cs="Arial"/>
          <w:b/>
          <w:bCs/>
          <w:spacing w:val="17"/>
          <w:sz w:val="28"/>
          <w:szCs w:val="28"/>
        </w:rPr>
        <w:t>4.3.8.10</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25"/>
          <w:w w:val="101"/>
          <w:sz w:val="28"/>
          <w:szCs w:val="28"/>
        </w:rPr>
        <w:t xml:space="preserve">   </w:t>
      </w:r>
      <w:r>
        <w:rPr>
          <w:rFonts w:ascii="黑体" w:hAnsi="黑体" w:eastAsia="黑体" w:cs="黑体"/>
          <w:b/>
          <w:bCs/>
          <w:spacing w:val="17"/>
          <w:sz w:val="28"/>
          <w:szCs w:val="28"/>
        </w:rPr>
        <w:t>工单修改记录</w:t>
      </w:r>
      <w:bookmarkEnd w:id="206"/>
    </w:p>
    <w:p w14:paraId="7835966A">
      <w:pPr>
        <w:spacing w:line="423" w:lineRule="auto"/>
        <w:rPr>
          <w:rFonts w:ascii="Arial"/>
          <w:sz w:val="21"/>
        </w:rPr>
      </w:pPr>
    </w:p>
    <w:p w14:paraId="2F814819">
      <w:pPr>
        <w:pStyle w:val="4"/>
        <w:spacing w:before="86" w:line="211"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查询</w:t>
      </w:r>
    </w:p>
    <w:p w14:paraId="4CB003B3">
      <w:pPr>
        <w:pStyle w:val="4"/>
        <w:spacing w:before="167"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41F59C11">
      <w:pPr>
        <w:spacing w:line="207" w:lineRule="auto"/>
        <w:rPr>
          <w:sz w:val="20"/>
          <w:szCs w:val="20"/>
        </w:rPr>
        <w:sectPr>
          <w:footerReference r:id="rId174" w:type="default"/>
          <w:pgSz w:w="11906" w:h="16839"/>
          <w:pgMar w:top="400" w:right="1785" w:bottom="1166" w:left="1785" w:header="0" w:footer="992" w:gutter="0"/>
          <w:cols w:space="720" w:num="1"/>
        </w:sectPr>
      </w:pPr>
    </w:p>
    <w:p w14:paraId="4D54D014">
      <w:pPr>
        <w:spacing w:line="263" w:lineRule="auto"/>
        <w:rPr>
          <w:rFonts w:ascii="Arial"/>
          <w:sz w:val="21"/>
        </w:rPr>
      </w:pPr>
    </w:p>
    <w:p w14:paraId="1021C5B4">
      <w:pPr>
        <w:spacing w:line="264" w:lineRule="auto"/>
        <w:rPr>
          <w:rFonts w:ascii="Arial"/>
          <w:sz w:val="21"/>
        </w:rPr>
      </w:pPr>
    </w:p>
    <w:p w14:paraId="2AACBB4D">
      <w:pPr>
        <w:spacing w:line="264" w:lineRule="auto"/>
        <w:rPr>
          <w:rFonts w:ascii="Arial"/>
          <w:sz w:val="21"/>
        </w:rPr>
      </w:pPr>
    </w:p>
    <w:p w14:paraId="28FE36B6">
      <w:pPr>
        <w:spacing w:line="264" w:lineRule="auto"/>
        <w:rPr>
          <w:rFonts w:ascii="Arial"/>
          <w:sz w:val="21"/>
        </w:rPr>
      </w:pPr>
    </w:p>
    <w:p w14:paraId="31526E41">
      <w:pPr>
        <w:spacing w:line="3688" w:lineRule="exact"/>
        <w:ind w:firstLine="14"/>
      </w:pPr>
      <w:r>
        <w:rPr>
          <w:position w:val="-73"/>
        </w:rPr>
        <w:drawing>
          <wp:inline distT="0" distB="0" distL="0" distR="0">
            <wp:extent cx="5266690" cy="2341880"/>
            <wp:effectExtent l="0" t="0" r="0" b="0"/>
            <wp:docPr id="832" name="IM 832"/>
            <wp:cNvGraphicFramePr/>
            <a:graphic xmlns:a="http://schemas.openxmlformats.org/drawingml/2006/main">
              <a:graphicData uri="http://schemas.openxmlformats.org/drawingml/2006/picture">
                <pic:pic xmlns:pic="http://schemas.openxmlformats.org/drawingml/2006/picture">
                  <pic:nvPicPr>
                    <pic:cNvPr id="832" name="IM 832"/>
                    <pic:cNvPicPr/>
                  </pic:nvPicPr>
                  <pic:blipFill>
                    <a:blip r:embed="rId685"/>
                    <a:stretch>
                      <a:fillRect/>
                    </a:stretch>
                  </pic:blipFill>
                  <pic:spPr>
                    <a:xfrm>
                      <a:off x="0" y="0"/>
                      <a:ext cx="5266944" cy="2342388"/>
                    </a:xfrm>
                    <a:prstGeom prst="rect">
                      <a:avLst/>
                    </a:prstGeom>
                  </pic:spPr>
                </pic:pic>
              </a:graphicData>
            </a:graphic>
          </wp:inline>
        </w:drawing>
      </w:r>
    </w:p>
    <w:p w14:paraId="18C62EB4">
      <w:pPr>
        <w:pStyle w:val="4"/>
        <w:spacing w:before="270" w:line="211" w:lineRule="auto"/>
        <w:ind w:left="33"/>
        <w:rPr>
          <w:sz w:val="20"/>
          <w:szCs w:val="20"/>
        </w:rPr>
      </w:pPr>
      <w:r>
        <w:rPr>
          <w:rFonts w:ascii="Arial" w:hAnsi="Arial" w:eastAsia="Arial" w:cs="Arial"/>
          <w:spacing w:val="5"/>
          <w:sz w:val="20"/>
          <w:szCs w:val="20"/>
        </w:rPr>
        <w:t>b.</w:t>
      </w:r>
      <w:r>
        <w:rPr>
          <w:rFonts w:ascii="Arial" w:hAnsi="Arial" w:eastAsia="Arial" w:cs="Arial"/>
          <w:spacing w:val="2"/>
          <w:sz w:val="20"/>
          <w:szCs w:val="20"/>
        </w:rPr>
        <w:t xml:space="preserve">  </w:t>
      </w:r>
      <w:r>
        <w:rPr>
          <w:spacing w:val="5"/>
          <w:sz w:val="20"/>
          <w:szCs w:val="20"/>
        </w:rPr>
        <w:t>导出</w:t>
      </w:r>
    </w:p>
    <w:p w14:paraId="11FF3A7B">
      <w:pPr>
        <w:pStyle w:val="4"/>
        <w:spacing w:before="167" w:line="208" w:lineRule="auto"/>
        <w:ind w:left="20"/>
        <w:rPr>
          <w:sz w:val="20"/>
          <w:szCs w:val="20"/>
        </w:rPr>
      </w:pPr>
      <w:r>
        <w:rPr>
          <w:spacing w:val="8"/>
          <w:sz w:val="20"/>
          <w:szCs w:val="20"/>
        </w:rPr>
        <w:t>点击导出按钮即可</w:t>
      </w:r>
    </w:p>
    <w:p w14:paraId="6482AB83">
      <w:pPr>
        <w:spacing w:before="74" w:line="3689" w:lineRule="exact"/>
        <w:ind w:firstLine="14"/>
      </w:pPr>
      <w:r>
        <w:rPr>
          <w:position w:val="-73"/>
        </w:rPr>
        <w:drawing>
          <wp:inline distT="0" distB="0" distL="0" distR="0">
            <wp:extent cx="5266690" cy="2341880"/>
            <wp:effectExtent l="0" t="0" r="0" b="0"/>
            <wp:docPr id="834" name="IM 834"/>
            <wp:cNvGraphicFramePr/>
            <a:graphic xmlns:a="http://schemas.openxmlformats.org/drawingml/2006/main">
              <a:graphicData uri="http://schemas.openxmlformats.org/drawingml/2006/picture">
                <pic:pic xmlns:pic="http://schemas.openxmlformats.org/drawingml/2006/picture">
                  <pic:nvPicPr>
                    <pic:cNvPr id="834" name="IM 834"/>
                    <pic:cNvPicPr/>
                  </pic:nvPicPr>
                  <pic:blipFill>
                    <a:blip r:embed="rId686"/>
                    <a:stretch>
                      <a:fillRect/>
                    </a:stretch>
                  </pic:blipFill>
                  <pic:spPr>
                    <a:xfrm>
                      <a:off x="0" y="0"/>
                      <a:ext cx="5266944" cy="2342387"/>
                    </a:xfrm>
                    <a:prstGeom prst="rect">
                      <a:avLst/>
                    </a:prstGeom>
                  </pic:spPr>
                </pic:pic>
              </a:graphicData>
            </a:graphic>
          </wp:inline>
        </w:drawing>
      </w:r>
    </w:p>
    <w:p w14:paraId="7CDBC018">
      <w:pPr>
        <w:spacing w:line="374" w:lineRule="auto"/>
        <w:rPr>
          <w:rFonts w:ascii="Arial"/>
          <w:sz w:val="21"/>
        </w:rPr>
      </w:pPr>
    </w:p>
    <w:p w14:paraId="39091576">
      <w:pPr>
        <w:spacing w:before="91"/>
        <w:ind w:left="26"/>
        <w:outlineLvl w:val="1"/>
        <w:rPr>
          <w:rFonts w:ascii="黑体" w:hAnsi="黑体" w:eastAsia="黑体" w:cs="黑体"/>
          <w:sz w:val="28"/>
          <w:szCs w:val="28"/>
        </w:rPr>
      </w:pPr>
      <w:bookmarkStart w:id="207" w:name="_Toc30649"/>
      <w:r>
        <w:fldChar w:fldCharType="begin"/>
      </w:r>
      <w:r>
        <w:instrText xml:space="preserve"> HYPERLINK "4.3.8.11" </w:instrText>
      </w:r>
      <w:r>
        <w:fldChar w:fldCharType="separate"/>
      </w:r>
      <w:r>
        <w:rPr>
          <w:rFonts w:ascii="Arial" w:hAnsi="Arial" w:eastAsia="Arial" w:cs="Arial"/>
          <w:b/>
          <w:bCs/>
          <w:spacing w:val="21"/>
          <w:sz w:val="28"/>
          <w:szCs w:val="28"/>
        </w:rPr>
        <w:t>4.3.8.11</w:t>
      </w:r>
      <w:r>
        <w:rPr>
          <w:rFonts w:ascii="Arial" w:hAnsi="Arial" w:eastAsia="Arial" w:cs="Arial"/>
          <w:b/>
          <w:bCs/>
          <w:spacing w:val="21"/>
          <w:sz w:val="28"/>
          <w:szCs w:val="28"/>
        </w:rPr>
        <w:fldChar w:fldCharType="end"/>
      </w:r>
      <w:r>
        <w:rPr>
          <w:rFonts w:ascii="Arial" w:hAnsi="Arial" w:eastAsia="Arial" w:cs="Arial"/>
          <w:b/>
          <w:bCs/>
          <w:spacing w:val="21"/>
          <w:sz w:val="28"/>
          <w:szCs w:val="28"/>
        </w:rPr>
        <w:t>.</w:t>
      </w:r>
      <w:r>
        <w:rPr>
          <w:rFonts w:ascii="Arial" w:hAnsi="Arial" w:eastAsia="Arial" w:cs="Arial"/>
          <w:b/>
          <w:bCs/>
          <w:spacing w:val="20"/>
          <w:sz w:val="28"/>
          <w:szCs w:val="28"/>
        </w:rPr>
        <w:t xml:space="preserve">   </w:t>
      </w:r>
      <w:r>
        <w:rPr>
          <w:rFonts w:ascii="黑体" w:hAnsi="黑体" w:eastAsia="黑体" w:cs="黑体"/>
          <w:b/>
          <w:bCs/>
          <w:spacing w:val="21"/>
          <w:sz w:val="28"/>
          <w:szCs w:val="28"/>
        </w:rPr>
        <w:t>评价查看</w:t>
      </w:r>
      <w:bookmarkEnd w:id="207"/>
    </w:p>
    <w:p w14:paraId="26D44E50">
      <w:pPr>
        <w:spacing w:line="423" w:lineRule="auto"/>
        <w:rPr>
          <w:rFonts w:ascii="Arial"/>
          <w:sz w:val="21"/>
        </w:rPr>
      </w:pPr>
    </w:p>
    <w:p w14:paraId="1D9E97FA">
      <w:pPr>
        <w:pStyle w:val="4"/>
        <w:spacing w:before="86" w:line="211"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查询</w:t>
      </w:r>
    </w:p>
    <w:p w14:paraId="76EEE6CA">
      <w:pPr>
        <w:pStyle w:val="4"/>
        <w:spacing w:before="167" w:line="207" w:lineRule="auto"/>
        <w:ind w:left="17"/>
        <w:rPr>
          <w:sz w:val="20"/>
          <w:szCs w:val="20"/>
        </w:rPr>
      </w:pPr>
      <w:r>
        <w:rPr>
          <w:spacing w:val="7"/>
          <w:sz w:val="20"/>
          <w:szCs w:val="20"/>
        </w:rPr>
        <w:t>输入框中输入相应条件</w:t>
      </w:r>
      <w:r>
        <w:rPr>
          <w:spacing w:val="-14"/>
          <w:sz w:val="20"/>
          <w:szCs w:val="20"/>
        </w:rPr>
        <w:t xml:space="preserve"> </w:t>
      </w:r>
      <w:r>
        <w:rPr>
          <w:spacing w:val="7"/>
          <w:sz w:val="20"/>
          <w:szCs w:val="20"/>
        </w:rPr>
        <w:t>，点击查询即可</w:t>
      </w:r>
    </w:p>
    <w:p w14:paraId="6C2A7F01">
      <w:pPr>
        <w:spacing w:line="207" w:lineRule="auto"/>
        <w:rPr>
          <w:sz w:val="20"/>
          <w:szCs w:val="20"/>
        </w:rPr>
        <w:sectPr>
          <w:footerReference r:id="rId175" w:type="default"/>
          <w:pgSz w:w="11906" w:h="16839"/>
          <w:pgMar w:top="400" w:right="1785" w:bottom="1163" w:left="1785" w:header="0" w:footer="992" w:gutter="0"/>
          <w:cols w:space="720" w:num="1"/>
        </w:sectPr>
      </w:pPr>
    </w:p>
    <w:p w14:paraId="055C2BE7">
      <w:pPr>
        <w:spacing w:line="263" w:lineRule="auto"/>
        <w:rPr>
          <w:rFonts w:ascii="Arial"/>
          <w:sz w:val="21"/>
        </w:rPr>
      </w:pPr>
    </w:p>
    <w:p w14:paraId="4EC87107">
      <w:pPr>
        <w:spacing w:line="264" w:lineRule="auto"/>
        <w:rPr>
          <w:rFonts w:ascii="Arial"/>
          <w:sz w:val="21"/>
        </w:rPr>
      </w:pPr>
    </w:p>
    <w:p w14:paraId="1E89644E">
      <w:pPr>
        <w:spacing w:line="264" w:lineRule="auto"/>
        <w:rPr>
          <w:rFonts w:ascii="Arial"/>
          <w:sz w:val="21"/>
        </w:rPr>
      </w:pPr>
    </w:p>
    <w:p w14:paraId="4D2DE736">
      <w:pPr>
        <w:spacing w:line="264" w:lineRule="auto"/>
        <w:rPr>
          <w:rFonts w:ascii="Arial"/>
          <w:sz w:val="21"/>
        </w:rPr>
      </w:pPr>
    </w:p>
    <w:p w14:paraId="02C88FF3">
      <w:pPr>
        <w:spacing w:line="3688" w:lineRule="exact"/>
        <w:ind w:firstLine="14"/>
      </w:pPr>
      <w:r>
        <w:rPr>
          <w:position w:val="-73"/>
        </w:rPr>
        <w:drawing>
          <wp:inline distT="0" distB="0" distL="0" distR="0">
            <wp:extent cx="5266690" cy="2341880"/>
            <wp:effectExtent l="0" t="0" r="0" b="0"/>
            <wp:docPr id="836" name="IM 836"/>
            <wp:cNvGraphicFramePr/>
            <a:graphic xmlns:a="http://schemas.openxmlformats.org/drawingml/2006/main">
              <a:graphicData uri="http://schemas.openxmlformats.org/drawingml/2006/picture">
                <pic:pic xmlns:pic="http://schemas.openxmlformats.org/drawingml/2006/picture">
                  <pic:nvPicPr>
                    <pic:cNvPr id="836" name="IM 836"/>
                    <pic:cNvPicPr/>
                  </pic:nvPicPr>
                  <pic:blipFill>
                    <a:blip r:embed="rId687"/>
                    <a:stretch>
                      <a:fillRect/>
                    </a:stretch>
                  </pic:blipFill>
                  <pic:spPr>
                    <a:xfrm>
                      <a:off x="0" y="0"/>
                      <a:ext cx="5266944" cy="2342388"/>
                    </a:xfrm>
                    <a:prstGeom prst="rect">
                      <a:avLst/>
                    </a:prstGeom>
                  </pic:spPr>
                </pic:pic>
              </a:graphicData>
            </a:graphic>
          </wp:inline>
        </w:drawing>
      </w:r>
    </w:p>
    <w:p w14:paraId="60AE535F">
      <w:pPr>
        <w:spacing w:line="325" w:lineRule="auto"/>
        <w:rPr>
          <w:rFonts w:ascii="Arial"/>
          <w:sz w:val="21"/>
        </w:rPr>
      </w:pPr>
    </w:p>
    <w:p w14:paraId="272BABBB">
      <w:pPr>
        <w:spacing w:before="101" w:line="415" w:lineRule="exact"/>
        <w:ind w:left="28"/>
        <w:outlineLvl w:val="2"/>
        <w:rPr>
          <w:rFonts w:ascii="黑体" w:hAnsi="黑体" w:eastAsia="黑体" w:cs="黑体"/>
          <w:sz w:val="31"/>
          <w:szCs w:val="31"/>
        </w:rPr>
      </w:pPr>
      <w:bookmarkStart w:id="208" w:name="bookmark29"/>
      <w:bookmarkEnd w:id="208"/>
      <w:bookmarkStart w:id="209" w:name="_Toc30466"/>
      <w:r>
        <w:rPr>
          <w:rFonts w:ascii="Arial" w:hAnsi="Arial" w:eastAsia="Arial" w:cs="Arial"/>
          <w:b/>
          <w:bCs/>
          <w:spacing w:val="25"/>
          <w:position w:val="1"/>
          <w:sz w:val="31"/>
          <w:szCs w:val="31"/>
        </w:rPr>
        <w:t>4.3.9.</w:t>
      </w:r>
      <w:r>
        <w:rPr>
          <w:rFonts w:ascii="Arial" w:hAnsi="Arial" w:eastAsia="Arial" w:cs="Arial"/>
          <w:b/>
          <w:bCs/>
          <w:spacing w:val="38"/>
          <w:position w:val="1"/>
          <w:sz w:val="31"/>
          <w:szCs w:val="31"/>
        </w:rPr>
        <w:t xml:space="preserve">  </w:t>
      </w:r>
      <w:r>
        <w:rPr>
          <w:rFonts w:ascii="黑体" w:hAnsi="黑体" w:eastAsia="黑体" w:cs="黑体"/>
          <w:b/>
          <w:bCs/>
          <w:spacing w:val="25"/>
          <w:position w:val="1"/>
          <w:sz w:val="31"/>
          <w:szCs w:val="31"/>
        </w:rPr>
        <w:t>边坡管理</w:t>
      </w:r>
      <w:bookmarkEnd w:id="209"/>
    </w:p>
    <w:p w14:paraId="50A9D6F4">
      <w:pPr>
        <w:spacing w:line="409" w:lineRule="auto"/>
        <w:rPr>
          <w:rFonts w:ascii="Arial"/>
          <w:sz w:val="21"/>
        </w:rPr>
      </w:pPr>
    </w:p>
    <w:p w14:paraId="3AD3C5E0">
      <w:pPr>
        <w:pStyle w:val="4"/>
        <w:spacing w:before="102" w:line="200" w:lineRule="auto"/>
        <w:ind w:left="18"/>
      </w:pPr>
      <w:r>
        <w:rPr>
          <w:spacing w:val="-2"/>
        </w:rPr>
        <w:t>记录各个边坡信息以及情况</w:t>
      </w:r>
      <w:r>
        <w:rPr>
          <w:spacing w:val="-28"/>
        </w:rPr>
        <w:t xml:space="preserve"> </w:t>
      </w:r>
      <w:r>
        <w:rPr>
          <w:spacing w:val="-2"/>
        </w:rPr>
        <w:t>，可巡查上报边坡</w:t>
      </w:r>
      <w:r>
        <w:rPr>
          <w:spacing w:val="-3"/>
        </w:rPr>
        <w:t>情况。</w:t>
      </w:r>
    </w:p>
    <w:p w14:paraId="31D0C478">
      <w:pPr>
        <w:spacing w:line="442" w:lineRule="auto"/>
        <w:rPr>
          <w:rFonts w:ascii="Arial"/>
          <w:sz w:val="21"/>
        </w:rPr>
      </w:pPr>
    </w:p>
    <w:p w14:paraId="3F875933">
      <w:pPr>
        <w:spacing w:before="91" w:line="239" w:lineRule="auto"/>
        <w:ind w:left="26"/>
        <w:outlineLvl w:val="1"/>
        <w:rPr>
          <w:rFonts w:ascii="黑体" w:hAnsi="黑体" w:eastAsia="黑体" w:cs="黑体"/>
          <w:sz w:val="28"/>
          <w:szCs w:val="28"/>
        </w:rPr>
      </w:pPr>
      <w:bookmarkStart w:id="210" w:name="_Toc19624"/>
      <w:r>
        <w:fldChar w:fldCharType="begin"/>
      </w:r>
      <w:r>
        <w:instrText xml:space="preserve"> HYPERLINK "4.3.9.1" </w:instrText>
      </w:r>
      <w:r>
        <w:fldChar w:fldCharType="separate"/>
      </w:r>
      <w:r>
        <w:rPr>
          <w:rFonts w:ascii="Arial" w:hAnsi="Arial" w:eastAsia="Arial" w:cs="Arial"/>
          <w:b/>
          <w:bCs/>
          <w:spacing w:val="19"/>
          <w:sz w:val="28"/>
          <w:szCs w:val="28"/>
        </w:rPr>
        <w:t>4.3.9.1</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基础信息</w:t>
      </w:r>
      <w:bookmarkEnd w:id="210"/>
    </w:p>
    <w:p w14:paraId="66E15ED4">
      <w:pPr>
        <w:spacing w:line="424" w:lineRule="auto"/>
        <w:rPr>
          <w:rFonts w:ascii="Arial"/>
          <w:sz w:val="21"/>
        </w:rPr>
      </w:pPr>
    </w:p>
    <w:p w14:paraId="2202C7D5">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1747C477">
      <w:pPr>
        <w:pStyle w:val="4"/>
        <w:spacing w:before="172" w:line="207" w:lineRule="auto"/>
        <w:ind w:left="20"/>
        <w:rPr>
          <w:sz w:val="20"/>
          <w:szCs w:val="20"/>
        </w:rPr>
      </w:pPr>
      <w:r>
        <w:rPr>
          <w:spacing w:val="6"/>
          <w:sz w:val="20"/>
          <w:szCs w:val="20"/>
        </w:rPr>
        <w:t>点击需要查看的数据</w:t>
      </w:r>
      <w:r>
        <w:rPr>
          <w:spacing w:val="-9"/>
          <w:sz w:val="20"/>
          <w:szCs w:val="20"/>
        </w:rPr>
        <w:t xml:space="preserve"> </w:t>
      </w:r>
      <w:r>
        <w:rPr>
          <w:spacing w:val="6"/>
          <w:sz w:val="20"/>
          <w:szCs w:val="20"/>
        </w:rPr>
        <w:t>，</w:t>
      </w:r>
      <w:r>
        <w:rPr>
          <w:spacing w:val="-34"/>
          <w:sz w:val="20"/>
          <w:szCs w:val="20"/>
        </w:rPr>
        <w:t xml:space="preserve"> </w:t>
      </w:r>
      <w:r>
        <w:rPr>
          <w:spacing w:val="6"/>
          <w:sz w:val="20"/>
          <w:szCs w:val="20"/>
        </w:rPr>
        <w:t>即可在右侧展示地图数据</w:t>
      </w:r>
    </w:p>
    <w:p w14:paraId="5F147BD5">
      <w:pPr>
        <w:spacing w:before="77" w:line="3689" w:lineRule="exact"/>
        <w:ind w:firstLine="14"/>
      </w:pPr>
      <w:r>
        <w:rPr>
          <w:position w:val="-73"/>
        </w:rPr>
        <w:drawing>
          <wp:inline distT="0" distB="0" distL="0" distR="0">
            <wp:extent cx="5266690" cy="2341880"/>
            <wp:effectExtent l="0" t="0" r="0" b="0"/>
            <wp:docPr id="838" name="IM 838"/>
            <wp:cNvGraphicFramePr/>
            <a:graphic xmlns:a="http://schemas.openxmlformats.org/drawingml/2006/main">
              <a:graphicData uri="http://schemas.openxmlformats.org/drawingml/2006/picture">
                <pic:pic xmlns:pic="http://schemas.openxmlformats.org/drawingml/2006/picture">
                  <pic:nvPicPr>
                    <pic:cNvPr id="838" name="IM 838"/>
                    <pic:cNvPicPr/>
                  </pic:nvPicPr>
                  <pic:blipFill>
                    <a:blip r:embed="rId688"/>
                    <a:stretch>
                      <a:fillRect/>
                    </a:stretch>
                  </pic:blipFill>
                  <pic:spPr>
                    <a:xfrm>
                      <a:off x="0" y="0"/>
                      <a:ext cx="5266944" cy="2342388"/>
                    </a:xfrm>
                    <a:prstGeom prst="rect">
                      <a:avLst/>
                    </a:prstGeom>
                  </pic:spPr>
                </pic:pic>
              </a:graphicData>
            </a:graphic>
          </wp:inline>
        </w:drawing>
      </w:r>
    </w:p>
    <w:p w14:paraId="5B8C2E3E">
      <w:pPr>
        <w:pStyle w:val="4"/>
        <w:spacing w:before="271"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432B0955">
      <w:pPr>
        <w:pStyle w:val="4"/>
        <w:spacing w:before="168" w:line="208" w:lineRule="auto"/>
        <w:ind w:left="23"/>
        <w:rPr>
          <w:sz w:val="20"/>
          <w:szCs w:val="20"/>
        </w:rPr>
      </w:pPr>
      <w:r>
        <w:rPr>
          <w:rFonts w:ascii="Arial" w:hAnsi="Arial" w:eastAsia="Arial" w:cs="Arial"/>
          <w:spacing w:val="5"/>
          <w:sz w:val="20"/>
          <w:szCs w:val="20"/>
        </w:rPr>
        <w:t>1.</w:t>
      </w:r>
      <w:r>
        <w:rPr>
          <w:spacing w:val="5"/>
          <w:sz w:val="20"/>
          <w:szCs w:val="20"/>
        </w:rPr>
        <w:t>点击新增按钮</w:t>
      </w:r>
    </w:p>
    <w:p w14:paraId="41E718C9">
      <w:pPr>
        <w:spacing w:line="208" w:lineRule="auto"/>
        <w:rPr>
          <w:sz w:val="20"/>
          <w:szCs w:val="20"/>
        </w:rPr>
        <w:sectPr>
          <w:footerReference r:id="rId176" w:type="default"/>
          <w:pgSz w:w="11906" w:h="16839"/>
          <w:pgMar w:top="400" w:right="1785" w:bottom="1166" w:left="1785" w:header="0" w:footer="992" w:gutter="0"/>
          <w:cols w:space="720" w:num="1"/>
        </w:sectPr>
      </w:pPr>
    </w:p>
    <w:p w14:paraId="3BAD2FE5">
      <w:pPr>
        <w:spacing w:line="263" w:lineRule="auto"/>
        <w:rPr>
          <w:rFonts w:ascii="Arial"/>
          <w:sz w:val="21"/>
        </w:rPr>
      </w:pPr>
    </w:p>
    <w:p w14:paraId="059E1E67">
      <w:pPr>
        <w:spacing w:line="264" w:lineRule="auto"/>
        <w:rPr>
          <w:rFonts w:ascii="Arial"/>
          <w:sz w:val="21"/>
        </w:rPr>
      </w:pPr>
    </w:p>
    <w:p w14:paraId="6FFB770C">
      <w:pPr>
        <w:spacing w:line="264" w:lineRule="auto"/>
        <w:rPr>
          <w:rFonts w:ascii="Arial"/>
          <w:sz w:val="21"/>
        </w:rPr>
      </w:pPr>
    </w:p>
    <w:p w14:paraId="16D2587C">
      <w:pPr>
        <w:spacing w:line="264" w:lineRule="auto"/>
        <w:rPr>
          <w:rFonts w:ascii="Arial"/>
          <w:sz w:val="21"/>
        </w:rPr>
      </w:pPr>
    </w:p>
    <w:p w14:paraId="0E8D8A78">
      <w:pPr>
        <w:spacing w:line="3688" w:lineRule="exact"/>
        <w:ind w:firstLine="14"/>
      </w:pPr>
      <w:r>
        <w:rPr>
          <w:position w:val="-73"/>
        </w:rPr>
        <w:drawing>
          <wp:inline distT="0" distB="0" distL="0" distR="0">
            <wp:extent cx="5266690" cy="2341880"/>
            <wp:effectExtent l="0" t="0" r="0" b="0"/>
            <wp:docPr id="840" name="IM 840"/>
            <wp:cNvGraphicFramePr/>
            <a:graphic xmlns:a="http://schemas.openxmlformats.org/drawingml/2006/main">
              <a:graphicData uri="http://schemas.openxmlformats.org/drawingml/2006/picture">
                <pic:pic xmlns:pic="http://schemas.openxmlformats.org/drawingml/2006/picture">
                  <pic:nvPicPr>
                    <pic:cNvPr id="840" name="IM 840"/>
                    <pic:cNvPicPr/>
                  </pic:nvPicPr>
                  <pic:blipFill>
                    <a:blip r:embed="rId689"/>
                    <a:stretch>
                      <a:fillRect/>
                    </a:stretch>
                  </pic:blipFill>
                  <pic:spPr>
                    <a:xfrm>
                      <a:off x="0" y="0"/>
                      <a:ext cx="5266944" cy="2342388"/>
                    </a:xfrm>
                    <a:prstGeom prst="rect">
                      <a:avLst/>
                    </a:prstGeom>
                  </pic:spPr>
                </pic:pic>
              </a:graphicData>
            </a:graphic>
          </wp:inline>
        </w:drawing>
      </w:r>
    </w:p>
    <w:p w14:paraId="11C86FA1">
      <w:pPr>
        <w:pStyle w:val="4"/>
        <w:spacing w:before="270" w:line="207" w:lineRule="auto"/>
        <w:ind w:left="29"/>
        <w:rPr>
          <w:sz w:val="20"/>
          <w:szCs w:val="20"/>
        </w:rPr>
      </w:pPr>
      <w:r>
        <w:rPr>
          <w:rFonts w:ascii="Arial" w:hAnsi="Arial" w:eastAsia="Arial" w:cs="Arial"/>
          <w:spacing w:val="6"/>
          <w:sz w:val="20"/>
          <w:szCs w:val="20"/>
        </w:rPr>
        <w:t>2.</w:t>
      </w:r>
      <w:r>
        <w:rPr>
          <w:spacing w:val="6"/>
          <w:sz w:val="20"/>
          <w:szCs w:val="20"/>
        </w:rPr>
        <w:t>表单输入相应数据</w:t>
      </w:r>
      <w:r>
        <w:rPr>
          <w:spacing w:val="-4"/>
          <w:sz w:val="20"/>
          <w:szCs w:val="20"/>
        </w:rPr>
        <w:t xml:space="preserve"> </w:t>
      </w:r>
      <w:r>
        <w:rPr>
          <w:spacing w:val="6"/>
          <w:sz w:val="20"/>
          <w:szCs w:val="20"/>
        </w:rPr>
        <w:t>，地图选取相应点</w:t>
      </w:r>
      <w:r>
        <w:rPr>
          <w:spacing w:val="-20"/>
          <w:sz w:val="20"/>
          <w:szCs w:val="20"/>
        </w:rPr>
        <w:t xml:space="preserve"> </w:t>
      </w:r>
      <w:r>
        <w:rPr>
          <w:spacing w:val="6"/>
          <w:sz w:val="20"/>
          <w:szCs w:val="20"/>
        </w:rPr>
        <w:t>，点击确定即可</w:t>
      </w:r>
    </w:p>
    <w:p w14:paraId="31109D04">
      <w:pPr>
        <w:spacing w:before="76" w:line="3689" w:lineRule="exact"/>
        <w:ind w:firstLine="14"/>
      </w:pPr>
      <w:r>
        <w:rPr>
          <w:position w:val="-73"/>
        </w:rPr>
        <w:drawing>
          <wp:inline distT="0" distB="0" distL="0" distR="0">
            <wp:extent cx="5266690" cy="2341880"/>
            <wp:effectExtent l="0" t="0" r="0" b="0"/>
            <wp:docPr id="842" name="IM 842"/>
            <wp:cNvGraphicFramePr/>
            <a:graphic xmlns:a="http://schemas.openxmlformats.org/drawingml/2006/main">
              <a:graphicData uri="http://schemas.openxmlformats.org/drawingml/2006/picture">
                <pic:pic xmlns:pic="http://schemas.openxmlformats.org/drawingml/2006/picture">
                  <pic:nvPicPr>
                    <pic:cNvPr id="842" name="IM 842"/>
                    <pic:cNvPicPr/>
                  </pic:nvPicPr>
                  <pic:blipFill>
                    <a:blip r:embed="rId690"/>
                    <a:stretch>
                      <a:fillRect/>
                    </a:stretch>
                  </pic:blipFill>
                  <pic:spPr>
                    <a:xfrm>
                      <a:off x="0" y="0"/>
                      <a:ext cx="5266944" cy="2342388"/>
                    </a:xfrm>
                    <a:prstGeom prst="rect">
                      <a:avLst/>
                    </a:prstGeom>
                  </pic:spPr>
                </pic:pic>
              </a:graphicData>
            </a:graphic>
          </wp:inline>
        </w:drawing>
      </w:r>
    </w:p>
    <w:p w14:paraId="58C85919">
      <w:pPr>
        <w:pStyle w:val="4"/>
        <w:spacing w:before="150" w:line="208" w:lineRule="auto"/>
        <w:ind w:left="25"/>
        <w:rPr>
          <w:sz w:val="20"/>
          <w:szCs w:val="20"/>
        </w:rPr>
      </w:pPr>
      <w:r>
        <w:rPr>
          <w:rFonts w:ascii="Arial" w:hAnsi="Arial" w:eastAsia="Arial" w:cs="Arial"/>
          <w:spacing w:val="6"/>
          <w:sz w:val="20"/>
          <w:szCs w:val="20"/>
        </w:rPr>
        <w:t>c.</w:t>
      </w:r>
      <w:r>
        <w:rPr>
          <w:rFonts w:ascii="Arial" w:hAnsi="Arial" w:eastAsia="Arial" w:cs="Arial"/>
          <w:spacing w:val="58"/>
          <w:sz w:val="20"/>
          <w:szCs w:val="20"/>
        </w:rPr>
        <w:t xml:space="preserve"> </w:t>
      </w:r>
      <w:r>
        <w:rPr>
          <w:spacing w:val="6"/>
          <w:sz w:val="20"/>
          <w:szCs w:val="20"/>
        </w:rPr>
        <w:t>修改</w:t>
      </w:r>
    </w:p>
    <w:p w14:paraId="01327CA6">
      <w:pPr>
        <w:pStyle w:val="4"/>
        <w:spacing w:before="290" w:line="208" w:lineRule="auto"/>
        <w:ind w:left="37"/>
        <w:rPr>
          <w:sz w:val="20"/>
          <w:szCs w:val="20"/>
        </w:rPr>
      </w:pPr>
      <w:r>
        <w:rPr>
          <w:rFonts w:ascii="Arial" w:hAnsi="Arial" w:eastAsia="Arial" w:cs="Arial"/>
          <w:spacing w:val="8"/>
          <w:sz w:val="20"/>
          <w:szCs w:val="20"/>
        </w:rPr>
        <w:t>1.</w:t>
      </w:r>
      <w:r>
        <w:rPr>
          <w:spacing w:val="8"/>
          <w:sz w:val="20"/>
          <w:szCs w:val="20"/>
        </w:rPr>
        <w:t>点击修改按钮</w:t>
      </w:r>
    </w:p>
    <w:p w14:paraId="65E3E1DD">
      <w:pPr>
        <w:spacing w:before="76" w:line="3689" w:lineRule="exact"/>
        <w:ind w:firstLine="14"/>
      </w:pPr>
      <w:r>
        <w:rPr>
          <w:position w:val="-73"/>
        </w:rPr>
        <w:drawing>
          <wp:inline distT="0" distB="0" distL="0" distR="0">
            <wp:extent cx="5266690" cy="2341880"/>
            <wp:effectExtent l="0" t="0" r="0" b="0"/>
            <wp:docPr id="844" name="IM 844"/>
            <wp:cNvGraphicFramePr/>
            <a:graphic xmlns:a="http://schemas.openxmlformats.org/drawingml/2006/main">
              <a:graphicData uri="http://schemas.openxmlformats.org/drawingml/2006/picture">
                <pic:pic xmlns:pic="http://schemas.openxmlformats.org/drawingml/2006/picture">
                  <pic:nvPicPr>
                    <pic:cNvPr id="844" name="IM 844"/>
                    <pic:cNvPicPr/>
                  </pic:nvPicPr>
                  <pic:blipFill>
                    <a:blip r:embed="rId691"/>
                    <a:stretch>
                      <a:fillRect/>
                    </a:stretch>
                  </pic:blipFill>
                  <pic:spPr>
                    <a:xfrm>
                      <a:off x="0" y="0"/>
                      <a:ext cx="5266944" cy="2342388"/>
                    </a:xfrm>
                    <a:prstGeom prst="rect">
                      <a:avLst/>
                    </a:prstGeom>
                  </pic:spPr>
                </pic:pic>
              </a:graphicData>
            </a:graphic>
          </wp:inline>
        </w:drawing>
      </w:r>
    </w:p>
    <w:p w14:paraId="5319D9C5">
      <w:pPr>
        <w:pStyle w:val="4"/>
        <w:spacing w:before="150" w:line="207" w:lineRule="auto"/>
        <w:ind w:left="29"/>
        <w:rPr>
          <w:sz w:val="20"/>
          <w:szCs w:val="20"/>
        </w:rPr>
      </w:pPr>
      <w:r>
        <w:rPr>
          <w:rFonts w:ascii="Arial" w:hAnsi="Arial" w:eastAsia="Arial" w:cs="Arial"/>
          <w:spacing w:val="7"/>
          <w:sz w:val="20"/>
          <w:szCs w:val="20"/>
        </w:rPr>
        <w:t>2.</w:t>
      </w:r>
      <w:r>
        <w:rPr>
          <w:spacing w:val="7"/>
          <w:sz w:val="20"/>
          <w:szCs w:val="20"/>
        </w:rPr>
        <w:t>修改相应数据</w:t>
      </w:r>
      <w:r>
        <w:rPr>
          <w:spacing w:val="-20"/>
          <w:sz w:val="20"/>
          <w:szCs w:val="20"/>
        </w:rPr>
        <w:t xml:space="preserve"> </w:t>
      </w:r>
      <w:r>
        <w:rPr>
          <w:spacing w:val="7"/>
          <w:sz w:val="20"/>
          <w:szCs w:val="20"/>
        </w:rPr>
        <w:t>，点击确定即可</w:t>
      </w:r>
    </w:p>
    <w:p w14:paraId="2963FAC0">
      <w:pPr>
        <w:spacing w:line="207" w:lineRule="auto"/>
        <w:rPr>
          <w:sz w:val="20"/>
          <w:szCs w:val="20"/>
        </w:rPr>
        <w:sectPr>
          <w:footerReference r:id="rId177" w:type="default"/>
          <w:pgSz w:w="11906" w:h="16839"/>
          <w:pgMar w:top="400" w:right="1785" w:bottom="1166" w:left="1785" w:header="0" w:footer="992" w:gutter="0"/>
          <w:cols w:space="720" w:num="1"/>
        </w:sectPr>
      </w:pPr>
    </w:p>
    <w:p w14:paraId="3E0F76A9">
      <w:pPr>
        <w:spacing w:line="263" w:lineRule="auto"/>
        <w:rPr>
          <w:rFonts w:ascii="Arial"/>
          <w:sz w:val="21"/>
        </w:rPr>
      </w:pPr>
    </w:p>
    <w:p w14:paraId="5437743C">
      <w:pPr>
        <w:spacing w:line="264" w:lineRule="auto"/>
        <w:rPr>
          <w:rFonts w:ascii="Arial"/>
          <w:sz w:val="21"/>
        </w:rPr>
      </w:pPr>
    </w:p>
    <w:p w14:paraId="2625A997">
      <w:pPr>
        <w:spacing w:line="264" w:lineRule="auto"/>
        <w:rPr>
          <w:rFonts w:ascii="Arial"/>
          <w:sz w:val="21"/>
        </w:rPr>
      </w:pPr>
    </w:p>
    <w:p w14:paraId="3BD6B7C2">
      <w:pPr>
        <w:spacing w:line="264" w:lineRule="auto"/>
        <w:rPr>
          <w:rFonts w:ascii="Arial"/>
          <w:sz w:val="21"/>
        </w:rPr>
      </w:pPr>
    </w:p>
    <w:p w14:paraId="2BB6CBCA">
      <w:pPr>
        <w:spacing w:line="3688" w:lineRule="exact"/>
        <w:ind w:firstLine="14"/>
      </w:pPr>
      <w:r>
        <w:rPr>
          <w:position w:val="-73"/>
        </w:rPr>
        <w:drawing>
          <wp:inline distT="0" distB="0" distL="0" distR="0">
            <wp:extent cx="5266690" cy="2341880"/>
            <wp:effectExtent l="0" t="0" r="0" b="0"/>
            <wp:docPr id="846" name="IM 846"/>
            <wp:cNvGraphicFramePr/>
            <a:graphic xmlns:a="http://schemas.openxmlformats.org/drawingml/2006/main">
              <a:graphicData uri="http://schemas.openxmlformats.org/drawingml/2006/picture">
                <pic:pic xmlns:pic="http://schemas.openxmlformats.org/drawingml/2006/picture">
                  <pic:nvPicPr>
                    <pic:cNvPr id="846" name="IM 846"/>
                    <pic:cNvPicPr/>
                  </pic:nvPicPr>
                  <pic:blipFill>
                    <a:blip r:embed="rId692"/>
                    <a:stretch>
                      <a:fillRect/>
                    </a:stretch>
                  </pic:blipFill>
                  <pic:spPr>
                    <a:xfrm>
                      <a:off x="0" y="0"/>
                      <a:ext cx="5266944" cy="2342388"/>
                    </a:xfrm>
                    <a:prstGeom prst="rect">
                      <a:avLst/>
                    </a:prstGeom>
                  </pic:spPr>
                </pic:pic>
              </a:graphicData>
            </a:graphic>
          </wp:inline>
        </w:drawing>
      </w:r>
    </w:p>
    <w:p w14:paraId="717F3C3D">
      <w:pPr>
        <w:pStyle w:val="4"/>
        <w:spacing w:before="151" w:line="208" w:lineRule="auto"/>
        <w:ind w:left="25"/>
        <w:rPr>
          <w:sz w:val="20"/>
          <w:szCs w:val="20"/>
        </w:rPr>
      </w:pPr>
      <w:r>
        <w:rPr>
          <w:rFonts w:ascii="Arial" w:hAnsi="Arial" w:eastAsia="Arial" w:cs="Arial"/>
          <w:spacing w:val="8"/>
          <w:sz w:val="20"/>
          <w:szCs w:val="20"/>
        </w:rPr>
        <w:t>d.</w:t>
      </w:r>
      <w:r>
        <w:rPr>
          <w:rFonts w:ascii="Arial" w:hAnsi="Arial" w:eastAsia="Arial" w:cs="Arial"/>
          <w:sz w:val="20"/>
          <w:szCs w:val="20"/>
        </w:rPr>
        <w:t xml:space="preserve">  </w:t>
      </w:r>
      <w:r>
        <w:rPr>
          <w:spacing w:val="8"/>
          <w:sz w:val="20"/>
          <w:szCs w:val="20"/>
        </w:rPr>
        <w:t>删除</w:t>
      </w:r>
    </w:p>
    <w:p w14:paraId="271DD3E5">
      <w:pPr>
        <w:pStyle w:val="4"/>
        <w:spacing w:before="170" w:line="207" w:lineRule="auto"/>
        <w:ind w:left="20"/>
        <w:rPr>
          <w:sz w:val="20"/>
          <w:szCs w:val="20"/>
        </w:rPr>
      </w:pPr>
      <w:r>
        <w:rPr>
          <w:spacing w:val="7"/>
          <w:sz w:val="20"/>
          <w:szCs w:val="20"/>
        </w:rPr>
        <w:t>点击删除按钮</w:t>
      </w:r>
      <w:r>
        <w:rPr>
          <w:spacing w:val="-17"/>
          <w:sz w:val="20"/>
          <w:szCs w:val="20"/>
        </w:rPr>
        <w:t xml:space="preserve"> </w:t>
      </w:r>
      <w:r>
        <w:rPr>
          <w:spacing w:val="7"/>
          <w:sz w:val="20"/>
          <w:szCs w:val="20"/>
        </w:rPr>
        <w:t>，提示框中点击确定即可</w:t>
      </w:r>
    </w:p>
    <w:p w14:paraId="07816D3C">
      <w:pPr>
        <w:spacing w:before="195" w:line="3689" w:lineRule="exact"/>
        <w:ind w:firstLine="14"/>
      </w:pPr>
      <w:r>
        <w:rPr>
          <w:position w:val="-73"/>
        </w:rPr>
        <w:drawing>
          <wp:inline distT="0" distB="0" distL="0" distR="0">
            <wp:extent cx="5266690" cy="2341880"/>
            <wp:effectExtent l="0" t="0" r="0" b="0"/>
            <wp:docPr id="848" name="IM 848"/>
            <wp:cNvGraphicFramePr/>
            <a:graphic xmlns:a="http://schemas.openxmlformats.org/drawingml/2006/main">
              <a:graphicData uri="http://schemas.openxmlformats.org/drawingml/2006/picture">
                <pic:pic xmlns:pic="http://schemas.openxmlformats.org/drawingml/2006/picture">
                  <pic:nvPicPr>
                    <pic:cNvPr id="848" name="IM 848"/>
                    <pic:cNvPicPr/>
                  </pic:nvPicPr>
                  <pic:blipFill>
                    <a:blip r:embed="rId693"/>
                    <a:stretch>
                      <a:fillRect/>
                    </a:stretch>
                  </pic:blipFill>
                  <pic:spPr>
                    <a:xfrm>
                      <a:off x="0" y="0"/>
                      <a:ext cx="5266944" cy="2342387"/>
                    </a:xfrm>
                    <a:prstGeom prst="rect">
                      <a:avLst/>
                    </a:prstGeom>
                  </pic:spPr>
                </pic:pic>
              </a:graphicData>
            </a:graphic>
          </wp:inline>
        </w:drawing>
      </w:r>
    </w:p>
    <w:p w14:paraId="48B3D7A8">
      <w:pPr>
        <w:pStyle w:val="4"/>
        <w:spacing w:before="151" w:line="211" w:lineRule="auto"/>
        <w:ind w:left="25"/>
        <w:rPr>
          <w:sz w:val="20"/>
          <w:szCs w:val="20"/>
        </w:rPr>
      </w:pPr>
      <w:r>
        <w:rPr>
          <w:rFonts w:ascii="Arial" w:hAnsi="Arial" w:eastAsia="Arial" w:cs="Arial"/>
          <w:spacing w:val="7"/>
          <w:sz w:val="20"/>
          <w:szCs w:val="20"/>
        </w:rPr>
        <w:t>e.</w:t>
      </w:r>
      <w:r>
        <w:rPr>
          <w:rFonts w:ascii="Arial" w:hAnsi="Arial" w:eastAsia="Arial" w:cs="Arial"/>
          <w:spacing w:val="54"/>
          <w:w w:val="101"/>
          <w:sz w:val="20"/>
          <w:szCs w:val="20"/>
        </w:rPr>
        <w:t xml:space="preserve"> </w:t>
      </w:r>
      <w:r>
        <w:rPr>
          <w:spacing w:val="7"/>
          <w:sz w:val="20"/>
          <w:szCs w:val="20"/>
        </w:rPr>
        <w:t>查询</w:t>
      </w:r>
    </w:p>
    <w:p w14:paraId="72F62AEB">
      <w:pPr>
        <w:pStyle w:val="4"/>
        <w:spacing w:before="167"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，点击确定即可</w:t>
      </w:r>
    </w:p>
    <w:p w14:paraId="44771A77">
      <w:pPr>
        <w:spacing w:before="196" w:line="3688" w:lineRule="exact"/>
        <w:ind w:firstLine="14"/>
      </w:pPr>
      <w:r>
        <w:rPr>
          <w:position w:val="-73"/>
        </w:rPr>
        <w:drawing>
          <wp:inline distT="0" distB="0" distL="0" distR="0">
            <wp:extent cx="5266690" cy="2341880"/>
            <wp:effectExtent l="0" t="0" r="0" b="0"/>
            <wp:docPr id="850" name="IM 850"/>
            <wp:cNvGraphicFramePr/>
            <a:graphic xmlns:a="http://schemas.openxmlformats.org/drawingml/2006/main">
              <a:graphicData uri="http://schemas.openxmlformats.org/drawingml/2006/picture">
                <pic:pic xmlns:pic="http://schemas.openxmlformats.org/drawingml/2006/picture">
                  <pic:nvPicPr>
                    <pic:cNvPr id="850" name="IM 850"/>
                    <pic:cNvPicPr/>
                  </pic:nvPicPr>
                  <pic:blipFill>
                    <a:blip r:embed="rId694"/>
                    <a:stretch>
                      <a:fillRect/>
                    </a:stretch>
                  </pic:blipFill>
                  <pic:spPr>
                    <a:xfrm>
                      <a:off x="0" y="0"/>
                      <a:ext cx="5266944" cy="2342388"/>
                    </a:xfrm>
                    <a:prstGeom prst="rect">
                      <a:avLst/>
                    </a:prstGeom>
                  </pic:spPr>
                </pic:pic>
              </a:graphicData>
            </a:graphic>
          </wp:inline>
        </w:drawing>
      </w:r>
    </w:p>
    <w:p w14:paraId="78C5B862">
      <w:pPr>
        <w:spacing w:line="3688" w:lineRule="exact"/>
        <w:sectPr>
          <w:footerReference r:id="rId178" w:type="default"/>
          <w:pgSz w:w="11906" w:h="16839"/>
          <w:pgMar w:top="400" w:right="1785" w:bottom="1163" w:left="1785" w:header="0" w:footer="992" w:gutter="0"/>
          <w:cols w:space="720" w:num="1"/>
        </w:sectPr>
      </w:pPr>
    </w:p>
    <w:p w14:paraId="70FCFD4E">
      <w:pPr>
        <w:spacing w:line="274" w:lineRule="auto"/>
        <w:rPr>
          <w:rFonts w:ascii="Arial"/>
          <w:sz w:val="21"/>
        </w:rPr>
      </w:pPr>
    </w:p>
    <w:p w14:paraId="077B5569">
      <w:pPr>
        <w:spacing w:line="274" w:lineRule="auto"/>
        <w:rPr>
          <w:rFonts w:ascii="Arial"/>
          <w:sz w:val="21"/>
        </w:rPr>
      </w:pPr>
    </w:p>
    <w:p w14:paraId="0FCFAF62">
      <w:pPr>
        <w:spacing w:line="275" w:lineRule="auto"/>
        <w:rPr>
          <w:rFonts w:ascii="Arial"/>
          <w:sz w:val="21"/>
        </w:rPr>
      </w:pPr>
    </w:p>
    <w:p w14:paraId="4030A833">
      <w:pPr>
        <w:spacing w:line="275" w:lineRule="auto"/>
        <w:rPr>
          <w:rFonts w:ascii="Arial"/>
          <w:sz w:val="21"/>
        </w:rPr>
      </w:pPr>
    </w:p>
    <w:p w14:paraId="0C525224">
      <w:pPr>
        <w:spacing w:before="91" w:line="239" w:lineRule="auto"/>
        <w:ind w:left="26"/>
        <w:outlineLvl w:val="1"/>
        <w:rPr>
          <w:rFonts w:ascii="黑体" w:hAnsi="黑体" w:eastAsia="黑体" w:cs="黑体"/>
          <w:sz w:val="28"/>
          <w:szCs w:val="28"/>
        </w:rPr>
      </w:pPr>
      <w:bookmarkStart w:id="211" w:name="_Toc18090"/>
      <w:r>
        <w:fldChar w:fldCharType="begin"/>
      </w:r>
      <w:r>
        <w:instrText xml:space="preserve"> HYPERLINK "4.3.9.2" </w:instrText>
      </w:r>
      <w:r>
        <w:fldChar w:fldCharType="separate"/>
      </w:r>
      <w:r>
        <w:rPr>
          <w:rFonts w:ascii="Arial" w:hAnsi="Arial" w:eastAsia="Arial" w:cs="Arial"/>
          <w:b/>
          <w:bCs/>
          <w:spacing w:val="19"/>
          <w:sz w:val="28"/>
          <w:szCs w:val="28"/>
        </w:rPr>
        <w:t>4.3.9.2</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巡查台账</w:t>
      </w:r>
      <w:bookmarkEnd w:id="211"/>
    </w:p>
    <w:p w14:paraId="25B7BF07">
      <w:pPr>
        <w:spacing w:line="424" w:lineRule="auto"/>
        <w:rPr>
          <w:rFonts w:ascii="Arial"/>
          <w:sz w:val="21"/>
        </w:rPr>
      </w:pPr>
    </w:p>
    <w:p w14:paraId="7C8A5803">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1494F13B">
      <w:pPr>
        <w:pStyle w:val="4"/>
        <w:spacing w:before="172" w:line="208" w:lineRule="auto"/>
        <w:ind w:left="20"/>
        <w:rPr>
          <w:sz w:val="20"/>
          <w:szCs w:val="20"/>
        </w:rPr>
      </w:pPr>
      <w:r>
        <w:rPr>
          <w:spacing w:val="8"/>
          <w:sz w:val="20"/>
          <w:szCs w:val="20"/>
        </w:rPr>
        <w:t>点击查看按钮即可</w:t>
      </w:r>
    </w:p>
    <w:p w14:paraId="7DB95279">
      <w:pPr>
        <w:spacing w:before="74" w:line="3689" w:lineRule="exact"/>
        <w:ind w:firstLine="14"/>
      </w:pPr>
      <w:r>
        <w:rPr>
          <w:position w:val="-73"/>
        </w:rPr>
        <w:drawing>
          <wp:inline distT="0" distB="0" distL="0" distR="0">
            <wp:extent cx="5266690" cy="2341880"/>
            <wp:effectExtent l="0" t="0" r="0" b="0"/>
            <wp:docPr id="852" name="IM 852"/>
            <wp:cNvGraphicFramePr/>
            <a:graphic xmlns:a="http://schemas.openxmlformats.org/drawingml/2006/main">
              <a:graphicData uri="http://schemas.openxmlformats.org/drawingml/2006/picture">
                <pic:pic xmlns:pic="http://schemas.openxmlformats.org/drawingml/2006/picture">
                  <pic:nvPicPr>
                    <pic:cNvPr id="852" name="IM 852"/>
                    <pic:cNvPicPr/>
                  </pic:nvPicPr>
                  <pic:blipFill>
                    <a:blip r:embed="rId695"/>
                    <a:stretch>
                      <a:fillRect/>
                    </a:stretch>
                  </pic:blipFill>
                  <pic:spPr>
                    <a:xfrm>
                      <a:off x="0" y="0"/>
                      <a:ext cx="5266944" cy="2342387"/>
                    </a:xfrm>
                    <a:prstGeom prst="rect">
                      <a:avLst/>
                    </a:prstGeom>
                  </pic:spPr>
                </pic:pic>
              </a:graphicData>
            </a:graphic>
          </wp:inline>
        </w:drawing>
      </w:r>
    </w:p>
    <w:p w14:paraId="62AE50E4">
      <w:pPr>
        <w:pStyle w:val="4"/>
        <w:spacing w:before="272"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03EF93D7">
      <w:pPr>
        <w:pStyle w:val="4"/>
        <w:spacing w:before="168" w:line="208" w:lineRule="auto"/>
        <w:ind w:left="23"/>
        <w:rPr>
          <w:sz w:val="20"/>
          <w:szCs w:val="20"/>
        </w:rPr>
      </w:pPr>
      <w:r>
        <w:rPr>
          <w:rFonts w:ascii="Arial" w:hAnsi="Arial" w:eastAsia="Arial" w:cs="Arial"/>
          <w:spacing w:val="5"/>
          <w:sz w:val="20"/>
          <w:szCs w:val="20"/>
        </w:rPr>
        <w:t>1.</w:t>
      </w:r>
      <w:r>
        <w:rPr>
          <w:spacing w:val="5"/>
          <w:sz w:val="20"/>
          <w:szCs w:val="20"/>
        </w:rPr>
        <w:t>点击新增按钮</w:t>
      </w:r>
    </w:p>
    <w:p w14:paraId="25DBFBF8">
      <w:pPr>
        <w:spacing w:before="76" w:line="3689" w:lineRule="exact"/>
        <w:ind w:firstLine="14"/>
      </w:pPr>
      <w:r>
        <w:rPr>
          <w:position w:val="-73"/>
        </w:rPr>
        <w:drawing>
          <wp:inline distT="0" distB="0" distL="0" distR="0">
            <wp:extent cx="5266690" cy="2341880"/>
            <wp:effectExtent l="0" t="0" r="0" b="0"/>
            <wp:docPr id="854" name="IM 854"/>
            <wp:cNvGraphicFramePr/>
            <a:graphic xmlns:a="http://schemas.openxmlformats.org/drawingml/2006/main">
              <a:graphicData uri="http://schemas.openxmlformats.org/drawingml/2006/picture">
                <pic:pic xmlns:pic="http://schemas.openxmlformats.org/drawingml/2006/picture">
                  <pic:nvPicPr>
                    <pic:cNvPr id="854" name="IM 854"/>
                    <pic:cNvPicPr/>
                  </pic:nvPicPr>
                  <pic:blipFill>
                    <a:blip r:embed="rId696"/>
                    <a:stretch>
                      <a:fillRect/>
                    </a:stretch>
                  </pic:blipFill>
                  <pic:spPr>
                    <a:xfrm>
                      <a:off x="0" y="0"/>
                      <a:ext cx="5266944" cy="2342388"/>
                    </a:xfrm>
                    <a:prstGeom prst="rect">
                      <a:avLst/>
                    </a:prstGeom>
                  </pic:spPr>
                </pic:pic>
              </a:graphicData>
            </a:graphic>
          </wp:inline>
        </w:drawing>
      </w:r>
    </w:p>
    <w:p w14:paraId="1C1AA309">
      <w:pPr>
        <w:pStyle w:val="4"/>
        <w:spacing w:before="271" w:line="207" w:lineRule="auto"/>
        <w:ind w:left="29"/>
        <w:rPr>
          <w:sz w:val="20"/>
          <w:szCs w:val="20"/>
        </w:rPr>
      </w:pPr>
      <w:r>
        <w:rPr>
          <w:rFonts w:ascii="Arial" w:hAnsi="Arial" w:eastAsia="Arial" w:cs="Arial"/>
          <w:spacing w:val="7"/>
          <w:sz w:val="20"/>
          <w:szCs w:val="20"/>
        </w:rPr>
        <w:t>2.</w:t>
      </w:r>
      <w:r>
        <w:rPr>
          <w:spacing w:val="7"/>
          <w:sz w:val="20"/>
          <w:szCs w:val="20"/>
        </w:rPr>
        <w:t>表单中输入相应数据</w:t>
      </w:r>
      <w:r>
        <w:rPr>
          <w:spacing w:val="-12"/>
          <w:sz w:val="20"/>
          <w:szCs w:val="20"/>
        </w:rPr>
        <w:t xml:space="preserve"> </w:t>
      </w:r>
      <w:r>
        <w:rPr>
          <w:spacing w:val="7"/>
          <w:sz w:val="20"/>
          <w:szCs w:val="20"/>
        </w:rPr>
        <w:t>，点击确定即可</w:t>
      </w:r>
    </w:p>
    <w:p w14:paraId="18625567">
      <w:pPr>
        <w:spacing w:line="207" w:lineRule="auto"/>
        <w:rPr>
          <w:sz w:val="20"/>
          <w:szCs w:val="20"/>
        </w:rPr>
        <w:sectPr>
          <w:footerReference r:id="rId179" w:type="default"/>
          <w:pgSz w:w="11906" w:h="16839"/>
          <w:pgMar w:top="400" w:right="1785" w:bottom="1163" w:left="1785" w:header="0" w:footer="992" w:gutter="0"/>
          <w:cols w:space="720" w:num="1"/>
        </w:sectPr>
      </w:pPr>
    </w:p>
    <w:p w14:paraId="35CAA4C4">
      <w:pPr>
        <w:spacing w:line="263" w:lineRule="auto"/>
        <w:rPr>
          <w:rFonts w:ascii="Arial"/>
          <w:sz w:val="21"/>
        </w:rPr>
      </w:pPr>
    </w:p>
    <w:p w14:paraId="27D7DD0C">
      <w:pPr>
        <w:spacing w:line="264" w:lineRule="auto"/>
        <w:rPr>
          <w:rFonts w:ascii="Arial"/>
          <w:sz w:val="21"/>
        </w:rPr>
      </w:pPr>
    </w:p>
    <w:p w14:paraId="1F6457AB">
      <w:pPr>
        <w:spacing w:line="264" w:lineRule="auto"/>
        <w:rPr>
          <w:rFonts w:ascii="Arial"/>
          <w:sz w:val="21"/>
        </w:rPr>
      </w:pPr>
    </w:p>
    <w:p w14:paraId="47A50E82">
      <w:pPr>
        <w:spacing w:line="264" w:lineRule="auto"/>
        <w:rPr>
          <w:rFonts w:ascii="Arial"/>
          <w:sz w:val="21"/>
        </w:rPr>
      </w:pPr>
    </w:p>
    <w:p w14:paraId="33023995">
      <w:pPr>
        <w:spacing w:line="3688" w:lineRule="exact"/>
        <w:ind w:firstLine="14"/>
      </w:pPr>
      <w:r>
        <w:rPr>
          <w:position w:val="-73"/>
        </w:rPr>
        <w:drawing>
          <wp:inline distT="0" distB="0" distL="0" distR="0">
            <wp:extent cx="5266690" cy="2341880"/>
            <wp:effectExtent l="0" t="0" r="0" b="0"/>
            <wp:docPr id="856" name="IM 856"/>
            <wp:cNvGraphicFramePr/>
            <a:graphic xmlns:a="http://schemas.openxmlformats.org/drawingml/2006/main">
              <a:graphicData uri="http://schemas.openxmlformats.org/drawingml/2006/picture">
                <pic:pic xmlns:pic="http://schemas.openxmlformats.org/drawingml/2006/picture">
                  <pic:nvPicPr>
                    <pic:cNvPr id="856" name="IM 856"/>
                    <pic:cNvPicPr/>
                  </pic:nvPicPr>
                  <pic:blipFill>
                    <a:blip r:embed="rId697"/>
                    <a:stretch>
                      <a:fillRect/>
                    </a:stretch>
                  </pic:blipFill>
                  <pic:spPr>
                    <a:xfrm>
                      <a:off x="0" y="0"/>
                      <a:ext cx="5266944" cy="2342388"/>
                    </a:xfrm>
                    <a:prstGeom prst="rect">
                      <a:avLst/>
                    </a:prstGeom>
                  </pic:spPr>
                </pic:pic>
              </a:graphicData>
            </a:graphic>
          </wp:inline>
        </w:drawing>
      </w:r>
    </w:p>
    <w:p w14:paraId="7553FD43">
      <w:pPr>
        <w:spacing w:line="325" w:lineRule="auto"/>
        <w:rPr>
          <w:rFonts w:ascii="Arial"/>
          <w:sz w:val="21"/>
        </w:rPr>
      </w:pPr>
    </w:p>
    <w:p w14:paraId="034A41FB">
      <w:pPr>
        <w:spacing w:before="101" w:line="411" w:lineRule="exact"/>
        <w:ind w:left="28"/>
        <w:outlineLvl w:val="2"/>
        <w:rPr>
          <w:rFonts w:ascii="黑体" w:hAnsi="黑体" w:eastAsia="黑体" w:cs="黑体"/>
          <w:sz w:val="31"/>
          <w:szCs w:val="31"/>
        </w:rPr>
      </w:pPr>
      <w:bookmarkStart w:id="212" w:name="bookmark30"/>
      <w:bookmarkEnd w:id="212"/>
      <w:bookmarkStart w:id="213" w:name="_Toc18295"/>
      <w:r>
        <w:rPr>
          <w:rFonts w:ascii="Arial" w:hAnsi="Arial" w:eastAsia="Arial" w:cs="Arial"/>
          <w:b/>
          <w:bCs/>
          <w:spacing w:val="26"/>
          <w:position w:val="1"/>
          <w:sz w:val="31"/>
          <w:szCs w:val="31"/>
        </w:rPr>
        <w:t>4.3.</w:t>
      </w:r>
      <w:r>
        <w:rPr>
          <w:rFonts w:ascii="Arial" w:hAnsi="Arial" w:eastAsia="Arial" w:cs="Arial"/>
          <w:b/>
          <w:bCs/>
          <w:spacing w:val="-45"/>
          <w:position w:val="1"/>
          <w:sz w:val="31"/>
          <w:szCs w:val="31"/>
        </w:rPr>
        <w:t xml:space="preserve"> </w:t>
      </w:r>
      <w:r>
        <w:rPr>
          <w:rFonts w:ascii="Arial" w:hAnsi="Arial" w:eastAsia="Arial" w:cs="Arial"/>
          <w:b/>
          <w:bCs/>
          <w:spacing w:val="26"/>
          <w:position w:val="1"/>
          <w:sz w:val="31"/>
          <w:szCs w:val="31"/>
        </w:rPr>
        <w:t>10.</w:t>
      </w:r>
      <w:r>
        <w:rPr>
          <w:rFonts w:ascii="黑体" w:hAnsi="黑体" w:eastAsia="黑体" w:cs="黑体"/>
          <w:b/>
          <w:bCs/>
          <w:spacing w:val="26"/>
          <w:position w:val="1"/>
          <w:sz w:val="31"/>
          <w:szCs w:val="31"/>
        </w:rPr>
        <w:t>设施统计</w:t>
      </w:r>
      <w:bookmarkEnd w:id="213"/>
    </w:p>
    <w:p w14:paraId="6BDA43B5">
      <w:pPr>
        <w:spacing w:line="414" w:lineRule="auto"/>
        <w:rPr>
          <w:rFonts w:ascii="Arial"/>
          <w:sz w:val="21"/>
        </w:rPr>
      </w:pPr>
    </w:p>
    <w:p w14:paraId="625D752E">
      <w:pPr>
        <w:pStyle w:val="4"/>
        <w:spacing w:before="103" w:line="361" w:lineRule="auto"/>
        <w:ind w:left="55" w:right="18" w:firstLine="482"/>
        <w:jc w:val="both"/>
      </w:pPr>
      <w:r>
        <w:rPr>
          <w:spacing w:val="-8"/>
        </w:rPr>
        <w:t>通过报表引擎及数据挖掘等技术，</w:t>
      </w:r>
      <w:r>
        <w:rPr>
          <w:spacing w:val="49"/>
        </w:rPr>
        <w:t xml:space="preserve"> </w:t>
      </w:r>
      <w:r>
        <w:rPr>
          <w:spacing w:val="-8"/>
        </w:rPr>
        <w:t>实现对基础设施分布、数量、使用情况的</w:t>
      </w:r>
      <w:r>
        <w:t xml:space="preserve"> </w:t>
      </w:r>
      <w:r>
        <w:rPr>
          <w:spacing w:val="-11"/>
        </w:rPr>
        <w:t>汇总，通过设施汇总数据，可直观掌握设施变化状况、不同行政区域各类设施数量</w:t>
      </w:r>
      <w:r>
        <w:rPr>
          <w:spacing w:val="15"/>
        </w:rPr>
        <w:t xml:space="preserve"> </w:t>
      </w:r>
      <w:r>
        <w:rPr>
          <w:spacing w:val="-9"/>
        </w:rPr>
        <w:t>的分布情况等。</w:t>
      </w:r>
    </w:p>
    <w:p w14:paraId="3A5760C7">
      <w:pPr>
        <w:spacing w:before="267"/>
        <w:ind w:left="26"/>
        <w:outlineLvl w:val="1"/>
        <w:rPr>
          <w:rFonts w:ascii="黑体" w:hAnsi="黑体" w:eastAsia="黑体" w:cs="黑体"/>
          <w:sz w:val="28"/>
          <w:szCs w:val="28"/>
        </w:rPr>
      </w:pPr>
      <w:bookmarkStart w:id="214" w:name="_Toc6534"/>
      <w:r>
        <w:fldChar w:fldCharType="begin"/>
      </w:r>
      <w:r>
        <w:instrText xml:space="preserve"> HYPERLINK "4.3.10.1" </w:instrText>
      </w:r>
      <w:r>
        <w:fldChar w:fldCharType="separate"/>
      </w:r>
      <w:r>
        <w:rPr>
          <w:rFonts w:ascii="Arial" w:hAnsi="Arial" w:eastAsia="Arial" w:cs="Arial"/>
          <w:b/>
          <w:bCs/>
          <w:spacing w:val="21"/>
          <w:sz w:val="28"/>
          <w:szCs w:val="28"/>
        </w:rPr>
        <w:t>4.3.10.1</w:t>
      </w:r>
      <w:r>
        <w:rPr>
          <w:rFonts w:ascii="Arial" w:hAnsi="Arial" w:eastAsia="Arial" w:cs="Arial"/>
          <w:b/>
          <w:bCs/>
          <w:spacing w:val="21"/>
          <w:sz w:val="28"/>
          <w:szCs w:val="28"/>
        </w:rPr>
        <w:fldChar w:fldCharType="end"/>
      </w:r>
      <w:r>
        <w:rPr>
          <w:rFonts w:ascii="Arial" w:hAnsi="Arial" w:eastAsia="Arial" w:cs="Arial"/>
          <w:b/>
          <w:bCs/>
          <w:spacing w:val="21"/>
          <w:sz w:val="28"/>
          <w:szCs w:val="28"/>
        </w:rPr>
        <w:t>.</w:t>
      </w:r>
      <w:r>
        <w:rPr>
          <w:rFonts w:ascii="Arial" w:hAnsi="Arial" w:eastAsia="Arial" w:cs="Arial"/>
          <w:b/>
          <w:bCs/>
          <w:spacing w:val="20"/>
          <w:sz w:val="28"/>
          <w:szCs w:val="28"/>
        </w:rPr>
        <w:t xml:space="preserve">   </w:t>
      </w:r>
      <w:r>
        <w:rPr>
          <w:rFonts w:ascii="黑体" w:hAnsi="黑体" w:eastAsia="黑体" w:cs="黑体"/>
          <w:b/>
          <w:bCs/>
          <w:spacing w:val="21"/>
          <w:sz w:val="28"/>
          <w:szCs w:val="28"/>
        </w:rPr>
        <w:t>设施信息</w:t>
      </w:r>
      <w:bookmarkEnd w:id="214"/>
    </w:p>
    <w:p w14:paraId="460DA1F3">
      <w:pPr>
        <w:spacing w:line="423" w:lineRule="auto"/>
        <w:rPr>
          <w:rFonts w:ascii="Arial"/>
          <w:sz w:val="21"/>
        </w:rPr>
      </w:pPr>
    </w:p>
    <w:p w14:paraId="1DCAF16D">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58466AA1">
      <w:pPr>
        <w:pStyle w:val="4"/>
        <w:spacing w:before="173" w:line="208" w:lineRule="auto"/>
        <w:ind w:left="20"/>
        <w:rPr>
          <w:sz w:val="20"/>
          <w:szCs w:val="20"/>
        </w:rPr>
      </w:pPr>
      <w:r>
        <w:rPr>
          <w:spacing w:val="8"/>
          <w:sz w:val="20"/>
          <w:szCs w:val="20"/>
        </w:rPr>
        <w:t>点击下拉框即可</w:t>
      </w:r>
    </w:p>
    <w:p w14:paraId="3C6AFD27">
      <w:pPr>
        <w:spacing w:before="74" w:line="3689" w:lineRule="exact"/>
        <w:ind w:firstLine="14"/>
      </w:pPr>
      <w:r>
        <w:rPr>
          <w:position w:val="-73"/>
        </w:rPr>
        <w:drawing>
          <wp:inline distT="0" distB="0" distL="0" distR="0">
            <wp:extent cx="5266690" cy="2341880"/>
            <wp:effectExtent l="0" t="0" r="0" b="0"/>
            <wp:docPr id="858" name="IM 858"/>
            <wp:cNvGraphicFramePr/>
            <a:graphic xmlns:a="http://schemas.openxmlformats.org/drawingml/2006/main">
              <a:graphicData uri="http://schemas.openxmlformats.org/drawingml/2006/picture">
                <pic:pic xmlns:pic="http://schemas.openxmlformats.org/drawingml/2006/picture">
                  <pic:nvPicPr>
                    <pic:cNvPr id="858" name="IM 858"/>
                    <pic:cNvPicPr/>
                  </pic:nvPicPr>
                  <pic:blipFill>
                    <a:blip r:embed="rId698"/>
                    <a:stretch>
                      <a:fillRect/>
                    </a:stretch>
                  </pic:blipFill>
                  <pic:spPr>
                    <a:xfrm>
                      <a:off x="0" y="0"/>
                      <a:ext cx="5266944" cy="2342388"/>
                    </a:xfrm>
                    <a:prstGeom prst="rect">
                      <a:avLst/>
                    </a:prstGeom>
                  </pic:spPr>
                </pic:pic>
              </a:graphicData>
            </a:graphic>
          </wp:inline>
        </w:drawing>
      </w:r>
    </w:p>
    <w:p w14:paraId="1A25AC61">
      <w:pPr>
        <w:pStyle w:val="4"/>
        <w:spacing w:before="271" w:line="211"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查询</w:t>
      </w:r>
    </w:p>
    <w:p w14:paraId="3C091BF9">
      <w:pPr>
        <w:pStyle w:val="4"/>
        <w:spacing w:before="167" w:line="207" w:lineRule="auto"/>
        <w:ind w:left="17"/>
        <w:rPr>
          <w:sz w:val="20"/>
          <w:szCs w:val="20"/>
        </w:rPr>
      </w:pPr>
      <w:r>
        <w:rPr>
          <w:spacing w:val="7"/>
          <w:sz w:val="20"/>
          <w:szCs w:val="20"/>
        </w:rPr>
        <w:t>输入框中输入查询条件</w:t>
      </w:r>
      <w:r>
        <w:rPr>
          <w:spacing w:val="-14"/>
          <w:sz w:val="20"/>
          <w:szCs w:val="20"/>
        </w:rPr>
        <w:t xml:space="preserve"> </w:t>
      </w:r>
      <w:r>
        <w:rPr>
          <w:spacing w:val="7"/>
          <w:sz w:val="20"/>
          <w:szCs w:val="20"/>
        </w:rPr>
        <w:t>，点击查询即可</w:t>
      </w:r>
    </w:p>
    <w:p w14:paraId="45823FC4">
      <w:pPr>
        <w:spacing w:line="207" w:lineRule="auto"/>
        <w:rPr>
          <w:sz w:val="20"/>
          <w:szCs w:val="20"/>
        </w:rPr>
        <w:sectPr>
          <w:footerReference r:id="rId180" w:type="default"/>
          <w:pgSz w:w="11906" w:h="16839"/>
          <w:pgMar w:top="400" w:right="1785" w:bottom="1166" w:left="1785" w:header="0" w:footer="992" w:gutter="0"/>
          <w:cols w:space="720" w:num="1"/>
        </w:sectPr>
      </w:pPr>
    </w:p>
    <w:p w14:paraId="2C2F8B90">
      <w:pPr>
        <w:spacing w:line="263" w:lineRule="auto"/>
        <w:rPr>
          <w:rFonts w:ascii="Arial"/>
          <w:sz w:val="21"/>
        </w:rPr>
      </w:pPr>
    </w:p>
    <w:p w14:paraId="7ED2F4AB">
      <w:pPr>
        <w:spacing w:line="264" w:lineRule="auto"/>
        <w:rPr>
          <w:rFonts w:ascii="Arial"/>
          <w:sz w:val="21"/>
        </w:rPr>
      </w:pPr>
    </w:p>
    <w:p w14:paraId="6FE113BE">
      <w:pPr>
        <w:spacing w:line="264" w:lineRule="auto"/>
        <w:rPr>
          <w:rFonts w:ascii="Arial"/>
          <w:sz w:val="21"/>
        </w:rPr>
      </w:pPr>
    </w:p>
    <w:p w14:paraId="2879C704">
      <w:pPr>
        <w:spacing w:line="264" w:lineRule="auto"/>
        <w:rPr>
          <w:rFonts w:ascii="Arial"/>
          <w:sz w:val="21"/>
        </w:rPr>
      </w:pPr>
    </w:p>
    <w:p w14:paraId="6D31F898">
      <w:pPr>
        <w:spacing w:line="3688" w:lineRule="exact"/>
        <w:ind w:firstLine="14"/>
      </w:pPr>
      <w:r>
        <w:rPr>
          <w:position w:val="-73"/>
        </w:rPr>
        <w:drawing>
          <wp:inline distT="0" distB="0" distL="0" distR="0">
            <wp:extent cx="5266690" cy="2341880"/>
            <wp:effectExtent l="0" t="0" r="0" b="0"/>
            <wp:docPr id="860" name="IM 860"/>
            <wp:cNvGraphicFramePr/>
            <a:graphic xmlns:a="http://schemas.openxmlformats.org/drawingml/2006/main">
              <a:graphicData uri="http://schemas.openxmlformats.org/drawingml/2006/picture">
                <pic:pic xmlns:pic="http://schemas.openxmlformats.org/drawingml/2006/picture">
                  <pic:nvPicPr>
                    <pic:cNvPr id="860" name="IM 860"/>
                    <pic:cNvPicPr/>
                  </pic:nvPicPr>
                  <pic:blipFill>
                    <a:blip r:embed="rId699"/>
                    <a:stretch>
                      <a:fillRect/>
                    </a:stretch>
                  </pic:blipFill>
                  <pic:spPr>
                    <a:xfrm>
                      <a:off x="0" y="0"/>
                      <a:ext cx="5266944" cy="2342388"/>
                    </a:xfrm>
                    <a:prstGeom prst="rect">
                      <a:avLst/>
                    </a:prstGeom>
                  </pic:spPr>
                </pic:pic>
              </a:graphicData>
            </a:graphic>
          </wp:inline>
        </w:drawing>
      </w:r>
    </w:p>
    <w:p w14:paraId="0CCBECDD">
      <w:pPr>
        <w:pStyle w:val="4"/>
        <w:spacing w:before="270" w:line="211"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导出</w:t>
      </w:r>
    </w:p>
    <w:p w14:paraId="5EE0B497">
      <w:pPr>
        <w:pStyle w:val="4"/>
        <w:spacing w:before="167" w:line="207" w:lineRule="auto"/>
        <w:ind w:left="19"/>
        <w:rPr>
          <w:sz w:val="20"/>
          <w:szCs w:val="20"/>
        </w:rPr>
      </w:pPr>
      <w:r>
        <w:rPr>
          <w:spacing w:val="8"/>
          <w:sz w:val="20"/>
          <w:szCs w:val="20"/>
        </w:rPr>
        <w:t>根据需求选择点击导出大类</w:t>
      </w:r>
      <w:r>
        <w:rPr>
          <w:spacing w:val="-29"/>
          <w:sz w:val="20"/>
          <w:szCs w:val="20"/>
        </w:rPr>
        <w:t xml:space="preserve"> </w:t>
      </w:r>
      <w:r>
        <w:rPr>
          <w:spacing w:val="8"/>
          <w:sz w:val="20"/>
          <w:szCs w:val="20"/>
        </w:rPr>
        <w:t>、导出小类即可</w:t>
      </w:r>
    </w:p>
    <w:p w14:paraId="2033B062">
      <w:pPr>
        <w:spacing w:before="75" w:line="3689" w:lineRule="exact"/>
        <w:ind w:firstLine="14"/>
      </w:pPr>
      <w:r>
        <w:rPr>
          <w:position w:val="-73"/>
        </w:rPr>
        <w:drawing>
          <wp:inline distT="0" distB="0" distL="0" distR="0">
            <wp:extent cx="5266690" cy="2341880"/>
            <wp:effectExtent l="0" t="0" r="0" b="0"/>
            <wp:docPr id="862" name="IM 862"/>
            <wp:cNvGraphicFramePr/>
            <a:graphic xmlns:a="http://schemas.openxmlformats.org/drawingml/2006/main">
              <a:graphicData uri="http://schemas.openxmlformats.org/drawingml/2006/picture">
                <pic:pic xmlns:pic="http://schemas.openxmlformats.org/drawingml/2006/picture">
                  <pic:nvPicPr>
                    <pic:cNvPr id="862" name="IM 862"/>
                    <pic:cNvPicPr/>
                  </pic:nvPicPr>
                  <pic:blipFill>
                    <a:blip r:embed="rId700"/>
                    <a:stretch>
                      <a:fillRect/>
                    </a:stretch>
                  </pic:blipFill>
                  <pic:spPr>
                    <a:xfrm>
                      <a:off x="0" y="0"/>
                      <a:ext cx="5266944" cy="2342387"/>
                    </a:xfrm>
                    <a:prstGeom prst="rect">
                      <a:avLst/>
                    </a:prstGeom>
                  </pic:spPr>
                </pic:pic>
              </a:graphicData>
            </a:graphic>
          </wp:inline>
        </w:drawing>
      </w:r>
    </w:p>
    <w:p w14:paraId="57E8F330">
      <w:pPr>
        <w:spacing w:line="374" w:lineRule="auto"/>
        <w:rPr>
          <w:rFonts w:ascii="Arial"/>
          <w:sz w:val="21"/>
        </w:rPr>
      </w:pPr>
    </w:p>
    <w:p w14:paraId="49117849">
      <w:pPr>
        <w:spacing w:before="91"/>
        <w:ind w:left="26"/>
        <w:outlineLvl w:val="1"/>
        <w:rPr>
          <w:rFonts w:ascii="黑体" w:hAnsi="黑体" w:eastAsia="黑体" w:cs="黑体"/>
          <w:sz w:val="28"/>
          <w:szCs w:val="28"/>
        </w:rPr>
      </w:pPr>
      <w:bookmarkStart w:id="215" w:name="_Toc807"/>
      <w:r>
        <w:fldChar w:fldCharType="begin"/>
      </w:r>
      <w:r>
        <w:instrText xml:space="preserve"> HYPERLINK "4.3.10.2" </w:instrText>
      </w:r>
      <w:r>
        <w:fldChar w:fldCharType="separate"/>
      </w:r>
      <w:r>
        <w:rPr>
          <w:rFonts w:ascii="Arial" w:hAnsi="Arial" w:eastAsia="Arial" w:cs="Arial"/>
          <w:b/>
          <w:bCs/>
          <w:spacing w:val="21"/>
          <w:sz w:val="28"/>
          <w:szCs w:val="28"/>
        </w:rPr>
        <w:t>4.3.10.2</w:t>
      </w:r>
      <w:r>
        <w:rPr>
          <w:rFonts w:ascii="Arial" w:hAnsi="Arial" w:eastAsia="Arial" w:cs="Arial"/>
          <w:b/>
          <w:bCs/>
          <w:spacing w:val="21"/>
          <w:sz w:val="28"/>
          <w:szCs w:val="28"/>
        </w:rPr>
        <w:fldChar w:fldCharType="end"/>
      </w:r>
      <w:r>
        <w:rPr>
          <w:rFonts w:ascii="Arial" w:hAnsi="Arial" w:eastAsia="Arial" w:cs="Arial"/>
          <w:b/>
          <w:bCs/>
          <w:spacing w:val="21"/>
          <w:sz w:val="28"/>
          <w:szCs w:val="28"/>
        </w:rPr>
        <w:t>.</w:t>
      </w:r>
      <w:r>
        <w:rPr>
          <w:rFonts w:ascii="Arial" w:hAnsi="Arial" w:eastAsia="Arial" w:cs="Arial"/>
          <w:b/>
          <w:bCs/>
          <w:spacing w:val="20"/>
          <w:sz w:val="28"/>
          <w:szCs w:val="28"/>
        </w:rPr>
        <w:t xml:space="preserve">   </w:t>
      </w:r>
      <w:r>
        <w:rPr>
          <w:rFonts w:ascii="黑体" w:hAnsi="黑体" w:eastAsia="黑体" w:cs="黑体"/>
          <w:b/>
          <w:bCs/>
          <w:spacing w:val="21"/>
          <w:sz w:val="28"/>
          <w:szCs w:val="28"/>
        </w:rPr>
        <w:t>视频联动</w:t>
      </w:r>
      <w:bookmarkEnd w:id="215"/>
    </w:p>
    <w:p w14:paraId="06623300">
      <w:pPr>
        <w:spacing w:line="423" w:lineRule="auto"/>
        <w:rPr>
          <w:rFonts w:ascii="Arial"/>
          <w:sz w:val="21"/>
        </w:rPr>
      </w:pPr>
    </w:p>
    <w:p w14:paraId="0E15F6AA">
      <w:pPr>
        <w:pStyle w:val="4"/>
        <w:spacing w:before="87"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视频查看</w:t>
      </w:r>
    </w:p>
    <w:p w14:paraId="09D0C32D">
      <w:pPr>
        <w:pStyle w:val="4"/>
        <w:spacing w:before="172" w:line="207" w:lineRule="auto"/>
        <w:ind w:left="20"/>
        <w:rPr>
          <w:sz w:val="20"/>
          <w:szCs w:val="20"/>
        </w:rPr>
      </w:pPr>
      <w:r>
        <w:rPr>
          <w:spacing w:val="9"/>
          <w:sz w:val="20"/>
          <w:szCs w:val="20"/>
        </w:rPr>
        <w:t>点击列表中需要查看的视频即可</w:t>
      </w:r>
    </w:p>
    <w:p w14:paraId="08DE3B4C">
      <w:pPr>
        <w:spacing w:line="207" w:lineRule="auto"/>
        <w:rPr>
          <w:sz w:val="20"/>
          <w:szCs w:val="20"/>
        </w:rPr>
        <w:sectPr>
          <w:footerReference r:id="rId181" w:type="default"/>
          <w:pgSz w:w="11906" w:h="16839"/>
          <w:pgMar w:top="400" w:right="1785" w:bottom="1163" w:left="1785" w:header="0" w:footer="992" w:gutter="0"/>
          <w:cols w:space="720" w:num="1"/>
        </w:sectPr>
      </w:pPr>
    </w:p>
    <w:p w14:paraId="7C914A05">
      <w:pPr>
        <w:spacing w:line="263" w:lineRule="auto"/>
        <w:rPr>
          <w:rFonts w:ascii="Arial"/>
          <w:sz w:val="21"/>
        </w:rPr>
      </w:pPr>
    </w:p>
    <w:p w14:paraId="44B7A7F0">
      <w:pPr>
        <w:spacing w:line="264" w:lineRule="auto"/>
        <w:rPr>
          <w:rFonts w:ascii="Arial"/>
          <w:sz w:val="21"/>
        </w:rPr>
      </w:pPr>
    </w:p>
    <w:p w14:paraId="2003B284">
      <w:pPr>
        <w:spacing w:line="264" w:lineRule="auto"/>
        <w:rPr>
          <w:rFonts w:ascii="Arial"/>
          <w:sz w:val="21"/>
        </w:rPr>
      </w:pPr>
    </w:p>
    <w:p w14:paraId="5A8E675B">
      <w:pPr>
        <w:spacing w:line="264" w:lineRule="auto"/>
        <w:rPr>
          <w:rFonts w:ascii="Arial"/>
          <w:sz w:val="21"/>
        </w:rPr>
      </w:pPr>
    </w:p>
    <w:p w14:paraId="7B4B0267">
      <w:pPr>
        <w:spacing w:line="3688" w:lineRule="exact"/>
        <w:ind w:firstLine="14"/>
      </w:pPr>
      <w:r>
        <w:rPr>
          <w:position w:val="-73"/>
        </w:rPr>
        <w:drawing>
          <wp:inline distT="0" distB="0" distL="0" distR="0">
            <wp:extent cx="5266690" cy="2341880"/>
            <wp:effectExtent l="0" t="0" r="0" b="0"/>
            <wp:docPr id="864" name="IM 864"/>
            <wp:cNvGraphicFramePr/>
            <a:graphic xmlns:a="http://schemas.openxmlformats.org/drawingml/2006/main">
              <a:graphicData uri="http://schemas.openxmlformats.org/drawingml/2006/picture">
                <pic:pic xmlns:pic="http://schemas.openxmlformats.org/drawingml/2006/picture">
                  <pic:nvPicPr>
                    <pic:cNvPr id="864" name="IM 864"/>
                    <pic:cNvPicPr/>
                  </pic:nvPicPr>
                  <pic:blipFill>
                    <a:blip r:embed="rId701"/>
                    <a:stretch>
                      <a:fillRect/>
                    </a:stretch>
                  </pic:blipFill>
                  <pic:spPr>
                    <a:xfrm>
                      <a:off x="0" y="0"/>
                      <a:ext cx="5266944" cy="2342388"/>
                    </a:xfrm>
                    <a:prstGeom prst="rect">
                      <a:avLst/>
                    </a:prstGeom>
                  </pic:spPr>
                </pic:pic>
              </a:graphicData>
            </a:graphic>
          </wp:inline>
        </w:drawing>
      </w:r>
    </w:p>
    <w:p w14:paraId="05E1489C">
      <w:pPr>
        <w:spacing w:line="325" w:lineRule="auto"/>
        <w:rPr>
          <w:rFonts w:ascii="Arial"/>
          <w:sz w:val="21"/>
        </w:rPr>
      </w:pPr>
    </w:p>
    <w:p w14:paraId="357485A5">
      <w:pPr>
        <w:spacing w:before="101" w:line="413" w:lineRule="exact"/>
        <w:ind w:left="28"/>
        <w:outlineLvl w:val="2"/>
        <w:rPr>
          <w:rFonts w:ascii="黑体" w:hAnsi="黑体" w:eastAsia="黑体" w:cs="黑体"/>
          <w:sz w:val="31"/>
          <w:szCs w:val="31"/>
        </w:rPr>
      </w:pPr>
      <w:bookmarkStart w:id="216" w:name="bookmark31"/>
      <w:bookmarkEnd w:id="216"/>
      <w:bookmarkStart w:id="217" w:name="_Toc20295"/>
      <w:r>
        <w:rPr>
          <w:rFonts w:ascii="Arial" w:hAnsi="Arial" w:eastAsia="Arial" w:cs="Arial"/>
          <w:b/>
          <w:bCs/>
          <w:spacing w:val="18"/>
          <w:position w:val="1"/>
          <w:sz w:val="31"/>
          <w:szCs w:val="31"/>
        </w:rPr>
        <w:t>4.3.</w:t>
      </w:r>
      <w:r>
        <w:rPr>
          <w:rFonts w:ascii="Arial" w:hAnsi="Arial" w:eastAsia="Arial" w:cs="Arial"/>
          <w:b/>
          <w:bCs/>
          <w:spacing w:val="-50"/>
          <w:position w:val="1"/>
          <w:sz w:val="31"/>
          <w:szCs w:val="31"/>
        </w:rPr>
        <w:t xml:space="preserve"> </w:t>
      </w:r>
      <w:r>
        <w:rPr>
          <w:rFonts w:ascii="Arial" w:hAnsi="Arial" w:eastAsia="Arial" w:cs="Arial"/>
          <w:b/>
          <w:bCs/>
          <w:spacing w:val="18"/>
          <w:position w:val="1"/>
          <w:sz w:val="31"/>
          <w:szCs w:val="31"/>
        </w:rPr>
        <w:t>11.</w:t>
      </w:r>
      <w:r>
        <w:rPr>
          <w:rFonts w:ascii="Arial" w:hAnsi="Arial" w:eastAsia="Arial" w:cs="Arial"/>
          <w:b/>
          <w:bCs/>
          <w:spacing w:val="-34"/>
          <w:position w:val="1"/>
          <w:sz w:val="31"/>
          <w:szCs w:val="31"/>
        </w:rPr>
        <w:t xml:space="preserve"> </w:t>
      </w:r>
      <w:r>
        <w:rPr>
          <w:rFonts w:ascii="黑体" w:hAnsi="黑体" w:eastAsia="黑体" w:cs="黑体"/>
          <w:b/>
          <w:bCs/>
          <w:spacing w:val="18"/>
          <w:position w:val="1"/>
          <w:sz w:val="31"/>
          <w:szCs w:val="31"/>
        </w:rPr>
        <w:t>内部通知公告管理</w:t>
      </w:r>
      <w:bookmarkEnd w:id="217"/>
    </w:p>
    <w:p w14:paraId="224EB9C5">
      <w:pPr>
        <w:spacing w:line="410" w:lineRule="auto"/>
        <w:rPr>
          <w:rFonts w:ascii="Arial"/>
          <w:sz w:val="21"/>
        </w:rPr>
      </w:pPr>
    </w:p>
    <w:p w14:paraId="4582048A">
      <w:pPr>
        <w:pStyle w:val="4"/>
        <w:spacing w:before="103" w:line="200" w:lineRule="auto"/>
        <w:jc w:val="right"/>
      </w:pPr>
      <w:r>
        <w:rPr>
          <w:spacing w:val="-10"/>
        </w:rPr>
        <w:t>建立内部通知公告，查询日常办公的通知，告知信息。包含公告名称、公告时间、</w:t>
      </w:r>
    </w:p>
    <w:p w14:paraId="0A9026E4">
      <w:pPr>
        <w:pStyle w:val="4"/>
        <w:spacing w:before="280" w:line="200" w:lineRule="auto"/>
        <w:ind w:left="16"/>
      </w:pPr>
      <w:r>
        <w:rPr>
          <w:spacing w:val="-11"/>
        </w:rPr>
        <w:t>公告内容等</w:t>
      </w:r>
      <w:r>
        <w:rPr>
          <w:spacing w:val="-26"/>
        </w:rPr>
        <w:t xml:space="preserve"> </w:t>
      </w:r>
      <w:r>
        <w:rPr>
          <w:spacing w:val="-11"/>
        </w:rPr>
        <w:t>，以便确保公园的信息及时传达，特别是在节假日期间。</w:t>
      </w:r>
    </w:p>
    <w:p w14:paraId="19C44531">
      <w:pPr>
        <w:pStyle w:val="4"/>
        <w:spacing w:before="217" w:line="208"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新增</w:t>
      </w:r>
    </w:p>
    <w:p w14:paraId="428A6CA3">
      <w:pPr>
        <w:pStyle w:val="4"/>
        <w:spacing w:before="171" w:line="208" w:lineRule="auto"/>
        <w:ind w:left="23"/>
        <w:rPr>
          <w:sz w:val="20"/>
          <w:szCs w:val="20"/>
        </w:rPr>
      </w:pPr>
      <w:r>
        <w:rPr>
          <w:rFonts w:ascii="Arial" w:hAnsi="Arial" w:eastAsia="Arial" w:cs="Arial"/>
          <w:spacing w:val="5"/>
          <w:sz w:val="20"/>
          <w:szCs w:val="20"/>
        </w:rPr>
        <w:t>1.</w:t>
      </w:r>
      <w:r>
        <w:rPr>
          <w:spacing w:val="5"/>
          <w:sz w:val="20"/>
          <w:szCs w:val="20"/>
        </w:rPr>
        <w:t>点击新增按钮</w:t>
      </w:r>
    </w:p>
    <w:p w14:paraId="369A8B91">
      <w:pPr>
        <w:spacing w:before="77" w:line="3689" w:lineRule="exact"/>
        <w:ind w:firstLine="14"/>
      </w:pPr>
      <w:r>
        <w:rPr>
          <w:position w:val="-73"/>
        </w:rPr>
        <w:drawing>
          <wp:inline distT="0" distB="0" distL="0" distR="0">
            <wp:extent cx="5266690" cy="2341880"/>
            <wp:effectExtent l="0" t="0" r="0" b="0"/>
            <wp:docPr id="866" name="IM 866"/>
            <wp:cNvGraphicFramePr/>
            <a:graphic xmlns:a="http://schemas.openxmlformats.org/drawingml/2006/main">
              <a:graphicData uri="http://schemas.openxmlformats.org/drawingml/2006/picture">
                <pic:pic xmlns:pic="http://schemas.openxmlformats.org/drawingml/2006/picture">
                  <pic:nvPicPr>
                    <pic:cNvPr id="866" name="IM 866"/>
                    <pic:cNvPicPr/>
                  </pic:nvPicPr>
                  <pic:blipFill>
                    <a:blip r:embed="rId702"/>
                    <a:stretch>
                      <a:fillRect/>
                    </a:stretch>
                  </pic:blipFill>
                  <pic:spPr>
                    <a:xfrm>
                      <a:off x="0" y="0"/>
                      <a:ext cx="5266944" cy="2342388"/>
                    </a:xfrm>
                    <a:prstGeom prst="rect">
                      <a:avLst/>
                    </a:prstGeom>
                  </pic:spPr>
                </pic:pic>
              </a:graphicData>
            </a:graphic>
          </wp:inline>
        </w:drawing>
      </w:r>
    </w:p>
    <w:p w14:paraId="29CF0971">
      <w:pPr>
        <w:pStyle w:val="4"/>
        <w:spacing w:before="268" w:line="207" w:lineRule="auto"/>
        <w:ind w:left="29"/>
        <w:rPr>
          <w:sz w:val="20"/>
          <w:szCs w:val="20"/>
        </w:rPr>
      </w:pPr>
      <w:r>
        <w:rPr>
          <w:rFonts w:ascii="Arial" w:hAnsi="Arial" w:eastAsia="Arial" w:cs="Arial"/>
          <w:spacing w:val="7"/>
          <w:sz w:val="20"/>
          <w:szCs w:val="20"/>
        </w:rPr>
        <w:t>2.</w:t>
      </w:r>
      <w:r>
        <w:rPr>
          <w:spacing w:val="7"/>
          <w:sz w:val="20"/>
          <w:szCs w:val="20"/>
        </w:rPr>
        <w:t>表单中输入相应数据</w:t>
      </w:r>
      <w:r>
        <w:rPr>
          <w:spacing w:val="-12"/>
          <w:sz w:val="20"/>
          <w:szCs w:val="20"/>
        </w:rPr>
        <w:t xml:space="preserve"> </w:t>
      </w:r>
      <w:r>
        <w:rPr>
          <w:spacing w:val="7"/>
          <w:sz w:val="20"/>
          <w:szCs w:val="20"/>
        </w:rPr>
        <w:t>，点击确定即可</w:t>
      </w:r>
    </w:p>
    <w:p w14:paraId="6CE73D29">
      <w:pPr>
        <w:spacing w:line="207" w:lineRule="auto"/>
        <w:rPr>
          <w:sz w:val="20"/>
          <w:szCs w:val="20"/>
        </w:rPr>
        <w:sectPr>
          <w:footerReference r:id="rId182" w:type="default"/>
          <w:pgSz w:w="11906" w:h="16839"/>
          <w:pgMar w:top="400" w:right="1785" w:bottom="1166" w:left="1785" w:header="0" w:footer="992" w:gutter="0"/>
          <w:cols w:space="720" w:num="1"/>
        </w:sectPr>
      </w:pPr>
    </w:p>
    <w:p w14:paraId="4D32E6D8">
      <w:pPr>
        <w:spacing w:line="263" w:lineRule="auto"/>
        <w:rPr>
          <w:rFonts w:ascii="Arial"/>
          <w:sz w:val="21"/>
        </w:rPr>
      </w:pPr>
    </w:p>
    <w:p w14:paraId="14A538F7">
      <w:pPr>
        <w:spacing w:line="264" w:lineRule="auto"/>
        <w:rPr>
          <w:rFonts w:ascii="Arial"/>
          <w:sz w:val="21"/>
        </w:rPr>
      </w:pPr>
    </w:p>
    <w:p w14:paraId="252784DC">
      <w:pPr>
        <w:spacing w:line="264" w:lineRule="auto"/>
        <w:rPr>
          <w:rFonts w:ascii="Arial"/>
          <w:sz w:val="21"/>
        </w:rPr>
      </w:pPr>
    </w:p>
    <w:p w14:paraId="69EE36A5">
      <w:pPr>
        <w:spacing w:line="264" w:lineRule="auto"/>
        <w:rPr>
          <w:rFonts w:ascii="Arial"/>
          <w:sz w:val="21"/>
        </w:rPr>
      </w:pPr>
    </w:p>
    <w:p w14:paraId="6310FDF4">
      <w:pPr>
        <w:spacing w:line="3688" w:lineRule="exact"/>
        <w:ind w:firstLine="14"/>
      </w:pPr>
      <w:r>
        <w:rPr>
          <w:position w:val="-73"/>
        </w:rPr>
        <w:drawing>
          <wp:inline distT="0" distB="0" distL="0" distR="0">
            <wp:extent cx="5266690" cy="2341880"/>
            <wp:effectExtent l="0" t="0" r="0" b="0"/>
            <wp:docPr id="868" name="IM 868"/>
            <wp:cNvGraphicFramePr/>
            <a:graphic xmlns:a="http://schemas.openxmlformats.org/drawingml/2006/main">
              <a:graphicData uri="http://schemas.openxmlformats.org/drawingml/2006/picture">
                <pic:pic xmlns:pic="http://schemas.openxmlformats.org/drawingml/2006/picture">
                  <pic:nvPicPr>
                    <pic:cNvPr id="868" name="IM 868"/>
                    <pic:cNvPicPr/>
                  </pic:nvPicPr>
                  <pic:blipFill>
                    <a:blip r:embed="rId703"/>
                    <a:stretch>
                      <a:fillRect/>
                    </a:stretch>
                  </pic:blipFill>
                  <pic:spPr>
                    <a:xfrm>
                      <a:off x="0" y="0"/>
                      <a:ext cx="5266944" cy="2342388"/>
                    </a:xfrm>
                    <a:prstGeom prst="rect">
                      <a:avLst/>
                    </a:prstGeom>
                  </pic:spPr>
                </pic:pic>
              </a:graphicData>
            </a:graphic>
          </wp:inline>
        </w:drawing>
      </w:r>
    </w:p>
    <w:p w14:paraId="4238C757">
      <w:pPr>
        <w:pStyle w:val="4"/>
        <w:spacing w:before="151" w:line="208" w:lineRule="auto"/>
        <w:ind w:left="33"/>
        <w:rPr>
          <w:sz w:val="20"/>
          <w:szCs w:val="20"/>
        </w:rPr>
      </w:pPr>
      <w:r>
        <w:rPr>
          <w:rFonts w:ascii="Arial" w:hAnsi="Arial" w:eastAsia="Arial" w:cs="Arial"/>
          <w:spacing w:val="4"/>
          <w:sz w:val="20"/>
          <w:szCs w:val="20"/>
        </w:rPr>
        <w:t xml:space="preserve">b.  </w:t>
      </w:r>
      <w:r>
        <w:rPr>
          <w:spacing w:val="4"/>
          <w:sz w:val="20"/>
          <w:szCs w:val="20"/>
        </w:rPr>
        <w:t>编辑</w:t>
      </w:r>
    </w:p>
    <w:p w14:paraId="43CD6489">
      <w:pPr>
        <w:pStyle w:val="4"/>
        <w:spacing w:before="290" w:line="208" w:lineRule="auto"/>
        <w:ind w:left="20"/>
        <w:rPr>
          <w:sz w:val="20"/>
          <w:szCs w:val="20"/>
        </w:rPr>
      </w:pPr>
      <w:r>
        <w:rPr>
          <w:spacing w:val="8"/>
          <w:sz w:val="20"/>
          <w:szCs w:val="20"/>
        </w:rPr>
        <w:t>点击编辑按钮</w:t>
      </w:r>
    </w:p>
    <w:p w14:paraId="5632DE69">
      <w:pPr>
        <w:spacing w:before="74" w:line="3689" w:lineRule="exact"/>
        <w:ind w:firstLine="14"/>
      </w:pPr>
      <w:r>
        <w:rPr>
          <w:position w:val="-73"/>
        </w:rPr>
        <w:drawing>
          <wp:inline distT="0" distB="0" distL="0" distR="0">
            <wp:extent cx="5266690" cy="2341880"/>
            <wp:effectExtent l="0" t="0" r="0" b="0"/>
            <wp:docPr id="870" name="IM 870"/>
            <wp:cNvGraphicFramePr/>
            <a:graphic xmlns:a="http://schemas.openxmlformats.org/drawingml/2006/main">
              <a:graphicData uri="http://schemas.openxmlformats.org/drawingml/2006/picture">
                <pic:pic xmlns:pic="http://schemas.openxmlformats.org/drawingml/2006/picture">
                  <pic:nvPicPr>
                    <pic:cNvPr id="870" name="IM 870"/>
                    <pic:cNvPicPr/>
                  </pic:nvPicPr>
                  <pic:blipFill>
                    <a:blip r:embed="rId704"/>
                    <a:stretch>
                      <a:fillRect/>
                    </a:stretch>
                  </pic:blipFill>
                  <pic:spPr>
                    <a:xfrm>
                      <a:off x="0" y="0"/>
                      <a:ext cx="5266944" cy="2342387"/>
                    </a:xfrm>
                    <a:prstGeom prst="rect">
                      <a:avLst/>
                    </a:prstGeom>
                  </pic:spPr>
                </pic:pic>
              </a:graphicData>
            </a:graphic>
          </wp:inline>
        </w:drawing>
      </w:r>
    </w:p>
    <w:p w14:paraId="20EEA67F">
      <w:pPr>
        <w:pStyle w:val="4"/>
        <w:spacing w:before="151" w:line="207" w:lineRule="auto"/>
        <w:ind w:left="29"/>
        <w:outlineLvl w:val="0"/>
        <w:rPr>
          <w:sz w:val="20"/>
          <w:szCs w:val="20"/>
        </w:rPr>
      </w:pPr>
      <w:bookmarkStart w:id="218" w:name="_Toc5777"/>
      <w:r>
        <w:rPr>
          <w:rFonts w:ascii="Arial" w:hAnsi="Arial" w:eastAsia="Arial" w:cs="Arial"/>
          <w:spacing w:val="7"/>
          <w:sz w:val="20"/>
          <w:szCs w:val="20"/>
        </w:rPr>
        <w:t>2.</w:t>
      </w:r>
      <w:r>
        <w:rPr>
          <w:spacing w:val="7"/>
          <w:sz w:val="20"/>
          <w:szCs w:val="20"/>
        </w:rPr>
        <w:t>编辑表单中信息</w:t>
      </w:r>
      <w:r>
        <w:rPr>
          <w:spacing w:val="-18"/>
          <w:sz w:val="20"/>
          <w:szCs w:val="20"/>
        </w:rPr>
        <w:t xml:space="preserve"> </w:t>
      </w:r>
      <w:r>
        <w:rPr>
          <w:spacing w:val="7"/>
          <w:sz w:val="20"/>
          <w:szCs w:val="20"/>
        </w:rPr>
        <w:t>，点击确定即可</w:t>
      </w:r>
      <w:bookmarkEnd w:id="218"/>
    </w:p>
    <w:p w14:paraId="0E9BCEA3">
      <w:pPr>
        <w:spacing w:before="196" w:line="3689" w:lineRule="exact"/>
        <w:ind w:firstLine="14"/>
      </w:pPr>
      <w:r>
        <w:rPr>
          <w:position w:val="-73"/>
        </w:rPr>
        <w:drawing>
          <wp:inline distT="0" distB="0" distL="0" distR="0">
            <wp:extent cx="5266690" cy="2341880"/>
            <wp:effectExtent l="0" t="0" r="0" b="0"/>
            <wp:docPr id="872" name="IM 872"/>
            <wp:cNvGraphicFramePr/>
            <a:graphic xmlns:a="http://schemas.openxmlformats.org/drawingml/2006/main">
              <a:graphicData uri="http://schemas.openxmlformats.org/drawingml/2006/picture">
                <pic:pic xmlns:pic="http://schemas.openxmlformats.org/drawingml/2006/picture">
                  <pic:nvPicPr>
                    <pic:cNvPr id="872" name="IM 872"/>
                    <pic:cNvPicPr/>
                  </pic:nvPicPr>
                  <pic:blipFill>
                    <a:blip r:embed="rId705"/>
                    <a:stretch>
                      <a:fillRect/>
                    </a:stretch>
                  </pic:blipFill>
                  <pic:spPr>
                    <a:xfrm>
                      <a:off x="0" y="0"/>
                      <a:ext cx="5266944" cy="2342388"/>
                    </a:xfrm>
                    <a:prstGeom prst="rect">
                      <a:avLst/>
                    </a:prstGeom>
                  </pic:spPr>
                </pic:pic>
              </a:graphicData>
            </a:graphic>
          </wp:inline>
        </w:drawing>
      </w:r>
    </w:p>
    <w:p w14:paraId="60ED2E3A">
      <w:pPr>
        <w:pStyle w:val="4"/>
        <w:spacing w:before="15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1FEBCE73">
      <w:pPr>
        <w:pStyle w:val="4"/>
        <w:spacing w:before="166"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0C58758E">
      <w:pPr>
        <w:spacing w:line="207" w:lineRule="auto"/>
        <w:rPr>
          <w:sz w:val="20"/>
          <w:szCs w:val="20"/>
        </w:rPr>
        <w:sectPr>
          <w:footerReference r:id="rId183" w:type="default"/>
          <w:pgSz w:w="11906" w:h="16839"/>
          <w:pgMar w:top="400" w:right="1785" w:bottom="1166" w:left="1785" w:header="0" w:footer="992" w:gutter="0"/>
          <w:cols w:space="720" w:num="1"/>
        </w:sectPr>
      </w:pPr>
    </w:p>
    <w:p w14:paraId="0A8C7E5F">
      <w:pPr>
        <w:spacing w:line="263" w:lineRule="auto"/>
        <w:rPr>
          <w:rFonts w:ascii="Arial"/>
          <w:sz w:val="21"/>
        </w:rPr>
      </w:pPr>
    </w:p>
    <w:p w14:paraId="7800E060">
      <w:pPr>
        <w:spacing w:line="264" w:lineRule="auto"/>
        <w:rPr>
          <w:rFonts w:ascii="Arial"/>
          <w:sz w:val="21"/>
        </w:rPr>
      </w:pPr>
    </w:p>
    <w:p w14:paraId="2DF9291F">
      <w:pPr>
        <w:spacing w:line="264" w:lineRule="auto"/>
        <w:rPr>
          <w:rFonts w:ascii="Arial"/>
          <w:sz w:val="21"/>
        </w:rPr>
      </w:pPr>
    </w:p>
    <w:p w14:paraId="05BACBEF">
      <w:pPr>
        <w:spacing w:line="264" w:lineRule="auto"/>
        <w:rPr>
          <w:rFonts w:ascii="Arial"/>
          <w:sz w:val="21"/>
        </w:rPr>
      </w:pPr>
    </w:p>
    <w:p w14:paraId="11EEA789">
      <w:pPr>
        <w:spacing w:line="3688" w:lineRule="exact"/>
        <w:ind w:firstLine="14"/>
      </w:pPr>
      <w:r>
        <w:rPr>
          <w:position w:val="-73"/>
        </w:rPr>
        <w:drawing>
          <wp:inline distT="0" distB="0" distL="0" distR="0">
            <wp:extent cx="5266690" cy="2341880"/>
            <wp:effectExtent l="0" t="0" r="0" b="0"/>
            <wp:docPr id="874" name="IM 874"/>
            <wp:cNvGraphicFramePr/>
            <a:graphic xmlns:a="http://schemas.openxmlformats.org/drawingml/2006/main">
              <a:graphicData uri="http://schemas.openxmlformats.org/drawingml/2006/picture">
                <pic:pic xmlns:pic="http://schemas.openxmlformats.org/drawingml/2006/picture">
                  <pic:nvPicPr>
                    <pic:cNvPr id="874" name="IM 874"/>
                    <pic:cNvPicPr/>
                  </pic:nvPicPr>
                  <pic:blipFill>
                    <a:blip r:embed="rId706"/>
                    <a:stretch>
                      <a:fillRect/>
                    </a:stretch>
                  </pic:blipFill>
                  <pic:spPr>
                    <a:xfrm>
                      <a:off x="0" y="0"/>
                      <a:ext cx="5266944" cy="2342388"/>
                    </a:xfrm>
                    <a:prstGeom prst="rect">
                      <a:avLst/>
                    </a:prstGeom>
                  </pic:spPr>
                </pic:pic>
              </a:graphicData>
            </a:graphic>
          </wp:inline>
        </w:drawing>
      </w:r>
    </w:p>
    <w:p w14:paraId="3F1C0C66">
      <w:pPr>
        <w:spacing w:line="325" w:lineRule="auto"/>
        <w:rPr>
          <w:rFonts w:ascii="Arial"/>
          <w:sz w:val="21"/>
        </w:rPr>
      </w:pPr>
    </w:p>
    <w:p w14:paraId="3E556807">
      <w:pPr>
        <w:spacing w:before="101" w:line="412" w:lineRule="exact"/>
        <w:ind w:left="28"/>
        <w:outlineLvl w:val="1"/>
        <w:rPr>
          <w:rFonts w:ascii="黑体" w:hAnsi="黑体" w:eastAsia="黑体" w:cs="黑体"/>
          <w:sz w:val="31"/>
          <w:szCs w:val="31"/>
        </w:rPr>
      </w:pPr>
      <w:bookmarkStart w:id="219" w:name="bookmark32"/>
      <w:bookmarkEnd w:id="219"/>
      <w:bookmarkStart w:id="220" w:name="_Toc10660"/>
      <w:r>
        <w:rPr>
          <w:rFonts w:ascii="Arial" w:hAnsi="Arial" w:eastAsia="Arial" w:cs="Arial"/>
          <w:b/>
          <w:bCs/>
          <w:spacing w:val="23"/>
          <w:position w:val="1"/>
          <w:sz w:val="31"/>
          <w:szCs w:val="31"/>
        </w:rPr>
        <w:t>4.3.</w:t>
      </w:r>
      <w:r>
        <w:rPr>
          <w:rFonts w:ascii="Arial" w:hAnsi="Arial" w:eastAsia="Arial" w:cs="Arial"/>
          <w:b/>
          <w:bCs/>
          <w:spacing w:val="-44"/>
          <w:position w:val="1"/>
          <w:sz w:val="31"/>
          <w:szCs w:val="31"/>
        </w:rPr>
        <w:t xml:space="preserve"> </w:t>
      </w:r>
      <w:r>
        <w:rPr>
          <w:rFonts w:ascii="Arial" w:hAnsi="Arial" w:eastAsia="Arial" w:cs="Arial"/>
          <w:b/>
          <w:bCs/>
          <w:spacing w:val="23"/>
          <w:position w:val="1"/>
          <w:sz w:val="31"/>
          <w:szCs w:val="31"/>
        </w:rPr>
        <w:t>12.</w:t>
      </w:r>
      <w:r>
        <w:rPr>
          <w:rFonts w:ascii="黑体" w:hAnsi="黑体" w:eastAsia="黑体" w:cs="黑体"/>
          <w:b/>
          <w:bCs/>
          <w:spacing w:val="23"/>
          <w:position w:val="1"/>
          <w:sz w:val="31"/>
          <w:szCs w:val="31"/>
        </w:rPr>
        <w:t>每日工作小结</w:t>
      </w:r>
      <w:bookmarkEnd w:id="220"/>
    </w:p>
    <w:p w14:paraId="229DE8EB">
      <w:pPr>
        <w:spacing w:line="288" w:lineRule="auto"/>
        <w:rPr>
          <w:rFonts w:ascii="Arial"/>
          <w:sz w:val="21"/>
        </w:rPr>
      </w:pPr>
    </w:p>
    <w:p w14:paraId="4119BFBD">
      <w:pPr>
        <w:pStyle w:val="4"/>
        <w:spacing w:before="86" w:line="207" w:lineRule="auto"/>
        <w:ind w:left="26"/>
        <w:rPr>
          <w:sz w:val="20"/>
          <w:szCs w:val="20"/>
        </w:rPr>
      </w:pPr>
      <w:r>
        <w:rPr>
          <w:spacing w:val="6"/>
          <w:sz w:val="20"/>
          <w:szCs w:val="20"/>
        </w:rPr>
        <w:t>总结每周工作情况</w:t>
      </w:r>
      <w:r>
        <w:rPr>
          <w:spacing w:val="-17"/>
          <w:sz w:val="20"/>
          <w:szCs w:val="20"/>
        </w:rPr>
        <w:t xml:space="preserve"> </w:t>
      </w:r>
      <w:r>
        <w:rPr>
          <w:spacing w:val="6"/>
          <w:sz w:val="20"/>
          <w:szCs w:val="20"/>
        </w:rPr>
        <w:t>，形成周工作记录。</w:t>
      </w:r>
    </w:p>
    <w:p w14:paraId="7C20B59B">
      <w:pPr>
        <w:pStyle w:val="4"/>
        <w:spacing w:before="91"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646B07E3">
      <w:pPr>
        <w:pStyle w:val="4"/>
        <w:spacing w:before="173" w:line="208" w:lineRule="auto"/>
        <w:ind w:left="20"/>
        <w:rPr>
          <w:sz w:val="20"/>
          <w:szCs w:val="20"/>
        </w:rPr>
      </w:pPr>
      <w:r>
        <w:rPr>
          <w:spacing w:val="8"/>
          <w:sz w:val="20"/>
          <w:szCs w:val="20"/>
        </w:rPr>
        <w:t>点击查看按钮即可</w:t>
      </w:r>
    </w:p>
    <w:p w14:paraId="04CAE636">
      <w:pPr>
        <w:spacing w:before="77" w:line="3689" w:lineRule="exact"/>
        <w:ind w:firstLine="14"/>
      </w:pPr>
      <w:r>
        <w:rPr>
          <w:position w:val="-73"/>
        </w:rPr>
        <w:drawing>
          <wp:inline distT="0" distB="0" distL="0" distR="0">
            <wp:extent cx="5266690" cy="2341880"/>
            <wp:effectExtent l="0" t="0" r="0" b="0"/>
            <wp:docPr id="876" name="IM 876"/>
            <wp:cNvGraphicFramePr/>
            <a:graphic xmlns:a="http://schemas.openxmlformats.org/drawingml/2006/main">
              <a:graphicData uri="http://schemas.openxmlformats.org/drawingml/2006/picture">
                <pic:pic xmlns:pic="http://schemas.openxmlformats.org/drawingml/2006/picture">
                  <pic:nvPicPr>
                    <pic:cNvPr id="876" name="IM 876"/>
                    <pic:cNvPicPr/>
                  </pic:nvPicPr>
                  <pic:blipFill>
                    <a:blip r:embed="rId707"/>
                    <a:stretch>
                      <a:fillRect/>
                    </a:stretch>
                  </pic:blipFill>
                  <pic:spPr>
                    <a:xfrm>
                      <a:off x="0" y="0"/>
                      <a:ext cx="5266944" cy="2342388"/>
                    </a:xfrm>
                    <a:prstGeom prst="rect">
                      <a:avLst/>
                    </a:prstGeom>
                  </pic:spPr>
                </pic:pic>
              </a:graphicData>
            </a:graphic>
          </wp:inline>
        </w:drawing>
      </w:r>
    </w:p>
    <w:p w14:paraId="1549E5E5">
      <w:pPr>
        <w:pStyle w:val="4"/>
        <w:spacing w:before="269"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6A53C72D">
      <w:pPr>
        <w:pStyle w:val="4"/>
        <w:spacing w:before="171" w:line="208" w:lineRule="auto"/>
        <w:ind w:left="23"/>
        <w:rPr>
          <w:sz w:val="20"/>
          <w:szCs w:val="20"/>
        </w:rPr>
      </w:pPr>
      <w:r>
        <w:rPr>
          <w:rFonts w:ascii="Arial" w:hAnsi="Arial" w:eastAsia="Arial" w:cs="Arial"/>
          <w:spacing w:val="5"/>
          <w:sz w:val="20"/>
          <w:szCs w:val="20"/>
        </w:rPr>
        <w:t>1.</w:t>
      </w:r>
      <w:r>
        <w:rPr>
          <w:spacing w:val="5"/>
          <w:sz w:val="20"/>
          <w:szCs w:val="20"/>
        </w:rPr>
        <w:t>点击新增按钮</w:t>
      </w:r>
    </w:p>
    <w:p w14:paraId="42352ADD">
      <w:pPr>
        <w:spacing w:line="208" w:lineRule="auto"/>
        <w:rPr>
          <w:sz w:val="20"/>
          <w:szCs w:val="20"/>
        </w:rPr>
        <w:sectPr>
          <w:footerReference r:id="rId184" w:type="default"/>
          <w:pgSz w:w="11906" w:h="16839"/>
          <w:pgMar w:top="400" w:right="1785" w:bottom="1166" w:left="1785" w:header="0" w:footer="992" w:gutter="0"/>
          <w:cols w:space="720" w:num="1"/>
        </w:sectPr>
      </w:pPr>
    </w:p>
    <w:p w14:paraId="619907D3">
      <w:pPr>
        <w:spacing w:line="263" w:lineRule="auto"/>
        <w:rPr>
          <w:rFonts w:ascii="Arial"/>
          <w:sz w:val="21"/>
        </w:rPr>
      </w:pPr>
    </w:p>
    <w:p w14:paraId="554F714C">
      <w:pPr>
        <w:spacing w:line="264" w:lineRule="auto"/>
        <w:rPr>
          <w:rFonts w:ascii="Arial"/>
          <w:sz w:val="21"/>
        </w:rPr>
      </w:pPr>
    </w:p>
    <w:p w14:paraId="248750C5">
      <w:pPr>
        <w:spacing w:line="264" w:lineRule="auto"/>
        <w:rPr>
          <w:rFonts w:ascii="Arial"/>
          <w:sz w:val="21"/>
        </w:rPr>
      </w:pPr>
    </w:p>
    <w:p w14:paraId="44368A34">
      <w:pPr>
        <w:spacing w:line="264" w:lineRule="auto"/>
        <w:rPr>
          <w:rFonts w:ascii="Arial"/>
          <w:sz w:val="21"/>
        </w:rPr>
      </w:pPr>
    </w:p>
    <w:p w14:paraId="4ACAAE1C">
      <w:pPr>
        <w:spacing w:line="3688" w:lineRule="exact"/>
        <w:ind w:firstLine="14"/>
      </w:pPr>
      <w:r>
        <w:rPr>
          <w:position w:val="-73"/>
        </w:rPr>
        <w:drawing>
          <wp:inline distT="0" distB="0" distL="0" distR="0">
            <wp:extent cx="5266690" cy="2341880"/>
            <wp:effectExtent l="0" t="0" r="0" b="0"/>
            <wp:docPr id="878" name="IM 878"/>
            <wp:cNvGraphicFramePr/>
            <a:graphic xmlns:a="http://schemas.openxmlformats.org/drawingml/2006/main">
              <a:graphicData uri="http://schemas.openxmlformats.org/drawingml/2006/picture">
                <pic:pic xmlns:pic="http://schemas.openxmlformats.org/drawingml/2006/picture">
                  <pic:nvPicPr>
                    <pic:cNvPr id="878" name="IM 878"/>
                    <pic:cNvPicPr/>
                  </pic:nvPicPr>
                  <pic:blipFill>
                    <a:blip r:embed="rId708"/>
                    <a:stretch>
                      <a:fillRect/>
                    </a:stretch>
                  </pic:blipFill>
                  <pic:spPr>
                    <a:xfrm>
                      <a:off x="0" y="0"/>
                      <a:ext cx="5266944" cy="2342388"/>
                    </a:xfrm>
                    <a:prstGeom prst="rect">
                      <a:avLst/>
                    </a:prstGeom>
                  </pic:spPr>
                </pic:pic>
              </a:graphicData>
            </a:graphic>
          </wp:inline>
        </w:drawing>
      </w:r>
    </w:p>
    <w:p w14:paraId="31DD6B31">
      <w:pPr>
        <w:pStyle w:val="4"/>
        <w:spacing w:before="271" w:line="207" w:lineRule="auto"/>
        <w:ind w:left="29"/>
        <w:rPr>
          <w:sz w:val="20"/>
          <w:szCs w:val="20"/>
        </w:rPr>
      </w:pPr>
      <w:r>
        <w:rPr>
          <w:rFonts w:ascii="Arial" w:hAnsi="Arial" w:eastAsia="Arial" w:cs="Arial"/>
          <w:spacing w:val="7"/>
          <w:sz w:val="20"/>
          <w:szCs w:val="20"/>
        </w:rPr>
        <w:t>2.</w:t>
      </w:r>
      <w:r>
        <w:rPr>
          <w:spacing w:val="7"/>
          <w:sz w:val="20"/>
          <w:szCs w:val="20"/>
        </w:rPr>
        <w:t>表单中输入相应信息</w:t>
      </w:r>
      <w:r>
        <w:rPr>
          <w:spacing w:val="-12"/>
          <w:sz w:val="20"/>
          <w:szCs w:val="20"/>
        </w:rPr>
        <w:t xml:space="preserve"> </w:t>
      </w:r>
      <w:r>
        <w:rPr>
          <w:spacing w:val="7"/>
          <w:sz w:val="20"/>
          <w:szCs w:val="20"/>
        </w:rPr>
        <w:t>，点击确定即可</w:t>
      </w:r>
    </w:p>
    <w:p w14:paraId="5CA700F5">
      <w:pPr>
        <w:spacing w:before="75" w:line="3689" w:lineRule="exact"/>
        <w:ind w:firstLine="14"/>
      </w:pPr>
      <w:r>
        <w:rPr>
          <w:position w:val="-73"/>
        </w:rPr>
        <w:drawing>
          <wp:inline distT="0" distB="0" distL="0" distR="0">
            <wp:extent cx="5266690" cy="2341880"/>
            <wp:effectExtent l="0" t="0" r="0" b="0"/>
            <wp:docPr id="880" name="IM 880"/>
            <wp:cNvGraphicFramePr/>
            <a:graphic xmlns:a="http://schemas.openxmlformats.org/drawingml/2006/main">
              <a:graphicData uri="http://schemas.openxmlformats.org/drawingml/2006/picture">
                <pic:pic xmlns:pic="http://schemas.openxmlformats.org/drawingml/2006/picture">
                  <pic:nvPicPr>
                    <pic:cNvPr id="880" name="IM 880"/>
                    <pic:cNvPicPr/>
                  </pic:nvPicPr>
                  <pic:blipFill>
                    <a:blip r:embed="rId709"/>
                    <a:stretch>
                      <a:fillRect/>
                    </a:stretch>
                  </pic:blipFill>
                  <pic:spPr>
                    <a:xfrm>
                      <a:off x="0" y="0"/>
                      <a:ext cx="5266944" cy="2342388"/>
                    </a:xfrm>
                    <a:prstGeom prst="rect">
                      <a:avLst/>
                    </a:prstGeom>
                  </pic:spPr>
                </pic:pic>
              </a:graphicData>
            </a:graphic>
          </wp:inline>
        </w:drawing>
      </w:r>
    </w:p>
    <w:p w14:paraId="67882BB3">
      <w:pPr>
        <w:pStyle w:val="4"/>
        <w:spacing w:before="15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28E4CBFE">
      <w:pPr>
        <w:pStyle w:val="4"/>
        <w:spacing w:before="286" w:line="207" w:lineRule="auto"/>
        <w:ind w:left="17"/>
        <w:rPr>
          <w:sz w:val="20"/>
          <w:szCs w:val="20"/>
        </w:rPr>
      </w:pPr>
      <w:r>
        <w:rPr>
          <w:spacing w:val="7"/>
          <w:sz w:val="20"/>
          <w:szCs w:val="20"/>
        </w:rPr>
        <w:t>输入框中输入相应查询条件</w:t>
      </w:r>
      <w:r>
        <w:rPr>
          <w:spacing w:val="-8"/>
          <w:sz w:val="20"/>
          <w:szCs w:val="20"/>
        </w:rPr>
        <w:t xml:space="preserve"> </w:t>
      </w:r>
      <w:r>
        <w:rPr>
          <w:spacing w:val="7"/>
          <w:sz w:val="20"/>
          <w:szCs w:val="20"/>
        </w:rPr>
        <w:t>，点击查询即可</w:t>
      </w:r>
    </w:p>
    <w:p w14:paraId="3710008E">
      <w:pPr>
        <w:spacing w:before="76" w:line="3689" w:lineRule="exact"/>
        <w:ind w:firstLine="14"/>
      </w:pPr>
      <w:r>
        <w:rPr>
          <w:position w:val="-73"/>
        </w:rPr>
        <w:drawing>
          <wp:inline distT="0" distB="0" distL="0" distR="0">
            <wp:extent cx="5266690" cy="2341880"/>
            <wp:effectExtent l="0" t="0" r="0" b="0"/>
            <wp:docPr id="882" name="IM 882"/>
            <wp:cNvGraphicFramePr/>
            <a:graphic xmlns:a="http://schemas.openxmlformats.org/drawingml/2006/main">
              <a:graphicData uri="http://schemas.openxmlformats.org/drawingml/2006/picture">
                <pic:pic xmlns:pic="http://schemas.openxmlformats.org/drawingml/2006/picture">
                  <pic:nvPicPr>
                    <pic:cNvPr id="882" name="IM 882"/>
                    <pic:cNvPicPr/>
                  </pic:nvPicPr>
                  <pic:blipFill>
                    <a:blip r:embed="rId710"/>
                    <a:stretch>
                      <a:fillRect/>
                    </a:stretch>
                  </pic:blipFill>
                  <pic:spPr>
                    <a:xfrm>
                      <a:off x="0" y="0"/>
                      <a:ext cx="5266944" cy="2342388"/>
                    </a:xfrm>
                    <a:prstGeom prst="rect">
                      <a:avLst/>
                    </a:prstGeom>
                  </pic:spPr>
                </pic:pic>
              </a:graphicData>
            </a:graphic>
          </wp:inline>
        </w:drawing>
      </w:r>
    </w:p>
    <w:p w14:paraId="498C8BF5">
      <w:pPr>
        <w:spacing w:line="3689" w:lineRule="exact"/>
        <w:sectPr>
          <w:footerReference r:id="rId185" w:type="default"/>
          <w:pgSz w:w="11906" w:h="16839"/>
          <w:pgMar w:top="400" w:right="1785" w:bottom="1166" w:left="1785" w:header="0" w:footer="992" w:gutter="0"/>
          <w:cols w:space="720" w:num="1"/>
        </w:sectPr>
      </w:pPr>
    </w:p>
    <w:p w14:paraId="0E7D8C1C">
      <w:pPr>
        <w:spacing w:line="267" w:lineRule="auto"/>
        <w:rPr>
          <w:rFonts w:ascii="Arial"/>
          <w:sz w:val="21"/>
        </w:rPr>
      </w:pPr>
    </w:p>
    <w:p w14:paraId="28EB73DC">
      <w:pPr>
        <w:spacing w:line="267" w:lineRule="auto"/>
        <w:rPr>
          <w:rFonts w:ascii="Arial"/>
          <w:sz w:val="21"/>
        </w:rPr>
      </w:pPr>
    </w:p>
    <w:p w14:paraId="5AED6120">
      <w:pPr>
        <w:spacing w:line="267" w:lineRule="auto"/>
        <w:rPr>
          <w:rFonts w:ascii="Arial"/>
          <w:sz w:val="21"/>
        </w:rPr>
      </w:pPr>
    </w:p>
    <w:p w14:paraId="19A901E4">
      <w:pPr>
        <w:spacing w:line="267" w:lineRule="auto"/>
        <w:rPr>
          <w:rFonts w:ascii="Arial"/>
          <w:sz w:val="21"/>
        </w:rPr>
      </w:pPr>
    </w:p>
    <w:p w14:paraId="446FFD0C">
      <w:pPr>
        <w:spacing w:before="101" w:line="412" w:lineRule="exact"/>
        <w:ind w:left="28"/>
        <w:outlineLvl w:val="2"/>
        <w:rPr>
          <w:rFonts w:ascii="黑体" w:hAnsi="黑体" w:eastAsia="黑体" w:cs="黑体"/>
          <w:sz w:val="31"/>
          <w:szCs w:val="31"/>
        </w:rPr>
      </w:pPr>
      <w:bookmarkStart w:id="221" w:name="bookmark33"/>
      <w:bookmarkEnd w:id="221"/>
      <w:bookmarkStart w:id="222" w:name="_Toc12743"/>
      <w:r>
        <w:rPr>
          <w:rFonts w:ascii="Arial" w:hAnsi="Arial" w:eastAsia="Arial" w:cs="Arial"/>
          <w:b/>
          <w:bCs/>
          <w:spacing w:val="16"/>
          <w:position w:val="1"/>
          <w:sz w:val="31"/>
          <w:szCs w:val="31"/>
        </w:rPr>
        <w:t>4.4.</w:t>
      </w:r>
      <w:r>
        <w:rPr>
          <w:rFonts w:ascii="Arial" w:hAnsi="Arial" w:eastAsia="Arial" w:cs="Arial"/>
          <w:b/>
          <w:bCs/>
          <w:spacing w:val="83"/>
          <w:position w:val="1"/>
          <w:sz w:val="31"/>
          <w:szCs w:val="31"/>
        </w:rPr>
        <w:t xml:space="preserve"> </w:t>
      </w:r>
      <w:r>
        <w:rPr>
          <w:rFonts w:ascii="黑体" w:hAnsi="黑体" w:eastAsia="黑体" w:cs="黑体"/>
          <w:b/>
          <w:bCs/>
          <w:spacing w:val="16"/>
          <w:position w:val="1"/>
          <w:sz w:val="31"/>
          <w:szCs w:val="31"/>
        </w:rPr>
        <w:t>公园智能化设备管理</w:t>
      </w:r>
      <w:bookmarkEnd w:id="222"/>
    </w:p>
    <w:p w14:paraId="5A3A5B35">
      <w:pPr>
        <w:spacing w:line="427" w:lineRule="auto"/>
        <w:rPr>
          <w:rFonts w:ascii="Arial"/>
          <w:sz w:val="21"/>
        </w:rPr>
      </w:pPr>
    </w:p>
    <w:p w14:paraId="09CDAFE7">
      <w:pPr>
        <w:spacing w:before="101" w:line="412" w:lineRule="exact"/>
        <w:ind w:left="28"/>
        <w:outlineLvl w:val="1"/>
        <w:rPr>
          <w:rFonts w:ascii="黑体" w:hAnsi="黑体" w:eastAsia="黑体" w:cs="黑体"/>
          <w:sz w:val="31"/>
          <w:szCs w:val="31"/>
        </w:rPr>
      </w:pPr>
      <w:bookmarkStart w:id="223" w:name="bookmark34"/>
      <w:bookmarkEnd w:id="223"/>
      <w:bookmarkStart w:id="224" w:name="_Toc8378"/>
      <w:r>
        <w:rPr>
          <w:rFonts w:ascii="Arial" w:hAnsi="Arial" w:eastAsia="Arial" w:cs="Arial"/>
          <w:b/>
          <w:bCs/>
          <w:spacing w:val="20"/>
          <w:position w:val="1"/>
          <w:sz w:val="31"/>
          <w:szCs w:val="31"/>
        </w:rPr>
        <w:t>4.4.</w:t>
      </w:r>
      <w:r>
        <w:rPr>
          <w:rFonts w:ascii="Arial" w:hAnsi="Arial" w:eastAsia="Arial" w:cs="Arial"/>
          <w:b/>
          <w:bCs/>
          <w:spacing w:val="-44"/>
          <w:position w:val="1"/>
          <w:sz w:val="31"/>
          <w:szCs w:val="31"/>
        </w:rPr>
        <w:t xml:space="preserve"> </w:t>
      </w:r>
      <w:r>
        <w:rPr>
          <w:rFonts w:ascii="Arial" w:hAnsi="Arial" w:eastAsia="Arial" w:cs="Arial"/>
          <w:b/>
          <w:bCs/>
          <w:spacing w:val="20"/>
          <w:position w:val="1"/>
          <w:sz w:val="31"/>
          <w:szCs w:val="31"/>
        </w:rPr>
        <w:t>1.</w:t>
      </w:r>
      <w:r>
        <w:rPr>
          <w:rFonts w:ascii="Arial" w:hAnsi="Arial" w:eastAsia="Arial" w:cs="Arial"/>
          <w:b/>
          <w:bCs/>
          <w:spacing w:val="35"/>
          <w:position w:val="1"/>
          <w:sz w:val="31"/>
          <w:szCs w:val="31"/>
        </w:rPr>
        <w:t xml:space="preserve">  </w:t>
      </w:r>
      <w:r>
        <w:rPr>
          <w:rFonts w:ascii="黑体" w:hAnsi="黑体" w:eastAsia="黑体" w:cs="黑体"/>
          <w:b/>
          <w:bCs/>
          <w:spacing w:val="20"/>
          <w:position w:val="1"/>
          <w:sz w:val="31"/>
          <w:szCs w:val="31"/>
        </w:rPr>
        <w:t>物联网设备</w:t>
      </w:r>
      <w:bookmarkEnd w:id="224"/>
    </w:p>
    <w:p w14:paraId="2BEBF717">
      <w:pPr>
        <w:spacing w:line="418" w:lineRule="auto"/>
        <w:rPr>
          <w:rFonts w:ascii="Arial"/>
          <w:sz w:val="21"/>
        </w:rPr>
      </w:pPr>
    </w:p>
    <w:p w14:paraId="2048F5C8">
      <w:pPr>
        <w:spacing w:before="92"/>
        <w:ind w:left="26"/>
        <w:outlineLvl w:val="2"/>
        <w:rPr>
          <w:rFonts w:ascii="黑体" w:hAnsi="黑体" w:eastAsia="黑体" w:cs="黑体"/>
          <w:sz w:val="28"/>
          <w:szCs w:val="28"/>
        </w:rPr>
      </w:pPr>
      <w:bookmarkStart w:id="225" w:name="_Toc31562"/>
      <w:r>
        <w:fldChar w:fldCharType="begin"/>
      </w:r>
      <w:r>
        <w:instrText xml:space="preserve"> HYPERLINK "4.4.1.1" </w:instrText>
      </w:r>
      <w:r>
        <w:fldChar w:fldCharType="separate"/>
      </w:r>
      <w:r>
        <w:rPr>
          <w:rFonts w:ascii="Arial" w:hAnsi="Arial" w:eastAsia="Arial" w:cs="Arial"/>
          <w:b/>
          <w:bCs/>
          <w:spacing w:val="19"/>
          <w:sz w:val="28"/>
          <w:szCs w:val="28"/>
        </w:rPr>
        <w:t>4.4.1.1</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设备匹配</w:t>
      </w:r>
      <w:bookmarkEnd w:id="225"/>
    </w:p>
    <w:p w14:paraId="7584910B">
      <w:pPr>
        <w:spacing w:line="344" w:lineRule="auto"/>
        <w:rPr>
          <w:rFonts w:ascii="Arial"/>
          <w:sz w:val="21"/>
        </w:rPr>
      </w:pPr>
    </w:p>
    <w:p w14:paraId="0EACFAFC">
      <w:pPr>
        <w:pStyle w:val="4"/>
        <w:spacing w:before="86" w:line="214" w:lineRule="auto"/>
        <w:ind w:left="17" w:right="15"/>
        <w:rPr>
          <w:sz w:val="20"/>
          <w:szCs w:val="20"/>
        </w:rPr>
      </w:pPr>
      <w:r>
        <w:rPr>
          <w:spacing w:val="8"/>
          <w:sz w:val="20"/>
          <w:szCs w:val="20"/>
        </w:rPr>
        <w:t>勾选单个人员，点击单个匹配按钮，在匹配</w:t>
      </w:r>
      <w:r>
        <w:rPr>
          <w:spacing w:val="7"/>
          <w:sz w:val="20"/>
          <w:szCs w:val="20"/>
        </w:rPr>
        <w:t>弹窗内输入设备信息，点击确定即可完成设备绑</w:t>
      </w:r>
      <w:r>
        <w:rPr>
          <w:sz w:val="20"/>
          <w:szCs w:val="20"/>
        </w:rPr>
        <w:t xml:space="preserve"> </w:t>
      </w:r>
      <w:r>
        <w:rPr>
          <w:spacing w:val="2"/>
          <w:sz w:val="20"/>
          <w:szCs w:val="20"/>
        </w:rPr>
        <w:t>定。</w:t>
      </w:r>
    </w:p>
    <w:p w14:paraId="099CFE6F">
      <w:pPr>
        <w:spacing w:before="72" w:line="3845" w:lineRule="exact"/>
        <w:ind w:firstLine="14"/>
      </w:pPr>
      <w:r>
        <w:rPr>
          <w:position w:val="-76"/>
        </w:rPr>
        <w:drawing>
          <wp:inline distT="0" distB="0" distL="0" distR="0">
            <wp:extent cx="5269865" cy="2440940"/>
            <wp:effectExtent l="0" t="0" r="0" b="0"/>
            <wp:docPr id="884" name="IM 884"/>
            <wp:cNvGraphicFramePr/>
            <a:graphic xmlns:a="http://schemas.openxmlformats.org/drawingml/2006/main">
              <a:graphicData uri="http://schemas.openxmlformats.org/drawingml/2006/picture">
                <pic:pic xmlns:pic="http://schemas.openxmlformats.org/drawingml/2006/picture">
                  <pic:nvPicPr>
                    <pic:cNvPr id="884" name="IM 884"/>
                    <pic:cNvPicPr/>
                  </pic:nvPicPr>
                  <pic:blipFill>
                    <a:blip r:embed="rId711"/>
                    <a:stretch>
                      <a:fillRect/>
                    </a:stretch>
                  </pic:blipFill>
                  <pic:spPr>
                    <a:xfrm>
                      <a:off x="0" y="0"/>
                      <a:ext cx="5269991" cy="2441447"/>
                    </a:xfrm>
                    <a:prstGeom prst="rect">
                      <a:avLst/>
                    </a:prstGeom>
                  </pic:spPr>
                </pic:pic>
              </a:graphicData>
            </a:graphic>
          </wp:inline>
        </w:drawing>
      </w:r>
    </w:p>
    <w:p w14:paraId="0E9C8A55">
      <w:pPr>
        <w:spacing w:before="211" w:line="3845" w:lineRule="exact"/>
        <w:ind w:firstLine="14"/>
      </w:pPr>
      <w:r>
        <w:rPr>
          <w:position w:val="-76"/>
        </w:rPr>
        <w:drawing>
          <wp:inline distT="0" distB="0" distL="0" distR="0">
            <wp:extent cx="5269865" cy="2440940"/>
            <wp:effectExtent l="0" t="0" r="0" b="0"/>
            <wp:docPr id="886" name="IM 886"/>
            <wp:cNvGraphicFramePr/>
            <a:graphic xmlns:a="http://schemas.openxmlformats.org/drawingml/2006/main">
              <a:graphicData uri="http://schemas.openxmlformats.org/drawingml/2006/picture">
                <pic:pic xmlns:pic="http://schemas.openxmlformats.org/drawingml/2006/picture">
                  <pic:nvPicPr>
                    <pic:cNvPr id="886" name="IM 886"/>
                    <pic:cNvPicPr/>
                  </pic:nvPicPr>
                  <pic:blipFill>
                    <a:blip r:embed="rId712"/>
                    <a:stretch>
                      <a:fillRect/>
                    </a:stretch>
                  </pic:blipFill>
                  <pic:spPr>
                    <a:xfrm>
                      <a:off x="0" y="0"/>
                      <a:ext cx="5269991" cy="2441447"/>
                    </a:xfrm>
                    <a:prstGeom prst="rect">
                      <a:avLst/>
                    </a:prstGeom>
                  </pic:spPr>
                </pic:pic>
              </a:graphicData>
            </a:graphic>
          </wp:inline>
        </w:drawing>
      </w:r>
    </w:p>
    <w:p w14:paraId="2FF18BC2">
      <w:pPr>
        <w:pStyle w:val="4"/>
        <w:spacing w:before="150" w:line="214" w:lineRule="auto"/>
        <w:ind w:left="14" w:right="15" w:firstLine="2"/>
        <w:rPr>
          <w:sz w:val="20"/>
          <w:szCs w:val="20"/>
        </w:rPr>
      </w:pPr>
      <w:r>
        <w:rPr>
          <w:spacing w:val="7"/>
          <w:sz w:val="20"/>
          <w:szCs w:val="20"/>
        </w:rPr>
        <w:t>勾选多个人员，点击批量匹配按钮，在匹配弹</w:t>
      </w:r>
      <w:r>
        <w:rPr>
          <w:spacing w:val="6"/>
          <w:sz w:val="20"/>
          <w:szCs w:val="20"/>
        </w:rPr>
        <w:t>窗内勾选设备，点击确定匹配按钮</w:t>
      </w:r>
      <w:r>
        <w:rPr>
          <w:spacing w:val="-20"/>
          <w:sz w:val="20"/>
          <w:szCs w:val="20"/>
        </w:rPr>
        <w:t xml:space="preserve"> </w:t>
      </w:r>
      <w:r>
        <w:rPr>
          <w:spacing w:val="6"/>
          <w:sz w:val="20"/>
          <w:szCs w:val="20"/>
        </w:rPr>
        <w:t>，即可完成</w:t>
      </w:r>
      <w:r>
        <w:rPr>
          <w:sz w:val="20"/>
          <w:szCs w:val="20"/>
        </w:rPr>
        <w:t xml:space="preserve"> </w:t>
      </w:r>
      <w:r>
        <w:rPr>
          <w:spacing w:val="8"/>
          <w:sz w:val="20"/>
          <w:szCs w:val="20"/>
        </w:rPr>
        <w:t>设备批量绑定。</w:t>
      </w:r>
    </w:p>
    <w:p w14:paraId="79CACC3F">
      <w:pPr>
        <w:spacing w:line="214" w:lineRule="auto"/>
        <w:rPr>
          <w:sz w:val="20"/>
          <w:szCs w:val="20"/>
        </w:rPr>
        <w:sectPr>
          <w:footerReference r:id="rId186" w:type="default"/>
          <w:pgSz w:w="11906" w:h="16839"/>
          <w:pgMar w:top="400" w:right="1785" w:bottom="1166" w:left="1785" w:header="0" w:footer="992" w:gutter="0"/>
          <w:cols w:space="720" w:num="1"/>
        </w:sectPr>
      </w:pPr>
    </w:p>
    <w:p w14:paraId="0F1304CB">
      <w:pPr>
        <w:spacing w:line="282" w:lineRule="auto"/>
        <w:rPr>
          <w:rFonts w:ascii="Arial"/>
          <w:sz w:val="21"/>
        </w:rPr>
      </w:pPr>
    </w:p>
    <w:p w14:paraId="77F647C8">
      <w:pPr>
        <w:spacing w:line="283" w:lineRule="auto"/>
        <w:rPr>
          <w:rFonts w:ascii="Arial"/>
          <w:sz w:val="21"/>
        </w:rPr>
      </w:pPr>
    </w:p>
    <w:p w14:paraId="51786F5B">
      <w:pPr>
        <w:spacing w:line="283" w:lineRule="auto"/>
        <w:rPr>
          <w:rFonts w:ascii="Arial"/>
          <w:sz w:val="21"/>
        </w:rPr>
      </w:pPr>
    </w:p>
    <w:p w14:paraId="08AB222C">
      <w:pPr>
        <w:spacing w:line="283" w:lineRule="auto"/>
        <w:rPr>
          <w:rFonts w:ascii="Arial"/>
          <w:sz w:val="21"/>
        </w:rPr>
      </w:pPr>
    </w:p>
    <w:p w14:paraId="01A894BF">
      <w:pPr>
        <w:spacing w:line="3845" w:lineRule="exact"/>
        <w:ind w:firstLine="14"/>
      </w:pPr>
      <w:r>
        <w:rPr>
          <w:position w:val="-76"/>
        </w:rPr>
        <w:drawing>
          <wp:inline distT="0" distB="0" distL="0" distR="0">
            <wp:extent cx="5269865" cy="2440940"/>
            <wp:effectExtent l="0" t="0" r="0" b="0"/>
            <wp:docPr id="888" name="IM 888"/>
            <wp:cNvGraphicFramePr/>
            <a:graphic xmlns:a="http://schemas.openxmlformats.org/drawingml/2006/main">
              <a:graphicData uri="http://schemas.openxmlformats.org/drawingml/2006/picture">
                <pic:pic xmlns:pic="http://schemas.openxmlformats.org/drawingml/2006/picture">
                  <pic:nvPicPr>
                    <pic:cNvPr id="888" name="IM 888"/>
                    <pic:cNvPicPr/>
                  </pic:nvPicPr>
                  <pic:blipFill>
                    <a:blip r:embed="rId713"/>
                    <a:stretch>
                      <a:fillRect/>
                    </a:stretch>
                  </pic:blipFill>
                  <pic:spPr>
                    <a:xfrm>
                      <a:off x="0" y="0"/>
                      <a:ext cx="5269991" cy="2441447"/>
                    </a:xfrm>
                    <a:prstGeom prst="rect">
                      <a:avLst/>
                    </a:prstGeom>
                  </pic:spPr>
                </pic:pic>
              </a:graphicData>
            </a:graphic>
          </wp:inline>
        </w:drawing>
      </w:r>
    </w:p>
    <w:p w14:paraId="5D80057B">
      <w:pPr>
        <w:spacing w:before="211" w:line="3844" w:lineRule="exact"/>
        <w:ind w:firstLine="14"/>
      </w:pPr>
      <w:r>
        <w:rPr>
          <w:position w:val="-76"/>
        </w:rPr>
        <w:drawing>
          <wp:inline distT="0" distB="0" distL="0" distR="0">
            <wp:extent cx="5269865" cy="2440940"/>
            <wp:effectExtent l="0" t="0" r="0" b="0"/>
            <wp:docPr id="890" name="IM 890"/>
            <wp:cNvGraphicFramePr/>
            <a:graphic xmlns:a="http://schemas.openxmlformats.org/drawingml/2006/main">
              <a:graphicData uri="http://schemas.openxmlformats.org/drawingml/2006/picture">
                <pic:pic xmlns:pic="http://schemas.openxmlformats.org/drawingml/2006/picture">
                  <pic:nvPicPr>
                    <pic:cNvPr id="890" name="IM 890"/>
                    <pic:cNvPicPr/>
                  </pic:nvPicPr>
                  <pic:blipFill>
                    <a:blip r:embed="rId714"/>
                    <a:stretch>
                      <a:fillRect/>
                    </a:stretch>
                  </pic:blipFill>
                  <pic:spPr>
                    <a:xfrm>
                      <a:off x="0" y="0"/>
                      <a:ext cx="5269991" cy="2441448"/>
                    </a:xfrm>
                    <a:prstGeom prst="rect">
                      <a:avLst/>
                    </a:prstGeom>
                  </pic:spPr>
                </pic:pic>
              </a:graphicData>
            </a:graphic>
          </wp:inline>
        </w:drawing>
      </w:r>
    </w:p>
    <w:p w14:paraId="412DFC56">
      <w:pPr>
        <w:spacing w:line="452" w:lineRule="auto"/>
        <w:rPr>
          <w:rFonts w:ascii="Arial"/>
          <w:sz w:val="21"/>
        </w:rPr>
      </w:pPr>
    </w:p>
    <w:p w14:paraId="19FAF61F">
      <w:pPr>
        <w:pStyle w:val="4"/>
        <w:spacing w:before="86" w:line="321" w:lineRule="auto"/>
        <w:ind w:left="18" w:right="15" w:firstLine="1"/>
        <w:rPr>
          <w:sz w:val="20"/>
          <w:szCs w:val="20"/>
        </w:rPr>
      </w:pPr>
      <w:r>
        <w:rPr>
          <w:spacing w:val="7"/>
          <w:sz w:val="20"/>
          <w:szCs w:val="20"/>
        </w:rPr>
        <w:t>点击导入按钮，下载设备匹配信息数据模板，填写完成后点击弹窗内选取文件按钮上传，在</w:t>
      </w:r>
      <w:r>
        <w:rPr>
          <w:spacing w:val="16"/>
          <w:w w:val="101"/>
          <w:sz w:val="20"/>
          <w:szCs w:val="20"/>
        </w:rPr>
        <w:t xml:space="preserve"> </w:t>
      </w:r>
      <w:r>
        <w:rPr>
          <w:spacing w:val="8"/>
          <w:sz w:val="20"/>
          <w:szCs w:val="20"/>
        </w:rPr>
        <w:t>分析数据检验通过后点击确定按钮</w:t>
      </w:r>
      <w:r>
        <w:rPr>
          <w:spacing w:val="-20"/>
          <w:sz w:val="20"/>
          <w:szCs w:val="20"/>
        </w:rPr>
        <w:t xml:space="preserve"> </w:t>
      </w:r>
      <w:r>
        <w:rPr>
          <w:spacing w:val="8"/>
          <w:sz w:val="20"/>
          <w:szCs w:val="20"/>
        </w:rPr>
        <w:t>，完成蛇皮匹配信息导入操作。</w:t>
      </w:r>
    </w:p>
    <w:p w14:paraId="757D3D04">
      <w:pPr>
        <w:spacing w:line="3844" w:lineRule="exact"/>
        <w:ind w:firstLine="14"/>
      </w:pPr>
      <w:r>
        <w:rPr>
          <w:position w:val="-76"/>
        </w:rPr>
        <w:drawing>
          <wp:inline distT="0" distB="0" distL="0" distR="0">
            <wp:extent cx="5269865" cy="2440940"/>
            <wp:effectExtent l="0" t="0" r="0" b="0"/>
            <wp:docPr id="892" name="IM 892"/>
            <wp:cNvGraphicFramePr/>
            <a:graphic xmlns:a="http://schemas.openxmlformats.org/drawingml/2006/main">
              <a:graphicData uri="http://schemas.openxmlformats.org/drawingml/2006/picture">
                <pic:pic xmlns:pic="http://schemas.openxmlformats.org/drawingml/2006/picture">
                  <pic:nvPicPr>
                    <pic:cNvPr id="892" name="IM 892"/>
                    <pic:cNvPicPr/>
                  </pic:nvPicPr>
                  <pic:blipFill>
                    <a:blip r:embed="rId715"/>
                    <a:stretch>
                      <a:fillRect/>
                    </a:stretch>
                  </pic:blipFill>
                  <pic:spPr>
                    <a:xfrm>
                      <a:off x="0" y="0"/>
                      <a:ext cx="5269991" cy="2441447"/>
                    </a:xfrm>
                    <a:prstGeom prst="rect">
                      <a:avLst/>
                    </a:prstGeom>
                  </pic:spPr>
                </pic:pic>
              </a:graphicData>
            </a:graphic>
          </wp:inline>
        </w:drawing>
      </w:r>
    </w:p>
    <w:p w14:paraId="74755876">
      <w:pPr>
        <w:spacing w:line="3844" w:lineRule="exact"/>
        <w:sectPr>
          <w:footerReference r:id="rId187" w:type="default"/>
          <w:pgSz w:w="11906" w:h="16839"/>
          <w:pgMar w:top="400" w:right="1785" w:bottom="1166" w:left="1785" w:header="0" w:footer="992" w:gutter="0"/>
          <w:cols w:space="720" w:num="1"/>
        </w:sectPr>
      </w:pPr>
    </w:p>
    <w:p w14:paraId="065BC8D3">
      <w:pPr>
        <w:spacing w:line="282" w:lineRule="auto"/>
        <w:rPr>
          <w:rFonts w:ascii="Arial"/>
          <w:sz w:val="21"/>
        </w:rPr>
      </w:pPr>
    </w:p>
    <w:p w14:paraId="6C89A7A4">
      <w:pPr>
        <w:spacing w:line="283" w:lineRule="auto"/>
        <w:rPr>
          <w:rFonts w:ascii="Arial"/>
          <w:sz w:val="21"/>
        </w:rPr>
      </w:pPr>
    </w:p>
    <w:p w14:paraId="5232C681">
      <w:pPr>
        <w:spacing w:line="283" w:lineRule="auto"/>
        <w:rPr>
          <w:rFonts w:ascii="Arial"/>
          <w:sz w:val="21"/>
        </w:rPr>
      </w:pPr>
    </w:p>
    <w:p w14:paraId="1C5A059E">
      <w:pPr>
        <w:spacing w:line="283" w:lineRule="auto"/>
        <w:rPr>
          <w:rFonts w:ascii="Arial"/>
          <w:sz w:val="21"/>
        </w:rPr>
      </w:pPr>
    </w:p>
    <w:p w14:paraId="3791A51B">
      <w:pPr>
        <w:spacing w:line="3845" w:lineRule="exact"/>
        <w:ind w:firstLine="14"/>
      </w:pPr>
      <w:r>
        <w:rPr>
          <w:position w:val="-76"/>
        </w:rPr>
        <w:drawing>
          <wp:inline distT="0" distB="0" distL="0" distR="0">
            <wp:extent cx="5269865" cy="2440940"/>
            <wp:effectExtent l="0" t="0" r="0" b="0"/>
            <wp:docPr id="894" name="IM 894"/>
            <wp:cNvGraphicFramePr/>
            <a:graphic xmlns:a="http://schemas.openxmlformats.org/drawingml/2006/main">
              <a:graphicData uri="http://schemas.openxmlformats.org/drawingml/2006/picture">
                <pic:pic xmlns:pic="http://schemas.openxmlformats.org/drawingml/2006/picture">
                  <pic:nvPicPr>
                    <pic:cNvPr id="894" name="IM 894"/>
                    <pic:cNvPicPr/>
                  </pic:nvPicPr>
                  <pic:blipFill>
                    <a:blip r:embed="rId716"/>
                    <a:stretch>
                      <a:fillRect/>
                    </a:stretch>
                  </pic:blipFill>
                  <pic:spPr>
                    <a:xfrm>
                      <a:off x="0" y="0"/>
                      <a:ext cx="5269991" cy="2441447"/>
                    </a:xfrm>
                    <a:prstGeom prst="rect">
                      <a:avLst/>
                    </a:prstGeom>
                  </pic:spPr>
                </pic:pic>
              </a:graphicData>
            </a:graphic>
          </wp:inline>
        </w:drawing>
      </w:r>
    </w:p>
    <w:p w14:paraId="6488447F">
      <w:pPr>
        <w:spacing w:line="304" w:lineRule="auto"/>
        <w:rPr>
          <w:rFonts w:ascii="Arial"/>
          <w:sz w:val="21"/>
        </w:rPr>
      </w:pPr>
    </w:p>
    <w:p w14:paraId="64D4098D">
      <w:pPr>
        <w:spacing w:line="304" w:lineRule="auto"/>
        <w:rPr>
          <w:rFonts w:ascii="Arial"/>
          <w:sz w:val="21"/>
        </w:rPr>
      </w:pPr>
    </w:p>
    <w:p w14:paraId="6D10F222">
      <w:pPr>
        <w:pStyle w:val="4"/>
        <w:spacing w:before="85" w:line="207" w:lineRule="auto"/>
        <w:ind w:left="20"/>
        <w:rPr>
          <w:sz w:val="20"/>
          <w:szCs w:val="20"/>
        </w:rPr>
      </w:pPr>
      <w:r>
        <w:rPr>
          <w:spacing w:val="6"/>
          <w:sz w:val="20"/>
          <w:szCs w:val="20"/>
        </w:rPr>
        <w:t>点击导出按钮</w:t>
      </w:r>
      <w:r>
        <w:rPr>
          <w:spacing w:val="-6"/>
          <w:sz w:val="20"/>
          <w:szCs w:val="20"/>
        </w:rPr>
        <w:t xml:space="preserve"> </w:t>
      </w:r>
      <w:r>
        <w:rPr>
          <w:spacing w:val="6"/>
          <w:sz w:val="20"/>
          <w:szCs w:val="20"/>
        </w:rPr>
        <w:t>，可以导出当前页面数据。</w:t>
      </w:r>
    </w:p>
    <w:p w14:paraId="02E3EA96">
      <w:pPr>
        <w:spacing w:before="153" w:line="3845" w:lineRule="exact"/>
        <w:ind w:firstLine="14"/>
      </w:pPr>
      <w:r>
        <w:rPr>
          <w:position w:val="-76"/>
        </w:rPr>
        <w:drawing>
          <wp:inline distT="0" distB="0" distL="0" distR="0">
            <wp:extent cx="5269865" cy="2440940"/>
            <wp:effectExtent l="0" t="0" r="0" b="0"/>
            <wp:docPr id="896" name="IM 896"/>
            <wp:cNvGraphicFramePr/>
            <a:graphic xmlns:a="http://schemas.openxmlformats.org/drawingml/2006/main">
              <a:graphicData uri="http://schemas.openxmlformats.org/drawingml/2006/picture">
                <pic:pic xmlns:pic="http://schemas.openxmlformats.org/drawingml/2006/picture">
                  <pic:nvPicPr>
                    <pic:cNvPr id="896" name="IM 896"/>
                    <pic:cNvPicPr/>
                  </pic:nvPicPr>
                  <pic:blipFill>
                    <a:blip r:embed="rId717"/>
                    <a:stretch>
                      <a:fillRect/>
                    </a:stretch>
                  </pic:blipFill>
                  <pic:spPr>
                    <a:xfrm>
                      <a:off x="0" y="0"/>
                      <a:ext cx="5269991" cy="2441447"/>
                    </a:xfrm>
                    <a:prstGeom prst="rect">
                      <a:avLst/>
                    </a:prstGeom>
                  </pic:spPr>
                </pic:pic>
              </a:graphicData>
            </a:graphic>
          </wp:inline>
        </w:drawing>
      </w:r>
    </w:p>
    <w:p w14:paraId="026034FF">
      <w:pPr>
        <w:spacing w:line="304" w:lineRule="auto"/>
        <w:rPr>
          <w:rFonts w:ascii="Arial"/>
          <w:sz w:val="21"/>
        </w:rPr>
      </w:pPr>
    </w:p>
    <w:p w14:paraId="6E19ABA2">
      <w:pPr>
        <w:spacing w:line="304" w:lineRule="auto"/>
        <w:rPr>
          <w:rFonts w:ascii="Arial"/>
          <w:sz w:val="21"/>
        </w:rPr>
      </w:pPr>
    </w:p>
    <w:p w14:paraId="1CEF0159">
      <w:pPr>
        <w:pStyle w:val="4"/>
        <w:spacing w:before="86" w:line="207" w:lineRule="auto"/>
        <w:ind w:left="17"/>
        <w:rPr>
          <w:sz w:val="20"/>
          <w:szCs w:val="20"/>
        </w:rPr>
      </w:pPr>
      <w:r>
        <w:rPr>
          <w:spacing w:val="7"/>
          <w:sz w:val="20"/>
          <w:szCs w:val="20"/>
        </w:rPr>
        <w:t>输入设备编号</w:t>
      </w:r>
      <w:r>
        <w:rPr>
          <w:spacing w:val="-16"/>
          <w:sz w:val="20"/>
          <w:szCs w:val="20"/>
        </w:rPr>
        <w:t xml:space="preserve"> </w:t>
      </w:r>
      <w:r>
        <w:rPr>
          <w:spacing w:val="7"/>
          <w:sz w:val="20"/>
          <w:szCs w:val="20"/>
        </w:rPr>
        <w:t>、设施编号、名称或者选择类型</w:t>
      </w:r>
      <w:r>
        <w:rPr>
          <w:spacing w:val="-21"/>
          <w:sz w:val="20"/>
          <w:szCs w:val="20"/>
        </w:rPr>
        <w:t xml:space="preserve"> </w:t>
      </w:r>
      <w:r>
        <w:rPr>
          <w:spacing w:val="7"/>
          <w:sz w:val="20"/>
          <w:szCs w:val="20"/>
        </w:rPr>
        <w:t>，点击查询可查看相关信息。</w:t>
      </w:r>
    </w:p>
    <w:p w14:paraId="093A79DB">
      <w:pPr>
        <w:spacing w:before="152" w:line="3845" w:lineRule="exact"/>
        <w:ind w:firstLine="14"/>
      </w:pPr>
      <w:r>
        <w:rPr>
          <w:position w:val="-76"/>
        </w:rPr>
        <w:drawing>
          <wp:inline distT="0" distB="0" distL="0" distR="0">
            <wp:extent cx="5269865" cy="2440940"/>
            <wp:effectExtent l="0" t="0" r="0" b="0"/>
            <wp:docPr id="898" name="IM 898"/>
            <wp:cNvGraphicFramePr/>
            <a:graphic xmlns:a="http://schemas.openxmlformats.org/drawingml/2006/main">
              <a:graphicData uri="http://schemas.openxmlformats.org/drawingml/2006/picture">
                <pic:pic xmlns:pic="http://schemas.openxmlformats.org/drawingml/2006/picture">
                  <pic:nvPicPr>
                    <pic:cNvPr id="898" name="IM 898"/>
                    <pic:cNvPicPr/>
                  </pic:nvPicPr>
                  <pic:blipFill>
                    <a:blip r:embed="rId718"/>
                    <a:stretch>
                      <a:fillRect/>
                    </a:stretch>
                  </pic:blipFill>
                  <pic:spPr>
                    <a:xfrm>
                      <a:off x="0" y="0"/>
                      <a:ext cx="5269991" cy="2441447"/>
                    </a:xfrm>
                    <a:prstGeom prst="rect">
                      <a:avLst/>
                    </a:prstGeom>
                  </pic:spPr>
                </pic:pic>
              </a:graphicData>
            </a:graphic>
          </wp:inline>
        </w:drawing>
      </w:r>
    </w:p>
    <w:p w14:paraId="4A283BE9">
      <w:pPr>
        <w:spacing w:line="3845" w:lineRule="exact"/>
        <w:sectPr>
          <w:footerReference r:id="rId188" w:type="default"/>
          <w:pgSz w:w="11906" w:h="16839"/>
          <w:pgMar w:top="400" w:right="1785" w:bottom="1166" w:left="1785" w:header="0" w:footer="992" w:gutter="0"/>
          <w:cols w:space="720" w:num="1"/>
        </w:sectPr>
      </w:pPr>
    </w:p>
    <w:p w14:paraId="22460EB5">
      <w:pPr>
        <w:spacing w:line="274" w:lineRule="auto"/>
        <w:rPr>
          <w:rFonts w:ascii="Arial"/>
          <w:sz w:val="21"/>
        </w:rPr>
      </w:pPr>
    </w:p>
    <w:p w14:paraId="76F296B4">
      <w:pPr>
        <w:spacing w:line="274" w:lineRule="auto"/>
        <w:rPr>
          <w:rFonts w:ascii="Arial"/>
          <w:sz w:val="21"/>
        </w:rPr>
      </w:pPr>
    </w:p>
    <w:p w14:paraId="0CDF33BB">
      <w:pPr>
        <w:spacing w:line="274" w:lineRule="auto"/>
        <w:rPr>
          <w:rFonts w:ascii="Arial"/>
          <w:sz w:val="21"/>
        </w:rPr>
      </w:pPr>
    </w:p>
    <w:p w14:paraId="7F1425E2">
      <w:pPr>
        <w:spacing w:line="275" w:lineRule="auto"/>
        <w:rPr>
          <w:rFonts w:ascii="Arial"/>
          <w:sz w:val="21"/>
        </w:rPr>
      </w:pPr>
    </w:p>
    <w:p w14:paraId="3BF61866">
      <w:pPr>
        <w:spacing w:before="91"/>
        <w:ind w:left="26"/>
        <w:outlineLvl w:val="2"/>
        <w:rPr>
          <w:rFonts w:ascii="黑体" w:hAnsi="黑体" w:eastAsia="黑体" w:cs="黑体"/>
          <w:sz w:val="28"/>
          <w:szCs w:val="28"/>
        </w:rPr>
      </w:pPr>
      <w:bookmarkStart w:id="226" w:name="_Toc14026"/>
      <w:r>
        <w:fldChar w:fldCharType="begin"/>
      </w:r>
      <w:r>
        <w:instrText xml:space="preserve"> HYPERLINK "4.4.1.2" </w:instrText>
      </w:r>
      <w:r>
        <w:fldChar w:fldCharType="separate"/>
      </w:r>
      <w:r>
        <w:rPr>
          <w:rFonts w:ascii="Arial" w:hAnsi="Arial" w:eastAsia="Arial" w:cs="Arial"/>
          <w:b/>
          <w:bCs/>
          <w:spacing w:val="19"/>
          <w:sz w:val="28"/>
          <w:szCs w:val="28"/>
        </w:rPr>
        <w:t>4.4.1.2</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设备信息</w:t>
      </w:r>
      <w:bookmarkEnd w:id="226"/>
    </w:p>
    <w:p w14:paraId="426C3C5E">
      <w:pPr>
        <w:spacing w:line="424" w:lineRule="auto"/>
        <w:rPr>
          <w:rFonts w:ascii="Arial"/>
          <w:sz w:val="21"/>
        </w:rPr>
      </w:pPr>
    </w:p>
    <w:p w14:paraId="2D1C9B50">
      <w:pPr>
        <w:pStyle w:val="4"/>
        <w:spacing w:before="86" w:line="207" w:lineRule="auto"/>
        <w:ind w:left="20"/>
        <w:rPr>
          <w:sz w:val="20"/>
          <w:szCs w:val="20"/>
        </w:rPr>
      </w:pPr>
      <w:r>
        <w:rPr>
          <w:spacing w:val="6"/>
          <w:sz w:val="20"/>
          <w:szCs w:val="20"/>
        </w:rPr>
        <w:t>点击新增按钮</w:t>
      </w:r>
      <w:r>
        <w:rPr>
          <w:spacing w:val="-20"/>
          <w:sz w:val="20"/>
          <w:szCs w:val="20"/>
        </w:rPr>
        <w:t xml:space="preserve"> </w:t>
      </w:r>
      <w:r>
        <w:rPr>
          <w:spacing w:val="6"/>
          <w:sz w:val="20"/>
          <w:szCs w:val="20"/>
        </w:rPr>
        <w:t>，输入设备信息</w:t>
      </w:r>
      <w:r>
        <w:rPr>
          <w:spacing w:val="-23"/>
          <w:sz w:val="20"/>
          <w:szCs w:val="20"/>
        </w:rPr>
        <w:t xml:space="preserve"> </w:t>
      </w:r>
      <w:r>
        <w:rPr>
          <w:spacing w:val="6"/>
          <w:sz w:val="20"/>
          <w:szCs w:val="20"/>
        </w:rPr>
        <w:t>，确定后可新</w:t>
      </w:r>
      <w:r>
        <w:rPr>
          <w:spacing w:val="5"/>
          <w:sz w:val="20"/>
          <w:szCs w:val="20"/>
        </w:rPr>
        <w:t>增设备。</w:t>
      </w:r>
    </w:p>
    <w:p w14:paraId="217AB51A">
      <w:pPr>
        <w:spacing w:before="152" w:line="3845" w:lineRule="exact"/>
        <w:ind w:firstLine="14"/>
      </w:pPr>
      <w:r>
        <w:rPr>
          <w:position w:val="-76"/>
        </w:rPr>
        <w:drawing>
          <wp:inline distT="0" distB="0" distL="0" distR="0">
            <wp:extent cx="5269865" cy="2440940"/>
            <wp:effectExtent l="0" t="0" r="0" b="0"/>
            <wp:docPr id="900" name="IM 900"/>
            <wp:cNvGraphicFramePr/>
            <a:graphic xmlns:a="http://schemas.openxmlformats.org/drawingml/2006/main">
              <a:graphicData uri="http://schemas.openxmlformats.org/drawingml/2006/picture">
                <pic:pic xmlns:pic="http://schemas.openxmlformats.org/drawingml/2006/picture">
                  <pic:nvPicPr>
                    <pic:cNvPr id="900" name="IM 900"/>
                    <pic:cNvPicPr/>
                  </pic:nvPicPr>
                  <pic:blipFill>
                    <a:blip r:embed="rId719"/>
                    <a:stretch>
                      <a:fillRect/>
                    </a:stretch>
                  </pic:blipFill>
                  <pic:spPr>
                    <a:xfrm>
                      <a:off x="0" y="0"/>
                      <a:ext cx="5269991" cy="2441447"/>
                    </a:xfrm>
                    <a:prstGeom prst="rect">
                      <a:avLst/>
                    </a:prstGeom>
                  </pic:spPr>
                </pic:pic>
              </a:graphicData>
            </a:graphic>
          </wp:inline>
        </w:drawing>
      </w:r>
    </w:p>
    <w:p w14:paraId="4640CD83">
      <w:pPr>
        <w:pStyle w:val="4"/>
        <w:spacing w:before="229" w:line="207" w:lineRule="auto"/>
        <w:ind w:left="21"/>
        <w:rPr>
          <w:sz w:val="20"/>
          <w:szCs w:val="20"/>
        </w:rPr>
      </w:pPr>
      <w:r>
        <w:rPr>
          <w:spacing w:val="7"/>
          <w:sz w:val="20"/>
          <w:szCs w:val="20"/>
        </w:rPr>
        <w:t>可通过下载模板</w:t>
      </w:r>
      <w:r>
        <w:rPr>
          <w:spacing w:val="-11"/>
          <w:sz w:val="20"/>
          <w:szCs w:val="20"/>
        </w:rPr>
        <w:t xml:space="preserve"> </w:t>
      </w:r>
      <w:r>
        <w:rPr>
          <w:spacing w:val="7"/>
          <w:sz w:val="20"/>
          <w:szCs w:val="20"/>
        </w:rPr>
        <w:t>，补充数据后将设备导入至系统中。</w:t>
      </w:r>
    </w:p>
    <w:p w14:paraId="6FC89461">
      <w:pPr>
        <w:spacing w:before="153" w:line="3845" w:lineRule="exact"/>
        <w:ind w:firstLine="14"/>
      </w:pPr>
      <w:r>
        <w:rPr>
          <w:position w:val="-76"/>
        </w:rPr>
        <w:drawing>
          <wp:inline distT="0" distB="0" distL="0" distR="0">
            <wp:extent cx="5269865" cy="2440940"/>
            <wp:effectExtent l="0" t="0" r="0" b="0"/>
            <wp:docPr id="902" name="IM 902"/>
            <wp:cNvGraphicFramePr/>
            <a:graphic xmlns:a="http://schemas.openxmlformats.org/drawingml/2006/main">
              <a:graphicData uri="http://schemas.openxmlformats.org/drawingml/2006/picture">
                <pic:pic xmlns:pic="http://schemas.openxmlformats.org/drawingml/2006/picture">
                  <pic:nvPicPr>
                    <pic:cNvPr id="902" name="IM 902"/>
                    <pic:cNvPicPr/>
                  </pic:nvPicPr>
                  <pic:blipFill>
                    <a:blip r:embed="rId720"/>
                    <a:stretch>
                      <a:fillRect/>
                    </a:stretch>
                  </pic:blipFill>
                  <pic:spPr>
                    <a:xfrm>
                      <a:off x="0" y="0"/>
                      <a:ext cx="5269991" cy="2441447"/>
                    </a:xfrm>
                    <a:prstGeom prst="rect">
                      <a:avLst/>
                    </a:prstGeom>
                  </pic:spPr>
                </pic:pic>
              </a:graphicData>
            </a:graphic>
          </wp:inline>
        </w:drawing>
      </w:r>
    </w:p>
    <w:p w14:paraId="4840CF72">
      <w:pPr>
        <w:pStyle w:val="4"/>
        <w:spacing w:before="230" w:line="208" w:lineRule="auto"/>
        <w:ind w:left="20"/>
        <w:rPr>
          <w:sz w:val="20"/>
          <w:szCs w:val="20"/>
        </w:rPr>
      </w:pPr>
      <w:r>
        <w:rPr>
          <w:spacing w:val="8"/>
          <w:sz w:val="20"/>
          <w:szCs w:val="20"/>
        </w:rPr>
        <w:t>点击导出按钮可导出设备信息。</w:t>
      </w:r>
    </w:p>
    <w:p w14:paraId="2EF7348E">
      <w:pPr>
        <w:spacing w:line="208" w:lineRule="auto"/>
        <w:rPr>
          <w:sz w:val="20"/>
          <w:szCs w:val="20"/>
        </w:rPr>
        <w:sectPr>
          <w:footerReference r:id="rId189" w:type="default"/>
          <w:pgSz w:w="11906" w:h="16839"/>
          <w:pgMar w:top="400" w:right="1785" w:bottom="1166" w:left="1785" w:header="0" w:footer="992" w:gutter="0"/>
          <w:cols w:space="720" w:num="1"/>
        </w:sectPr>
      </w:pPr>
    </w:p>
    <w:p w14:paraId="6AA3CB2D">
      <w:pPr>
        <w:spacing w:line="282" w:lineRule="auto"/>
        <w:rPr>
          <w:rFonts w:ascii="Arial"/>
          <w:sz w:val="21"/>
        </w:rPr>
      </w:pPr>
    </w:p>
    <w:p w14:paraId="398959EA">
      <w:pPr>
        <w:spacing w:line="283" w:lineRule="auto"/>
        <w:rPr>
          <w:rFonts w:ascii="Arial"/>
          <w:sz w:val="21"/>
        </w:rPr>
      </w:pPr>
    </w:p>
    <w:p w14:paraId="774EB98B">
      <w:pPr>
        <w:spacing w:line="283" w:lineRule="auto"/>
        <w:rPr>
          <w:rFonts w:ascii="Arial"/>
          <w:sz w:val="21"/>
        </w:rPr>
      </w:pPr>
    </w:p>
    <w:p w14:paraId="334119A1">
      <w:pPr>
        <w:spacing w:line="283" w:lineRule="auto"/>
        <w:rPr>
          <w:rFonts w:ascii="Arial"/>
          <w:sz w:val="21"/>
        </w:rPr>
      </w:pPr>
    </w:p>
    <w:p w14:paraId="451EEB0F">
      <w:pPr>
        <w:spacing w:line="3845" w:lineRule="exact"/>
        <w:ind w:firstLine="14"/>
      </w:pPr>
      <w:r>
        <w:rPr>
          <w:position w:val="-76"/>
        </w:rPr>
        <w:drawing>
          <wp:inline distT="0" distB="0" distL="0" distR="0">
            <wp:extent cx="5269865" cy="2440940"/>
            <wp:effectExtent l="0" t="0" r="0" b="0"/>
            <wp:docPr id="904" name="IM 904"/>
            <wp:cNvGraphicFramePr/>
            <a:graphic xmlns:a="http://schemas.openxmlformats.org/drawingml/2006/main">
              <a:graphicData uri="http://schemas.openxmlformats.org/drawingml/2006/picture">
                <pic:pic xmlns:pic="http://schemas.openxmlformats.org/drawingml/2006/picture">
                  <pic:nvPicPr>
                    <pic:cNvPr id="904" name="IM 904"/>
                    <pic:cNvPicPr/>
                  </pic:nvPicPr>
                  <pic:blipFill>
                    <a:blip r:embed="rId721"/>
                    <a:stretch>
                      <a:fillRect/>
                    </a:stretch>
                  </pic:blipFill>
                  <pic:spPr>
                    <a:xfrm>
                      <a:off x="0" y="0"/>
                      <a:ext cx="5269991" cy="2441447"/>
                    </a:xfrm>
                    <a:prstGeom prst="rect">
                      <a:avLst/>
                    </a:prstGeom>
                  </pic:spPr>
                </pic:pic>
              </a:graphicData>
            </a:graphic>
          </wp:inline>
        </w:drawing>
      </w:r>
    </w:p>
    <w:p w14:paraId="00FFA2C5">
      <w:pPr>
        <w:pStyle w:val="4"/>
        <w:spacing w:before="230" w:line="207" w:lineRule="auto"/>
        <w:ind w:left="18"/>
        <w:rPr>
          <w:sz w:val="20"/>
          <w:szCs w:val="20"/>
        </w:rPr>
      </w:pPr>
      <w:r>
        <w:rPr>
          <w:spacing w:val="7"/>
          <w:sz w:val="20"/>
          <w:szCs w:val="20"/>
        </w:rPr>
        <w:t xml:space="preserve">通过 </w:t>
      </w:r>
      <w:r>
        <w:rPr>
          <w:rFonts w:ascii="Arial" w:hAnsi="Arial" w:eastAsia="Arial" w:cs="Arial"/>
          <w:sz w:val="20"/>
          <w:szCs w:val="20"/>
        </w:rPr>
        <w:t>GPS</w:t>
      </w:r>
      <w:r>
        <w:rPr>
          <w:rFonts w:ascii="Arial" w:hAnsi="Arial" w:eastAsia="Arial" w:cs="Arial"/>
          <w:spacing w:val="7"/>
          <w:sz w:val="20"/>
          <w:szCs w:val="20"/>
        </w:rPr>
        <w:t xml:space="preserve"> </w:t>
      </w:r>
      <w:r>
        <w:rPr>
          <w:spacing w:val="7"/>
          <w:sz w:val="20"/>
          <w:szCs w:val="20"/>
        </w:rPr>
        <w:t>设备码、</w:t>
      </w:r>
      <w:r>
        <w:rPr>
          <w:rFonts w:ascii="Arial" w:hAnsi="Arial" w:eastAsia="Arial" w:cs="Arial"/>
          <w:sz w:val="20"/>
          <w:szCs w:val="20"/>
        </w:rPr>
        <w:t>SIM</w:t>
      </w:r>
      <w:r>
        <w:rPr>
          <w:rFonts w:ascii="Arial" w:hAnsi="Arial" w:eastAsia="Arial" w:cs="Arial"/>
          <w:spacing w:val="7"/>
          <w:sz w:val="20"/>
          <w:szCs w:val="20"/>
        </w:rPr>
        <w:t xml:space="preserve"> </w:t>
      </w:r>
      <w:r>
        <w:rPr>
          <w:spacing w:val="7"/>
          <w:sz w:val="20"/>
          <w:szCs w:val="20"/>
        </w:rPr>
        <w:t>卡号</w:t>
      </w:r>
      <w:r>
        <w:rPr>
          <w:spacing w:val="-19"/>
          <w:sz w:val="20"/>
          <w:szCs w:val="20"/>
        </w:rPr>
        <w:t xml:space="preserve"> </w:t>
      </w:r>
      <w:r>
        <w:rPr>
          <w:spacing w:val="7"/>
          <w:sz w:val="20"/>
          <w:szCs w:val="20"/>
        </w:rPr>
        <w:t>、设备类型可以查询设备相关信息。</w:t>
      </w:r>
    </w:p>
    <w:p w14:paraId="44CD6630">
      <w:pPr>
        <w:spacing w:before="152" w:line="3845" w:lineRule="exact"/>
        <w:ind w:firstLine="14"/>
      </w:pPr>
      <w:r>
        <w:rPr>
          <w:position w:val="-76"/>
        </w:rPr>
        <w:drawing>
          <wp:inline distT="0" distB="0" distL="0" distR="0">
            <wp:extent cx="5269865" cy="2440940"/>
            <wp:effectExtent l="0" t="0" r="0" b="0"/>
            <wp:docPr id="906" name="IM 906"/>
            <wp:cNvGraphicFramePr/>
            <a:graphic xmlns:a="http://schemas.openxmlformats.org/drawingml/2006/main">
              <a:graphicData uri="http://schemas.openxmlformats.org/drawingml/2006/picture">
                <pic:pic xmlns:pic="http://schemas.openxmlformats.org/drawingml/2006/picture">
                  <pic:nvPicPr>
                    <pic:cNvPr id="906" name="IM 906"/>
                    <pic:cNvPicPr/>
                  </pic:nvPicPr>
                  <pic:blipFill>
                    <a:blip r:embed="rId722"/>
                    <a:stretch>
                      <a:fillRect/>
                    </a:stretch>
                  </pic:blipFill>
                  <pic:spPr>
                    <a:xfrm>
                      <a:off x="0" y="0"/>
                      <a:ext cx="5269991" cy="2441447"/>
                    </a:xfrm>
                    <a:prstGeom prst="rect">
                      <a:avLst/>
                    </a:prstGeom>
                  </pic:spPr>
                </pic:pic>
              </a:graphicData>
            </a:graphic>
          </wp:inline>
        </w:drawing>
      </w:r>
    </w:p>
    <w:p w14:paraId="201B8BE8">
      <w:pPr>
        <w:pStyle w:val="4"/>
        <w:spacing w:before="229" w:line="208" w:lineRule="auto"/>
        <w:ind w:left="20"/>
        <w:rPr>
          <w:sz w:val="20"/>
          <w:szCs w:val="20"/>
        </w:rPr>
      </w:pPr>
      <w:r>
        <w:rPr>
          <w:spacing w:val="9"/>
          <w:sz w:val="20"/>
          <w:szCs w:val="20"/>
        </w:rPr>
        <w:t>点击设备后面的修改按钮可以修改设备信息。</w:t>
      </w:r>
    </w:p>
    <w:p w14:paraId="2365718A">
      <w:pPr>
        <w:spacing w:before="152" w:line="3845" w:lineRule="exact"/>
        <w:ind w:firstLine="14"/>
      </w:pPr>
      <w:r>
        <w:rPr>
          <w:position w:val="-76"/>
        </w:rPr>
        <w:drawing>
          <wp:inline distT="0" distB="0" distL="0" distR="0">
            <wp:extent cx="5269865" cy="2440940"/>
            <wp:effectExtent l="0" t="0" r="0" b="0"/>
            <wp:docPr id="908" name="IM 908"/>
            <wp:cNvGraphicFramePr/>
            <a:graphic xmlns:a="http://schemas.openxmlformats.org/drawingml/2006/main">
              <a:graphicData uri="http://schemas.openxmlformats.org/drawingml/2006/picture">
                <pic:pic xmlns:pic="http://schemas.openxmlformats.org/drawingml/2006/picture">
                  <pic:nvPicPr>
                    <pic:cNvPr id="908" name="IM 908"/>
                    <pic:cNvPicPr/>
                  </pic:nvPicPr>
                  <pic:blipFill>
                    <a:blip r:embed="rId723"/>
                    <a:stretch>
                      <a:fillRect/>
                    </a:stretch>
                  </pic:blipFill>
                  <pic:spPr>
                    <a:xfrm>
                      <a:off x="0" y="0"/>
                      <a:ext cx="5269991" cy="2441447"/>
                    </a:xfrm>
                    <a:prstGeom prst="rect">
                      <a:avLst/>
                    </a:prstGeom>
                  </pic:spPr>
                </pic:pic>
              </a:graphicData>
            </a:graphic>
          </wp:inline>
        </w:drawing>
      </w:r>
    </w:p>
    <w:p w14:paraId="743E4E56">
      <w:pPr>
        <w:spacing w:line="3845" w:lineRule="exact"/>
        <w:sectPr>
          <w:footerReference r:id="rId190" w:type="default"/>
          <w:pgSz w:w="11906" w:h="16839"/>
          <w:pgMar w:top="400" w:right="1785" w:bottom="1166" w:left="1785" w:header="0" w:footer="992" w:gutter="0"/>
          <w:cols w:space="720" w:num="1"/>
        </w:sectPr>
      </w:pPr>
    </w:p>
    <w:p w14:paraId="104CE2C0">
      <w:pPr>
        <w:spacing w:line="282" w:lineRule="auto"/>
        <w:rPr>
          <w:rFonts w:ascii="Arial"/>
          <w:sz w:val="21"/>
        </w:rPr>
      </w:pPr>
    </w:p>
    <w:p w14:paraId="7DB1BDCF">
      <w:pPr>
        <w:spacing w:line="283" w:lineRule="auto"/>
        <w:rPr>
          <w:rFonts w:ascii="Arial"/>
          <w:sz w:val="21"/>
        </w:rPr>
      </w:pPr>
    </w:p>
    <w:p w14:paraId="753D4D1B">
      <w:pPr>
        <w:spacing w:line="283" w:lineRule="auto"/>
        <w:rPr>
          <w:rFonts w:ascii="Arial"/>
          <w:sz w:val="21"/>
        </w:rPr>
      </w:pPr>
    </w:p>
    <w:p w14:paraId="64136DC2">
      <w:pPr>
        <w:spacing w:line="283" w:lineRule="auto"/>
        <w:rPr>
          <w:rFonts w:ascii="Arial"/>
          <w:sz w:val="21"/>
        </w:rPr>
      </w:pPr>
    </w:p>
    <w:p w14:paraId="47A4CFA4">
      <w:pPr>
        <w:spacing w:line="3845" w:lineRule="exact"/>
        <w:ind w:firstLine="14"/>
      </w:pPr>
      <w:r>
        <w:rPr>
          <w:position w:val="-76"/>
        </w:rPr>
        <w:drawing>
          <wp:inline distT="0" distB="0" distL="0" distR="0">
            <wp:extent cx="5269865" cy="2440940"/>
            <wp:effectExtent l="0" t="0" r="0" b="0"/>
            <wp:docPr id="910" name="IM 910"/>
            <wp:cNvGraphicFramePr/>
            <a:graphic xmlns:a="http://schemas.openxmlformats.org/drawingml/2006/main">
              <a:graphicData uri="http://schemas.openxmlformats.org/drawingml/2006/picture">
                <pic:pic xmlns:pic="http://schemas.openxmlformats.org/drawingml/2006/picture">
                  <pic:nvPicPr>
                    <pic:cNvPr id="910" name="IM 910"/>
                    <pic:cNvPicPr/>
                  </pic:nvPicPr>
                  <pic:blipFill>
                    <a:blip r:embed="rId724"/>
                    <a:stretch>
                      <a:fillRect/>
                    </a:stretch>
                  </pic:blipFill>
                  <pic:spPr>
                    <a:xfrm>
                      <a:off x="0" y="0"/>
                      <a:ext cx="5269991" cy="2441447"/>
                    </a:xfrm>
                    <a:prstGeom prst="rect">
                      <a:avLst/>
                    </a:prstGeom>
                  </pic:spPr>
                </pic:pic>
              </a:graphicData>
            </a:graphic>
          </wp:inline>
        </w:drawing>
      </w:r>
    </w:p>
    <w:p w14:paraId="2B87E7E1">
      <w:pPr>
        <w:pStyle w:val="4"/>
        <w:spacing w:before="229" w:line="208" w:lineRule="auto"/>
        <w:ind w:left="20"/>
        <w:rPr>
          <w:sz w:val="20"/>
          <w:szCs w:val="20"/>
        </w:rPr>
      </w:pPr>
      <w:r>
        <w:rPr>
          <w:spacing w:val="9"/>
          <w:sz w:val="20"/>
          <w:szCs w:val="20"/>
        </w:rPr>
        <w:t>点击设备后面的删除按钮可以删除设备信息。</w:t>
      </w:r>
    </w:p>
    <w:p w14:paraId="6F8EAFC2">
      <w:pPr>
        <w:spacing w:before="151" w:line="3845" w:lineRule="exact"/>
        <w:ind w:firstLine="14"/>
      </w:pPr>
      <w:r>
        <w:rPr>
          <w:position w:val="-76"/>
        </w:rPr>
        <w:drawing>
          <wp:inline distT="0" distB="0" distL="0" distR="0">
            <wp:extent cx="5269865" cy="2440940"/>
            <wp:effectExtent l="0" t="0" r="0" b="0"/>
            <wp:docPr id="912" name="IM 912"/>
            <wp:cNvGraphicFramePr/>
            <a:graphic xmlns:a="http://schemas.openxmlformats.org/drawingml/2006/main">
              <a:graphicData uri="http://schemas.openxmlformats.org/drawingml/2006/picture">
                <pic:pic xmlns:pic="http://schemas.openxmlformats.org/drawingml/2006/picture">
                  <pic:nvPicPr>
                    <pic:cNvPr id="912" name="IM 912"/>
                    <pic:cNvPicPr/>
                  </pic:nvPicPr>
                  <pic:blipFill>
                    <a:blip r:embed="rId725"/>
                    <a:stretch>
                      <a:fillRect/>
                    </a:stretch>
                  </pic:blipFill>
                  <pic:spPr>
                    <a:xfrm>
                      <a:off x="0" y="0"/>
                      <a:ext cx="5269991" cy="2441447"/>
                    </a:xfrm>
                    <a:prstGeom prst="rect">
                      <a:avLst/>
                    </a:prstGeom>
                  </pic:spPr>
                </pic:pic>
              </a:graphicData>
            </a:graphic>
          </wp:inline>
        </w:drawing>
      </w:r>
    </w:p>
    <w:p w14:paraId="79AA3BB5">
      <w:pPr>
        <w:spacing w:line="257" w:lineRule="auto"/>
        <w:rPr>
          <w:rFonts w:ascii="Arial"/>
          <w:sz w:val="21"/>
        </w:rPr>
      </w:pPr>
    </w:p>
    <w:p w14:paraId="4DC80D74">
      <w:pPr>
        <w:spacing w:line="257" w:lineRule="auto"/>
        <w:rPr>
          <w:rFonts w:ascii="Arial"/>
          <w:sz w:val="21"/>
        </w:rPr>
      </w:pPr>
    </w:p>
    <w:p w14:paraId="5C9210E5">
      <w:pPr>
        <w:spacing w:line="257" w:lineRule="auto"/>
        <w:rPr>
          <w:rFonts w:ascii="Arial"/>
          <w:sz w:val="21"/>
        </w:rPr>
      </w:pPr>
    </w:p>
    <w:p w14:paraId="73A35B9C">
      <w:pPr>
        <w:spacing w:line="257" w:lineRule="auto"/>
        <w:rPr>
          <w:rFonts w:ascii="Arial"/>
          <w:sz w:val="21"/>
        </w:rPr>
      </w:pPr>
    </w:p>
    <w:p w14:paraId="712DF4E6">
      <w:pPr>
        <w:spacing w:line="257" w:lineRule="auto"/>
        <w:rPr>
          <w:rFonts w:ascii="Arial"/>
          <w:sz w:val="21"/>
        </w:rPr>
      </w:pPr>
    </w:p>
    <w:p w14:paraId="0B1E646C">
      <w:pPr>
        <w:spacing w:line="257" w:lineRule="auto"/>
        <w:rPr>
          <w:rFonts w:ascii="Arial"/>
          <w:sz w:val="21"/>
        </w:rPr>
      </w:pPr>
    </w:p>
    <w:p w14:paraId="141B5698">
      <w:pPr>
        <w:spacing w:line="257" w:lineRule="auto"/>
        <w:rPr>
          <w:rFonts w:ascii="Arial"/>
          <w:sz w:val="21"/>
        </w:rPr>
      </w:pPr>
    </w:p>
    <w:p w14:paraId="02DB9750">
      <w:pPr>
        <w:spacing w:before="101" w:line="412" w:lineRule="exact"/>
        <w:ind w:left="28"/>
        <w:outlineLvl w:val="1"/>
        <w:rPr>
          <w:rFonts w:ascii="黑体" w:hAnsi="黑体" w:eastAsia="黑体" w:cs="黑体"/>
          <w:sz w:val="31"/>
          <w:szCs w:val="31"/>
        </w:rPr>
      </w:pPr>
      <w:bookmarkStart w:id="227" w:name="bookmark35"/>
      <w:bookmarkEnd w:id="227"/>
      <w:bookmarkStart w:id="228" w:name="_Toc21004"/>
      <w:r>
        <w:rPr>
          <w:rFonts w:ascii="Arial" w:hAnsi="Arial" w:eastAsia="Arial" w:cs="Arial"/>
          <w:b/>
          <w:bCs/>
          <w:spacing w:val="22"/>
          <w:position w:val="1"/>
          <w:sz w:val="31"/>
          <w:szCs w:val="31"/>
        </w:rPr>
        <w:t>4.4.2.</w:t>
      </w:r>
      <w:r>
        <w:rPr>
          <w:rFonts w:ascii="Arial" w:hAnsi="Arial" w:eastAsia="Arial" w:cs="Arial"/>
          <w:b/>
          <w:bCs/>
          <w:spacing w:val="38"/>
          <w:w w:val="101"/>
          <w:position w:val="1"/>
          <w:sz w:val="31"/>
          <w:szCs w:val="31"/>
        </w:rPr>
        <w:t xml:space="preserve">  </w:t>
      </w:r>
      <w:r>
        <w:rPr>
          <w:rFonts w:ascii="黑体" w:hAnsi="黑体" w:eastAsia="黑体" w:cs="黑体"/>
          <w:b/>
          <w:bCs/>
          <w:spacing w:val="22"/>
          <w:position w:val="1"/>
          <w:sz w:val="31"/>
          <w:szCs w:val="31"/>
        </w:rPr>
        <w:t>设备上报信息</w:t>
      </w:r>
      <w:bookmarkEnd w:id="228"/>
    </w:p>
    <w:p w14:paraId="1FAA4319">
      <w:pPr>
        <w:spacing w:line="419" w:lineRule="auto"/>
        <w:rPr>
          <w:rFonts w:ascii="Arial"/>
          <w:sz w:val="21"/>
        </w:rPr>
      </w:pPr>
    </w:p>
    <w:p w14:paraId="6ACDB239">
      <w:pPr>
        <w:spacing w:before="92" w:line="239" w:lineRule="auto"/>
        <w:ind w:left="26"/>
        <w:outlineLvl w:val="2"/>
        <w:rPr>
          <w:rFonts w:ascii="黑体" w:hAnsi="黑体" w:eastAsia="黑体" w:cs="黑体"/>
          <w:sz w:val="28"/>
          <w:szCs w:val="28"/>
        </w:rPr>
      </w:pPr>
      <w:bookmarkStart w:id="229" w:name="_Toc15282"/>
      <w:r>
        <w:fldChar w:fldCharType="begin"/>
      </w:r>
      <w:r>
        <w:instrText xml:space="preserve"> HYPERLINK "4.4.2.1" </w:instrText>
      </w:r>
      <w:r>
        <w:fldChar w:fldCharType="separate"/>
      </w:r>
      <w:r>
        <w:rPr>
          <w:rFonts w:ascii="Arial" w:hAnsi="Arial" w:eastAsia="Arial" w:cs="Arial"/>
          <w:b/>
          <w:bCs/>
          <w:spacing w:val="19"/>
          <w:sz w:val="28"/>
          <w:szCs w:val="28"/>
        </w:rPr>
        <w:t>4.4.2.1</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人员状态</w:t>
      </w:r>
      <w:bookmarkEnd w:id="229"/>
    </w:p>
    <w:p w14:paraId="632225C1">
      <w:pPr>
        <w:spacing w:line="424" w:lineRule="auto"/>
        <w:rPr>
          <w:rFonts w:ascii="Arial"/>
          <w:sz w:val="21"/>
        </w:rPr>
      </w:pPr>
    </w:p>
    <w:p w14:paraId="6352C36C">
      <w:pPr>
        <w:pStyle w:val="4"/>
        <w:spacing w:before="86" w:line="207" w:lineRule="auto"/>
        <w:ind w:left="18"/>
        <w:rPr>
          <w:sz w:val="20"/>
          <w:szCs w:val="20"/>
        </w:rPr>
      </w:pPr>
      <w:r>
        <w:rPr>
          <w:spacing w:val="8"/>
          <w:sz w:val="20"/>
          <w:szCs w:val="20"/>
        </w:rPr>
        <w:t>通过工牌设备监控人员状态</w:t>
      </w:r>
      <w:r>
        <w:rPr>
          <w:spacing w:val="-20"/>
          <w:sz w:val="20"/>
          <w:szCs w:val="20"/>
        </w:rPr>
        <w:t xml:space="preserve"> </w:t>
      </w:r>
      <w:r>
        <w:rPr>
          <w:spacing w:val="8"/>
          <w:sz w:val="20"/>
          <w:szCs w:val="20"/>
        </w:rPr>
        <w:t>，包含人员在线时长、</w:t>
      </w:r>
      <w:r>
        <w:rPr>
          <w:spacing w:val="7"/>
          <w:sz w:val="20"/>
          <w:szCs w:val="20"/>
        </w:rPr>
        <w:t>在线里程</w:t>
      </w:r>
      <w:r>
        <w:rPr>
          <w:spacing w:val="-34"/>
          <w:sz w:val="20"/>
          <w:szCs w:val="20"/>
        </w:rPr>
        <w:t xml:space="preserve"> </w:t>
      </w:r>
      <w:r>
        <w:rPr>
          <w:spacing w:val="7"/>
          <w:sz w:val="20"/>
          <w:szCs w:val="20"/>
        </w:rPr>
        <w:t>、在岗状态等信息。</w:t>
      </w:r>
    </w:p>
    <w:p w14:paraId="69B72B87">
      <w:pPr>
        <w:spacing w:line="207" w:lineRule="auto"/>
        <w:rPr>
          <w:sz w:val="20"/>
          <w:szCs w:val="20"/>
        </w:rPr>
        <w:sectPr>
          <w:footerReference r:id="rId191" w:type="default"/>
          <w:pgSz w:w="11906" w:h="16839"/>
          <w:pgMar w:top="400" w:right="1785" w:bottom="1166" w:left="1785" w:header="0" w:footer="992" w:gutter="0"/>
          <w:cols w:space="720" w:num="1"/>
        </w:sectPr>
      </w:pPr>
    </w:p>
    <w:p w14:paraId="6C8BA514">
      <w:pPr>
        <w:spacing w:line="282" w:lineRule="auto"/>
        <w:rPr>
          <w:rFonts w:ascii="Arial"/>
          <w:sz w:val="21"/>
        </w:rPr>
      </w:pPr>
    </w:p>
    <w:p w14:paraId="0F8ACD5C">
      <w:pPr>
        <w:spacing w:line="283" w:lineRule="auto"/>
        <w:rPr>
          <w:rFonts w:ascii="Arial"/>
          <w:sz w:val="21"/>
        </w:rPr>
      </w:pPr>
    </w:p>
    <w:p w14:paraId="4EF3C180">
      <w:pPr>
        <w:spacing w:line="283" w:lineRule="auto"/>
        <w:rPr>
          <w:rFonts w:ascii="Arial"/>
          <w:sz w:val="21"/>
        </w:rPr>
      </w:pPr>
    </w:p>
    <w:p w14:paraId="619A6FAC">
      <w:pPr>
        <w:spacing w:line="283" w:lineRule="auto"/>
        <w:rPr>
          <w:rFonts w:ascii="Arial"/>
          <w:sz w:val="21"/>
        </w:rPr>
      </w:pPr>
    </w:p>
    <w:p w14:paraId="6786595F">
      <w:pPr>
        <w:spacing w:line="3845" w:lineRule="exact"/>
        <w:ind w:firstLine="14"/>
      </w:pPr>
      <w:r>
        <w:rPr>
          <w:position w:val="-76"/>
        </w:rPr>
        <w:drawing>
          <wp:inline distT="0" distB="0" distL="0" distR="0">
            <wp:extent cx="5269865" cy="2440940"/>
            <wp:effectExtent l="0" t="0" r="0" b="0"/>
            <wp:docPr id="914" name="IM 914"/>
            <wp:cNvGraphicFramePr/>
            <a:graphic xmlns:a="http://schemas.openxmlformats.org/drawingml/2006/main">
              <a:graphicData uri="http://schemas.openxmlformats.org/drawingml/2006/picture">
                <pic:pic xmlns:pic="http://schemas.openxmlformats.org/drawingml/2006/picture">
                  <pic:nvPicPr>
                    <pic:cNvPr id="914" name="IM 914"/>
                    <pic:cNvPicPr/>
                  </pic:nvPicPr>
                  <pic:blipFill>
                    <a:blip r:embed="rId726"/>
                    <a:stretch>
                      <a:fillRect/>
                    </a:stretch>
                  </pic:blipFill>
                  <pic:spPr>
                    <a:xfrm>
                      <a:off x="0" y="0"/>
                      <a:ext cx="5269991" cy="2441447"/>
                    </a:xfrm>
                    <a:prstGeom prst="rect">
                      <a:avLst/>
                    </a:prstGeom>
                  </pic:spPr>
                </pic:pic>
              </a:graphicData>
            </a:graphic>
          </wp:inline>
        </w:drawing>
      </w:r>
    </w:p>
    <w:p w14:paraId="02A20196">
      <w:pPr>
        <w:pStyle w:val="4"/>
        <w:spacing w:before="230" w:line="207" w:lineRule="auto"/>
        <w:ind w:left="20"/>
        <w:rPr>
          <w:sz w:val="20"/>
          <w:szCs w:val="20"/>
        </w:rPr>
      </w:pPr>
      <w:r>
        <w:rPr>
          <w:spacing w:val="8"/>
          <w:sz w:val="20"/>
          <w:szCs w:val="20"/>
        </w:rPr>
        <w:t xml:space="preserve">点击人员后面的详情可查看设备 </w:t>
      </w:r>
      <w:r>
        <w:rPr>
          <w:rFonts w:ascii="Arial" w:hAnsi="Arial" w:eastAsia="Arial" w:cs="Arial"/>
          <w:sz w:val="20"/>
          <w:szCs w:val="20"/>
        </w:rPr>
        <w:t>GPS</w:t>
      </w:r>
      <w:r>
        <w:rPr>
          <w:rFonts w:ascii="Arial" w:hAnsi="Arial" w:eastAsia="Arial" w:cs="Arial"/>
          <w:spacing w:val="8"/>
          <w:sz w:val="20"/>
          <w:szCs w:val="20"/>
        </w:rPr>
        <w:t xml:space="preserve"> </w:t>
      </w:r>
      <w:r>
        <w:rPr>
          <w:spacing w:val="8"/>
          <w:sz w:val="20"/>
          <w:szCs w:val="20"/>
        </w:rPr>
        <w:t>信息详情和状态详情。</w:t>
      </w:r>
    </w:p>
    <w:p w14:paraId="0F256FCC">
      <w:pPr>
        <w:spacing w:before="153" w:line="3844" w:lineRule="exact"/>
        <w:ind w:firstLine="14"/>
      </w:pPr>
      <w:r>
        <w:rPr>
          <w:position w:val="-76"/>
        </w:rPr>
        <w:drawing>
          <wp:inline distT="0" distB="0" distL="0" distR="0">
            <wp:extent cx="5269865" cy="2440940"/>
            <wp:effectExtent l="0" t="0" r="0" b="0"/>
            <wp:docPr id="916" name="IM 916"/>
            <wp:cNvGraphicFramePr/>
            <a:graphic xmlns:a="http://schemas.openxmlformats.org/drawingml/2006/main">
              <a:graphicData uri="http://schemas.openxmlformats.org/drawingml/2006/picture">
                <pic:pic xmlns:pic="http://schemas.openxmlformats.org/drawingml/2006/picture">
                  <pic:nvPicPr>
                    <pic:cNvPr id="916" name="IM 916"/>
                    <pic:cNvPicPr/>
                  </pic:nvPicPr>
                  <pic:blipFill>
                    <a:blip r:embed="rId727"/>
                    <a:stretch>
                      <a:fillRect/>
                    </a:stretch>
                  </pic:blipFill>
                  <pic:spPr>
                    <a:xfrm>
                      <a:off x="0" y="0"/>
                      <a:ext cx="5269991" cy="2441447"/>
                    </a:xfrm>
                    <a:prstGeom prst="rect">
                      <a:avLst/>
                    </a:prstGeom>
                  </pic:spPr>
                </pic:pic>
              </a:graphicData>
            </a:graphic>
          </wp:inline>
        </w:drawing>
      </w:r>
    </w:p>
    <w:p w14:paraId="5ECB15F8">
      <w:pPr>
        <w:spacing w:before="211" w:line="3844" w:lineRule="exact"/>
        <w:ind w:firstLine="14"/>
      </w:pPr>
      <w:r>
        <w:rPr>
          <w:position w:val="-76"/>
        </w:rPr>
        <w:drawing>
          <wp:inline distT="0" distB="0" distL="0" distR="0">
            <wp:extent cx="5269865" cy="2440940"/>
            <wp:effectExtent l="0" t="0" r="0" b="0"/>
            <wp:docPr id="918" name="IM 918"/>
            <wp:cNvGraphicFramePr/>
            <a:graphic xmlns:a="http://schemas.openxmlformats.org/drawingml/2006/main">
              <a:graphicData uri="http://schemas.openxmlformats.org/drawingml/2006/picture">
                <pic:pic xmlns:pic="http://schemas.openxmlformats.org/drawingml/2006/picture">
                  <pic:nvPicPr>
                    <pic:cNvPr id="918" name="IM 918"/>
                    <pic:cNvPicPr/>
                  </pic:nvPicPr>
                  <pic:blipFill>
                    <a:blip r:embed="rId728"/>
                    <a:stretch>
                      <a:fillRect/>
                    </a:stretch>
                  </pic:blipFill>
                  <pic:spPr>
                    <a:xfrm>
                      <a:off x="0" y="0"/>
                      <a:ext cx="5269991" cy="2441447"/>
                    </a:xfrm>
                    <a:prstGeom prst="rect">
                      <a:avLst/>
                    </a:prstGeom>
                  </pic:spPr>
                </pic:pic>
              </a:graphicData>
            </a:graphic>
          </wp:inline>
        </w:drawing>
      </w:r>
    </w:p>
    <w:p w14:paraId="66D90266">
      <w:pPr>
        <w:pStyle w:val="4"/>
        <w:spacing w:before="230" w:line="207" w:lineRule="auto"/>
        <w:ind w:left="20"/>
        <w:rPr>
          <w:sz w:val="20"/>
          <w:szCs w:val="20"/>
        </w:rPr>
      </w:pPr>
      <w:r>
        <w:rPr>
          <w:spacing w:val="7"/>
          <w:sz w:val="20"/>
          <w:szCs w:val="20"/>
        </w:rPr>
        <w:t>点击人员后面的定位按钮</w:t>
      </w:r>
      <w:r>
        <w:rPr>
          <w:spacing w:val="-6"/>
          <w:sz w:val="20"/>
          <w:szCs w:val="20"/>
        </w:rPr>
        <w:t xml:space="preserve"> </w:t>
      </w:r>
      <w:r>
        <w:rPr>
          <w:spacing w:val="7"/>
          <w:sz w:val="20"/>
          <w:szCs w:val="20"/>
        </w:rPr>
        <w:t>，可查看人员设备定位详情。</w:t>
      </w:r>
    </w:p>
    <w:p w14:paraId="298EA341">
      <w:pPr>
        <w:spacing w:line="207" w:lineRule="auto"/>
        <w:rPr>
          <w:sz w:val="20"/>
          <w:szCs w:val="20"/>
        </w:rPr>
        <w:sectPr>
          <w:footerReference r:id="rId192" w:type="default"/>
          <w:pgSz w:w="11906" w:h="16839"/>
          <w:pgMar w:top="400" w:right="1785" w:bottom="1166" w:left="1785" w:header="0" w:footer="992" w:gutter="0"/>
          <w:cols w:space="720" w:num="1"/>
        </w:sectPr>
      </w:pPr>
    </w:p>
    <w:p w14:paraId="12055065">
      <w:pPr>
        <w:spacing w:line="282" w:lineRule="auto"/>
        <w:rPr>
          <w:rFonts w:ascii="Arial"/>
          <w:sz w:val="21"/>
        </w:rPr>
      </w:pPr>
    </w:p>
    <w:p w14:paraId="677C7AE2">
      <w:pPr>
        <w:spacing w:line="283" w:lineRule="auto"/>
        <w:rPr>
          <w:rFonts w:ascii="Arial"/>
          <w:sz w:val="21"/>
        </w:rPr>
      </w:pPr>
    </w:p>
    <w:p w14:paraId="3E1BFF12">
      <w:pPr>
        <w:spacing w:line="283" w:lineRule="auto"/>
        <w:rPr>
          <w:rFonts w:ascii="Arial"/>
          <w:sz w:val="21"/>
        </w:rPr>
      </w:pPr>
    </w:p>
    <w:p w14:paraId="14B42B7E">
      <w:pPr>
        <w:spacing w:line="283" w:lineRule="auto"/>
        <w:rPr>
          <w:rFonts w:ascii="Arial"/>
          <w:sz w:val="21"/>
        </w:rPr>
      </w:pPr>
    </w:p>
    <w:p w14:paraId="0D4B5390">
      <w:pPr>
        <w:spacing w:line="3845" w:lineRule="exact"/>
        <w:ind w:firstLine="14"/>
      </w:pPr>
      <w:r>
        <w:rPr>
          <w:position w:val="-76"/>
        </w:rPr>
        <w:drawing>
          <wp:inline distT="0" distB="0" distL="0" distR="0">
            <wp:extent cx="5269865" cy="2440940"/>
            <wp:effectExtent l="0" t="0" r="0" b="0"/>
            <wp:docPr id="920" name="IM 920"/>
            <wp:cNvGraphicFramePr/>
            <a:graphic xmlns:a="http://schemas.openxmlformats.org/drawingml/2006/main">
              <a:graphicData uri="http://schemas.openxmlformats.org/drawingml/2006/picture">
                <pic:pic xmlns:pic="http://schemas.openxmlformats.org/drawingml/2006/picture">
                  <pic:nvPicPr>
                    <pic:cNvPr id="920" name="IM 920"/>
                    <pic:cNvPicPr/>
                  </pic:nvPicPr>
                  <pic:blipFill>
                    <a:blip r:embed="rId729"/>
                    <a:stretch>
                      <a:fillRect/>
                    </a:stretch>
                  </pic:blipFill>
                  <pic:spPr>
                    <a:xfrm>
                      <a:off x="0" y="0"/>
                      <a:ext cx="5269991" cy="2441447"/>
                    </a:xfrm>
                    <a:prstGeom prst="rect">
                      <a:avLst/>
                    </a:prstGeom>
                  </pic:spPr>
                </pic:pic>
              </a:graphicData>
            </a:graphic>
          </wp:inline>
        </w:drawing>
      </w:r>
    </w:p>
    <w:p w14:paraId="3279CF10">
      <w:pPr>
        <w:spacing w:before="211" w:line="3844" w:lineRule="exact"/>
        <w:ind w:firstLine="14"/>
      </w:pPr>
      <w:r>
        <w:rPr>
          <w:position w:val="-76"/>
        </w:rPr>
        <w:drawing>
          <wp:inline distT="0" distB="0" distL="0" distR="0">
            <wp:extent cx="5269865" cy="2440940"/>
            <wp:effectExtent l="0" t="0" r="0" b="0"/>
            <wp:docPr id="922" name="IM 922"/>
            <wp:cNvGraphicFramePr/>
            <a:graphic xmlns:a="http://schemas.openxmlformats.org/drawingml/2006/main">
              <a:graphicData uri="http://schemas.openxmlformats.org/drawingml/2006/picture">
                <pic:pic xmlns:pic="http://schemas.openxmlformats.org/drawingml/2006/picture">
                  <pic:nvPicPr>
                    <pic:cNvPr id="922" name="IM 922"/>
                    <pic:cNvPicPr/>
                  </pic:nvPicPr>
                  <pic:blipFill>
                    <a:blip r:embed="rId730"/>
                    <a:stretch>
                      <a:fillRect/>
                    </a:stretch>
                  </pic:blipFill>
                  <pic:spPr>
                    <a:xfrm>
                      <a:off x="0" y="0"/>
                      <a:ext cx="5269991" cy="2441448"/>
                    </a:xfrm>
                    <a:prstGeom prst="rect">
                      <a:avLst/>
                    </a:prstGeom>
                  </pic:spPr>
                </pic:pic>
              </a:graphicData>
            </a:graphic>
          </wp:inline>
        </w:drawing>
      </w:r>
    </w:p>
    <w:p w14:paraId="1A7DC09B">
      <w:pPr>
        <w:spacing w:line="263" w:lineRule="auto"/>
        <w:rPr>
          <w:rFonts w:ascii="Arial"/>
          <w:sz w:val="21"/>
        </w:rPr>
      </w:pPr>
    </w:p>
    <w:p w14:paraId="245DF08E">
      <w:pPr>
        <w:spacing w:line="264" w:lineRule="auto"/>
        <w:rPr>
          <w:rFonts w:ascii="Arial"/>
          <w:sz w:val="21"/>
        </w:rPr>
      </w:pPr>
    </w:p>
    <w:p w14:paraId="78E8489B">
      <w:pPr>
        <w:spacing w:line="264" w:lineRule="auto"/>
        <w:rPr>
          <w:rFonts w:ascii="Arial"/>
          <w:sz w:val="21"/>
        </w:rPr>
      </w:pPr>
    </w:p>
    <w:p w14:paraId="03FF7B61">
      <w:pPr>
        <w:spacing w:line="264" w:lineRule="auto"/>
        <w:rPr>
          <w:rFonts w:ascii="Arial"/>
          <w:sz w:val="21"/>
        </w:rPr>
      </w:pPr>
    </w:p>
    <w:p w14:paraId="165DF74C">
      <w:pPr>
        <w:spacing w:line="264" w:lineRule="auto"/>
        <w:rPr>
          <w:rFonts w:ascii="Arial"/>
          <w:sz w:val="21"/>
        </w:rPr>
      </w:pPr>
    </w:p>
    <w:p w14:paraId="7D32BA6B">
      <w:pPr>
        <w:spacing w:line="264" w:lineRule="auto"/>
        <w:rPr>
          <w:rFonts w:ascii="Arial"/>
          <w:sz w:val="21"/>
        </w:rPr>
      </w:pPr>
    </w:p>
    <w:p w14:paraId="274CD9A6">
      <w:pPr>
        <w:spacing w:line="264" w:lineRule="auto"/>
        <w:rPr>
          <w:rFonts w:ascii="Arial"/>
          <w:sz w:val="21"/>
        </w:rPr>
      </w:pPr>
    </w:p>
    <w:p w14:paraId="051A5FED">
      <w:pPr>
        <w:spacing w:before="91" w:line="242" w:lineRule="auto"/>
        <w:ind w:left="26"/>
        <w:outlineLvl w:val="2"/>
        <w:rPr>
          <w:rFonts w:ascii="黑体" w:hAnsi="黑体" w:eastAsia="黑体" w:cs="黑体"/>
          <w:sz w:val="28"/>
          <w:szCs w:val="28"/>
        </w:rPr>
      </w:pPr>
      <w:bookmarkStart w:id="230" w:name="_Toc7790"/>
      <w:r>
        <w:fldChar w:fldCharType="begin"/>
      </w:r>
      <w:r>
        <w:instrText xml:space="preserve"> HYPERLINK "4.4.2.2" </w:instrText>
      </w:r>
      <w:r>
        <w:fldChar w:fldCharType="separate"/>
      </w:r>
      <w:r>
        <w:rPr>
          <w:rFonts w:ascii="Arial" w:hAnsi="Arial" w:eastAsia="Arial" w:cs="Arial"/>
          <w:b/>
          <w:bCs/>
          <w:spacing w:val="17"/>
          <w:sz w:val="28"/>
          <w:szCs w:val="28"/>
        </w:rPr>
        <w:t>4.4.2.2</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车辆状态</w:t>
      </w:r>
      <w:bookmarkEnd w:id="230"/>
    </w:p>
    <w:p w14:paraId="5A3E7C1C">
      <w:pPr>
        <w:spacing w:line="422" w:lineRule="auto"/>
        <w:rPr>
          <w:rFonts w:ascii="Arial"/>
          <w:sz w:val="21"/>
        </w:rPr>
      </w:pPr>
    </w:p>
    <w:p w14:paraId="368D6B0B">
      <w:pPr>
        <w:pStyle w:val="4"/>
        <w:spacing w:before="85" w:line="207" w:lineRule="auto"/>
        <w:ind w:left="18"/>
        <w:rPr>
          <w:sz w:val="20"/>
          <w:szCs w:val="20"/>
        </w:rPr>
      </w:pPr>
      <w:r>
        <w:rPr>
          <w:spacing w:val="8"/>
          <w:sz w:val="20"/>
          <w:szCs w:val="20"/>
        </w:rPr>
        <w:t>通过工牌设备监控车辆状态</w:t>
      </w:r>
      <w:r>
        <w:rPr>
          <w:spacing w:val="-17"/>
          <w:sz w:val="20"/>
          <w:szCs w:val="20"/>
        </w:rPr>
        <w:t xml:space="preserve"> </w:t>
      </w:r>
      <w:r>
        <w:rPr>
          <w:spacing w:val="8"/>
          <w:sz w:val="20"/>
          <w:szCs w:val="20"/>
        </w:rPr>
        <w:t>，包含车辆在线时长、在岗状态等信息。</w:t>
      </w:r>
    </w:p>
    <w:p w14:paraId="2173A1DD">
      <w:pPr>
        <w:spacing w:line="207" w:lineRule="auto"/>
        <w:rPr>
          <w:sz w:val="20"/>
          <w:szCs w:val="20"/>
        </w:rPr>
        <w:sectPr>
          <w:footerReference r:id="rId193" w:type="default"/>
          <w:pgSz w:w="11906" w:h="16839"/>
          <w:pgMar w:top="400" w:right="1785" w:bottom="1166" w:left="1785" w:header="0" w:footer="992" w:gutter="0"/>
          <w:cols w:space="720" w:num="1"/>
        </w:sectPr>
      </w:pPr>
    </w:p>
    <w:p w14:paraId="7B6CD934">
      <w:pPr>
        <w:spacing w:line="282" w:lineRule="auto"/>
        <w:rPr>
          <w:rFonts w:ascii="Arial"/>
          <w:sz w:val="21"/>
        </w:rPr>
      </w:pPr>
    </w:p>
    <w:p w14:paraId="00DA3A03">
      <w:pPr>
        <w:spacing w:line="283" w:lineRule="auto"/>
        <w:rPr>
          <w:rFonts w:ascii="Arial"/>
          <w:sz w:val="21"/>
        </w:rPr>
      </w:pPr>
    </w:p>
    <w:p w14:paraId="0C25C0A7">
      <w:pPr>
        <w:spacing w:line="283" w:lineRule="auto"/>
        <w:rPr>
          <w:rFonts w:ascii="Arial"/>
          <w:sz w:val="21"/>
        </w:rPr>
      </w:pPr>
    </w:p>
    <w:p w14:paraId="246B4691">
      <w:pPr>
        <w:spacing w:line="283" w:lineRule="auto"/>
        <w:rPr>
          <w:rFonts w:ascii="Arial"/>
          <w:sz w:val="21"/>
        </w:rPr>
      </w:pPr>
    </w:p>
    <w:p w14:paraId="19973686">
      <w:pPr>
        <w:spacing w:line="3845" w:lineRule="exact"/>
        <w:ind w:firstLine="14"/>
      </w:pPr>
      <w:r>
        <w:rPr>
          <w:position w:val="-76"/>
        </w:rPr>
        <w:drawing>
          <wp:inline distT="0" distB="0" distL="0" distR="0">
            <wp:extent cx="5269865" cy="2440940"/>
            <wp:effectExtent l="0" t="0" r="0" b="0"/>
            <wp:docPr id="924" name="IM 924"/>
            <wp:cNvGraphicFramePr/>
            <a:graphic xmlns:a="http://schemas.openxmlformats.org/drawingml/2006/main">
              <a:graphicData uri="http://schemas.openxmlformats.org/drawingml/2006/picture">
                <pic:pic xmlns:pic="http://schemas.openxmlformats.org/drawingml/2006/picture">
                  <pic:nvPicPr>
                    <pic:cNvPr id="924" name="IM 924"/>
                    <pic:cNvPicPr/>
                  </pic:nvPicPr>
                  <pic:blipFill>
                    <a:blip r:embed="rId731"/>
                    <a:stretch>
                      <a:fillRect/>
                    </a:stretch>
                  </pic:blipFill>
                  <pic:spPr>
                    <a:xfrm>
                      <a:off x="0" y="0"/>
                      <a:ext cx="5269991" cy="2441447"/>
                    </a:xfrm>
                    <a:prstGeom prst="rect">
                      <a:avLst/>
                    </a:prstGeom>
                  </pic:spPr>
                </pic:pic>
              </a:graphicData>
            </a:graphic>
          </wp:inline>
        </w:drawing>
      </w:r>
    </w:p>
    <w:p w14:paraId="0D8F6A02">
      <w:pPr>
        <w:pStyle w:val="4"/>
        <w:spacing w:before="229" w:line="208" w:lineRule="auto"/>
        <w:ind w:left="20"/>
        <w:rPr>
          <w:sz w:val="20"/>
          <w:szCs w:val="20"/>
        </w:rPr>
      </w:pPr>
      <w:r>
        <w:rPr>
          <w:spacing w:val="8"/>
          <w:sz w:val="20"/>
          <w:szCs w:val="20"/>
        </w:rPr>
        <w:t xml:space="preserve">点击车辆后面的详情可查看设备 </w:t>
      </w:r>
      <w:r>
        <w:rPr>
          <w:rFonts w:ascii="Arial" w:hAnsi="Arial" w:eastAsia="Arial" w:cs="Arial"/>
          <w:sz w:val="20"/>
          <w:szCs w:val="20"/>
        </w:rPr>
        <w:t>GPS</w:t>
      </w:r>
      <w:r>
        <w:rPr>
          <w:rFonts w:ascii="Arial" w:hAnsi="Arial" w:eastAsia="Arial" w:cs="Arial"/>
          <w:spacing w:val="8"/>
          <w:sz w:val="20"/>
          <w:szCs w:val="20"/>
        </w:rPr>
        <w:t xml:space="preserve"> </w:t>
      </w:r>
      <w:r>
        <w:rPr>
          <w:spacing w:val="8"/>
          <w:sz w:val="20"/>
          <w:szCs w:val="20"/>
        </w:rPr>
        <w:t>信息详情和状态详情。</w:t>
      </w:r>
    </w:p>
    <w:p w14:paraId="2A4AF610">
      <w:pPr>
        <w:spacing w:before="151" w:line="3845" w:lineRule="exact"/>
        <w:ind w:firstLine="14"/>
      </w:pPr>
      <w:r>
        <w:rPr>
          <w:position w:val="-76"/>
        </w:rPr>
        <w:drawing>
          <wp:inline distT="0" distB="0" distL="0" distR="0">
            <wp:extent cx="5269865" cy="2440940"/>
            <wp:effectExtent l="0" t="0" r="0" b="0"/>
            <wp:docPr id="926" name="IM 926"/>
            <wp:cNvGraphicFramePr/>
            <a:graphic xmlns:a="http://schemas.openxmlformats.org/drawingml/2006/main">
              <a:graphicData uri="http://schemas.openxmlformats.org/drawingml/2006/picture">
                <pic:pic xmlns:pic="http://schemas.openxmlformats.org/drawingml/2006/picture">
                  <pic:nvPicPr>
                    <pic:cNvPr id="926" name="IM 926"/>
                    <pic:cNvPicPr/>
                  </pic:nvPicPr>
                  <pic:blipFill>
                    <a:blip r:embed="rId732"/>
                    <a:stretch>
                      <a:fillRect/>
                    </a:stretch>
                  </pic:blipFill>
                  <pic:spPr>
                    <a:xfrm>
                      <a:off x="0" y="0"/>
                      <a:ext cx="5269991" cy="2441447"/>
                    </a:xfrm>
                    <a:prstGeom prst="rect">
                      <a:avLst/>
                    </a:prstGeom>
                  </pic:spPr>
                </pic:pic>
              </a:graphicData>
            </a:graphic>
          </wp:inline>
        </w:drawing>
      </w:r>
    </w:p>
    <w:p w14:paraId="40FD3861">
      <w:pPr>
        <w:spacing w:before="211" w:line="3844" w:lineRule="exact"/>
        <w:ind w:firstLine="14"/>
      </w:pPr>
      <w:r>
        <w:rPr>
          <w:position w:val="-76"/>
        </w:rPr>
        <w:drawing>
          <wp:inline distT="0" distB="0" distL="0" distR="0">
            <wp:extent cx="5269865" cy="2440940"/>
            <wp:effectExtent l="0" t="0" r="0" b="0"/>
            <wp:docPr id="928" name="IM 928"/>
            <wp:cNvGraphicFramePr/>
            <a:graphic xmlns:a="http://schemas.openxmlformats.org/drawingml/2006/main">
              <a:graphicData uri="http://schemas.openxmlformats.org/drawingml/2006/picture">
                <pic:pic xmlns:pic="http://schemas.openxmlformats.org/drawingml/2006/picture">
                  <pic:nvPicPr>
                    <pic:cNvPr id="928" name="IM 928"/>
                    <pic:cNvPicPr/>
                  </pic:nvPicPr>
                  <pic:blipFill>
                    <a:blip r:embed="rId733"/>
                    <a:stretch>
                      <a:fillRect/>
                    </a:stretch>
                  </pic:blipFill>
                  <pic:spPr>
                    <a:xfrm>
                      <a:off x="0" y="0"/>
                      <a:ext cx="5269991" cy="2441447"/>
                    </a:xfrm>
                    <a:prstGeom prst="rect">
                      <a:avLst/>
                    </a:prstGeom>
                  </pic:spPr>
                </pic:pic>
              </a:graphicData>
            </a:graphic>
          </wp:inline>
        </w:drawing>
      </w:r>
    </w:p>
    <w:p w14:paraId="4FA76206">
      <w:pPr>
        <w:pStyle w:val="4"/>
        <w:spacing w:before="231" w:line="207" w:lineRule="auto"/>
        <w:ind w:left="20"/>
        <w:rPr>
          <w:sz w:val="20"/>
          <w:szCs w:val="20"/>
        </w:rPr>
      </w:pPr>
      <w:r>
        <w:rPr>
          <w:spacing w:val="7"/>
          <w:sz w:val="20"/>
          <w:szCs w:val="20"/>
        </w:rPr>
        <w:t>点击车辆后面的定位按钮</w:t>
      </w:r>
      <w:r>
        <w:rPr>
          <w:spacing w:val="-6"/>
          <w:sz w:val="20"/>
          <w:szCs w:val="20"/>
        </w:rPr>
        <w:t xml:space="preserve"> </w:t>
      </w:r>
      <w:r>
        <w:rPr>
          <w:spacing w:val="7"/>
          <w:sz w:val="20"/>
          <w:szCs w:val="20"/>
        </w:rPr>
        <w:t>，可查看车辆设备定位详情。</w:t>
      </w:r>
    </w:p>
    <w:p w14:paraId="5B116DFF">
      <w:pPr>
        <w:spacing w:line="207" w:lineRule="auto"/>
        <w:rPr>
          <w:sz w:val="20"/>
          <w:szCs w:val="20"/>
        </w:rPr>
        <w:sectPr>
          <w:footerReference r:id="rId194" w:type="default"/>
          <w:pgSz w:w="11906" w:h="16839"/>
          <w:pgMar w:top="400" w:right="1785" w:bottom="1166" w:left="1785" w:header="0" w:footer="992" w:gutter="0"/>
          <w:cols w:space="720" w:num="1"/>
        </w:sectPr>
      </w:pPr>
    </w:p>
    <w:p w14:paraId="10F7F38F">
      <w:pPr>
        <w:spacing w:line="282" w:lineRule="auto"/>
        <w:rPr>
          <w:rFonts w:ascii="Arial"/>
          <w:sz w:val="21"/>
        </w:rPr>
      </w:pPr>
    </w:p>
    <w:p w14:paraId="18E9AA91">
      <w:pPr>
        <w:spacing w:line="283" w:lineRule="auto"/>
        <w:rPr>
          <w:rFonts w:ascii="Arial"/>
          <w:sz w:val="21"/>
        </w:rPr>
      </w:pPr>
    </w:p>
    <w:p w14:paraId="2C225DF6">
      <w:pPr>
        <w:spacing w:line="283" w:lineRule="auto"/>
        <w:rPr>
          <w:rFonts w:ascii="Arial"/>
          <w:sz w:val="21"/>
        </w:rPr>
      </w:pPr>
    </w:p>
    <w:p w14:paraId="38D747D9">
      <w:pPr>
        <w:spacing w:line="283" w:lineRule="auto"/>
        <w:rPr>
          <w:rFonts w:ascii="Arial"/>
          <w:sz w:val="21"/>
        </w:rPr>
      </w:pPr>
    </w:p>
    <w:p w14:paraId="43C0015F">
      <w:pPr>
        <w:spacing w:line="3845" w:lineRule="exact"/>
        <w:ind w:firstLine="14"/>
      </w:pPr>
      <w:r>
        <w:rPr>
          <w:position w:val="-76"/>
        </w:rPr>
        <w:drawing>
          <wp:inline distT="0" distB="0" distL="0" distR="0">
            <wp:extent cx="5269865" cy="2440940"/>
            <wp:effectExtent l="0" t="0" r="0" b="0"/>
            <wp:docPr id="930" name="IM 930"/>
            <wp:cNvGraphicFramePr/>
            <a:graphic xmlns:a="http://schemas.openxmlformats.org/drawingml/2006/main">
              <a:graphicData uri="http://schemas.openxmlformats.org/drawingml/2006/picture">
                <pic:pic xmlns:pic="http://schemas.openxmlformats.org/drawingml/2006/picture">
                  <pic:nvPicPr>
                    <pic:cNvPr id="930" name="IM 930"/>
                    <pic:cNvPicPr/>
                  </pic:nvPicPr>
                  <pic:blipFill>
                    <a:blip r:embed="rId734"/>
                    <a:stretch>
                      <a:fillRect/>
                    </a:stretch>
                  </pic:blipFill>
                  <pic:spPr>
                    <a:xfrm>
                      <a:off x="0" y="0"/>
                      <a:ext cx="5269991" cy="2441447"/>
                    </a:xfrm>
                    <a:prstGeom prst="rect">
                      <a:avLst/>
                    </a:prstGeom>
                  </pic:spPr>
                </pic:pic>
              </a:graphicData>
            </a:graphic>
          </wp:inline>
        </w:drawing>
      </w:r>
    </w:p>
    <w:p w14:paraId="5283D63A">
      <w:pPr>
        <w:spacing w:before="211" w:line="3844" w:lineRule="exact"/>
        <w:ind w:firstLine="14"/>
      </w:pPr>
      <w:r>
        <w:rPr>
          <w:position w:val="-76"/>
        </w:rPr>
        <w:drawing>
          <wp:inline distT="0" distB="0" distL="0" distR="0">
            <wp:extent cx="5269865" cy="2440940"/>
            <wp:effectExtent l="0" t="0" r="0" b="0"/>
            <wp:docPr id="932" name="IM 932"/>
            <wp:cNvGraphicFramePr/>
            <a:graphic xmlns:a="http://schemas.openxmlformats.org/drawingml/2006/main">
              <a:graphicData uri="http://schemas.openxmlformats.org/drawingml/2006/picture">
                <pic:pic xmlns:pic="http://schemas.openxmlformats.org/drawingml/2006/picture">
                  <pic:nvPicPr>
                    <pic:cNvPr id="932" name="IM 932"/>
                    <pic:cNvPicPr/>
                  </pic:nvPicPr>
                  <pic:blipFill>
                    <a:blip r:embed="rId735"/>
                    <a:stretch>
                      <a:fillRect/>
                    </a:stretch>
                  </pic:blipFill>
                  <pic:spPr>
                    <a:xfrm>
                      <a:off x="0" y="0"/>
                      <a:ext cx="5269991" cy="2441448"/>
                    </a:xfrm>
                    <a:prstGeom prst="rect">
                      <a:avLst/>
                    </a:prstGeom>
                  </pic:spPr>
                </pic:pic>
              </a:graphicData>
            </a:graphic>
          </wp:inline>
        </w:drawing>
      </w:r>
    </w:p>
    <w:p w14:paraId="31D95C07">
      <w:pPr>
        <w:spacing w:line="452" w:lineRule="auto"/>
        <w:rPr>
          <w:rFonts w:ascii="Arial"/>
          <w:sz w:val="21"/>
        </w:rPr>
      </w:pPr>
    </w:p>
    <w:p w14:paraId="115D01EA">
      <w:pPr>
        <w:spacing w:before="91" w:line="242" w:lineRule="auto"/>
        <w:ind w:left="26"/>
        <w:outlineLvl w:val="2"/>
        <w:rPr>
          <w:rFonts w:ascii="黑体" w:hAnsi="黑体" w:eastAsia="黑体" w:cs="黑体"/>
          <w:sz w:val="28"/>
          <w:szCs w:val="28"/>
        </w:rPr>
      </w:pPr>
      <w:bookmarkStart w:id="231" w:name="_Toc24931"/>
      <w:r>
        <w:fldChar w:fldCharType="begin"/>
      </w:r>
      <w:r>
        <w:instrText xml:space="preserve"> HYPERLINK "4.4.2.3" </w:instrText>
      </w:r>
      <w:r>
        <w:fldChar w:fldCharType="separate"/>
      </w:r>
      <w:r>
        <w:rPr>
          <w:rFonts w:ascii="Arial" w:hAnsi="Arial" w:eastAsia="Arial" w:cs="Arial"/>
          <w:b/>
          <w:bCs/>
          <w:spacing w:val="17"/>
          <w:sz w:val="28"/>
          <w:szCs w:val="28"/>
        </w:rPr>
        <w:t>4.4.2.3</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安全监控</w:t>
      </w:r>
      <w:bookmarkEnd w:id="231"/>
    </w:p>
    <w:p w14:paraId="3F981768">
      <w:pPr>
        <w:spacing w:line="421" w:lineRule="auto"/>
        <w:rPr>
          <w:rFonts w:ascii="Arial"/>
          <w:sz w:val="21"/>
        </w:rPr>
      </w:pPr>
    </w:p>
    <w:p w14:paraId="0D1104CA">
      <w:pPr>
        <w:pStyle w:val="4"/>
        <w:spacing w:before="85" w:line="208" w:lineRule="auto"/>
        <w:ind w:left="18"/>
        <w:rPr>
          <w:sz w:val="20"/>
          <w:szCs w:val="20"/>
        </w:rPr>
      </w:pPr>
      <w:r>
        <w:rPr>
          <w:spacing w:val="9"/>
          <w:sz w:val="20"/>
          <w:szCs w:val="20"/>
        </w:rPr>
        <w:t>通过监控设备对公园安全问题进行监控。</w:t>
      </w:r>
    </w:p>
    <w:p w14:paraId="2A1AC4A7">
      <w:pPr>
        <w:spacing w:before="152" w:line="3845" w:lineRule="exact"/>
        <w:ind w:firstLine="14"/>
      </w:pPr>
      <w:r>
        <w:rPr>
          <w:position w:val="-76"/>
        </w:rPr>
        <w:drawing>
          <wp:inline distT="0" distB="0" distL="0" distR="0">
            <wp:extent cx="5269865" cy="2440940"/>
            <wp:effectExtent l="0" t="0" r="0" b="0"/>
            <wp:docPr id="934" name="IM 934"/>
            <wp:cNvGraphicFramePr/>
            <a:graphic xmlns:a="http://schemas.openxmlformats.org/drawingml/2006/main">
              <a:graphicData uri="http://schemas.openxmlformats.org/drawingml/2006/picture">
                <pic:pic xmlns:pic="http://schemas.openxmlformats.org/drawingml/2006/picture">
                  <pic:nvPicPr>
                    <pic:cNvPr id="934" name="IM 934"/>
                    <pic:cNvPicPr/>
                  </pic:nvPicPr>
                  <pic:blipFill>
                    <a:blip r:embed="rId736"/>
                    <a:stretch>
                      <a:fillRect/>
                    </a:stretch>
                  </pic:blipFill>
                  <pic:spPr>
                    <a:xfrm>
                      <a:off x="0" y="0"/>
                      <a:ext cx="5269991" cy="2441447"/>
                    </a:xfrm>
                    <a:prstGeom prst="rect">
                      <a:avLst/>
                    </a:prstGeom>
                  </pic:spPr>
                </pic:pic>
              </a:graphicData>
            </a:graphic>
          </wp:inline>
        </w:drawing>
      </w:r>
    </w:p>
    <w:p w14:paraId="1CEA377A">
      <w:pPr>
        <w:spacing w:line="3845" w:lineRule="exact"/>
        <w:sectPr>
          <w:footerReference r:id="rId195" w:type="default"/>
          <w:pgSz w:w="11906" w:h="16839"/>
          <w:pgMar w:top="400" w:right="1785" w:bottom="1166" w:left="1785" w:header="0" w:footer="992" w:gutter="0"/>
          <w:cols w:space="720" w:num="1"/>
        </w:sectPr>
      </w:pPr>
    </w:p>
    <w:p w14:paraId="07D9DE05">
      <w:pPr>
        <w:spacing w:line="274" w:lineRule="auto"/>
        <w:rPr>
          <w:rFonts w:ascii="Arial"/>
          <w:sz w:val="21"/>
        </w:rPr>
      </w:pPr>
    </w:p>
    <w:p w14:paraId="7EF12FBA">
      <w:pPr>
        <w:spacing w:line="274" w:lineRule="auto"/>
        <w:rPr>
          <w:rFonts w:ascii="Arial"/>
          <w:sz w:val="21"/>
        </w:rPr>
      </w:pPr>
    </w:p>
    <w:p w14:paraId="26CD3642">
      <w:pPr>
        <w:spacing w:line="275" w:lineRule="auto"/>
        <w:rPr>
          <w:rFonts w:ascii="Arial"/>
          <w:sz w:val="21"/>
        </w:rPr>
      </w:pPr>
    </w:p>
    <w:p w14:paraId="2F58A66F">
      <w:pPr>
        <w:spacing w:line="275" w:lineRule="auto"/>
        <w:rPr>
          <w:rFonts w:ascii="Arial"/>
          <w:sz w:val="21"/>
        </w:rPr>
      </w:pPr>
    </w:p>
    <w:p w14:paraId="11094BBC">
      <w:pPr>
        <w:spacing w:before="91" w:line="239" w:lineRule="auto"/>
        <w:ind w:left="26"/>
        <w:outlineLvl w:val="2"/>
        <w:rPr>
          <w:rFonts w:ascii="黑体" w:hAnsi="黑体" w:eastAsia="黑体" w:cs="黑体"/>
          <w:sz w:val="28"/>
          <w:szCs w:val="28"/>
        </w:rPr>
      </w:pPr>
      <w:bookmarkStart w:id="232" w:name="_Toc14455"/>
      <w:r>
        <w:fldChar w:fldCharType="begin"/>
      </w:r>
      <w:r>
        <w:instrText xml:space="preserve"> HYPERLINK "4.4.2.4" </w:instrText>
      </w:r>
      <w:r>
        <w:fldChar w:fldCharType="separate"/>
      </w:r>
      <w:r>
        <w:rPr>
          <w:rFonts w:ascii="Arial" w:hAnsi="Arial" w:eastAsia="Arial" w:cs="Arial"/>
          <w:b/>
          <w:bCs/>
          <w:spacing w:val="21"/>
          <w:sz w:val="28"/>
          <w:szCs w:val="28"/>
        </w:rPr>
        <w:t>4.4.2.4</w:t>
      </w:r>
      <w:r>
        <w:rPr>
          <w:rFonts w:ascii="Arial" w:hAnsi="Arial" w:eastAsia="Arial" w:cs="Arial"/>
          <w:b/>
          <w:bCs/>
          <w:spacing w:val="21"/>
          <w:sz w:val="28"/>
          <w:szCs w:val="28"/>
        </w:rPr>
        <w:fldChar w:fldCharType="end"/>
      </w:r>
      <w:r>
        <w:rPr>
          <w:rFonts w:ascii="Arial" w:hAnsi="Arial" w:eastAsia="Arial" w:cs="Arial"/>
          <w:b/>
          <w:bCs/>
          <w:spacing w:val="21"/>
          <w:sz w:val="28"/>
          <w:szCs w:val="28"/>
        </w:rPr>
        <w:t>.</w:t>
      </w:r>
      <w:r>
        <w:rPr>
          <w:rFonts w:ascii="Arial" w:hAnsi="Arial" w:eastAsia="Arial" w:cs="Arial"/>
          <w:b/>
          <w:bCs/>
          <w:spacing w:val="-3"/>
          <w:sz w:val="28"/>
          <w:szCs w:val="28"/>
        </w:rPr>
        <w:t xml:space="preserve"> </w:t>
      </w:r>
      <w:r>
        <w:rPr>
          <w:rFonts w:ascii="黑体" w:hAnsi="黑体" w:eastAsia="黑体" w:cs="黑体"/>
          <w:b/>
          <w:bCs/>
          <w:spacing w:val="21"/>
          <w:sz w:val="28"/>
          <w:szCs w:val="28"/>
        </w:rPr>
        <w:t>人流量</w:t>
      </w:r>
      <w:bookmarkEnd w:id="232"/>
    </w:p>
    <w:p w14:paraId="6DFF6970">
      <w:pPr>
        <w:spacing w:line="425" w:lineRule="auto"/>
        <w:rPr>
          <w:rFonts w:ascii="Arial"/>
          <w:sz w:val="21"/>
        </w:rPr>
      </w:pPr>
    </w:p>
    <w:p w14:paraId="46EAC607">
      <w:pPr>
        <w:pStyle w:val="4"/>
        <w:spacing w:before="86" w:line="207" w:lineRule="auto"/>
        <w:ind w:left="18"/>
        <w:rPr>
          <w:sz w:val="20"/>
          <w:szCs w:val="20"/>
        </w:rPr>
      </w:pPr>
      <w:r>
        <w:rPr>
          <w:spacing w:val="7"/>
          <w:sz w:val="20"/>
          <w:szCs w:val="20"/>
        </w:rPr>
        <w:t>通过人流量监控设备</w:t>
      </w:r>
      <w:r>
        <w:rPr>
          <w:spacing w:val="-23"/>
          <w:sz w:val="20"/>
          <w:szCs w:val="20"/>
        </w:rPr>
        <w:t xml:space="preserve"> </w:t>
      </w:r>
      <w:r>
        <w:rPr>
          <w:spacing w:val="7"/>
          <w:sz w:val="20"/>
          <w:szCs w:val="20"/>
        </w:rPr>
        <w:t>，检测公园人流量。</w:t>
      </w:r>
    </w:p>
    <w:p w14:paraId="77FFD2AC">
      <w:pPr>
        <w:spacing w:before="152" w:line="3845" w:lineRule="exact"/>
        <w:ind w:firstLine="14"/>
      </w:pPr>
      <w:r>
        <w:rPr>
          <w:position w:val="-76"/>
        </w:rPr>
        <w:drawing>
          <wp:inline distT="0" distB="0" distL="0" distR="0">
            <wp:extent cx="5269865" cy="2440940"/>
            <wp:effectExtent l="0" t="0" r="0" b="0"/>
            <wp:docPr id="936" name="IM 936"/>
            <wp:cNvGraphicFramePr/>
            <a:graphic xmlns:a="http://schemas.openxmlformats.org/drawingml/2006/main">
              <a:graphicData uri="http://schemas.openxmlformats.org/drawingml/2006/picture">
                <pic:pic xmlns:pic="http://schemas.openxmlformats.org/drawingml/2006/picture">
                  <pic:nvPicPr>
                    <pic:cNvPr id="936" name="IM 936"/>
                    <pic:cNvPicPr/>
                  </pic:nvPicPr>
                  <pic:blipFill>
                    <a:blip r:embed="rId737"/>
                    <a:stretch>
                      <a:fillRect/>
                    </a:stretch>
                  </pic:blipFill>
                  <pic:spPr>
                    <a:xfrm>
                      <a:off x="0" y="0"/>
                      <a:ext cx="5269991" cy="2441447"/>
                    </a:xfrm>
                    <a:prstGeom prst="rect">
                      <a:avLst/>
                    </a:prstGeom>
                  </pic:spPr>
                </pic:pic>
              </a:graphicData>
            </a:graphic>
          </wp:inline>
        </w:drawing>
      </w:r>
    </w:p>
    <w:p w14:paraId="55AB9838">
      <w:pPr>
        <w:spacing w:line="452" w:lineRule="auto"/>
        <w:rPr>
          <w:rFonts w:ascii="Arial"/>
          <w:sz w:val="21"/>
        </w:rPr>
      </w:pPr>
    </w:p>
    <w:p w14:paraId="36AC686F">
      <w:pPr>
        <w:spacing w:before="91" w:line="241" w:lineRule="auto"/>
        <w:ind w:left="26"/>
        <w:outlineLvl w:val="2"/>
        <w:rPr>
          <w:rFonts w:ascii="黑体" w:hAnsi="黑体" w:eastAsia="黑体" w:cs="黑体"/>
          <w:sz w:val="28"/>
          <w:szCs w:val="28"/>
        </w:rPr>
      </w:pPr>
      <w:bookmarkStart w:id="233" w:name="_Toc28434"/>
      <w:r>
        <w:fldChar w:fldCharType="begin"/>
      </w:r>
      <w:r>
        <w:instrText xml:space="preserve"> HYPERLINK "4.4.2.5" </w:instrText>
      </w:r>
      <w:r>
        <w:fldChar w:fldCharType="separate"/>
      </w:r>
      <w:r>
        <w:rPr>
          <w:rFonts w:ascii="Arial" w:hAnsi="Arial" w:eastAsia="Arial" w:cs="Arial"/>
          <w:b/>
          <w:bCs/>
          <w:spacing w:val="16"/>
          <w:sz w:val="28"/>
          <w:szCs w:val="28"/>
        </w:rPr>
        <w:t>4.4.2.5</w:t>
      </w:r>
      <w:r>
        <w:rPr>
          <w:rFonts w:ascii="Arial" w:hAnsi="Arial" w:eastAsia="Arial" w:cs="Arial"/>
          <w:b/>
          <w:bCs/>
          <w:spacing w:val="16"/>
          <w:sz w:val="28"/>
          <w:szCs w:val="28"/>
        </w:rPr>
        <w:fldChar w:fldCharType="end"/>
      </w:r>
      <w:r>
        <w:rPr>
          <w:rFonts w:ascii="Arial" w:hAnsi="Arial" w:eastAsia="Arial" w:cs="Arial"/>
          <w:b/>
          <w:bCs/>
          <w:spacing w:val="16"/>
          <w:sz w:val="28"/>
          <w:szCs w:val="28"/>
        </w:rPr>
        <w:t xml:space="preserve">. </w:t>
      </w:r>
      <w:r>
        <w:rPr>
          <w:rFonts w:ascii="黑体" w:hAnsi="黑体" w:eastAsia="黑体" w:cs="黑体"/>
          <w:b/>
          <w:bCs/>
          <w:spacing w:val="16"/>
          <w:sz w:val="28"/>
          <w:szCs w:val="28"/>
        </w:rPr>
        <w:t>智能柜信息</w:t>
      </w:r>
      <w:bookmarkEnd w:id="233"/>
    </w:p>
    <w:p w14:paraId="45281E4F">
      <w:pPr>
        <w:spacing w:line="422" w:lineRule="auto"/>
        <w:rPr>
          <w:rFonts w:ascii="Arial"/>
          <w:sz w:val="21"/>
        </w:rPr>
      </w:pPr>
    </w:p>
    <w:p w14:paraId="0D94D13C">
      <w:pPr>
        <w:pStyle w:val="4"/>
        <w:spacing w:before="86" w:line="208" w:lineRule="auto"/>
        <w:ind w:left="18"/>
        <w:rPr>
          <w:sz w:val="20"/>
          <w:szCs w:val="20"/>
        </w:rPr>
      </w:pPr>
      <w:r>
        <w:rPr>
          <w:spacing w:val="8"/>
          <w:sz w:val="20"/>
          <w:szCs w:val="20"/>
        </w:rPr>
        <w:t>展示公园智能柜信息。</w:t>
      </w:r>
    </w:p>
    <w:p w14:paraId="374E5B7A">
      <w:pPr>
        <w:spacing w:before="151" w:line="3845" w:lineRule="exact"/>
        <w:ind w:firstLine="14"/>
      </w:pPr>
      <w:r>
        <w:rPr>
          <w:position w:val="-76"/>
        </w:rPr>
        <w:drawing>
          <wp:inline distT="0" distB="0" distL="0" distR="0">
            <wp:extent cx="5269865" cy="2440940"/>
            <wp:effectExtent l="0" t="0" r="0" b="0"/>
            <wp:docPr id="938" name="IM 938"/>
            <wp:cNvGraphicFramePr/>
            <a:graphic xmlns:a="http://schemas.openxmlformats.org/drawingml/2006/main">
              <a:graphicData uri="http://schemas.openxmlformats.org/drawingml/2006/picture">
                <pic:pic xmlns:pic="http://schemas.openxmlformats.org/drawingml/2006/picture">
                  <pic:nvPicPr>
                    <pic:cNvPr id="938" name="IM 938"/>
                    <pic:cNvPicPr/>
                  </pic:nvPicPr>
                  <pic:blipFill>
                    <a:blip r:embed="rId738"/>
                    <a:stretch>
                      <a:fillRect/>
                    </a:stretch>
                  </pic:blipFill>
                  <pic:spPr>
                    <a:xfrm>
                      <a:off x="0" y="0"/>
                      <a:ext cx="5269991" cy="2441447"/>
                    </a:xfrm>
                    <a:prstGeom prst="rect">
                      <a:avLst/>
                    </a:prstGeom>
                  </pic:spPr>
                </pic:pic>
              </a:graphicData>
            </a:graphic>
          </wp:inline>
        </w:drawing>
      </w:r>
    </w:p>
    <w:p w14:paraId="5B95A6F1">
      <w:pPr>
        <w:spacing w:line="455" w:lineRule="auto"/>
        <w:rPr>
          <w:rFonts w:ascii="Arial"/>
          <w:sz w:val="21"/>
        </w:rPr>
      </w:pPr>
    </w:p>
    <w:p w14:paraId="2CE3FEAF">
      <w:pPr>
        <w:spacing w:before="91"/>
        <w:ind w:left="26"/>
        <w:outlineLvl w:val="2"/>
        <w:rPr>
          <w:rFonts w:ascii="黑体" w:hAnsi="黑体" w:eastAsia="黑体" w:cs="黑体"/>
          <w:sz w:val="28"/>
          <w:szCs w:val="28"/>
        </w:rPr>
      </w:pPr>
      <w:bookmarkStart w:id="234" w:name="_Toc1196"/>
      <w:r>
        <w:fldChar w:fldCharType="begin"/>
      </w:r>
      <w:r>
        <w:instrText xml:space="preserve"> HYPERLINK "4.4.2.6" </w:instrText>
      </w:r>
      <w:r>
        <w:fldChar w:fldCharType="separate"/>
      </w:r>
      <w:r>
        <w:rPr>
          <w:rFonts w:ascii="Arial" w:hAnsi="Arial" w:eastAsia="Arial" w:cs="Arial"/>
          <w:b/>
          <w:bCs/>
          <w:spacing w:val="17"/>
          <w:sz w:val="28"/>
          <w:szCs w:val="28"/>
        </w:rPr>
        <w:t>4.4.2.6</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智慧路灯</w:t>
      </w:r>
      <w:bookmarkEnd w:id="234"/>
    </w:p>
    <w:p w14:paraId="193AAAE2">
      <w:pPr>
        <w:spacing w:line="423" w:lineRule="auto"/>
        <w:rPr>
          <w:rFonts w:ascii="Arial"/>
          <w:sz w:val="21"/>
        </w:rPr>
      </w:pPr>
    </w:p>
    <w:p w14:paraId="64758A0D">
      <w:pPr>
        <w:pStyle w:val="4"/>
        <w:spacing w:before="86" w:line="208" w:lineRule="auto"/>
        <w:ind w:left="17"/>
        <w:rPr>
          <w:sz w:val="20"/>
          <w:szCs w:val="20"/>
        </w:rPr>
      </w:pPr>
      <w:r>
        <w:rPr>
          <w:spacing w:val="8"/>
          <w:sz w:val="20"/>
          <w:szCs w:val="20"/>
        </w:rPr>
        <w:t>对公园智能路灯状态进行检测。</w:t>
      </w:r>
    </w:p>
    <w:p w14:paraId="40980E3C">
      <w:pPr>
        <w:spacing w:line="208" w:lineRule="auto"/>
        <w:rPr>
          <w:sz w:val="20"/>
          <w:szCs w:val="20"/>
        </w:rPr>
        <w:sectPr>
          <w:footerReference r:id="rId196" w:type="default"/>
          <w:pgSz w:w="11906" w:h="16839"/>
          <w:pgMar w:top="400" w:right="1785" w:bottom="1166" w:left="1785" w:header="0" w:footer="992" w:gutter="0"/>
          <w:cols w:space="720" w:num="1"/>
        </w:sectPr>
      </w:pPr>
    </w:p>
    <w:p w14:paraId="6DFBC77B">
      <w:pPr>
        <w:spacing w:line="282" w:lineRule="auto"/>
        <w:rPr>
          <w:rFonts w:ascii="Arial"/>
          <w:sz w:val="21"/>
        </w:rPr>
      </w:pPr>
    </w:p>
    <w:p w14:paraId="37B1FDBC">
      <w:pPr>
        <w:spacing w:line="283" w:lineRule="auto"/>
        <w:rPr>
          <w:rFonts w:ascii="Arial"/>
          <w:sz w:val="21"/>
        </w:rPr>
      </w:pPr>
    </w:p>
    <w:p w14:paraId="73F652D5">
      <w:pPr>
        <w:spacing w:line="283" w:lineRule="auto"/>
        <w:rPr>
          <w:rFonts w:ascii="Arial"/>
          <w:sz w:val="21"/>
        </w:rPr>
      </w:pPr>
    </w:p>
    <w:p w14:paraId="31C6778E">
      <w:pPr>
        <w:spacing w:line="283" w:lineRule="auto"/>
        <w:rPr>
          <w:rFonts w:ascii="Arial"/>
          <w:sz w:val="21"/>
        </w:rPr>
      </w:pPr>
    </w:p>
    <w:p w14:paraId="07A05BDC">
      <w:pPr>
        <w:spacing w:line="3845" w:lineRule="exact"/>
        <w:ind w:firstLine="14"/>
      </w:pPr>
      <w:r>
        <w:rPr>
          <w:position w:val="-76"/>
        </w:rPr>
        <w:drawing>
          <wp:inline distT="0" distB="0" distL="0" distR="0">
            <wp:extent cx="5269865" cy="2440940"/>
            <wp:effectExtent l="0" t="0" r="0" b="0"/>
            <wp:docPr id="940" name="IM 940"/>
            <wp:cNvGraphicFramePr/>
            <a:graphic xmlns:a="http://schemas.openxmlformats.org/drawingml/2006/main">
              <a:graphicData uri="http://schemas.openxmlformats.org/drawingml/2006/picture">
                <pic:pic xmlns:pic="http://schemas.openxmlformats.org/drawingml/2006/picture">
                  <pic:nvPicPr>
                    <pic:cNvPr id="940" name="IM 940"/>
                    <pic:cNvPicPr/>
                  </pic:nvPicPr>
                  <pic:blipFill>
                    <a:blip r:embed="rId739"/>
                    <a:stretch>
                      <a:fillRect/>
                    </a:stretch>
                  </pic:blipFill>
                  <pic:spPr>
                    <a:xfrm>
                      <a:off x="0" y="0"/>
                      <a:ext cx="5269991" cy="2441447"/>
                    </a:xfrm>
                    <a:prstGeom prst="rect">
                      <a:avLst/>
                    </a:prstGeom>
                  </pic:spPr>
                </pic:pic>
              </a:graphicData>
            </a:graphic>
          </wp:inline>
        </w:drawing>
      </w:r>
    </w:p>
    <w:p w14:paraId="510EA218">
      <w:pPr>
        <w:spacing w:line="404" w:lineRule="auto"/>
        <w:rPr>
          <w:rFonts w:ascii="Arial"/>
          <w:sz w:val="21"/>
        </w:rPr>
      </w:pPr>
    </w:p>
    <w:p w14:paraId="0850A835">
      <w:pPr>
        <w:spacing w:before="101" w:line="412" w:lineRule="exact"/>
        <w:ind w:left="28"/>
        <w:outlineLvl w:val="1"/>
        <w:rPr>
          <w:rFonts w:ascii="黑体" w:hAnsi="黑体" w:eastAsia="黑体" w:cs="黑体"/>
          <w:sz w:val="31"/>
          <w:szCs w:val="31"/>
        </w:rPr>
      </w:pPr>
      <w:bookmarkStart w:id="235" w:name="bookmark36"/>
      <w:bookmarkEnd w:id="235"/>
      <w:bookmarkStart w:id="236" w:name="_Toc4296"/>
      <w:r>
        <w:rPr>
          <w:rFonts w:ascii="Arial" w:hAnsi="Arial" w:eastAsia="Arial" w:cs="Arial"/>
          <w:b/>
          <w:bCs/>
          <w:spacing w:val="22"/>
          <w:position w:val="1"/>
          <w:sz w:val="31"/>
          <w:szCs w:val="31"/>
        </w:rPr>
        <w:t>4.4.3.</w:t>
      </w:r>
      <w:r>
        <w:rPr>
          <w:rFonts w:ascii="Arial" w:hAnsi="Arial" w:eastAsia="Arial" w:cs="Arial"/>
          <w:b/>
          <w:bCs/>
          <w:spacing w:val="38"/>
          <w:w w:val="101"/>
          <w:position w:val="1"/>
          <w:sz w:val="31"/>
          <w:szCs w:val="31"/>
        </w:rPr>
        <w:t xml:space="preserve">  </w:t>
      </w:r>
      <w:r>
        <w:rPr>
          <w:rFonts w:ascii="黑体" w:hAnsi="黑体" w:eastAsia="黑体" w:cs="黑体"/>
          <w:b/>
          <w:bCs/>
          <w:spacing w:val="22"/>
          <w:position w:val="1"/>
          <w:sz w:val="31"/>
          <w:szCs w:val="31"/>
        </w:rPr>
        <w:t>智能预警配置</w:t>
      </w:r>
      <w:bookmarkEnd w:id="236"/>
    </w:p>
    <w:p w14:paraId="35CB8E12">
      <w:pPr>
        <w:spacing w:line="388" w:lineRule="auto"/>
        <w:rPr>
          <w:rFonts w:ascii="Arial"/>
          <w:sz w:val="21"/>
        </w:rPr>
      </w:pPr>
    </w:p>
    <w:p w14:paraId="32DE51F4">
      <w:pPr>
        <w:spacing w:line="4250" w:lineRule="exact"/>
        <w:ind w:firstLine="14"/>
      </w:pPr>
      <w:r>
        <w:rPr>
          <w:position w:val="-85"/>
        </w:rPr>
        <w:drawing>
          <wp:inline distT="0" distB="0" distL="0" distR="0">
            <wp:extent cx="5273040" cy="2698750"/>
            <wp:effectExtent l="0" t="0" r="0" b="0"/>
            <wp:docPr id="942" name="IM 942"/>
            <wp:cNvGraphicFramePr/>
            <a:graphic xmlns:a="http://schemas.openxmlformats.org/drawingml/2006/main">
              <a:graphicData uri="http://schemas.openxmlformats.org/drawingml/2006/picture">
                <pic:pic xmlns:pic="http://schemas.openxmlformats.org/drawingml/2006/picture">
                  <pic:nvPicPr>
                    <pic:cNvPr id="942" name="IM 942"/>
                    <pic:cNvPicPr/>
                  </pic:nvPicPr>
                  <pic:blipFill>
                    <a:blip r:embed="rId740"/>
                    <a:stretch>
                      <a:fillRect/>
                    </a:stretch>
                  </pic:blipFill>
                  <pic:spPr>
                    <a:xfrm>
                      <a:off x="0" y="0"/>
                      <a:ext cx="5273040" cy="2699004"/>
                    </a:xfrm>
                    <a:prstGeom prst="rect">
                      <a:avLst/>
                    </a:prstGeom>
                  </pic:spPr>
                </pic:pic>
              </a:graphicData>
            </a:graphic>
          </wp:inline>
        </w:drawing>
      </w:r>
    </w:p>
    <w:p w14:paraId="3D8E4A0C">
      <w:pPr>
        <w:pStyle w:val="4"/>
        <w:spacing w:before="178" w:line="323" w:lineRule="auto"/>
        <w:ind w:left="17"/>
        <w:rPr>
          <w:sz w:val="20"/>
          <w:szCs w:val="20"/>
        </w:rPr>
      </w:pPr>
      <w:r>
        <w:rPr>
          <w:spacing w:val="8"/>
          <w:sz w:val="20"/>
          <w:szCs w:val="20"/>
        </w:rPr>
        <w:t>对各类设备的报警阈值进行设定</w:t>
      </w:r>
      <w:r>
        <w:rPr>
          <w:spacing w:val="-32"/>
          <w:sz w:val="20"/>
          <w:szCs w:val="20"/>
        </w:rPr>
        <w:t xml:space="preserve"> </w:t>
      </w:r>
      <w:r>
        <w:rPr>
          <w:spacing w:val="8"/>
          <w:sz w:val="20"/>
          <w:szCs w:val="20"/>
        </w:rPr>
        <w:t>。针对不同类型设</w:t>
      </w:r>
      <w:r>
        <w:rPr>
          <w:spacing w:val="7"/>
          <w:sz w:val="20"/>
          <w:szCs w:val="20"/>
        </w:rPr>
        <w:t>备、不同数值参数进行设定</w:t>
      </w:r>
      <w:r>
        <w:rPr>
          <w:spacing w:val="-20"/>
          <w:sz w:val="20"/>
          <w:szCs w:val="20"/>
        </w:rPr>
        <w:t xml:space="preserve"> </w:t>
      </w:r>
      <w:r>
        <w:rPr>
          <w:spacing w:val="7"/>
          <w:sz w:val="20"/>
          <w:szCs w:val="20"/>
        </w:rPr>
        <w:t>，达到预警、</w:t>
      </w:r>
      <w:r>
        <w:rPr>
          <w:sz w:val="20"/>
          <w:szCs w:val="20"/>
        </w:rPr>
        <w:t xml:space="preserve"> </w:t>
      </w:r>
      <w:r>
        <w:rPr>
          <w:spacing w:val="8"/>
          <w:sz w:val="20"/>
          <w:szCs w:val="20"/>
        </w:rPr>
        <w:t>智能作业的效果。</w:t>
      </w:r>
    </w:p>
    <w:p w14:paraId="03202509">
      <w:pPr>
        <w:spacing w:line="323" w:lineRule="auto"/>
        <w:rPr>
          <w:sz w:val="20"/>
          <w:szCs w:val="20"/>
        </w:rPr>
        <w:sectPr>
          <w:footerReference r:id="rId197" w:type="default"/>
          <w:pgSz w:w="11906" w:h="16839"/>
          <w:pgMar w:top="400" w:right="1733" w:bottom="1166" w:left="1785" w:header="0" w:footer="992" w:gutter="0"/>
          <w:cols w:space="720" w:num="1"/>
        </w:sectPr>
      </w:pPr>
    </w:p>
    <w:p w14:paraId="6F1FDF96">
      <w:pPr>
        <w:spacing w:line="267" w:lineRule="auto"/>
        <w:rPr>
          <w:rFonts w:ascii="Arial"/>
          <w:sz w:val="21"/>
        </w:rPr>
      </w:pPr>
    </w:p>
    <w:p w14:paraId="0EF299DB">
      <w:pPr>
        <w:spacing w:line="267" w:lineRule="auto"/>
        <w:rPr>
          <w:rFonts w:ascii="Arial"/>
          <w:sz w:val="21"/>
        </w:rPr>
      </w:pPr>
    </w:p>
    <w:p w14:paraId="4181AD5E">
      <w:pPr>
        <w:spacing w:line="267" w:lineRule="auto"/>
        <w:rPr>
          <w:rFonts w:ascii="Arial"/>
          <w:sz w:val="21"/>
        </w:rPr>
      </w:pPr>
    </w:p>
    <w:p w14:paraId="08B0C40A">
      <w:pPr>
        <w:spacing w:line="267" w:lineRule="auto"/>
        <w:rPr>
          <w:rFonts w:ascii="Arial"/>
          <w:sz w:val="21"/>
        </w:rPr>
      </w:pPr>
    </w:p>
    <w:p w14:paraId="5FADB6F2">
      <w:pPr>
        <w:spacing w:before="101" w:line="413" w:lineRule="exact"/>
        <w:ind w:left="28"/>
        <w:outlineLvl w:val="1"/>
        <w:rPr>
          <w:rFonts w:ascii="黑体" w:hAnsi="黑体" w:eastAsia="黑体" w:cs="黑体"/>
          <w:sz w:val="31"/>
          <w:szCs w:val="31"/>
        </w:rPr>
      </w:pPr>
      <w:bookmarkStart w:id="237" w:name="bookmark37"/>
      <w:bookmarkEnd w:id="237"/>
      <w:bookmarkStart w:id="238" w:name="_Toc23077"/>
      <w:r>
        <w:rPr>
          <w:rFonts w:ascii="Arial" w:hAnsi="Arial" w:eastAsia="Arial" w:cs="Arial"/>
          <w:b/>
          <w:bCs/>
          <w:spacing w:val="19"/>
          <w:position w:val="1"/>
          <w:sz w:val="31"/>
          <w:szCs w:val="31"/>
        </w:rPr>
        <w:t>4.4.4.</w:t>
      </w:r>
      <w:r>
        <w:rPr>
          <w:rFonts w:ascii="Arial" w:hAnsi="Arial" w:eastAsia="Arial" w:cs="Arial"/>
          <w:b/>
          <w:bCs/>
          <w:spacing w:val="40"/>
          <w:w w:val="101"/>
          <w:position w:val="1"/>
          <w:sz w:val="31"/>
          <w:szCs w:val="31"/>
        </w:rPr>
        <w:t xml:space="preserve">  </w:t>
      </w:r>
      <w:r>
        <w:rPr>
          <w:rFonts w:ascii="黑体" w:hAnsi="黑体" w:eastAsia="黑体" w:cs="黑体"/>
          <w:b/>
          <w:bCs/>
          <w:spacing w:val="19"/>
          <w:position w:val="1"/>
          <w:sz w:val="31"/>
          <w:szCs w:val="31"/>
        </w:rPr>
        <w:t>智能化集中管控平台</w:t>
      </w:r>
      <w:bookmarkEnd w:id="238"/>
    </w:p>
    <w:p w14:paraId="767C4AD7">
      <w:pPr>
        <w:spacing w:line="415" w:lineRule="auto"/>
        <w:rPr>
          <w:rFonts w:ascii="Arial"/>
          <w:sz w:val="21"/>
        </w:rPr>
      </w:pPr>
    </w:p>
    <w:p w14:paraId="631A76CB">
      <w:pPr>
        <w:spacing w:before="91" w:line="239" w:lineRule="auto"/>
        <w:ind w:left="26"/>
        <w:outlineLvl w:val="2"/>
        <w:rPr>
          <w:rFonts w:ascii="黑体" w:hAnsi="黑体" w:eastAsia="黑体" w:cs="黑体"/>
          <w:sz w:val="28"/>
          <w:szCs w:val="28"/>
        </w:rPr>
      </w:pPr>
      <w:bookmarkStart w:id="239" w:name="_Toc30636"/>
      <w:r>
        <w:fldChar w:fldCharType="begin"/>
      </w:r>
      <w:r>
        <w:instrText xml:space="preserve"> HYPERLINK "4.4.4.1" </w:instrText>
      </w:r>
      <w:r>
        <w:fldChar w:fldCharType="separate"/>
      </w:r>
      <w:r>
        <w:rPr>
          <w:rFonts w:ascii="Arial" w:hAnsi="Arial" w:eastAsia="Arial" w:cs="Arial"/>
          <w:b/>
          <w:bCs/>
          <w:spacing w:val="15"/>
          <w:sz w:val="28"/>
          <w:szCs w:val="28"/>
        </w:rPr>
        <w:t>4.4.4.1</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智能照明集成</w:t>
      </w:r>
      <w:bookmarkEnd w:id="239"/>
    </w:p>
    <w:p w14:paraId="4850E409">
      <w:pPr>
        <w:spacing w:line="438" w:lineRule="auto"/>
        <w:rPr>
          <w:rFonts w:ascii="Arial"/>
          <w:sz w:val="21"/>
        </w:rPr>
      </w:pPr>
    </w:p>
    <w:p w14:paraId="4BA4A4EA">
      <w:pPr>
        <w:spacing w:line="4275" w:lineRule="exact"/>
        <w:ind w:firstLine="14"/>
      </w:pPr>
      <w:r>
        <w:rPr>
          <w:position w:val="-85"/>
        </w:rPr>
        <w:drawing>
          <wp:inline distT="0" distB="0" distL="0" distR="0">
            <wp:extent cx="5260340" cy="2713990"/>
            <wp:effectExtent l="0" t="0" r="0" b="0"/>
            <wp:docPr id="944" name="IM 944"/>
            <wp:cNvGraphicFramePr/>
            <a:graphic xmlns:a="http://schemas.openxmlformats.org/drawingml/2006/main">
              <a:graphicData uri="http://schemas.openxmlformats.org/drawingml/2006/picture">
                <pic:pic xmlns:pic="http://schemas.openxmlformats.org/drawingml/2006/picture">
                  <pic:nvPicPr>
                    <pic:cNvPr id="944" name="IM 944"/>
                    <pic:cNvPicPr/>
                  </pic:nvPicPr>
                  <pic:blipFill>
                    <a:blip r:embed="rId741"/>
                    <a:stretch>
                      <a:fillRect/>
                    </a:stretch>
                  </pic:blipFill>
                  <pic:spPr>
                    <a:xfrm>
                      <a:off x="0" y="0"/>
                      <a:ext cx="5260848" cy="2714244"/>
                    </a:xfrm>
                    <a:prstGeom prst="rect">
                      <a:avLst/>
                    </a:prstGeom>
                  </pic:spPr>
                </pic:pic>
              </a:graphicData>
            </a:graphic>
          </wp:inline>
        </w:drawing>
      </w:r>
    </w:p>
    <w:p w14:paraId="2CD31748">
      <w:pPr>
        <w:pStyle w:val="4"/>
        <w:spacing w:before="166" w:line="322" w:lineRule="auto"/>
        <w:ind w:left="34" w:right="16" w:hanging="8"/>
        <w:rPr>
          <w:sz w:val="20"/>
          <w:szCs w:val="20"/>
        </w:rPr>
      </w:pPr>
      <w:r>
        <w:rPr>
          <w:spacing w:val="11"/>
          <w:sz w:val="20"/>
          <w:szCs w:val="20"/>
        </w:rPr>
        <w:t>系统读智能照明系统所有的点位数据和写入所有可控的点位数据</w:t>
      </w:r>
      <w:r>
        <w:rPr>
          <w:rFonts w:ascii="Arial" w:hAnsi="Arial" w:eastAsia="Arial" w:cs="Arial"/>
          <w:spacing w:val="11"/>
          <w:sz w:val="20"/>
          <w:szCs w:val="20"/>
        </w:rPr>
        <w:t>,</w:t>
      </w:r>
      <w:r>
        <w:rPr>
          <w:spacing w:val="11"/>
          <w:sz w:val="20"/>
          <w:szCs w:val="20"/>
        </w:rPr>
        <w:t>从而实现对智</w:t>
      </w:r>
      <w:r>
        <w:rPr>
          <w:spacing w:val="10"/>
          <w:sz w:val="20"/>
          <w:szCs w:val="20"/>
        </w:rPr>
        <w:t>能照明系统</w:t>
      </w:r>
      <w:r>
        <w:rPr>
          <w:sz w:val="20"/>
          <w:szCs w:val="20"/>
        </w:rPr>
        <w:t xml:space="preserve"> </w:t>
      </w:r>
      <w:r>
        <w:rPr>
          <w:spacing w:val="6"/>
          <w:sz w:val="20"/>
          <w:szCs w:val="20"/>
        </w:rPr>
        <w:t>的数据采集和监控。</w:t>
      </w:r>
    </w:p>
    <w:p w14:paraId="3CB5F25B">
      <w:pPr>
        <w:rPr>
          <w:rFonts w:ascii="Arial"/>
          <w:sz w:val="21"/>
        </w:rPr>
      </w:pPr>
    </w:p>
    <w:p w14:paraId="2B102247">
      <w:pPr>
        <w:spacing w:before="91" w:line="241" w:lineRule="auto"/>
        <w:ind w:left="26"/>
        <w:outlineLvl w:val="2"/>
        <w:rPr>
          <w:rFonts w:ascii="黑体" w:hAnsi="黑体" w:eastAsia="黑体" w:cs="黑体"/>
          <w:sz w:val="28"/>
          <w:szCs w:val="28"/>
        </w:rPr>
      </w:pPr>
      <w:bookmarkStart w:id="240" w:name="_Toc10801"/>
      <w:r>
        <w:fldChar w:fldCharType="begin"/>
      </w:r>
      <w:r>
        <w:instrText xml:space="preserve"> HYPERLINK "4.4.4.2" </w:instrText>
      </w:r>
      <w:r>
        <w:fldChar w:fldCharType="separate"/>
      </w:r>
      <w:r>
        <w:rPr>
          <w:rFonts w:ascii="Arial" w:hAnsi="Arial" w:eastAsia="Arial" w:cs="Arial"/>
          <w:b/>
          <w:bCs/>
          <w:spacing w:val="17"/>
          <w:sz w:val="28"/>
          <w:szCs w:val="28"/>
        </w:rPr>
        <w:t>4.4.4.2</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视频监控集成</w:t>
      </w:r>
      <w:bookmarkEnd w:id="240"/>
    </w:p>
    <w:p w14:paraId="26A09FED">
      <w:pPr>
        <w:spacing w:line="434" w:lineRule="auto"/>
        <w:rPr>
          <w:rFonts w:ascii="Arial"/>
          <w:sz w:val="21"/>
        </w:rPr>
      </w:pPr>
    </w:p>
    <w:p w14:paraId="0FA2ED58">
      <w:pPr>
        <w:spacing w:line="4274" w:lineRule="exact"/>
        <w:ind w:firstLine="14"/>
      </w:pPr>
      <w:r>
        <w:rPr>
          <w:position w:val="-85"/>
        </w:rPr>
        <w:drawing>
          <wp:inline distT="0" distB="0" distL="0" distR="0">
            <wp:extent cx="5260340" cy="2713990"/>
            <wp:effectExtent l="0" t="0" r="0" b="0"/>
            <wp:docPr id="946" name="IM 946"/>
            <wp:cNvGraphicFramePr/>
            <a:graphic xmlns:a="http://schemas.openxmlformats.org/drawingml/2006/main">
              <a:graphicData uri="http://schemas.openxmlformats.org/drawingml/2006/picture">
                <pic:pic xmlns:pic="http://schemas.openxmlformats.org/drawingml/2006/picture">
                  <pic:nvPicPr>
                    <pic:cNvPr id="946" name="IM 946"/>
                    <pic:cNvPicPr/>
                  </pic:nvPicPr>
                  <pic:blipFill>
                    <a:blip r:embed="rId742"/>
                    <a:stretch>
                      <a:fillRect/>
                    </a:stretch>
                  </pic:blipFill>
                  <pic:spPr>
                    <a:xfrm>
                      <a:off x="0" y="0"/>
                      <a:ext cx="5260848" cy="2714244"/>
                    </a:xfrm>
                    <a:prstGeom prst="rect">
                      <a:avLst/>
                    </a:prstGeom>
                  </pic:spPr>
                </pic:pic>
              </a:graphicData>
            </a:graphic>
          </wp:inline>
        </w:drawing>
      </w:r>
    </w:p>
    <w:p w14:paraId="79435EDF">
      <w:pPr>
        <w:pStyle w:val="4"/>
        <w:spacing w:before="168" w:line="207" w:lineRule="auto"/>
        <w:ind w:left="16"/>
        <w:rPr>
          <w:sz w:val="20"/>
          <w:szCs w:val="20"/>
        </w:rPr>
      </w:pPr>
      <w:r>
        <w:rPr>
          <w:spacing w:val="7"/>
          <w:sz w:val="20"/>
          <w:szCs w:val="20"/>
        </w:rPr>
        <w:t>公园视频接入。</w:t>
      </w:r>
    </w:p>
    <w:p w14:paraId="12CB4B2F">
      <w:pPr>
        <w:spacing w:line="207" w:lineRule="auto"/>
        <w:rPr>
          <w:sz w:val="20"/>
          <w:szCs w:val="20"/>
        </w:rPr>
        <w:sectPr>
          <w:footerReference r:id="rId198" w:type="default"/>
          <w:pgSz w:w="11906" w:h="16839"/>
          <w:pgMar w:top="400" w:right="1785" w:bottom="1166" w:left="1785" w:header="0" w:footer="992" w:gutter="0"/>
          <w:cols w:space="720" w:num="1"/>
        </w:sectPr>
      </w:pPr>
    </w:p>
    <w:p w14:paraId="56ABE8BC">
      <w:pPr>
        <w:spacing w:line="267" w:lineRule="auto"/>
        <w:rPr>
          <w:rFonts w:ascii="Arial"/>
          <w:sz w:val="21"/>
        </w:rPr>
      </w:pPr>
    </w:p>
    <w:p w14:paraId="6B3117D9">
      <w:pPr>
        <w:spacing w:line="267" w:lineRule="auto"/>
        <w:rPr>
          <w:rFonts w:ascii="Arial"/>
          <w:sz w:val="21"/>
        </w:rPr>
      </w:pPr>
    </w:p>
    <w:p w14:paraId="7DF49AF1">
      <w:pPr>
        <w:spacing w:line="267" w:lineRule="auto"/>
        <w:rPr>
          <w:rFonts w:ascii="Arial"/>
          <w:sz w:val="21"/>
        </w:rPr>
      </w:pPr>
    </w:p>
    <w:p w14:paraId="680C3647">
      <w:pPr>
        <w:spacing w:line="267" w:lineRule="auto"/>
        <w:rPr>
          <w:rFonts w:ascii="Arial"/>
          <w:sz w:val="21"/>
        </w:rPr>
      </w:pPr>
    </w:p>
    <w:p w14:paraId="01E7AC54">
      <w:pPr>
        <w:spacing w:before="101" w:line="412" w:lineRule="exact"/>
        <w:ind w:left="28"/>
        <w:outlineLvl w:val="1"/>
        <w:rPr>
          <w:rFonts w:ascii="黑体" w:hAnsi="黑体" w:eastAsia="黑体" w:cs="黑体"/>
          <w:sz w:val="31"/>
          <w:szCs w:val="31"/>
        </w:rPr>
      </w:pPr>
      <w:bookmarkStart w:id="241" w:name="bookmark38"/>
      <w:bookmarkEnd w:id="241"/>
      <w:bookmarkStart w:id="242" w:name="_Toc18825"/>
      <w:r>
        <w:rPr>
          <w:rFonts w:ascii="Arial" w:hAnsi="Arial" w:eastAsia="Arial" w:cs="Arial"/>
          <w:b/>
          <w:bCs/>
          <w:spacing w:val="26"/>
          <w:position w:val="1"/>
          <w:sz w:val="31"/>
          <w:szCs w:val="31"/>
        </w:rPr>
        <w:t>4.4.5.</w:t>
      </w:r>
      <w:r>
        <w:rPr>
          <w:rFonts w:ascii="Arial" w:hAnsi="Arial" w:eastAsia="Arial" w:cs="Arial"/>
          <w:b/>
          <w:bCs/>
          <w:spacing w:val="34"/>
          <w:position w:val="1"/>
          <w:sz w:val="31"/>
          <w:szCs w:val="31"/>
        </w:rPr>
        <w:t xml:space="preserve">  </w:t>
      </w:r>
      <w:r>
        <w:rPr>
          <w:rFonts w:ascii="黑体" w:hAnsi="黑体" w:eastAsia="黑体" w:cs="黑体"/>
          <w:b/>
          <w:bCs/>
          <w:spacing w:val="26"/>
          <w:position w:val="1"/>
          <w:sz w:val="31"/>
          <w:szCs w:val="31"/>
        </w:rPr>
        <w:t>告警记录</w:t>
      </w:r>
      <w:bookmarkEnd w:id="242"/>
    </w:p>
    <w:p w14:paraId="7F06A6DC">
      <w:pPr>
        <w:spacing w:line="452" w:lineRule="auto"/>
        <w:rPr>
          <w:rFonts w:ascii="Arial"/>
          <w:sz w:val="21"/>
        </w:rPr>
      </w:pPr>
    </w:p>
    <w:p w14:paraId="06DB7713">
      <w:pPr>
        <w:spacing w:line="3802" w:lineRule="exact"/>
        <w:ind w:firstLine="14"/>
      </w:pPr>
      <w:r>
        <w:rPr>
          <w:position w:val="-76"/>
        </w:rPr>
        <w:drawing>
          <wp:inline distT="0" distB="0" distL="0" distR="0">
            <wp:extent cx="5266690" cy="2413635"/>
            <wp:effectExtent l="0" t="0" r="0" b="0"/>
            <wp:docPr id="948" name="IM 948"/>
            <wp:cNvGraphicFramePr/>
            <a:graphic xmlns:a="http://schemas.openxmlformats.org/drawingml/2006/main">
              <a:graphicData uri="http://schemas.openxmlformats.org/drawingml/2006/picture">
                <pic:pic xmlns:pic="http://schemas.openxmlformats.org/drawingml/2006/picture">
                  <pic:nvPicPr>
                    <pic:cNvPr id="948" name="IM 948"/>
                    <pic:cNvPicPr/>
                  </pic:nvPicPr>
                  <pic:blipFill>
                    <a:blip r:embed="rId743"/>
                    <a:stretch>
                      <a:fillRect/>
                    </a:stretch>
                  </pic:blipFill>
                  <pic:spPr>
                    <a:xfrm>
                      <a:off x="0" y="0"/>
                      <a:ext cx="5266944" cy="2414016"/>
                    </a:xfrm>
                    <a:prstGeom prst="rect">
                      <a:avLst/>
                    </a:prstGeom>
                  </pic:spPr>
                </pic:pic>
              </a:graphicData>
            </a:graphic>
          </wp:inline>
        </w:drawing>
      </w:r>
    </w:p>
    <w:p w14:paraId="3FB1BE56">
      <w:pPr>
        <w:pStyle w:val="4"/>
        <w:spacing w:before="251" w:line="207" w:lineRule="auto"/>
        <w:ind w:left="16"/>
        <w:rPr>
          <w:sz w:val="20"/>
          <w:szCs w:val="20"/>
        </w:rPr>
      </w:pPr>
      <w:r>
        <w:rPr>
          <w:spacing w:val="6"/>
          <w:sz w:val="20"/>
          <w:szCs w:val="20"/>
        </w:rPr>
        <w:t>查询设备产生的告警记录</w:t>
      </w:r>
      <w:r>
        <w:rPr>
          <w:spacing w:val="-22"/>
          <w:sz w:val="20"/>
          <w:szCs w:val="20"/>
        </w:rPr>
        <w:t xml:space="preserve"> </w:t>
      </w:r>
      <w:r>
        <w:rPr>
          <w:spacing w:val="6"/>
          <w:sz w:val="20"/>
          <w:szCs w:val="20"/>
        </w:rPr>
        <w:t>，</w:t>
      </w:r>
      <w:r>
        <w:rPr>
          <w:spacing w:val="-34"/>
          <w:sz w:val="20"/>
          <w:szCs w:val="20"/>
        </w:rPr>
        <w:t xml:space="preserve"> </w:t>
      </w:r>
      <w:r>
        <w:rPr>
          <w:spacing w:val="6"/>
          <w:sz w:val="20"/>
          <w:szCs w:val="20"/>
        </w:rPr>
        <w:t>以及生成的案件号</w:t>
      </w:r>
      <w:r>
        <w:rPr>
          <w:spacing w:val="-21"/>
          <w:sz w:val="20"/>
          <w:szCs w:val="20"/>
        </w:rPr>
        <w:t xml:space="preserve"> </w:t>
      </w:r>
      <w:r>
        <w:rPr>
          <w:spacing w:val="6"/>
          <w:sz w:val="20"/>
          <w:szCs w:val="20"/>
        </w:rPr>
        <w:t>，</w:t>
      </w:r>
      <w:r>
        <w:rPr>
          <w:spacing w:val="-36"/>
          <w:sz w:val="20"/>
          <w:szCs w:val="20"/>
        </w:rPr>
        <w:t xml:space="preserve"> </w:t>
      </w:r>
      <w:r>
        <w:rPr>
          <w:spacing w:val="5"/>
          <w:sz w:val="20"/>
          <w:szCs w:val="20"/>
        </w:rPr>
        <w:t>以及查询案件处理流程。</w:t>
      </w:r>
    </w:p>
    <w:p w14:paraId="1BBAE426">
      <w:pPr>
        <w:spacing w:line="346" w:lineRule="auto"/>
        <w:rPr>
          <w:rFonts w:ascii="Arial"/>
          <w:sz w:val="21"/>
        </w:rPr>
      </w:pPr>
    </w:p>
    <w:p w14:paraId="0CFED397">
      <w:pPr>
        <w:spacing w:before="101" w:line="414" w:lineRule="exact"/>
        <w:ind w:left="28"/>
        <w:outlineLvl w:val="1"/>
        <w:rPr>
          <w:rFonts w:ascii="黑体" w:hAnsi="黑体" w:eastAsia="黑体" w:cs="黑体"/>
          <w:sz w:val="31"/>
          <w:szCs w:val="31"/>
        </w:rPr>
      </w:pPr>
      <w:bookmarkStart w:id="243" w:name="bookmark39"/>
      <w:bookmarkEnd w:id="243"/>
      <w:bookmarkStart w:id="244" w:name="_Toc32315"/>
      <w:r>
        <w:rPr>
          <w:rFonts w:ascii="Arial" w:hAnsi="Arial" w:eastAsia="Arial" w:cs="Arial"/>
          <w:b/>
          <w:bCs/>
          <w:spacing w:val="18"/>
          <w:position w:val="1"/>
          <w:sz w:val="31"/>
          <w:szCs w:val="31"/>
        </w:rPr>
        <w:t xml:space="preserve">4.4.6.   </w:t>
      </w:r>
      <w:r>
        <w:rPr>
          <w:rFonts w:ascii="黑体" w:hAnsi="黑体" w:eastAsia="黑体" w:cs="黑体"/>
          <w:b/>
          <w:bCs/>
          <w:spacing w:val="18"/>
          <w:position w:val="1"/>
          <w:sz w:val="31"/>
          <w:szCs w:val="31"/>
        </w:rPr>
        <w:t>日志管理</w:t>
      </w:r>
      <w:bookmarkEnd w:id="244"/>
    </w:p>
    <w:p w14:paraId="7C174F5A">
      <w:pPr>
        <w:spacing w:line="376" w:lineRule="auto"/>
        <w:rPr>
          <w:rFonts w:ascii="Arial"/>
          <w:sz w:val="21"/>
        </w:rPr>
      </w:pPr>
    </w:p>
    <w:p w14:paraId="1E23A602">
      <w:pPr>
        <w:spacing w:line="4274" w:lineRule="exact"/>
        <w:ind w:firstLine="14"/>
      </w:pPr>
      <w:r>
        <w:rPr>
          <w:position w:val="-85"/>
        </w:rPr>
        <w:drawing>
          <wp:inline distT="0" distB="0" distL="0" distR="0">
            <wp:extent cx="5260340" cy="2713990"/>
            <wp:effectExtent l="0" t="0" r="0" b="0"/>
            <wp:docPr id="950" name="IM 950"/>
            <wp:cNvGraphicFramePr/>
            <a:graphic xmlns:a="http://schemas.openxmlformats.org/drawingml/2006/main">
              <a:graphicData uri="http://schemas.openxmlformats.org/drawingml/2006/picture">
                <pic:pic xmlns:pic="http://schemas.openxmlformats.org/drawingml/2006/picture">
                  <pic:nvPicPr>
                    <pic:cNvPr id="950" name="IM 950"/>
                    <pic:cNvPicPr/>
                  </pic:nvPicPr>
                  <pic:blipFill>
                    <a:blip r:embed="rId744"/>
                    <a:stretch>
                      <a:fillRect/>
                    </a:stretch>
                  </pic:blipFill>
                  <pic:spPr>
                    <a:xfrm>
                      <a:off x="0" y="0"/>
                      <a:ext cx="5260848" cy="2714244"/>
                    </a:xfrm>
                    <a:prstGeom prst="rect">
                      <a:avLst/>
                    </a:prstGeom>
                  </pic:spPr>
                </pic:pic>
              </a:graphicData>
            </a:graphic>
          </wp:inline>
        </w:drawing>
      </w:r>
    </w:p>
    <w:p w14:paraId="3F4CC8A6">
      <w:pPr>
        <w:pStyle w:val="4"/>
        <w:spacing w:before="168" w:line="208" w:lineRule="auto"/>
        <w:ind w:left="16"/>
        <w:rPr>
          <w:sz w:val="20"/>
          <w:szCs w:val="20"/>
        </w:rPr>
      </w:pPr>
      <w:r>
        <w:rPr>
          <w:spacing w:val="7"/>
          <w:sz w:val="20"/>
          <w:szCs w:val="20"/>
        </w:rPr>
        <w:t>查看系统日志。</w:t>
      </w:r>
    </w:p>
    <w:p w14:paraId="3E88D2E9">
      <w:pPr>
        <w:spacing w:line="208" w:lineRule="auto"/>
        <w:rPr>
          <w:sz w:val="20"/>
          <w:szCs w:val="20"/>
        </w:rPr>
        <w:sectPr>
          <w:footerReference r:id="rId199" w:type="default"/>
          <w:pgSz w:w="11906" w:h="16839"/>
          <w:pgMar w:top="400" w:right="1785" w:bottom="1166" w:left="1785" w:header="0" w:footer="992" w:gutter="0"/>
          <w:cols w:space="720" w:num="1"/>
        </w:sectPr>
      </w:pPr>
    </w:p>
    <w:p w14:paraId="163234A7">
      <w:pPr>
        <w:spacing w:line="267" w:lineRule="auto"/>
        <w:rPr>
          <w:rFonts w:ascii="Arial"/>
          <w:sz w:val="21"/>
        </w:rPr>
      </w:pPr>
    </w:p>
    <w:p w14:paraId="133831AC">
      <w:pPr>
        <w:spacing w:line="267" w:lineRule="auto"/>
        <w:rPr>
          <w:rFonts w:ascii="Arial"/>
          <w:sz w:val="21"/>
        </w:rPr>
      </w:pPr>
    </w:p>
    <w:p w14:paraId="56AA4204">
      <w:pPr>
        <w:spacing w:line="267" w:lineRule="auto"/>
        <w:rPr>
          <w:rFonts w:ascii="Arial"/>
          <w:sz w:val="21"/>
        </w:rPr>
      </w:pPr>
    </w:p>
    <w:p w14:paraId="59E7929E">
      <w:pPr>
        <w:spacing w:line="267" w:lineRule="auto"/>
        <w:rPr>
          <w:rFonts w:ascii="Arial"/>
          <w:sz w:val="21"/>
        </w:rPr>
      </w:pPr>
    </w:p>
    <w:p w14:paraId="7338660C">
      <w:pPr>
        <w:spacing w:before="101" w:line="414" w:lineRule="exact"/>
        <w:ind w:left="28"/>
        <w:outlineLvl w:val="1"/>
        <w:rPr>
          <w:rFonts w:ascii="黑体" w:hAnsi="黑体" w:eastAsia="黑体" w:cs="黑体"/>
          <w:sz w:val="31"/>
          <w:szCs w:val="31"/>
        </w:rPr>
      </w:pPr>
      <w:bookmarkStart w:id="245" w:name="bookmark40"/>
      <w:bookmarkEnd w:id="245"/>
      <w:bookmarkStart w:id="246" w:name="_Toc16805"/>
      <w:r>
        <w:rPr>
          <w:rFonts w:ascii="Arial" w:hAnsi="Arial" w:eastAsia="Arial" w:cs="Arial"/>
          <w:b/>
          <w:bCs/>
          <w:spacing w:val="25"/>
          <w:position w:val="1"/>
          <w:sz w:val="31"/>
          <w:szCs w:val="31"/>
        </w:rPr>
        <w:t>4.4.7.</w:t>
      </w:r>
      <w:r>
        <w:rPr>
          <w:rFonts w:ascii="Arial" w:hAnsi="Arial" w:eastAsia="Arial" w:cs="Arial"/>
          <w:b/>
          <w:bCs/>
          <w:spacing w:val="38"/>
          <w:position w:val="1"/>
          <w:sz w:val="31"/>
          <w:szCs w:val="31"/>
        </w:rPr>
        <w:t xml:space="preserve">  </w:t>
      </w:r>
      <w:r>
        <w:rPr>
          <w:rFonts w:ascii="黑体" w:hAnsi="黑体" w:eastAsia="黑体" w:cs="黑体"/>
          <w:b/>
          <w:bCs/>
          <w:spacing w:val="25"/>
          <w:position w:val="1"/>
          <w:sz w:val="31"/>
          <w:szCs w:val="31"/>
        </w:rPr>
        <w:t>安全管理</w:t>
      </w:r>
      <w:bookmarkEnd w:id="246"/>
    </w:p>
    <w:p w14:paraId="5C559348">
      <w:pPr>
        <w:spacing w:line="428" w:lineRule="auto"/>
        <w:rPr>
          <w:rFonts w:ascii="Arial"/>
          <w:sz w:val="21"/>
        </w:rPr>
      </w:pPr>
    </w:p>
    <w:p w14:paraId="0A2C9192">
      <w:pPr>
        <w:spacing w:line="3845" w:lineRule="exact"/>
        <w:ind w:firstLine="14"/>
      </w:pPr>
      <w:r>
        <w:rPr>
          <w:position w:val="-76"/>
        </w:rPr>
        <w:drawing>
          <wp:inline distT="0" distB="0" distL="0" distR="0">
            <wp:extent cx="5269865" cy="2440940"/>
            <wp:effectExtent l="0" t="0" r="0" b="0"/>
            <wp:docPr id="952" name="IM 952"/>
            <wp:cNvGraphicFramePr/>
            <a:graphic xmlns:a="http://schemas.openxmlformats.org/drawingml/2006/main">
              <a:graphicData uri="http://schemas.openxmlformats.org/drawingml/2006/picture">
                <pic:pic xmlns:pic="http://schemas.openxmlformats.org/drawingml/2006/picture">
                  <pic:nvPicPr>
                    <pic:cNvPr id="952" name="IM 952"/>
                    <pic:cNvPicPr/>
                  </pic:nvPicPr>
                  <pic:blipFill>
                    <a:blip r:embed="rId745"/>
                    <a:stretch>
                      <a:fillRect/>
                    </a:stretch>
                  </pic:blipFill>
                  <pic:spPr>
                    <a:xfrm>
                      <a:off x="0" y="0"/>
                      <a:ext cx="5269991" cy="2441447"/>
                    </a:xfrm>
                    <a:prstGeom prst="rect">
                      <a:avLst/>
                    </a:prstGeom>
                  </pic:spPr>
                </pic:pic>
              </a:graphicData>
            </a:graphic>
          </wp:inline>
        </w:drawing>
      </w:r>
    </w:p>
    <w:p w14:paraId="697932E9">
      <w:pPr>
        <w:pStyle w:val="4"/>
        <w:spacing w:before="153" w:line="208" w:lineRule="auto"/>
        <w:ind w:left="18"/>
        <w:rPr>
          <w:sz w:val="20"/>
          <w:szCs w:val="20"/>
        </w:rPr>
      </w:pPr>
      <w:r>
        <w:rPr>
          <w:spacing w:val="8"/>
          <w:sz w:val="20"/>
          <w:szCs w:val="20"/>
        </w:rPr>
        <w:t>记录公园安全事件。</w:t>
      </w:r>
    </w:p>
    <w:p w14:paraId="33C14531">
      <w:pPr>
        <w:spacing w:line="266" w:lineRule="auto"/>
        <w:rPr>
          <w:rFonts w:ascii="Arial"/>
          <w:sz w:val="21"/>
        </w:rPr>
      </w:pPr>
    </w:p>
    <w:p w14:paraId="5AFEA6F9">
      <w:pPr>
        <w:spacing w:before="101" w:line="412" w:lineRule="exact"/>
        <w:ind w:left="28"/>
        <w:outlineLvl w:val="1"/>
        <w:rPr>
          <w:rFonts w:ascii="黑体" w:hAnsi="黑体" w:eastAsia="黑体" w:cs="黑体"/>
          <w:sz w:val="31"/>
          <w:szCs w:val="31"/>
        </w:rPr>
      </w:pPr>
      <w:bookmarkStart w:id="247" w:name="bookmark41"/>
      <w:bookmarkEnd w:id="247"/>
      <w:bookmarkStart w:id="248" w:name="_Toc17879"/>
      <w:r>
        <w:rPr>
          <w:rFonts w:ascii="Arial" w:hAnsi="Arial" w:eastAsia="Arial" w:cs="Arial"/>
          <w:b/>
          <w:bCs/>
          <w:spacing w:val="20"/>
          <w:position w:val="1"/>
          <w:sz w:val="31"/>
          <w:szCs w:val="31"/>
        </w:rPr>
        <w:t>4.4.8.</w:t>
      </w:r>
      <w:r>
        <w:rPr>
          <w:rFonts w:ascii="Arial" w:hAnsi="Arial" w:eastAsia="Arial" w:cs="Arial"/>
          <w:b/>
          <w:bCs/>
          <w:spacing w:val="39"/>
          <w:position w:val="1"/>
          <w:sz w:val="31"/>
          <w:szCs w:val="31"/>
        </w:rPr>
        <w:t xml:space="preserve">  </w:t>
      </w:r>
      <w:r>
        <w:rPr>
          <w:rFonts w:ascii="黑体" w:hAnsi="黑体" w:eastAsia="黑体" w:cs="黑体"/>
          <w:b/>
          <w:bCs/>
          <w:spacing w:val="20"/>
          <w:position w:val="1"/>
          <w:sz w:val="31"/>
          <w:szCs w:val="31"/>
        </w:rPr>
        <w:t>设备生命周期管理</w:t>
      </w:r>
      <w:bookmarkEnd w:id="248"/>
    </w:p>
    <w:p w14:paraId="3479D616">
      <w:pPr>
        <w:spacing w:line="410" w:lineRule="auto"/>
        <w:rPr>
          <w:rFonts w:ascii="Arial"/>
          <w:sz w:val="21"/>
        </w:rPr>
      </w:pPr>
    </w:p>
    <w:p w14:paraId="013AD2CB">
      <w:pPr>
        <w:pStyle w:val="4"/>
        <w:spacing w:before="103" w:line="200" w:lineRule="auto"/>
        <w:jc w:val="right"/>
      </w:pPr>
      <w:r>
        <w:rPr>
          <w:spacing w:val="-10"/>
          <w:w w:val="98"/>
        </w:rPr>
        <w:t>设备数量大、种类多、自动化程度高， 能否对系统设备的进行及时有效维护及管理。</w:t>
      </w:r>
    </w:p>
    <w:p w14:paraId="2AA9E5FB">
      <w:pPr>
        <w:spacing w:before="201" w:line="3845" w:lineRule="exact"/>
        <w:ind w:firstLine="14"/>
      </w:pPr>
      <w:r>
        <w:rPr>
          <w:position w:val="-76"/>
        </w:rPr>
        <w:drawing>
          <wp:inline distT="0" distB="0" distL="0" distR="0">
            <wp:extent cx="5269865" cy="2440940"/>
            <wp:effectExtent l="0" t="0" r="0" b="0"/>
            <wp:docPr id="954" name="IM 954"/>
            <wp:cNvGraphicFramePr/>
            <a:graphic xmlns:a="http://schemas.openxmlformats.org/drawingml/2006/main">
              <a:graphicData uri="http://schemas.openxmlformats.org/drawingml/2006/picture">
                <pic:pic xmlns:pic="http://schemas.openxmlformats.org/drawingml/2006/picture">
                  <pic:nvPicPr>
                    <pic:cNvPr id="954" name="IM 954"/>
                    <pic:cNvPicPr/>
                  </pic:nvPicPr>
                  <pic:blipFill>
                    <a:blip r:embed="rId746"/>
                    <a:stretch>
                      <a:fillRect/>
                    </a:stretch>
                  </pic:blipFill>
                  <pic:spPr>
                    <a:xfrm>
                      <a:off x="0" y="0"/>
                      <a:ext cx="5269991" cy="2441447"/>
                    </a:xfrm>
                    <a:prstGeom prst="rect">
                      <a:avLst/>
                    </a:prstGeom>
                  </pic:spPr>
                </pic:pic>
              </a:graphicData>
            </a:graphic>
          </wp:inline>
        </w:drawing>
      </w:r>
    </w:p>
    <w:p w14:paraId="6C09B0EA">
      <w:pPr>
        <w:pStyle w:val="4"/>
        <w:spacing w:before="151" w:line="207" w:lineRule="auto"/>
        <w:ind w:left="20"/>
        <w:rPr>
          <w:sz w:val="20"/>
          <w:szCs w:val="20"/>
        </w:rPr>
      </w:pPr>
      <w:r>
        <w:rPr>
          <w:spacing w:val="5"/>
          <w:sz w:val="20"/>
          <w:szCs w:val="20"/>
        </w:rPr>
        <w:t>点击新增</w:t>
      </w:r>
      <w:r>
        <w:rPr>
          <w:spacing w:val="-14"/>
          <w:sz w:val="20"/>
          <w:szCs w:val="20"/>
        </w:rPr>
        <w:t xml:space="preserve"> </w:t>
      </w:r>
      <w:r>
        <w:rPr>
          <w:spacing w:val="5"/>
          <w:sz w:val="20"/>
          <w:szCs w:val="20"/>
        </w:rPr>
        <w:t>，可新增设备信息。</w:t>
      </w:r>
    </w:p>
    <w:p w14:paraId="0D571AAB">
      <w:pPr>
        <w:spacing w:line="207" w:lineRule="auto"/>
        <w:rPr>
          <w:sz w:val="20"/>
          <w:szCs w:val="20"/>
        </w:rPr>
        <w:sectPr>
          <w:footerReference r:id="rId200" w:type="default"/>
          <w:pgSz w:w="11906" w:h="16839"/>
          <w:pgMar w:top="400" w:right="1709" w:bottom="1166" w:left="1785" w:header="0" w:footer="992" w:gutter="0"/>
          <w:cols w:space="720" w:num="1"/>
        </w:sectPr>
      </w:pPr>
    </w:p>
    <w:p w14:paraId="28E534FD">
      <w:pPr>
        <w:spacing w:line="282" w:lineRule="auto"/>
        <w:rPr>
          <w:rFonts w:ascii="Arial"/>
          <w:sz w:val="21"/>
        </w:rPr>
      </w:pPr>
    </w:p>
    <w:p w14:paraId="7DEE213C">
      <w:pPr>
        <w:spacing w:line="283" w:lineRule="auto"/>
        <w:rPr>
          <w:rFonts w:ascii="Arial"/>
          <w:sz w:val="21"/>
        </w:rPr>
      </w:pPr>
    </w:p>
    <w:p w14:paraId="720AEDF3">
      <w:pPr>
        <w:spacing w:line="283" w:lineRule="auto"/>
        <w:rPr>
          <w:rFonts w:ascii="Arial"/>
          <w:sz w:val="21"/>
        </w:rPr>
      </w:pPr>
    </w:p>
    <w:p w14:paraId="308E64FA">
      <w:pPr>
        <w:spacing w:line="283" w:lineRule="auto"/>
        <w:rPr>
          <w:rFonts w:ascii="Arial"/>
          <w:sz w:val="21"/>
        </w:rPr>
      </w:pPr>
    </w:p>
    <w:p w14:paraId="273298AA">
      <w:pPr>
        <w:spacing w:line="3845" w:lineRule="exact"/>
        <w:ind w:firstLine="14"/>
      </w:pPr>
      <w:r>
        <w:rPr>
          <w:position w:val="-76"/>
        </w:rPr>
        <w:drawing>
          <wp:inline distT="0" distB="0" distL="0" distR="0">
            <wp:extent cx="5269865" cy="2440940"/>
            <wp:effectExtent l="0" t="0" r="0" b="0"/>
            <wp:docPr id="956" name="IM 956"/>
            <wp:cNvGraphicFramePr/>
            <a:graphic xmlns:a="http://schemas.openxmlformats.org/drawingml/2006/main">
              <a:graphicData uri="http://schemas.openxmlformats.org/drawingml/2006/picture">
                <pic:pic xmlns:pic="http://schemas.openxmlformats.org/drawingml/2006/picture">
                  <pic:nvPicPr>
                    <pic:cNvPr id="956" name="IM 956"/>
                    <pic:cNvPicPr/>
                  </pic:nvPicPr>
                  <pic:blipFill>
                    <a:blip r:embed="rId747"/>
                    <a:stretch>
                      <a:fillRect/>
                    </a:stretch>
                  </pic:blipFill>
                  <pic:spPr>
                    <a:xfrm>
                      <a:off x="0" y="0"/>
                      <a:ext cx="5269991" cy="2441447"/>
                    </a:xfrm>
                    <a:prstGeom prst="rect">
                      <a:avLst/>
                    </a:prstGeom>
                  </pic:spPr>
                </pic:pic>
              </a:graphicData>
            </a:graphic>
          </wp:inline>
        </w:drawing>
      </w:r>
    </w:p>
    <w:p w14:paraId="4B5A4D9B">
      <w:pPr>
        <w:pStyle w:val="4"/>
        <w:spacing w:before="151" w:line="207" w:lineRule="auto"/>
        <w:ind w:left="20"/>
        <w:rPr>
          <w:sz w:val="20"/>
          <w:szCs w:val="20"/>
        </w:rPr>
      </w:pPr>
      <w:r>
        <w:rPr>
          <w:spacing w:val="8"/>
          <w:sz w:val="20"/>
          <w:szCs w:val="20"/>
        </w:rPr>
        <w:t>点击设备操作列的运行记录按钮</w:t>
      </w:r>
      <w:r>
        <w:rPr>
          <w:spacing w:val="-20"/>
          <w:sz w:val="20"/>
          <w:szCs w:val="20"/>
        </w:rPr>
        <w:t xml:space="preserve"> </w:t>
      </w:r>
      <w:r>
        <w:rPr>
          <w:spacing w:val="8"/>
          <w:sz w:val="20"/>
          <w:szCs w:val="20"/>
        </w:rPr>
        <w:t>，可以添加设</w:t>
      </w:r>
      <w:r>
        <w:rPr>
          <w:spacing w:val="7"/>
          <w:sz w:val="20"/>
          <w:szCs w:val="20"/>
        </w:rPr>
        <w:t>备运行记录。</w:t>
      </w:r>
    </w:p>
    <w:p w14:paraId="19B701D4">
      <w:pPr>
        <w:spacing w:before="75" w:line="3845" w:lineRule="exact"/>
        <w:ind w:firstLine="14"/>
      </w:pPr>
      <w:r>
        <w:rPr>
          <w:position w:val="-76"/>
        </w:rPr>
        <w:drawing>
          <wp:inline distT="0" distB="0" distL="0" distR="0">
            <wp:extent cx="5269865" cy="2440940"/>
            <wp:effectExtent l="0" t="0" r="0" b="0"/>
            <wp:docPr id="958" name="IM 958"/>
            <wp:cNvGraphicFramePr/>
            <a:graphic xmlns:a="http://schemas.openxmlformats.org/drawingml/2006/main">
              <a:graphicData uri="http://schemas.openxmlformats.org/drawingml/2006/picture">
                <pic:pic xmlns:pic="http://schemas.openxmlformats.org/drawingml/2006/picture">
                  <pic:nvPicPr>
                    <pic:cNvPr id="958" name="IM 958"/>
                    <pic:cNvPicPr/>
                  </pic:nvPicPr>
                  <pic:blipFill>
                    <a:blip r:embed="rId748"/>
                    <a:stretch>
                      <a:fillRect/>
                    </a:stretch>
                  </pic:blipFill>
                  <pic:spPr>
                    <a:xfrm>
                      <a:off x="0" y="0"/>
                      <a:ext cx="5269991" cy="2441447"/>
                    </a:xfrm>
                    <a:prstGeom prst="rect">
                      <a:avLst/>
                    </a:prstGeom>
                  </pic:spPr>
                </pic:pic>
              </a:graphicData>
            </a:graphic>
          </wp:inline>
        </w:drawing>
      </w:r>
    </w:p>
    <w:p w14:paraId="771AD1E8">
      <w:pPr>
        <w:pStyle w:val="4"/>
        <w:spacing w:before="151" w:line="207" w:lineRule="auto"/>
        <w:ind w:left="19"/>
        <w:rPr>
          <w:sz w:val="20"/>
          <w:szCs w:val="20"/>
        </w:rPr>
      </w:pPr>
      <w:r>
        <w:rPr>
          <w:spacing w:val="8"/>
          <w:sz w:val="20"/>
          <w:szCs w:val="20"/>
        </w:rPr>
        <w:t>在操作列可以对设备进行文档记录</w:t>
      </w:r>
      <w:r>
        <w:rPr>
          <w:spacing w:val="-20"/>
          <w:sz w:val="20"/>
          <w:szCs w:val="20"/>
        </w:rPr>
        <w:t xml:space="preserve"> </w:t>
      </w:r>
      <w:r>
        <w:rPr>
          <w:spacing w:val="8"/>
          <w:sz w:val="20"/>
          <w:szCs w:val="20"/>
        </w:rPr>
        <w:t>、保养记录登记、备件说明操作。</w:t>
      </w:r>
    </w:p>
    <w:p w14:paraId="6A6EC4F6">
      <w:pPr>
        <w:spacing w:line="270" w:lineRule="auto"/>
        <w:rPr>
          <w:rFonts w:ascii="Arial"/>
          <w:sz w:val="21"/>
        </w:rPr>
      </w:pPr>
    </w:p>
    <w:p w14:paraId="14FD603F">
      <w:pPr>
        <w:spacing w:before="100" w:line="415" w:lineRule="exact"/>
        <w:ind w:left="28"/>
        <w:outlineLvl w:val="1"/>
        <w:rPr>
          <w:rFonts w:ascii="黑体" w:hAnsi="黑体" w:eastAsia="黑体" w:cs="黑体"/>
          <w:sz w:val="31"/>
          <w:szCs w:val="31"/>
        </w:rPr>
      </w:pPr>
      <w:bookmarkStart w:id="249" w:name="bookmark42"/>
      <w:bookmarkEnd w:id="249"/>
      <w:bookmarkStart w:id="250" w:name="_Toc13600"/>
      <w:r>
        <w:rPr>
          <w:rFonts w:ascii="Arial" w:hAnsi="Arial" w:eastAsia="Arial" w:cs="Arial"/>
          <w:b/>
          <w:bCs/>
          <w:spacing w:val="25"/>
          <w:position w:val="1"/>
          <w:sz w:val="31"/>
          <w:szCs w:val="31"/>
        </w:rPr>
        <w:t>4.4.9.</w:t>
      </w:r>
      <w:r>
        <w:rPr>
          <w:rFonts w:ascii="Arial" w:hAnsi="Arial" w:eastAsia="Arial" w:cs="Arial"/>
          <w:b/>
          <w:bCs/>
          <w:spacing w:val="38"/>
          <w:position w:val="1"/>
          <w:sz w:val="31"/>
          <w:szCs w:val="31"/>
        </w:rPr>
        <w:t xml:space="preserve">  </w:t>
      </w:r>
      <w:r>
        <w:rPr>
          <w:rFonts w:ascii="黑体" w:hAnsi="黑体" w:eastAsia="黑体" w:cs="黑体"/>
          <w:b/>
          <w:bCs/>
          <w:spacing w:val="25"/>
          <w:position w:val="1"/>
          <w:sz w:val="31"/>
          <w:szCs w:val="31"/>
        </w:rPr>
        <w:t>报表管理</w:t>
      </w:r>
      <w:bookmarkEnd w:id="250"/>
    </w:p>
    <w:p w14:paraId="55093B9F">
      <w:pPr>
        <w:spacing w:line="362" w:lineRule="auto"/>
        <w:rPr>
          <w:rFonts w:ascii="Arial"/>
          <w:sz w:val="21"/>
        </w:rPr>
      </w:pPr>
    </w:p>
    <w:p w14:paraId="4600F470">
      <w:pPr>
        <w:pStyle w:val="4"/>
        <w:spacing w:before="86" w:line="324" w:lineRule="auto"/>
        <w:ind w:left="19" w:right="15" w:hanging="2"/>
        <w:jc w:val="both"/>
        <w:rPr>
          <w:sz w:val="20"/>
          <w:szCs w:val="20"/>
        </w:rPr>
      </w:pPr>
      <w:r>
        <w:rPr>
          <w:spacing w:val="8"/>
          <w:sz w:val="20"/>
          <w:szCs w:val="20"/>
        </w:rPr>
        <w:t>对现有报表进行管理，智能化集成系统具备</w:t>
      </w:r>
      <w:r>
        <w:rPr>
          <w:spacing w:val="7"/>
          <w:sz w:val="20"/>
          <w:szCs w:val="20"/>
        </w:rPr>
        <w:t>强大的报表功能。常用的报表包括：能耗系统报</w:t>
      </w:r>
      <w:r>
        <w:rPr>
          <w:sz w:val="20"/>
          <w:szCs w:val="20"/>
        </w:rPr>
        <w:t xml:space="preserve"> </w:t>
      </w:r>
      <w:r>
        <w:rPr>
          <w:spacing w:val="5"/>
          <w:sz w:val="20"/>
          <w:szCs w:val="20"/>
        </w:rPr>
        <w:t>表、设备管理系统报表</w:t>
      </w:r>
      <w:r>
        <w:rPr>
          <w:spacing w:val="-34"/>
          <w:sz w:val="20"/>
          <w:szCs w:val="20"/>
        </w:rPr>
        <w:t xml:space="preserve"> </w:t>
      </w:r>
      <w:r>
        <w:rPr>
          <w:spacing w:val="5"/>
          <w:sz w:val="20"/>
          <w:szCs w:val="20"/>
        </w:rPr>
        <w:t>、历史报警报表</w:t>
      </w:r>
      <w:r>
        <w:rPr>
          <w:spacing w:val="-35"/>
          <w:sz w:val="20"/>
          <w:szCs w:val="20"/>
        </w:rPr>
        <w:t xml:space="preserve"> </w:t>
      </w:r>
      <w:r>
        <w:rPr>
          <w:spacing w:val="5"/>
          <w:sz w:val="20"/>
          <w:szCs w:val="20"/>
        </w:rPr>
        <w:t>、操作记录报表</w:t>
      </w:r>
      <w:r>
        <w:rPr>
          <w:spacing w:val="-34"/>
          <w:sz w:val="20"/>
          <w:szCs w:val="20"/>
        </w:rPr>
        <w:t xml:space="preserve"> </w:t>
      </w:r>
      <w:r>
        <w:rPr>
          <w:spacing w:val="5"/>
          <w:sz w:val="20"/>
          <w:szCs w:val="20"/>
        </w:rPr>
        <w:t>、资产管理类报表等等</w:t>
      </w:r>
      <w:r>
        <w:rPr>
          <w:spacing w:val="-35"/>
          <w:sz w:val="20"/>
          <w:szCs w:val="20"/>
        </w:rPr>
        <w:t xml:space="preserve"> </w:t>
      </w:r>
      <w:r>
        <w:rPr>
          <w:spacing w:val="5"/>
          <w:sz w:val="20"/>
          <w:szCs w:val="20"/>
        </w:rPr>
        <w:t>。为了满</w:t>
      </w:r>
      <w:r>
        <w:rPr>
          <w:spacing w:val="4"/>
          <w:sz w:val="20"/>
          <w:szCs w:val="20"/>
        </w:rPr>
        <w:t>足不</w:t>
      </w:r>
      <w:r>
        <w:rPr>
          <w:sz w:val="20"/>
          <w:szCs w:val="20"/>
        </w:rPr>
        <w:t xml:space="preserve"> </w:t>
      </w:r>
      <w:r>
        <w:rPr>
          <w:spacing w:val="7"/>
          <w:sz w:val="20"/>
          <w:szCs w:val="20"/>
        </w:rPr>
        <w:t>同客户的需求</w:t>
      </w:r>
      <w:r>
        <w:rPr>
          <w:spacing w:val="-10"/>
          <w:sz w:val="20"/>
          <w:szCs w:val="20"/>
        </w:rPr>
        <w:t xml:space="preserve"> </w:t>
      </w:r>
      <w:r>
        <w:rPr>
          <w:spacing w:val="7"/>
          <w:sz w:val="20"/>
          <w:szCs w:val="20"/>
        </w:rPr>
        <w:t>，可根据客户的要求进行报表的定制。</w:t>
      </w:r>
    </w:p>
    <w:p w14:paraId="0B6E97F6">
      <w:pPr>
        <w:spacing w:line="324" w:lineRule="auto"/>
        <w:rPr>
          <w:sz w:val="20"/>
          <w:szCs w:val="20"/>
        </w:rPr>
        <w:sectPr>
          <w:footerReference r:id="rId201" w:type="default"/>
          <w:pgSz w:w="11906" w:h="16839"/>
          <w:pgMar w:top="400" w:right="1785" w:bottom="1166" w:left="1785" w:header="0" w:footer="992" w:gutter="0"/>
          <w:cols w:space="720" w:num="1"/>
        </w:sectPr>
      </w:pPr>
    </w:p>
    <w:p w14:paraId="568C35C3">
      <w:pPr>
        <w:spacing w:line="282" w:lineRule="auto"/>
        <w:rPr>
          <w:rFonts w:ascii="Arial"/>
          <w:sz w:val="21"/>
        </w:rPr>
      </w:pPr>
    </w:p>
    <w:p w14:paraId="4FD33303">
      <w:pPr>
        <w:spacing w:line="283" w:lineRule="auto"/>
        <w:rPr>
          <w:rFonts w:ascii="Arial"/>
          <w:sz w:val="21"/>
        </w:rPr>
      </w:pPr>
    </w:p>
    <w:p w14:paraId="15B609B7">
      <w:pPr>
        <w:spacing w:line="283" w:lineRule="auto"/>
        <w:rPr>
          <w:rFonts w:ascii="Arial"/>
          <w:sz w:val="21"/>
        </w:rPr>
      </w:pPr>
    </w:p>
    <w:p w14:paraId="00996392">
      <w:pPr>
        <w:spacing w:line="283" w:lineRule="auto"/>
        <w:rPr>
          <w:rFonts w:ascii="Arial"/>
          <w:sz w:val="21"/>
        </w:rPr>
      </w:pPr>
    </w:p>
    <w:p w14:paraId="14D072A2">
      <w:pPr>
        <w:spacing w:line="3845" w:lineRule="exact"/>
        <w:ind w:firstLine="14"/>
      </w:pPr>
      <w:r>
        <w:rPr>
          <w:position w:val="-76"/>
        </w:rPr>
        <w:drawing>
          <wp:inline distT="0" distB="0" distL="0" distR="0">
            <wp:extent cx="5269865" cy="2440940"/>
            <wp:effectExtent l="0" t="0" r="0" b="0"/>
            <wp:docPr id="960" name="IM 960"/>
            <wp:cNvGraphicFramePr/>
            <a:graphic xmlns:a="http://schemas.openxmlformats.org/drawingml/2006/main">
              <a:graphicData uri="http://schemas.openxmlformats.org/drawingml/2006/picture">
                <pic:pic xmlns:pic="http://schemas.openxmlformats.org/drawingml/2006/picture">
                  <pic:nvPicPr>
                    <pic:cNvPr id="960" name="IM 960"/>
                    <pic:cNvPicPr/>
                  </pic:nvPicPr>
                  <pic:blipFill>
                    <a:blip r:embed="rId749"/>
                    <a:stretch>
                      <a:fillRect/>
                    </a:stretch>
                  </pic:blipFill>
                  <pic:spPr>
                    <a:xfrm>
                      <a:off x="0" y="0"/>
                      <a:ext cx="5269991" cy="2441447"/>
                    </a:xfrm>
                    <a:prstGeom prst="rect">
                      <a:avLst/>
                    </a:prstGeom>
                  </pic:spPr>
                </pic:pic>
              </a:graphicData>
            </a:graphic>
          </wp:inline>
        </w:drawing>
      </w:r>
    </w:p>
    <w:p w14:paraId="00729520">
      <w:pPr>
        <w:spacing w:line="404" w:lineRule="auto"/>
        <w:rPr>
          <w:rFonts w:ascii="Arial"/>
          <w:sz w:val="21"/>
        </w:rPr>
      </w:pPr>
    </w:p>
    <w:p w14:paraId="76F172F4">
      <w:pPr>
        <w:spacing w:before="101" w:line="412" w:lineRule="exact"/>
        <w:ind w:left="28"/>
        <w:outlineLvl w:val="1"/>
        <w:rPr>
          <w:rFonts w:ascii="黑体" w:hAnsi="黑体" w:eastAsia="黑体" w:cs="黑体"/>
          <w:sz w:val="31"/>
          <w:szCs w:val="31"/>
        </w:rPr>
      </w:pPr>
      <w:bookmarkStart w:id="251" w:name="bookmark43"/>
      <w:bookmarkEnd w:id="251"/>
      <w:bookmarkStart w:id="252" w:name="_Toc32278"/>
      <w:r>
        <w:rPr>
          <w:rFonts w:ascii="Arial" w:hAnsi="Arial" w:eastAsia="Arial" w:cs="Arial"/>
          <w:b/>
          <w:bCs/>
          <w:spacing w:val="23"/>
          <w:position w:val="1"/>
          <w:sz w:val="31"/>
          <w:szCs w:val="31"/>
        </w:rPr>
        <w:t>4.4.</w:t>
      </w:r>
      <w:r>
        <w:rPr>
          <w:rFonts w:ascii="Arial" w:hAnsi="Arial" w:eastAsia="Arial" w:cs="Arial"/>
          <w:b/>
          <w:bCs/>
          <w:spacing w:val="-44"/>
          <w:position w:val="1"/>
          <w:sz w:val="31"/>
          <w:szCs w:val="31"/>
        </w:rPr>
        <w:t xml:space="preserve"> </w:t>
      </w:r>
      <w:r>
        <w:rPr>
          <w:rFonts w:ascii="Arial" w:hAnsi="Arial" w:eastAsia="Arial" w:cs="Arial"/>
          <w:b/>
          <w:bCs/>
          <w:spacing w:val="23"/>
          <w:position w:val="1"/>
          <w:sz w:val="31"/>
          <w:szCs w:val="31"/>
        </w:rPr>
        <w:t>10.</w:t>
      </w:r>
      <w:r>
        <w:rPr>
          <w:rFonts w:ascii="黑体" w:hAnsi="黑体" w:eastAsia="黑体" w:cs="黑体"/>
          <w:b/>
          <w:bCs/>
          <w:spacing w:val="23"/>
          <w:position w:val="1"/>
          <w:sz w:val="31"/>
          <w:szCs w:val="31"/>
        </w:rPr>
        <w:t>设备分时调度</w:t>
      </w:r>
      <w:bookmarkEnd w:id="252"/>
    </w:p>
    <w:p w14:paraId="36C1948A">
      <w:pPr>
        <w:spacing w:line="363" w:lineRule="auto"/>
        <w:rPr>
          <w:rFonts w:ascii="Arial"/>
          <w:sz w:val="21"/>
        </w:rPr>
      </w:pPr>
    </w:p>
    <w:p w14:paraId="01D49595">
      <w:pPr>
        <w:pStyle w:val="4"/>
        <w:spacing w:before="86" w:line="322" w:lineRule="auto"/>
        <w:ind w:left="21" w:hanging="2"/>
        <w:rPr>
          <w:sz w:val="20"/>
          <w:szCs w:val="20"/>
        </w:rPr>
      </w:pPr>
      <w:r>
        <w:rPr>
          <w:spacing w:val="4"/>
          <w:sz w:val="20"/>
          <w:szCs w:val="20"/>
        </w:rPr>
        <w:t>根据时间表实现一个或一组设备定时开、关机或运行工况转换；时间变化可以按分钟、小时、</w:t>
      </w:r>
      <w:r>
        <w:rPr>
          <w:spacing w:val="14"/>
          <w:sz w:val="20"/>
          <w:szCs w:val="20"/>
        </w:rPr>
        <w:t xml:space="preserve"> </w:t>
      </w:r>
      <w:r>
        <w:rPr>
          <w:spacing w:val="7"/>
          <w:sz w:val="20"/>
          <w:szCs w:val="20"/>
        </w:rPr>
        <w:t>天、星期</w:t>
      </w:r>
      <w:r>
        <w:rPr>
          <w:spacing w:val="-25"/>
          <w:sz w:val="20"/>
          <w:szCs w:val="20"/>
        </w:rPr>
        <w:t xml:space="preserve"> </w:t>
      </w:r>
      <w:r>
        <w:rPr>
          <w:spacing w:val="7"/>
          <w:sz w:val="20"/>
          <w:szCs w:val="20"/>
        </w:rPr>
        <w:t>、月和</w:t>
      </w:r>
      <w:r>
        <w:rPr>
          <w:rFonts w:ascii="Arial" w:hAnsi="Arial" w:eastAsia="Arial" w:cs="Arial"/>
          <w:spacing w:val="7"/>
          <w:sz w:val="20"/>
          <w:szCs w:val="20"/>
        </w:rPr>
        <w:t>/</w:t>
      </w:r>
      <w:r>
        <w:rPr>
          <w:spacing w:val="7"/>
          <w:sz w:val="20"/>
          <w:szCs w:val="20"/>
        </w:rPr>
        <w:t>或假日的时间调度。</w:t>
      </w:r>
    </w:p>
    <w:p w14:paraId="1531C1F3">
      <w:pPr>
        <w:spacing w:line="3844" w:lineRule="exact"/>
        <w:ind w:firstLine="14"/>
      </w:pPr>
      <w:r>
        <w:rPr>
          <w:position w:val="-76"/>
        </w:rPr>
        <w:drawing>
          <wp:inline distT="0" distB="0" distL="0" distR="0">
            <wp:extent cx="5269865" cy="2440940"/>
            <wp:effectExtent l="0" t="0" r="0" b="0"/>
            <wp:docPr id="962" name="IM 962"/>
            <wp:cNvGraphicFramePr/>
            <a:graphic xmlns:a="http://schemas.openxmlformats.org/drawingml/2006/main">
              <a:graphicData uri="http://schemas.openxmlformats.org/drawingml/2006/picture">
                <pic:pic xmlns:pic="http://schemas.openxmlformats.org/drawingml/2006/picture">
                  <pic:nvPicPr>
                    <pic:cNvPr id="962" name="IM 962"/>
                    <pic:cNvPicPr/>
                  </pic:nvPicPr>
                  <pic:blipFill>
                    <a:blip r:embed="rId750"/>
                    <a:stretch>
                      <a:fillRect/>
                    </a:stretch>
                  </pic:blipFill>
                  <pic:spPr>
                    <a:xfrm>
                      <a:off x="0" y="0"/>
                      <a:ext cx="5269991" cy="2441447"/>
                    </a:xfrm>
                    <a:prstGeom prst="rect">
                      <a:avLst/>
                    </a:prstGeom>
                  </pic:spPr>
                </pic:pic>
              </a:graphicData>
            </a:graphic>
          </wp:inline>
        </w:drawing>
      </w:r>
    </w:p>
    <w:p w14:paraId="282EDD25">
      <w:pPr>
        <w:spacing w:line="3844" w:lineRule="exact"/>
        <w:sectPr>
          <w:footerReference r:id="rId202" w:type="default"/>
          <w:pgSz w:w="11906" w:h="16839"/>
          <w:pgMar w:top="400" w:right="1721" w:bottom="1166" w:left="1785" w:header="0" w:footer="992" w:gutter="0"/>
          <w:cols w:space="720" w:num="1"/>
        </w:sectPr>
      </w:pPr>
    </w:p>
    <w:p w14:paraId="6093877B">
      <w:pPr>
        <w:spacing w:line="257" w:lineRule="auto"/>
        <w:rPr>
          <w:rFonts w:ascii="Arial"/>
          <w:sz w:val="21"/>
        </w:rPr>
      </w:pPr>
    </w:p>
    <w:p w14:paraId="7E2AAF3C">
      <w:pPr>
        <w:spacing w:line="257" w:lineRule="auto"/>
        <w:rPr>
          <w:rFonts w:ascii="Arial"/>
          <w:sz w:val="21"/>
        </w:rPr>
      </w:pPr>
    </w:p>
    <w:p w14:paraId="30C9CD25">
      <w:pPr>
        <w:spacing w:line="257" w:lineRule="auto"/>
        <w:rPr>
          <w:rFonts w:ascii="Arial"/>
          <w:sz w:val="21"/>
        </w:rPr>
      </w:pPr>
    </w:p>
    <w:p w14:paraId="13BB0D90">
      <w:pPr>
        <w:spacing w:line="258" w:lineRule="auto"/>
        <w:rPr>
          <w:rFonts w:ascii="Arial"/>
          <w:sz w:val="21"/>
        </w:rPr>
      </w:pPr>
    </w:p>
    <w:p w14:paraId="2D24769F">
      <w:pPr>
        <w:spacing w:line="258" w:lineRule="auto"/>
        <w:rPr>
          <w:rFonts w:ascii="Arial"/>
          <w:sz w:val="21"/>
        </w:rPr>
      </w:pPr>
    </w:p>
    <w:p w14:paraId="6E4EA43A">
      <w:pPr>
        <w:spacing w:line="258" w:lineRule="auto"/>
        <w:rPr>
          <w:rFonts w:ascii="Arial"/>
          <w:sz w:val="21"/>
        </w:rPr>
      </w:pPr>
    </w:p>
    <w:p w14:paraId="79D58F2B">
      <w:pPr>
        <w:spacing w:before="101" w:line="413" w:lineRule="exact"/>
        <w:ind w:left="28"/>
        <w:outlineLvl w:val="2"/>
        <w:rPr>
          <w:rFonts w:ascii="黑体" w:hAnsi="黑体" w:eastAsia="黑体" w:cs="黑体"/>
          <w:sz w:val="31"/>
          <w:szCs w:val="31"/>
        </w:rPr>
      </w:pPr>
      <w:bookmarkStart w:id="253" w:name="bookmark44"/>
      <w:bookmarkEnd w:id="253"/>
      <w:bookmarkStart w:id="254" w:name="_Toc32626"/>
      <w:r>
        <w:rPr>
          <w:rFonts w:ascii="Arial" w:hAnsi="Arial" w:eastAsia="Arial" w:cs="Arial"/>
          <w:b/>
          <w:bCs/>
          <w:spacing w:val="18"/>
          <w:position w:val="1"/>
          <w:sz w:val="31"/>
          <w:szCs w:val="31"/>
        </w:rPr>
        <w:t>4.5.</w:t>
      </w:r>
      <w:r>
        <w:rPr>
          <w:rFonts w:ascii="Arial" w:hAnsi="Arial" w:eastAsia="Arial" w:cs="Arial"/>
          <w:b/>
          <w:bCs/>
          <w:spacing w:val="76"/>
          <w:position w:val="1"/>
          <w:sz w:val="31"/>
          <w:szCs w:val="31"/>
        </w:rPr>
        <w:t xml:space="preserve"> </w:t>
      </w:r>
      <w:r>
        <w:rPr>
          <w:rFonts w:ascii="黑体" w:hAnsi="黑体" w:eastAsia="黑体" w:cs="黑体"/>
          <w:b/>
          <w:bCs/>
          <w:spacing w:val="18"/>
          <w:position w:val="1"/>
          <w:sz w:val="31"/>
          <w:szCs w:val="31"/>
        </w:rPr>
        <w:t>公园一张图管理</w:t>
      </w:r>
      <w:bookmarkEnd w:id="254"/>
    </w:p>
    <w:p w14:paraId="31077473">
      <w:pPr>
        <w:spacing w:line="266" w:lineRule="auto"/>
        <w:rPr>
          <w:rFonts w:ascii="Arial"/>
          <w:sz w:val="21"/>
        </w:rPr>
      </w:pPr>
    </w:p>
    <w:p w14:paraId="08FB2A03">
      <w:pPr>
        <w:spacing w:line="266" w:lineRule="auto"/>
        <w:rPr>
          <w:rFonts w:ascii="Arial"/>
          <w:sz w:val="21"/>
        </w:rPr>
      </w:pPr>
    </w:p>
    <w:p w14:paraId="7D1A8137">
      <w:pPr>
        <w:spacing w:line="4382" w:lineRule="exact"/>
        <w:ind w:firstLine="14"/>
      </w:pPr>
      <w:r>
        <w:rPr>
          <w:position w:val="-87"/>
        </w:rPr>
        <w:drawing>
          <wp:inline distT="0" distB="0" distL="0" distR="0">
            <wp:extent cx="5269865" cy="2782570"/>
            <wp:effectExtent l="0" t="0" r="0" b="0"/>
            <wp:docPr id="964" name="IM 964"/>
            <wp:cNvGraphicFramePr/>
            <a:graphic xmlns:a="http://schemas.openxmlformats.org/drawingml/2006/main">
              <a:graphicData uri="http://schemas.openxmlformats.org/drawingml/2006/picture">
                <pic:pic xmlns:pic="http://schemas.openxmlformats.org/drawingml/2006/picture">
                  <pic:nvPicPr>
                    <pic:cNvPr id="964" name="IM 964"/>
                    <pic:cNvPicPr/>
                  </pic:nvPicPr>
                  <pic:blipFill>
                    <a:blip r:embed="rId751"/>
                    <a:stretch>
                      <a:fillRect/>
                    </a:stretch>
                  </pic:blipFill>
                  <pic:spPr>
                    <a:xfrm>
                      <a:off x="0" y="0"/>
                      <a:ext cx="5269991" cy="2782823"/>
                    </a:xfrm>
                    <a:prstGeom prst="rect">
                      <a:avLst/>
                    </a:prstGeom>
                  </pic:spPr>
                </pic:pic>
              </a:graphicData>
            </a:graphic>
          </wp:inline>
        </w:drawing>
      </w:r>
    </w:p>
    <w:p w14:paraId="0817A119">
      <w:pPr>
        <w:pStyle w:val="4"/>
        <w:spacing w:before="272" w:line="325" w:lineRule="auto"/>
        <w:ind w:left="18" w:right="15" w:firstLine="421"/>
        <w:jc w:val="both"/>
        <w:rPr>
          <w:sz w:val="20"/>
          <w:szCs w:val="20"/>
        </w:rPr>
      </w:pPr>
      <w:r>
        <w:rPr>
          <w:rFonts w:hint="eastAsia"/>
          <w:spacing w:val="10"/>
          <w:sz w:val="20"/>
          <w:szCs w:val="20"/>
          <w:lang w:eastAsia="zh-CN"/>
        </w:rPr>
        <w:t>智慧公园系统</w:t>
      </w:r>
      <w:r>
        <w:rPr>
          <w:spacing w:val="10"/>
          <w:sz w:val="20"/>
          <w:szCs w:val="20"/>
        </w:rPr>
        <w:t>的运营界面</w:t>
      </w:r>
      <w:r>
        <w:rPr>
          <w:spacing w:val="-32"/>
          <w:sz w:val="20"/>
          <w:szCs w:val="20"/>
        </w:rPr>
        <w:t xml:space="preserve"> </w:t>
      </w:r>
      <w:r>
        <w:rPr>
          <w:spacing w:val="10"/>
          <w:sz w:val="20"/>
          <w:szCs w:val="20"/>
        </w:rPr>
        <w:t>。应用物联网感知技</w:t>
      </w:r>
      <w:r>
        <w:rPr>
          <w:spacing w:val="9"/>
          <w:sz w:val="20"/>
          <w:szCs w:val="20"/>
        </w:rPr>
        <w:t>术</w:t>
      </w:r>
      <w:r>
        <w:rPr>
          <w:spacing w:val="-35"/>
          <w:sz w:val="20"/>
          <w:szCs w:val="20"/>
        </w:rPr>
        <w:t xml:space="preserve"> </w:t>
      </w:r>
      <w:r>
        <w:rPr>
          <w:spacing w:val="9"/>
          <w:sz w:val="20"/>
          <w:szCs w:val="20"/>
        </w:rPr>
        <w:t>、数据智能技术</w:t>
      </w:r>
      <w:r>
        <w:rPr>
          <w:spacing w:val="-34"/>
          <w:sz w:val="20"/>
          <w:szCs w:val="20"/>
        </w:rPr>
        <w:t xml:space="preserve"> </w:t>
      </w:r>
      <w:r>
        <w:rPr>
          <w:spacing w:val="9"/>
          <w:sz w:val="20"/>
          <w:szCs w:val="20"/>
        </w:rPr>
        <w:t>、</w:t>
      </w:r>
      <w:r>
        <w:rPr>
          <w:rFonts w:ascii="Arial" w:hAnsi="Arial" w:eastAsia="Arial" w:cs="Arial"/>
          <w:sz w:val="20"/>
          <w:szCs w:val="20"/>
        </w:rPr>
        <w:t>AI</w:t>
      </w:r>
      <w:r>
        <w:rPr>
          <w:rFonts w:ascii="Arial" w:hAnsi="Arial" w:eastAsia="Arial" w:cs="Arial"/>
          <w:spacing w:val="9"/>
          <w:sz w:val="20"/>
          <w:szCs w:val="20"/>
        </w:rPr>
        <w:t xml:space="preserve"> </w:t>
      </w:r>
      <w:r>
        <w:rPr>
          <w:spacing w:val="9"/>
          <w:sz w:val="20"/>
          <w:szCs w:val="20"/>
        </w:rPr>
        <w:t>分析技术等</w:t>
      </w:r>
      <w:r>
        <w:rPr>
          <w:sz w:val="20"/>
          <w:szCs w:val="20"/>
        </w:rPr>
        <w:t xml:space="preserve"> </w:t>
      </w:r>
      <w:r>
        <w:rPr>
          <w:spacing w:val="7"/>
          <w:sz w:val="20"/>
          <w:szCs w:val="20"/>
        </w:rPr>
        <w:t>现代科技产品与技术。在公园系统中集成了两个应用界面：园区概况和运行监测。在园区概</w:t>
      </w:r>
      <w:r>
        <w:rPr>
          <w:spacing w:val="18"/>
          <w:sz w:val="20"/>
          <w:szCs w:val="20"/>
        </w:rPr>
        <w:t xml:space="preserve"> </w:t>
      </w:r>
      <w:r>
        <w:rPr>
          <w:spacing w:val="5"/>
          <w:sz w:val="20"/>
          <w:szCs w:val="20"/>
        </w:rPr>
        <w:t>况界面，我们将天气信息</w:t>
      </w:r>
      <w:r>
        <w:rPr>
          <w:spacing w:val="-34"/>
          <w:sz w:val="20"/>
          <w:szCs w:val="20"/>
        </w:rPr>
        <w:t xml:space="preserve"> </w:t>
      </w:r>
      <w:r>
        <w:rPr>
          <w:spacing w:val="5"/>
          <w:sz w:val="20"/>
          <w:szCs w:val="20"/>
        </w:rPr>
        <w:t>、园区基础设施信息</w:t>
      </w:r>
      <w:r>
        <w:rPr>
          <w:spacing w:val="-35"/>
          <w:sz w:val="20"/>
          <w:szCs w:val="20"/>
        </w:rPr>
        <w:t xml:space="preserve"> </w:t>
      </w:r>
      <w:r>
        <w:rPr>
          <w:spacing w:val="5"/>
          <w:sz w:val="20"/>
          <w:szCs w:val="20"/>
        </w:rPr>
        <w:t>、管养团队信息</w:t>
      </w:r>
      <w:r>
        <w:rPr>
          <w:spacing w:val="-34"/>
          <w:sz w:val="20"/>
          <w:szCs w:val="20"/>
        </w:rPr>
        <w:t xml:space="preserve"> </w:t>
      </w:r>
      <w:r>
        <w:rPr>
          <w:spacing w:val="5"/>
          <w:sz w:val="20"/>
          <w:szCs w:val="20"/>
        </w:rPr>
        <w:t>、智能设备应用状态</w:t>
      </w:r>
      <w:r>
        <w:rPr>
          <w:spacing w:val="-34"/>
          <w:sz w:val="20"/>
          <w:szCs w:val="20"/>
        </w:rPr>
        <w:t xml:space="preserve"> </w:t>
      </w:r>
      <w:r>
        <w:rPr>
          <w:spacing w:val="5"/>
          <w:sz w:val="20"/>
          <w:szCs w:val="20"/>
        </w:rPr>
        <w:t>、公</w:t>
      </w:r>
      <w:r>
        <w:rPr>
          <w:spacing w:val="4"/>
          <w:sz w:val="20"/>
          <w:szCs w:val="20"/>
        </w:rPr>
        <w:t>园报</w:t>
      </w:r>
      <w:r>
        <w:rPr>
          <w:sz w:val="20"/>
          <w:szCs w:val="20"/>
        </w:rPr>
        <w:t xml:space="preserve"> </w:t>
      </w:r>
      <w:r>
        <w:rPr>
          <w:spacing w:val="8"/>
          <w:sz w:val="20"/>
          <w:szCs w:val="20"/>
        </w:rPr>
        <w:t>事报修状态等日常管养行为进行统筹管理</w:t>
      </w:r>
      <w:r>
        <w:rPr>
          <w:spacing w:val="-17"/>
          <w:sz w:val="20"/>
          <w:szCs w:val="20"/>
        </w:rPr>
        <w:t xml:space="preserve"> </w:t>
      </w:r>
      <w:r>
        <w:rPr>
          <w:spacing w:val="8"/>
          <w:sz w:val="20"/>
          <w:szCs w:val="20"/>
        </w:rPr>
        <w:t>，一图了解公园运营状态。</w:t>
      </w:r>
    </w:p>
    <w:p w14:paraId="44FFF84E">
      <w:pPr>
        <w:spacing w:before="40" w:line="5019" w:lineRule="exact"/>
        <w:ind w:firstLine="14"/>
      </w:pPr>
      <w:r>
        <w:rPr>
          <w:position w:val="-100"/>
        </w:rPr>
        <w:drawing>
          <wp:inline distT="0" distB="0" distL="0" distR="0">
            <wp:extent cx="5262245" cy="3186430"/>
            <wp:effectExtent l="0" t="0" r="0" b="0"/>
            <wp:docPr id="966" name="IM 966"/>
            <wp:cNvGraphicFramePr/>
            <a:graphic xmlns:a="http://schemas.openxmlformats.org/drawingml/2006/main">
              <a:graphicData uri="http://schemas.openxmlformats.org/drawingml/2006/picture">
                <pic:pic xmlns:pic="http://schemas.openxmlformats.org/drawingml/2006/picture">
                  <pic:nvPicPr>
                    <pic:cNvPr id="966" name="IM 966"/>
                    <pic:cNvPicPr/>
                  </pic:nvPicPr>
                  <pic:blipFill>
                    <a:blip r:embed="rId752"/>
                    <a:stretch>
                      <a:fillRect/>
                    </a:stretch>
                  </pic:blipFill>
                  <pic:spPr>
                    <a:xfrm>
                      <a:off x="0" y="0"/>
                      <a:ext cx="5262371" cy="3186683"/>
                    </a:xfrm>
                    <a:prstGeom prst="rect">
                      <a:avLst/>
                    </a:prstGeom>
                  </pic:spPr>
                </pic:pic>
              </a:graphicData>
            </a:graphic>
          </wp:inline>
        </w:drawing>
      </w:r>
    </w:p>
    <w:p w14:paraId="7531E372">
      <w:pPr>
        <w:pStyle w:val="4"/>
        <w:spacing w:before="258" w:line="207" w:lineRule="auto"/>
        <w:ind w:right="16"/>
        <w:jc w:val="right"/>
        <w:rPr>
          <w:sz w:val="20"/>
          <w:szCs w:val="20"/>
        </w:rPr>
      </w:pPr>
      <w:r>
        <w:rPr>
          <w:spacing w:val="7"/>
          <w:sz w:val="20"/>
          <w:szCs w:val="20"/>
        </w:rPr>
        <w:t>综合工单系统，配合园区运行监测集成应用，将监测异常数据以工单形式派遣到相应责</w:t>
      </w:r>
    </w:p>
    <w:p w14:paraId="1E9F3E30">
      <w:pPr>
        <w:spacing w:line="207" w:lineRule="auto"/>
        <w:rPr>
          <w:sz w:val="20"/>
          <w:szCs w:val="20"/>
        </w:rPr>
        <w:sectPr>
          <w:footerReference r:id="rId203" w:type="default"/>
          <w:pgSz w:w="11906" w:h="16839"/>
          <w:pgMar w:top="400" w:right="1785" w:bottom="1166" w:left="1785" w:header="0" w:footer="992" w:gutter="0"/>
          <w:cols w:space="720" w:num="1"/>
        </w:sectPr>
      </w:pPr>
    </w:p>
    <w:p w14:paraId="394BD824">
      <w:pPr>
        <w:spacing w:line="266" w:lineRule="auto"/>
        <w:rPr>
          <w:rFonts w:ascii="Arial"/>
          <w:sz w:val="21"/>
        </w:rPr>
      </w:pPr>
    </w:p>
    <w:p w14:paraId="19679EEF">
      <w:pPr>
        <w:spacing w:line="266" w:lineRule="auto"/>
        <w:rPr>
          <w:rFonts w:ascii="Arial"/>
          <w:sz w:val="21"/>
        </w:rPr>
      </w:pPr>
    </w:p>
    <w:p w14:paraId="269E7F9B">
      <w:pPr>
        <w:spacing w:line="266" w:lineRule="auto"/>
        <w:rPr>
          <w:rFonts w:ascii="Arial"/>
          <w:sz w:val="21"/>
        </w:rPr>
      </w:pPr>
    </w:p>
    <w:p w14:paraId="792FAB4E">
      <w:pPr>
        <w:spacing w:line="267" w:lineRule="auto"/>
        <w:rPr>
          <w:rFonts w:ascii="Arial"/>
          <w:sz w:val="21"/>
        </w:rPr>
      </w:pPr>
    </w:p>
    <w:p w14:paraId="4EA3DE2E">
      <w:pPr>
        <w:pStyle w:val="4"/>
        <w:spacing w:before="86" w:line="324" w:lineRule="auto"/>
        <w:ind w:left="18" w:right="15"/>
        <w:jc w:val="both"/>
        <w:rPr>
          <w:sz w:val="20"/>
          <w:szCs w:val="20"/>
        </w:rPr>
      </w:pPr>
      <w:r>
        <w:rPr>
          <w:spacing w:val="7"/>
          <w:sz w:val="20"/>
          <w:szCs w:val="20"/>
        </w:rPr>
        <w:t>任人，实现电子自动派单</w:t>
      </w:r>
      <w:r>
        <w:rPr>
          <w:spacing w:val="-21"/>
          <w:sz w:val="20"/>
          <w:szCs w:val="20"/>
        </w:rPr>
        <w:t xml:space="preserve"> </w:t>
      </w:r>
      <w:r>
        <w:rPr>
          <w:spacing w:val="7"/>
          <w:sz w:val="20"/>
          <w:szCs w:val="20"/>
        </w:rPr>
        <w:t>；当然，如果管理人</w:t>
      </w:r>
      <w:r>
        <w:rPr>
          <w:spacing w:val="6"/>
          <w:sz w:val="20"/>
          <w:szCs w:val="20"/>
        </w:rPr>
        <w:t>员在园区管养过程中发现需要跟进的事项，也</w:t>
      </w:r>
      <w:r>
        <w:rPr>
          <w:sz w:val="20"/>
          <w:szCs w:val="20"/>
        </w:rPr>
        <w:t xml:space="preserve"> </w:t>
      </w:r>
      <w:r>
        <w:rPr>
          <w:spacing w:val="7"/>
          <w:sz w:val="20"/>
          <w:szCs w:val="20"/>
        </w:rPr>
        <w:t>能通过移动终端进行自助派单。工单系统将按来源、按高发类型、按时段分析各类事件发生</w:t>
      </w:r>
      <w:r>
        <w:rPr>
          <w:spacing w:val="18"/>
          <w:w w:val="101"/>
          <w:sz w:val="20"/>
          <w:szCs w:val="20"/>
        </w:rPr>
        <w:t xml:space="preserve"> </w:t>
      </w:r>
      <w:r>
        <w:rPr>
          <w:spacing w:val="6"/>
          <w:sz w:val="20"/>
          <w:szCs w:val="20"/>
        </w:rPr>
        <w:t>频次</w:t>
      </w:r>
      <w:r>
        <w:rPr>
          <w:spacing w:val="-20"/>
          <w:sz w:val="20"/>
          <w:szCs w:val="20"/>
        </w:rPr>
        <w:t xml:space="preserve"> </w:t>
      </w:r>
      <w:r>
        <w:rPr>
          <w:spacing w:val="6"/>
          <w:sz w:val="20"/>
          <w:szCs w:val="20"/>
        </w:rPr>
        <w:t>，为管理者提供决策支撑。</w:t>
      </w:r>
    </w:p>
    <w:p w14:paraId="2BD94375">
      <w:pPr>
        <w:spacing w:before="291" w:line="412" w:lineRule="exact"/>
        <w:ind w:left="28"/>
        <w:outlineLvl w:val="1"/>
        <w:rPr>
          <w:rFonts w:ascii="黑体" w:hAnsi="黑体" w:eastAsia="黑体" w:cs="黑体"/>
          <w:sz w:val="31"/>
          <w:szCs w:val="31"/>
        </w:rPr>
      </w:pPr>
      <w:bookmarkStart w:id="255" w:name="bookmark45"/>
      <w:bookmarkEnd w:id="255"/>
      <w:bookmarkStart w:id="256" w:name="_Toc17553"/>
      <w:r>
        <w:rPr>
          <w:rFonts w:ascii="Arial" w:hAnsi="Arial" w:eastAsia="Arial" w:cs="Arial"/>
          <w:b/>
          <w:bCs/>
          <w:spacing w:val="20"/>
          <w:position w:val="2"/>
          <w:sz w:val="31"/>
          <w:szCs w:val="31"/>
        </w:rPr>
        <w:t>4.5.</w:t>
      </w:r>
      <w:r>
        <w:rPr>
          <w:rFonts w:ascii="Arial" w:hAnsi="Arial" w:eastAsia="Arial" w:cs="Arial"/>
          <w:b/>
          <w:bCs/>
          <w:spacing w:val="-51"/>
          <w:position w:val="2"/>
          <w:sz w:val="31"/>
          <w:szCs w:val="31"/>
        </w:rPr>
        <w:t xml:space="preserve"> </w:t>
      </w:r>
      <w:r>
        <w:rPr>
          <w:rFonts w:ascii="Arial" w:hAnsi="Arial" w:eastAsia="Arial" w:cs="Arial"/>
          <w:b/>
          <w:bCs/>
          <w:spacing w:val="20"/>
          <w:position w:val="2"/>
          <w:sz w:val="31"/>
          <w:szCs w:val="31"/>
        </w:rPr>
        <w:t>1.</w:t>
      </w:r>
      <w:r>
        <w:rPr>
          <w:rFonts w:ascii="Arial" w:hAnsi="Arial" w:eastAsia="Arial" w:cs="Arial"/>
          <w:b/>
          <w:bCs/>
          <w:spacing w:val="39"/>
          <w:position w:val="2"/>
          <w:sz w:val="31"/>
          <w:szCs w:val="31"/>
        </w:rPr>
        <w:t xml:space="preserve">  </w:t>
      </w:r>
      <w:r>
        <w:rPr>
          <w:rFonts w:ascii="黑体" w:hAnsi="黑体" w:eastAsia="黑体" w:cs="黑体"/>
          <w:b/>
          <w:bCs/>
          <w:spacing w:val="20"/>
          <w:position w:val="2"/>
          <w:sz w:val="31"/>
          <w:szCs w:val="31"/>
        </w:rPr>
        <w:t>一张图展示</w:t>
      </w:r>
      <w:bookmarkEnd w:id="256"/>
    </w:p>
    <w:p w14:paraId="0053BF53">
      <w:pPr>
        <w:spacing w:line="274" w:lineRule="auto"/>
        <w:rPr>
          <w:rFonts w:ascii="Arial"/>
          <w:sz w:val="21"/>
        </w:rPr>
      </w:pPr>
    </w:p>
    <w:p w14:paraId="66A03DAE">
      <w:pPr>
        <w:spacing w:line="274" w:lineRule="auto"/>
        <w:rPr>
          <w:rFonts w:ascii="Arial"/>
          <w:sz w:val="21"/>
        </w:rPr>
      </w:pPr>
    </w:p>
    <w:p w14:paraId="6ECF4292">
      <w:pPr>
        <w:spacing w:line="274" w:lineRule="auto"/>
        <w:rPr>
          <w:rFonts w:ascii="Arial"/>
          <w:sz w:val="21"/>
        </w:rPr>
      </w:pPr>
    </w:p>
    <w:p w14:paraId="679680B7">
      <w:pPr>
        <w:spacing w:line="3689" w:lineRule="exact"/>
        <w:ind w:firstLine="14"/>
      </w:pPr>
      <w:r>
        <w:rPr>
          <w:position w:val="-73"/>
        </w:rPr>
        <w:drawing>
          <wp:inline distT="0" distB="0" distL="0" distR="0">
            <wp:extent cx="5266690" cy="2341880"/>
            <wp:effectExtent l="0" t="0" r="0" b="0"/>
            <wp:docPr id="968" name="IM 968"/>
            <wp:cNvGraphicFramePr/>
            <a:graphic xmlns:a="http://schemas.openxmlformats.org/drawingml/2006/main">
              <a:graphicData uri="http://schemas.openxmlformats.org/drawingml/2006/picture">
                <pic:pic xmlns:pic="http://schemas.openxmlformats.org/drawingml/2006/picture">
                  <pic:nvPicPr>
                    <pic:cNvPr id="968" name="IM 968"/>
                    <pic:cNvPicPr/>
                  </pic:nvPicPr>
                  <pic:blipFill>
                    <a:blip r:embed="rId753"/>
                    <a:stretch>
                      <a:fillRect/>
                    </a:stretch>
                  </pic:blipFill>
                  <pic:spPr>
                    <a:xfrm>
                      <a:off x="0" y="0"/>
                      <a:ext cx="5266944" cy="2342388"/>
                    </a:xfrm>
                    <a:prstGeom prst="rect">
                      <a:avLst/>
                    </a:prstGeom>
                  </pic:spPr>
                </pic:pic>
              </a:graphicData>
            </a:graphic>
          </wp:inline>
        </w:drawing>
      </w:r>
    </w:p>
    <w:p w14:paraId="52CCB607">
      <w:pPr>
        <w:pStyle w:val="4"/>
        <w:spacing w:before="148" w:line="324" w:lineRule="auto"/>
        <w:ind w:left="23" w:right="15" w:firstLine="414"/>
        <w:jc w:val="both"/>
        <w:rPr>
          <w:sz w:val="20"/>
          <w:szCs w:val="20"/>
        </w:rPr>
      </w:pPr>
      <w:r>
        <w:rPr>
          <w:spacing w:val="8"/>
          <w:sz w:val="20"/>
          <w:szCs w:val="20"/>
        </w:rPr>
        <w:t>使用虚拟技术</w:t>
      </w:r>
      <w:r>
        <w:rPr>
          <w:spacing w:val="-8"/>
          <w:sz w:val="20"/>
          <w:szCs w:val="20"/>
        </w:rPr>
        <w:t xml:space="preserve"> </w:t>
      </w:r>
      <w:r>
        <w:rPr>
          <w:spacing w:val="8"/>
          <w:sz w:val="20"/>
          <w:szCs w:val="20"/>
        </w:rPr>
        <w:t>，采用仿真三维</w:t>
      </w:r>
      <w:r>
        <w:rPr>
          <w:spacing w:val="1"/>
          <w:sz w:val="20"/>
          <w:szCs w:val="20"/>
        </w:rPr>
        <w:t xml:space="preserve">  </w:t>
      </w:r>
      <w:r>
        <w:rPr>
          <w:rFonts w:ascii="Arial" w:hAnsi="Arial" w:eastAsia="Arial" w:cs="Arial"/>
          <w:spacing w:val="8"/>
          <w:sz w:val="20"/>
          <w:szCs w:val="20"/>
        </w:rPr>
        <w:t xml:space="preserve">2.5D   </w:t>
      </w:r>
      <w:r>
        <w:rPr>
          <w:spacing w:val="8"/>
          <w:sz w:val="20"/>
          <w:szCs w:val="20"/>
        </w:rPr>
        <w:t>立体电子环境</w:t>
      </w:r>
      <w:r>
        <w:rPr>
          <w:spacing w:val="-20"/>
          <w:sz w:val="20"/>
          <w:szCs w:val="20"/>
        </w:rPr>
        <w:t xml:space="preserve"> </w:t>
      </w:r>
      <w:r>
        <w:rPr>
          <w:spacing w:val="8"/>
          <w:sz w:val="20"/>
          <w:szCs w:val="20"/>
        </w:rPr>
        <w:t>，细致逼真</w:t>
      </w:r>
      <w:r>
        <w:rPr>
          <w:spacing w:val="-34"/>
          <w:sz w:val="20"/>
          <w:szCs w:val="20"/>
        </w:rPr>
        <w:t xml:space="preserve"> </w:t>
      </w:r>
      <w:r>
        <w:rPr>
          <w:spacing w:val="8"/>
          <w:sz w:val="20"/>
          <w:szCs w:val="20"/>
        </w:rPr>
        <w:t>、形象生动地  表现公</w:t>
      </w:r>
      <w:r>
        <w:rPr>
          <w:sz w:val="20"/>
          <w:szCs w:val="20"/>
        </w:rPr>
        <w:t xml:space="preserve"> </w:t>
      </w:r>
      <w:r>
        <w:rPr>
          <w:spacing w:val="7"/>
          <w:sz w:val="20"/>
          <w:szCs w:val="20"/>
        </w:rPr>
        <w:t>园旅游景点的风光风貌。真实展示公园内所有设施设备、公园景点、服务中心等地图落点分</w:t>
      </w:r>
      <w:r>
        <w:rPr>
          <w:spacing w:val="14"/>
          <w:sz w:val="20"/>
          <w:szCs w:val="20"/>
        </w:rPr>
        <w:t xml:space="preserve"> </w:t>
      </w:r>
      <w:r>
        <w:rPr>
          <w:spacing w:val="7"/>
          <w:sz w:val="20"/>
          <w:szCs w:val="20"/>
        </w:rPr>
        <w:t>布</w:t>
      </w:r>
      <w:r>
        <w:rPr>
          <w:spacing w:val="-22"/>
          <w:sz w:val="20"/>
          <w:szCs w:val="20"/>
        </w:rPr>
        <w:t xml:space="preserve"> </w:t>
      </w:r>
      <w:r>
        <w:rPr>
          <w:spacing w:val="7"/>
          <w:sz w:val="20"/>
          <w:szCs w:val="20"/>
        </w:rPr>
        <w:t>，让公园管理人员清楚知晓公园详细情况</w:t>
      </w:r>
      <w:r>
        <w:rPr>
          <w:spacing w:val="-23"/>
          <w:sz w:val="20"/>
          <w:szCs w:val="20"/>
        </w:rPr>
        <w:t xml:space="preserve"> </w:t>
      </w:r>
      <w:r>
        <w:rPr>
          <w:spacing w:val="7"/>
          <w:sz w:val="20"/>
          <w:szCs w:val="20"/>
        </w:rPr>
        <w:t>，便于开</w:t>
      </w:r>
      <w:r>
        <w:rPr>
          <w:spacing w:val="6"/>
          <w:sz w:val="20"/>
          <w:szCs w:val="20"/>
        </w:rPr>
        <w:t>展一系列相关工作</w:t>
      </w:r>
      <w:r>
        <w:rPr>
          <w:spacing w:val="-23"/>
          <w:sz w:val="20"/>
          <w:szCs w:val="20"/>
        </w:rPr>
        <w:t xml:space="preserve"> </w:t>
      </w:r>
      <w:r>
        <w:rPr>
          <w:spacing w:val="6"/>
          <w:sz w:val="20"/>
          <w:szCs w:val="20"/>
        </w:rPr>
        <w:t>，提高工作效率。</w:t>
      </w:r>
    </w:p>
    <w:p w14:paraId="35E45845">
      <w:pPr>
        <w:rPr>
          <w:rFonts w:ascii="Arial"/>
          <w:sz w:val="21"/>
        </w:rPr>
      </w:pPr>
    </w:p>
    <w:p w14:paraId="38664101">
      <w:pPr>
        <w:spacing w:before="92" w:line="239" w:lineRule="auto"/>
        <w:ind w:left="26"/>
        <w:outlineLvl w:val="2"/>
        <w:rPr>
          <w:rFonts w:ascii="黑体" w:hAnsi="黑体" w:eastAsia="黑体" w:cs="黑体"/>
          <w:sz w:val="28"/>
          <w:szCs w:val="28"/>
        </w:rPr>
      </w:pPr>
      <w:bookmarkStart w:id="257" w:name="_Toc16329"/>
      <w:r>
        <w:fldChar w:fldCharType="begin"/>
      </w:r>
      <w:r>
        <w:instrText xml:space="preserve"> HYPERLINK "4.5.1.1" </w:instrText>
      </w:r>
      <w:r>
        <w:fldChar w:fldCharType="separate"/>
      </w:r>
      <w:r>
        <w:rPr>
          <w:rFonts w:ascii="Arial" w:hAnsi="Arial" w:eastAsia="Arial" w:cs="Arial"/>
          <w:b/>
          <w:bCs/>
          <w:spacing w:val="20"/>
          <w:sz w:val="28"/>
          <w:szCs w:val="28"/>
        </w:rPr>
        <w:t>4.5.1.1</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公园景点</w:t>
      </w:r>
      <w:bookmarkEnd w:id="257"/>
    </w:p>
    <w:p w14:paraId="42D2C818">
      <w:pPr>
        <w:spacing w:line="424" w:lineRule="auto"/>
        <w:rPr>
          <w:rFonts w:ascii="Arial"/>
          <w:sz w:val="21"/>
        </w:rPr>
      </w:pPr>
    </w:p>
    <w:p w14:paraId="2A85FA8B">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点击公园景点</w:t>
      </w:r>
    </w:p>
    <w:p w14:paraId="12DB0F17">
      <w:pPr>
        <w:spacing w:before="75" w:line="3688" w:lineRule="exact"/>
        <w:ind w:firstLine="14"/>
      </w:pPr>
      <w:r>
        <w:rPr>
          <w:position w:val="-73"/>
        </w:rPr>
        <w:drawing>
          <wp:inline distT="0" distB="0" distL="0" distR="0">
            <wp:extent cx="5266690" cy="2341880"/>
            <wp:effectExtent l="0" t="0" r="0" b="0"/>
            <wp:docPr id="970" name="IM 970"/>
            <wp:cNvGraphicFramePr/>
            <a:graphic xmlns:a="http://schemas.openxmlformats.org/drawingml/2006/main">
              <a:graphicData uri="http://schemas.openxmlformats.org/drawingml/2006/picture">
                <pic:pic xmlns:pic="http://schemas.openxmlformats.org/drawingml/2006/picture">
                  <pic:nvPicPr>
                    <pic:cNvPr id="970" name="IM 970"/>
                    <pic:cNvPicPr/>
                  </pic:nvPicPr>
                  <pic:blipFill>
                    <a:blip r:embed="rId754"/>
                    <a:stretch>
                      <a:fillRect/>
                    </a:stretch>
                  </pic:blipFill>
                  <pic:spPr>
                    <a:xfrm>
                      <a:off x="0" y="0"/>
                      <a:ext cx="5266944" cy="2342388"/>
                    </a:xfrm>
                    <a:prstGeom prst="rect">
                      <a:avLst/>
                    </a:prstGeom>
                  </pic:spPr>
                </pic:pic>
              </a:graphicData>
            </a:graphic>
          </wp:inline>
        </w:drawing>
      </w:r>
    </w:p>
    <w:p w14:paraId="2D70658E">
      <w:pPr>
        <w:pStyle w:val="4"/>
        <w:spacing w:before="151" w:line="208" w:lineRule="auto"/>
        <w:ind w:left="29"/>
        <w:rPr>
          <w:sz w:val="20"/>
          <w:szCs w:val="20"/>
        </w:rPr>
      </w:pPr>
      <w:r>
        <w:rPr>
          <w:rFonts w:ascii="Arial" w:hAnsi="Arial" w:eastAsia="Arial" w:cs="Arial"/>
          <w:spacing w:val="9"/>
          <w:sz w:val="20"/>
          <w:szCs w:val="20"/>
        </w:rPr>
        <w:t>2.</w:t>
      </w:r>
      <w:r>
        <w:rPr>
          <w:spacing w:val="9"/>
          <w:sz w:val="20"/>
          <w:szCs w:val="20"/>
        </w:rPr>
        <w:t>勾选景点列表即可在地图上展示</w:t>
      </w:r>
    </w:p>
    <w:p w14:paraId="6FBE719E">
      <w:pPr>
        <w:spacing w:line="208" w:lineRule="auto"/>
        <w:rPr>
          <w:sz w:val="20"/>
          <w:szCs w:val="20"/>
        </w:rPr>
        <w:sectPr>
          <w:footerReference r:id="rId204" w:type="default"/>
          <w:pgSz w:w="11906" w:h="16839"/>
          <w:pgMar w:top="400" w:right="1785" w:bottom="1166" w:left="1785" w:header="0" w:footer="992" w:gutter="0"/>
          <w:cols w:space="720" w:num="1"/>
        </w:sectPr>
      </w:pPr>
    </w:p>
    <w:p w14:paraId="12FEA8EB">
      <w:pPr>
        <w:spacing w:line="263" w:lineRule="auto"/>
        <w:rPr>
          <w:rFonts w:ascii="Arial"/>
          <w:sz w:val="21"/>
        </w:rPr>
      </w:pPr>
    </w:p>
    <w:p w14:paraId="6E1A6FF2">
      <w:pPr>
        <w:spacing w:line="264" w:lineRule="auto"/>
        <w:rPr>
          <w:rFonts w:ascii="Arial"/>
          <w:sz w:val="21"/>
        </w:rPr>
      </w:pPr>
    </w:p>
    <w:p w14:paraId="00DF8D4F">
      <w:pPr>
        <w:spacing w:line="264" w:lineRule="auto"/>
        <w:rPr>
          <w:rFonts w:ascii="Arial"/>
          <w:sz w:val="21"/>
        </w:rPr>
      </w:pPr>
    </w:p>
    <w:p w14:paraId="28E4877A">
      <w:pPr>
        <w:spacing w:line="264" w:lineRule="auto"/>
        <w:rPr>
          <w:rFonts w:ascii="Arial"/>
          <w:sz w:val="21"/>
        </w:rPr>
      </w:pPr>
    </w:p>
    <w:p w14:paraId="0F5D34DE">
      <w:pPr>
        <w:spacing w:line="3688" w:lineRule="exact"/>
        <w:ind w:firstLine="14"/>
      </w:pPr>
      <w:r>
        <w:rPr>
          <w:position w:val="-73"/>
        </w:rPr>
        <w:drawing>
          <wp:inline distT="0" distB="0" distL="0" distR="0">
            <wp:extent cx="5266690" cy="2341880"/>
            <wp:effectExtent l="0" t="0" r="0" b="0"/>
            <wp:docPr id="972" name="IM 972"/>
            <wp:cNvGraphicFramePr/>
            <a:graphic xmlns:a="http://schemas.openxmlformats.org/drawingml/2006/main">
              <a:graphicData uri="http://schemas.openxmlformats.org/drawingml/2006/picture">
                <pic:pic xmlns:pic="http://schemas.openxmlformats.org/drawingml/2006/picture">
                  <pic:nvPicPr>
                    <pic:cNvPr id="972" name="IM 972"/>
                    <pic:cNvPicPr/>
                  </pic:nvPicPr>
                  <pic:blipFill>
                    <a:blip r:embed="rId755"/>
                    <a:stretch>
                      <a:fillRect/>
                    </a:stretch>
                  </pic:blipFill>
                  <pic:spPr>
                    <a:xfrm>
                      <a:off x="0" y="0"/>
                      <a:ext cx="5266944" cy="2342388"/>
                    </a:xfrm>
                    <a:prstGeom prst="rect">
                      <a:avLst/>
                    </a:prstGeom>
                  </pic:spPr>
                </pic:pic>
              </a:graphicData>
            </a:graphic>
          </wp:inline>
        </w:drawing>
      </w:r>
    </w:p>
    <w:p w14:paraId="15E6858C">
      <w:pPr>
        <w:spacing w:line="373" w:lineRule="auto"/>
        <w:rPr>
          <w:rFonts w:ascii="Arial"/>
          <w:sz w:val="21"/>
        </w:rPr>
      </w:pPr>
    </w:p>
    <w:p w14:paraId="3ED23624">
      <w:pPr>
        <w:spacing w:before="91" w:line="241" w:lineRule="auto"/>
        <w:ind w:left="26"/>
        <w:outlineLvl w:val="2"/>
        <w:rPr>
          <w:rFonts w:ascii="黑体" w:hAnsi="黑体" w:eastAsia="黑体" w:cs="黑体"/>
          <w:sz w:val="28"/>
          <w:szCs w:val="28"/>
        </w:rPr>
      </w:pPr>
      <w:bookmarkStart w:id="258" w:name="_Toc15316"/>
      <w:r>
        <w:fldChar w:fldCharType="begin"/>
      </w:r>
      <w:r>
        <w:instrText xml:space="preserve"> HYPERLINK "4.5.1.2" </w:instrText>
      </w:r>
      <w:r>
        <w:fldChar w:fldCharType="separate"/>
      </w:r>
      <w:r>
        <w:rPr>
          <w:rFonts w:ascii="Arial" w:hAnsi="Arial" w:eastAsia="Arial" w:cs="Arial"/>
          <w:b/>
          <w:bCs/>
          <w:spacing w:val="20"/>
          <w:sz w:val="28"/>
          <w:szCs w:val="28"/>
        </w:rPr>
        <w:t>4.5.1.2</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公园标段</w:t>
      </w:r>
      <w:bookmarkEnd w:id="258"/>
    </w:p>
    <w:p w14:paraId="3F17B95D">
      <w:pPr>
        <w:spacing w:line="422" w:lineRule="auto"/>
        <w:rPr>
          <w:rFonts w:ascii="Arial"/>
          <w:sz w:val="21"/>
        </w:rPr>
      </w:pPr>
    </w:p>
    <w:p w14:paraId="5E1CFE99">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点击公园标段</w:t>
      </w:r>
    </w:p>
    <w:p w14:paraId="0EF1548B">
      <w:pPr>
        <w:spacing w:before="77" w:line="3689" w:lineRule="exact"/>
        <w:ind w:firstLine="14"/>
      </w:pPr>
      <w:r>
        <w:rPr>
          <w:position w:val="-73"/>
        </w:rPr>
        <w:drawing>
          <wp:inline distT="0" distB="0" distL="0" distR="0">
            <wp:extent cx="5266690" cy="2341880"/>
            <wp:effectExtent l="0" t="0" r="0" b="0"/>
            <wp:docPr id="974" name="IM 974"/>
            <wp:cNvGraphicFramePr/>
            <a:graphic xmlns:a="http://schemas.openxmlformats.org/drawingml/2006/main">
              <a:graphicData uri="http://schemas.openxmlformats.org/drawingml/2006/picture">
                <pic:pic xmlns:pic="http://schemas.openxmlformats.org/drawingml/2006/picture">
                  <pic:nvPicPr>
                    <pic:cNvPr id="974" name="IM 974"/>
                    <pic:cNvPicPr/>
                  </pic:nvPicPr>
                  <pic:blipFill>
                    <a:blip r:embed="rId756"/>
                    <a:stretch>
                      <a:fillRect/>
                    </a:stretch>
                  </pic:blipFill>
                  <pic:spPr>
                    <a:xfrm>
                      <a:off x="0" y="0"/>
                      <a:ext cx="5266944" cy="2342388"/>
                    </a:xfrm>
                    <a:prstGeom prst="rect">
                      <a:avLst/>
                    </a:prstGeom>
                  </pic:spPr>
                </pic:pic>
              </a:graphicData>
            </a:graphic>
          </wp:inline>
        </w:drawing>
      </w:r>
    </w:p>
    <w:p w14:paraId="73F637CA">
      <w:pPr>
        <w:pStyle w:val="4"/>
        <w:spacing w:before="148" w:line="208" w:lineRule="auto"/>
        <w:ind w:left="29"/>
        <w:rPr>
          <w:sz w:val="20"/>
          <w:szCs w:val="20"/>
        </w:rPr>
      </w:pPr>
      <w:r>
        <w:rPr>
          <w:rFonts w:ascii="Arial" w:hAnsi="Arial" w:eastAsia="Arial" w:cs="Arial"/>
          <w:spacing w:val="9"/>
          <w:sz w:val="20"/>
          <w:szCs w:val="20"/>
        </w:rPr>
        <w:t>2.</w:t>
      </w:r>
      <w:r>
        <w:rPr>
          <w:spacing w:val="9"/>
          <w:sz w:val="20"/>
          <w:szCs w:val="20"/>
        </w:rPr>
        <w:t>点击标段列表即可展示</w:t>
      </w:r>
    </w:p>
    <w:p w14:paraId="155274EC">
      <w:pPr>
        <w:spacing w:before="198" w:line="3688" w:lineRule="exact"/>
        <w:ind w:firstLine="14"/>
      </w:pPr>
      <w:r>
        <w:rPr>
          <w:position w:val="-73"/>
        </w:rPr>
        <w:drawing>
          <wp:inline distT="0" distB="0" distL="0" distR="0">
            <wp:extent cx="5266690" cy="2341880"/>
            <wp:effectExtent l="0" t="0" r="0" b="0"/>
            <wp:docPr id="976" name="IM 976"/>
            <wp:cNvGraphicFramePr/>
            <a:graphic xmlns:a="http://schemas.openxmlformats.org/drawingml/2006/main">
              <a:graphicData uri="http://schemas.openxmlformats.org/drawingml/2006/picture">
                <pic:pic xmlns:pic="http://schemas.openxmlformats.org/drawingml/2006/picture">
                  <pic:nvPicPr>
                    <pic:cNvPr id="976" name="IM 976"/>
                    <pic:cNvPicPr/>
                  </pic:nvPicPr>
                  <pic:blipFill>
                    <a:blip r:embed="rId757"/>
                    <a:stretch>
                      <a:fillRect/>
                    </a:stretch>
                  </pic:blipFill>
                  <pic:spPr>
                    <a:xfrm>
                      <a:off x="0" y="0"/>
                      <a:ext cx="5266944" cy="2342388"/>
                    </a:xfrm>
                    <a:prstGeom prst="rect">
                      <a:avLst/>
                    </a:prstGeom>
                  </pic:spPr>
                </pic:pic>
              </a:graphicData>
            </a:graphic>
          </wp:inline>
        </w:drawing>
      </w:r>
    </w:p>
    <w:p w14:paraId="76AB760B">
      <w:pPr>
        <w:spacing w:line="3688" w:lineRule="exact"/>
        <w:sectPr>
          <w:footerReference r:id="rId205" w:type="default"/>
          <w:pgSz w:w="11906" w:h="16839"/>
          <w:pgMar w:top="400" w:right="1785" w:bottom="1166" w:left="1785" w:header="0" w:footer="992" w:gutter="0"/>
          <w:cols w:space="720" w:num="1"/>
        </w:sectPr>
      </w:pPr>
    </w:p>
    <w:p w14:paraId="4A39A6B1">
      <w:pPr>
        <w:spacing w:line="274" w:lineRule="auto"/>
        <w:rPr>
          <w:rFonts w:ascii="Arial"/>
          <w:sz w:val="21"/>
        </w:rPr>
      </w:pPr>
    </w:p>
    <w:p w14:paraId="6F1630E4">
      <w:pPr>
        <w:spacing w:line="274" w:lineRule="auto"/>
        <w:rPr>
          <w:rFonts w:ascii="Arial"/>
          <w:sz w:val="21"/>
        </w:rPr>
      </w:pPr>
    </w:p>
    <w:p w14:paraId="7232BE13">
      <w:pPr>
        <w:spacing w:line="274" w:lineRule="auto"/>
        <w:rPr>
          <w:rFonts w:ascii="Arial"/>
          <w:sz w:val="21"/>
        </w:rPr>
      </w:pPr>
    </w:p>
    <w:p w14:paraId="7FB398A7">
      <w:pPr>
        <w:spacing w:line="275" w:lineRule="auto"/>
        <w:rPr>
          <w:rFonts w:ascii="Arial"/>
          <w:sz w:val="21"/>
        </w:rPr>
      </w:pPr>
    </w:p>
    <w:p w14:paraId="401A8C29">
      <w:pPr>
        <w:spacing w:before="91" w:line="242" w:lineRule="auto"/>
        <w:ind w:left="26"/>
        <w:outlineLvl w:val="2"/>
        <w:rPr>
          <w:rFonts w:ascii="黑体" w:hAnsi="黑体" w:eastAsia="黑体" w:cs="黑体"/>
          <w:sz w:val="28"/>
          <w:szCs w:val="28"/>
        </w:rPr>
      </w:pPr>
      <w:bookmarkStart w:id="259" w:name="_Toc22091"/>
      <w:r>
        <w:fldChar w:fldCharType="begin"/>
      </w:r>
      <w:r>
        <w:instrText xml:space="preserve"> HYPERLINK "4.5.1.3" </w:instrText>
      </w:r>
      <w:r>
        <w:fldChar w:fldCharType="separate"/>
      </w:r>
      <w:r>
        <w:rPr>
          <w:rFonts w:ascii="Arial" w:hAnsi="Arial" w:eastAsia="Arial" w:cs="Arial"/>
          <w:b/>
          <w:bCs/>
          <w:spacing w:val="17"/>
          <w:sz w:val="28"/>
          <w:szCs w:val="28"/>
        </w:rPr>
        <w:t>4.5.1.3</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安保网格</w:t>
      </w:r>
      <w:bookmarkEnd w:id="259"/>
    </w:p>
    <w:p w14:paraId="3EB01BC4">
      <w:pPr>
        <w:spacing w:line="421" w:lineRule="auto"/>
        <w:rPr>
          <w:rFonts w:ascii="Arial"/>
          <w:sz w:val="21"/>
        </w:rPr>
      </w:pPr>
    </w:p>
    <w:p w14:paraId="01A5E8C3">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点击安保网格</w:t>
      </w:r>
    </w:p>
    <w:p w14:paraId="2E31F0B4">
      <w:pPr>
        <w:spacing w:before="75" w:line="3688" w:lineRule="exact"/>
        <w:ind w:firstLine="14"/>
      </w:pPr>
      <w:r>
        <w:rPr>
          <w:position w:val="-73"/>
        </w:rPr>
        <w:drawing>
          <wp:inline distT="0" distB="0" distL="0" distR="0">
            <wp:extent cx="5266690" cy="2341880"/>
            <wp:effectExtent l="0" t="0" r="0" b="0"/>
            <wp:docPr id="978" name="IM 978"/>
            <wp:cNvGraphicFramePr/>
            <a:graphic xmlns:a="http://schemas.openxmlformats.org/drawingml/2006/main">
              <a:graphicData uri="http://schemas.openxmlformats.org/drawingml/2006/picture">
                <pic:pic xmlns:pic="http://schemas.openxmlformats.org/drawingml/2006/picture">
                  <pic:nvPicPr>
                    <pic:cNvPr id="978" name="IM 978"/>
                    <pic:cNvPicPr/>
                  </pic:nvPicPr>
                  <pic:blipFill>
                    <a:blip r:embed="rId758"/>
                    <a:stretch>
                      <a:fillRect/>
                    </a:stretch>
                  </pic:blipFill>
                  <pic:spPr>
                    <a:xfrm>
                      <a:off x="0" y="0"/>
                      <a:ext cx="5266944" cy="2342388"/>
                    </a:xfrm>
                    <a:prstGeom prst="rect">
                      <a:avLst/>
                    </a:prstGeom>
                  </pic:spPr>
                </pic:pic>
              </a:graphicData>
            </a:graphic>
          </wp:inline>
        </w:drawing>
      </w:r>
    </w:p>
    <w:p w14:paraId="0955092D">
      <w:pPr>
        <w:pStyle w:val="4"/>
        <w:spacing w:before="150" w:line="208" w:lineRule="auto"/>
        <w:ind w:left="37"/>
        <w:rPr>
          <w:sz w:val="20"/>
          <w:szCs w:val="20"/>
        </w:rPr>
      </w:pPr>
      <w:r>
        <w:rPr>
          <w:rFonts w:ascii="Arial" w:hAnsi="Arial" w:eastAsia="Arial" w:cs="Arial"/>
          <w:spacing w:val="9"/>
          <w:sz w:val="20"/>
          <w:szCs w:val="20"/>
        </w:rPr>
        <w:t>1.</w:t>
      </w:r>
      <w:r>
        <w:rPr>
          <w:spacing w:val="9"/>
          <w:sz w:val="20"/>
          <w:szCs w:val="20"/>
        </w:rPr>
        <w:t>点击需要查看的网格列表即可展示</w:t>
      </w:r>
    </w:p>
    <w:p w14:paraId="0F8399FC">
      <w:pPr>
        <w:spacing w:before="195" w:line="3688" w:lineRule="exact"/>
        <w:ind w:firstLine="14"/>
      </w:pPr>
      <w:r>
        <w:rPr>
          <w:position w:val="-73"/>
        </w:rPr>
        <w:drawing>
          <wp:inline distT="0" distB="0" distL="0" distR="0">
            <wp:extent cx="5266690" cy="2341880"/>
            <wp:effectExtent l="0" t="0" r="0" b="0"/>
            <wp:docPr id="980" name="IM 980"/>
            <wp:cNvGraphicFramePr/>
            <a:graphic xmlns:a="http://schemas.openxmlformats.org/drawingml/2006/main">
              <a:graphicData uri="http://schemas.openxmlformats.org/drawingml/2006/picture">
                <pic:pic xmlns:pic="http://schemas.openxmlformats.org/drawingml/2006/picture">
                  <pic:nvPicPr>
                    <pic:cNvPr id="980" name="IM 980"/>
                    <pic:cNvPicPr/>
                  </pic:nvPicPr>
                  <pic:blipFill>
                    <a:blip r:embed="rId759"/>
                    <a:stretch>
                      <a:fillRect/>
                    </a:stretch>
                  </pic:blipFill>
                  <pic:spPr>
                    <a:xfrm>
                      <a:off x="0" y="0"/>
                      <a:ext cx="5266944" cy="2342388"/>
                    </a:xfrm>
                    <a:prstGeom prst="rect">
                      <a:avLst/>
                    </a:prstGeom>
                  </pic:spPr>
                </pic:pic>
              </a:graphicData>
            </a:graphic>
          </wp:inline>
        </w:drawing>
      </w:r>
    </w:p>
    <w:p w14:paraId="1CE8AB6C">
      <w:pPr>
        <w:spacing w:line="373" w:lineRule="auto"/>
        <w:rPr>
          <w:rFonts w:ascii="Arial"/>
          <w:sz w:val="21"/>
        </w:rPr>
      </w:pPr>
    </w:p>
    <w:p w14:paraId="1BDB2556">
      <w:pPr>
        <w:spacing w:before="92" w:line="242" w:lineRule="auto"/>
        <w:ind w:left="26"/>
        <w:outlineLvl w:val="2"/>
        <w:rPr>
          <w:rFonts w:ascii="黑体" w:hAnsi="黑体" w:eastAsia="黑体" w:cs="黑体"/>
          <w:sz w:val="28"/>
          <w:szCs w:val="28"/>
        </w:rPr>
      </w:pPr>
      <w:bookmarkStart w:id="260" w:name="_Toc5130"/>
      <w:r>
        <w:fldChar w:fldCharType="begin"/>
      </w:r>
      <w:r>
        <w:instrText xml:space="preserve"> HYPERLINK "4.5.1.4" </w:instrText>
      </w:r>
      <w:r>
        <w:fldChar w:fldCharType="separate"/>
      </w:r>
      <w:r>
        <w:rPr>
          <w:rFonts w:ascii="Arial" w:hAnsi="Arial" w:eastAsia="Arial" w:cs="Arial"/>
          <w:b/>
          <w:bCs/>
          <w:spacing w:val="20"/>
          <w:sz w:val="28"/>
          <w:szCs w:val="28"/>
        </w:rPr>
        <w:t>4.5.1.4</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保洁网格</w:t>
      </w:r>
      <w:bookmarkEnd w:id="260"/>
    </w:p>
    <w:p w14:paraId="79F20A44">
      <w:pPr>
        <w:spacing w:line="421" w:lineRule="auto"/>
        <w:rPr>
          <w:rFonts w:ascii="Arial"/>
          <w:sz w:val="21"/>
        </w:rPr>
      </w:pPr>
    </w:p>
    <w:p w14:paraId="72786841">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点击保洁网格</w:t>
      </w:r>
    </w:p>
    <w:p w14:paraId="2F2F33F7">
      <w:pPr>
        <w:spacing w:line="208" w:lineRule="auto"/>
        <w:rPr>
          <w:sz w:val="20"/>
          <w:szCs w:val="20"/>
        </w:rPr>
        <w:sectPr>
          <w:footerReference r:id="rId206" w:type="default"/>
          <w:pgSz w:w="11906" w:h="16839"/>
          <w:pgMar w:top="400" w:right="1785" w:bottom="1166" w:left="1785" w:header="0" w:footer="992" w:gutter="0"/>
          <w:cols w:space="720" w:num="1"/>
        </w:sectPr>
      </w:pPr>
    </w:p>
    <w:p w14:paraId="206F7ABB">
      <w:pPr>
        <w:spacing w:line="263" w:lineRule="auto"/>
        <w:rPr>
          <w:rFonts w:ascii="Arial"/>
          <w:sz w:val="21"/>
        </w:rPr>
      </w:pPr>
    </w:p>
    <w:p w14:paraId="33D2E568">
      <w:pPr>
        <w:spacing w:line="264" w:lineRule="auto"/>
        <w:rPr>
          <w:rFonts w:ascii="Arial"/>
          <w:sz w:val="21"/>
        </w:rPr>
      </w:pPr>
    </w:p>
    <w:p w14:paraId="73F35D73">
      <w:pPr>
        <w:spacing w:line="264" w:lineRule="auto"/>
        <w:rPr>
          <w:rFonts w:ascii="Arial"/>
          <w:sz w:val="21"/>
        </w:rPr>
      </w:pPr>
    </w:p>
    <w:p w14:paraId="39E49A8C">
      <w:pPr>
        <w:spacing w:line="264" w:lineRule="auto"/>
        <w:rPr>
          <w:rFonts w:ascii="Arial"/>
          <w:sz w:val="21"/>
        </w:rPr>
      </w:pPr>
    </w:p>
    <w:p w14:paraId="3132CDE3">
      <w:pPr>
        <w:spacing w:line="3688" w:lineRule="exact"/>
        <w:ind w:firstLine="14"/>
      </w:pPr>
      <w:r>
        <w:rPr>
          <w:position w:val="-73"/>
        </w:rPr>
        <w:drawing>
          <wp:inline distT="0" distB="0" distL="0" distR="0">
            <wp:extent cx="5266690" cy="2341880"/>
            <wp:effectExtent l="0" t="0" r="0" b="0"/>
            <wp:docPr id="982" name="IM 982"/>
            <wp:cNvGraphicFramePr/>
            <a:graphic xmlns:a="http://schemas.openxmlformats.org/drawingml/2006/main">
              <a:graphicData uri="http://schemas.openxmlformats.org/drawingml/2006/picture">
                <pic:pic xmlns:pic="http://schemas.openxmlformats.org/drawingml/2006/picture">
                  <pic:nvPicPr>
                    <pic:cNvPr id="982" name="IM 982"/>
                    <pic:cNvPicPr/>
                  </pic:nvPicPr>
                  <pic:blipFill>
                    <a:blip r:embed="rId760"/>
                    <a:stretch>
                      <a:fillRect/>
                    </a:stretch>
                  </pic:blipFill>
                  <pic:spPr>
                    <a:xfrm>
                      <a:off x="0" y="0"/>
                      <a:ext cx="5266944" cy="2342388"/>
                    </a:xfrm>
                    <a:prstGeom prst="rect">
                      <a:avLst/>
                    </a:prstGeom>
                  </pic:spPr>
                </pic:pic>
              </a:graphicData>
            </a:graphic>
          </wp:inline>
        </w:drawing>
      </w:r>
    </w:p>
    <w:p w14:paraId="4936E36D">
      <w:pPr>
        <w:pStyle w:val="4"/>
        <w:spacing w:before="150" w:line="208" w:lineRule="auto"/>
        <w:ind w:left="29"/>
        <w:rPr>
          <w:sz w:val="20"/>
          <w:szCs w:val="20"/>
        </w:rPr>
      </w:pPr>
      <w:r>
        <w:rPr>
          <w:rFonts w:ascii="Arial" w:hAnsi="Arial" w:eastAsia="Arial" w:cs="Arial"/>
          <w:spacing w:val="9"/>
          <w:sz w:val="20"/>
          <w:szCs w:val="20"/>
        </w:rPr>
        <w:t>2.</w:t>
      </w:r>
      <w:r>
        <w:rPr>
          <w:spacing w:val="9"/>
          <w:sz w:val="20"/>
          <w:szCs w:val="20"/>
        </w:rPr>
        <w:t>点击网格列表即可展示</w:t>
      </w:r>
    </w:p>
    <w:p w14:paraId="268DE232">
      <w:pPr>
        <w:spacing w:before="195" w:line="3688" w:lineRule="exact"/>
        <w:ind w:firstLine="14"/>
      </w:pPr>
      <w:r>
        <w:rPr>
          <w:position w:val="-73"/>
        </w:rPr>
        <w:drawing>
          <wp:inline distT="0" distB="0" distL="0" distR="0">
            <wp:extent cx="5266690" cy="2341880"/>
            <wp:effectExtent l="0" t="0" r="0" b="0"/>
            <wp:docPr id="984" name="IM 984"/>
            <wp:cNvGraphicFramePr/>
            <a:graphic xmlns:a="http://schemas.openxmlformats.org/drawingml/2006/main">
              <a:graphicData uri="http://schemas.openxmlformats.org/drawingml/2006/picture">
                <pic:pic xmlns:pic="http://schemas.openxmlformats.org/drawingml/2006/picture">
                  <pic:nvPicPr>
                    <pic:cNvPr id="984" name="IM 984"/>
                    <pic:cNvPicPr/>
                  </pic:nvPicPr>
                  <pic:blipFill>
                    <a:blip r:embed="rId761"/>
                    <a:stretch>
                      <a:fillRect/>
                    </a:stretch>
                  </pic:blipFill>
                  <pic:spPr>
                    <a:xfrm>
                      <a:off x="0" y="0"/>
                      <a:ext cx="5266944" cy="2342388"/>
                    </a:xfrm>
                    <a:prstGeom prst="rect">
                      <a:avLst/>
                    </a:prstGeom>
                  </pic:spPr>
                </pic:pic>
              </a:graphicData>
            </a:graphic>
          </wp:inline>
        </w:drawing>
      </w:r>
    </w:p>
    <w:p w14:paraId="69F0E1ED">
      <w:pPr>
        <w:spacing w:line="374" w:lineRule="auto"/>
        <w:rPr>
          <w:rFonts w:ascii="Arial"/>
          <w:sz w:val="21"/>
        </w:rPr>
      </w:pPr>
    </w:p>
    <w:p w14:paraId="0E98EA21">
      <w:pPr>
        <w:spacing w:before="92" w:line="239" w:lineRule="auto"/>
        <w:ind w:left="26"/>
        <w:outlineLvl w:val="2"/>
        <w:rPr>
          <w:rFonts w:ascii="黑体" w:hAnsi="黑体" w:eastAsia="黑体" w:cs="黑体"/>
          <w:sz w:val="28"/>
          <w:szCs w:val="28"/>
        </w:rPr>
      </w:pPr>
      <w:bookmarkStart w:id="261" w:name="_Toc18580"/>
      <w:r>
        <w:fldChar w:fldCharType="begin"/>
      </w:r>
      <w:r>
        <w:instrText xml:space="preserve"> HYPERLINK "4.5.1.5" </w:instrText>
      </w:r>
      <w:r>
        <w:fldChar w:fldCharType="separate"/>
      </w:r>
      <w:r>
        <w:rPr>
          <w:rFonts w:ascii="Arial" w:hAnsi="Arial" w:eastAsia="Arial" w:cs="Arial"/>
          <w:b/>
          <w:bCs/>
          <w:spacing w:val="19"/>
          <w:sz w:val="28"/>
          <w:szCs w:val="28"/>
        </w:rPr>
        <w:t>4.5.1.5</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分级管理</w:t>
      </w:r>
      <w:bookmarkEnd w:id="261"/>
    </w:p>
    <w:p w14:paraId="232C7A22">
      <w:pPr>
        <w:spacing w:line="424" w:lineRule="auto"/>
        <w:rPr>
          <w:rFonts w:ascii="Arial"/>
          <w:sz w:val="21"/>
        </w:rPr>
      </w:pPr>
    </w:p>
    <w:p w14:paraId="7A543139">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点击分级管理</w:t>
      </w:r>
    </w:p>
    <w:p w14:paraId="7BFC18EC">
      <w:pPr>
        <w:spacing w:before="78" w:line="3688" w:lineRule="exact"/>
        <w:ind w:firstLine="14"/>
      </w:pPr>
      <w:r>
        <w:rPr>
          <w:position w:val="-73"/>
        </w:rPr>
        <w:drawing>
          <wp:inline distT="0" distB="0" distL="0" distR="0">
            <wp:extent cx="5266690" cy="2341880"/>
            <wp:effectExtent l="0" t="0" r="0" b="0"/>
            <wp:docPr id="986" name="IM 986"/>
            <wp:cNvGraphicFramePr/>
            <a:graphic xmlns:a="http://schemas.openxmlformats.org/drawingml/2006/main">
              <a:graphicData uri="http://schemas.openxmlformats.org/drawingml/2006/picture">
                <pic:pic xmlns:pic="http://schemas.openxmlformats.org/drawingml/2006/picture">
                  <pic:nvPicPr>
                    <pic:cNvPr id="986" name="IM 986"/>
                    <pic:cNvPicPr/>
                  </pic:nvPicPr>
                  <pic:blipFill>
                    <a:blip r:embed="rId762"/>
                    <a:stretch>
                      <a:fillRect/>
                    </a:stretch>
                  </pic:blipFill>
                  <pic:spPr>
                    <a:xfrm>
                      <a:off x="0" y="0"/>
                      <a:ext cx="5266944" cy="2342388"/>
                    </a:xfrm>
                    <a:prstGeom prst="rect">
                      <a:avLst/>
                    </a:prstGeom>
                  </pic:spPr>
                </pic:pic>
              </a:graphicData>
            </a:graphic>
          </wp:inline>
        </w:drawing>
      </w:r>
    </w:p>
    <w:p w14:paraId="1DBE22DC">
      <w:pPr>
        <w:pStyle w:val="4"/>
        <w:spacing w:before="148" w:line="208" w:lineRule="auto"/>
        <w:ind w:left="29"/>
        <w:rPr>
          <w:sz w:val="20"/>
          <w:szCs w:val="20"/>
        </w:rPr>
      </w:pPr>
      <w:r>
        <w:rPr>
          <w:rFonts w:ascii="Arial" w:hAnsi="Arial" w:eastAsia="Arial" w:cs="Arial"/>
          <w:spacing w:val="9"/>
          <w:sz w:val="20"/>
          <w:szCs w:val="20"/>
        </w:rPr>
        <w:t>2.</w:t>
      </w:r>
      <w:r>
        <w:rPr>
          <w:spacing w:val="9"/>
          <w:sz w:val="20"/>
          <w:szCs w:val="20"/>
        </w:rPr>
        <w:t>点击分级管理列表即可展示</w:t>
      </w:r>
    </w:p>
    <w:p w14:paraId="39C8EB97">
      <w:pPr>
        <w:spacing w:line="208" w:lineRule="auto"/>
        <w:rPr>
          <w:sz w:val="20"/>
          <w:szCs w:val="20"/>
        </w:rPr>
        <w:sectPr>
          <w:footerReference r:id="rId207" w:type="default"/>
          <w:pgSz w:w="11906" w:h="16839"/>
          <w:pgMar w:top="400" w:right="1785" w:bottom="1166" w:left="1785" w:header="0" w:footer="992" w:gutter="0"/>
          <w:cols w:space="720" w:num="1"/>
        </w:sectPr>
      </w:pPr>
    </w:p>
    <w:p w14:paraId="4D61F562">
      <w:pPr>
        <w:spacing w:line="263" w:lineRule="auto"/>
        <w:rPr>
          <w:rFonts w:ascii="Arial"/>
          <w:sz w:val="21"/>
        </w:rPr>
      </w:pPr>
    </w:p>
    <w:p w14:paraId="27AFBE7D">
      <w:pPr>
        <w:spacing w:line="264" w:lineRule="auto"/>
        <w:rPr>
          <w:rFonts w:ascii="Arial"/>
          <w:sz w:val="21"/>
        </w:rPr>
      </w:pPr>
    </w:p>
    <w:p w14:paraId="78369A54">
      <w:pPr>
        <w:spacing w:line="264" w:lineRule="auto"/>
        <w:rPr>
          <w:rFonts w:ascii="Arial"/>
          <w:sz w:val="21"/>
        </w:rPr>
      </w:pPr>
    </w:p>
    <w:p w14:paraId="610C260B">
      <w:pPr>
        <w:spacing w:line="264" w:lineRule="auto"/>
        <w:rPr>
          <w:rFonts w:ascii="Arial"/>
          <w:sz w:val="21"/>
        </w:rPr>
      </w:pPr>
    </w:p>
    <w:p w14:paraId="24B379C1">
      <w:pPr>
        <w:spacing w:line="3688" w:lineRule="exact"/>
        <w:ind w:firstLine="14"/>
      </w:pPr>
      <w:r>
        <w:rPr>
          <w:position w:val="-73"/>
        </w:rPr>
        <w:drawing>
          <wp:inline distT="0" distB="0" distL="0" distR="0">
            <wp:extent cx="5266690" cy="2341880"/>
            <wp:effectExtent l="0" t="0" r="0" b="0"/>
            <wp:docPr id="988" name="IM 988"/>
            <wp:cNvGraphicFramePr/>
            <a:graphic xmlns:a="http://schemas.openxmlformats.org/drawingml/2006/main">
              <a:graphicData uri="http://schemas.openxmlformats.org/drawingml/2006/picture">
                <pic:pic xmlns:pic="http://schemas.openxmlformats.org/drawingml/2006/picture">
                  <pic:nvPicPr>
                    <pic:cNvPr id="988" name="IM 988"/>
                    <pic:cNvPicPr/>
                  </pic:nvPicPr>
                  <pic:blipFill>
                    <a:blip r:embed="rId763"/>
                    <a:stretch>
                      <a:fillRect/>
                    </a:stretch>
                  </pic:blipFill>
                  <pic:spPr>
                    <a:xfrm>
                      <a:off x="0" y="0"/>
                      <a:ext cx="5266944" cy="2342388"/>
                    </a:xfrm>
                    <a:prstGeom prst="rect">
                      <a:avLst/>
                    </a:prstGeom>
                  </pic:spPr>
                </pic:pic>
              </a:graphicData>
            </a:graphic>
          </wp:inline>
        </w:drawing>
      </w:r>
    </w:p>
    <w:p w14:paraId="5FA5771A">
      <w:pPr>
        <w:spacing w:line="374" w:lineRule="auto"/>
        <w:rPr>
          <w:rFonts w:ascii="Arial"/>
          <w:sz w:val="21"/>
        </w:rPr>
      </w:pPr>
    </w:p>
    <w:p w14:paraId="2C2735A6">
      <w:pPr>
        <w:spacing w:before="91" w:line="239" w:lineRule="auto"/>
        <w:ind w:left="26"/>
        <w:outlineLvl w:val="2"/>
        <w:rPr>
          <w:rFonts w:ascii="黑体" w:hAnsi="黑体" w:eastAsia="黑体" w:cs="黑体"/>
          <w:sz w:val="28"/>
          <w:szCs w:val="28"/>
        </w:rPr>
      </w:pPr>
      <w:bookmarkStart w:id="262" w:name="_Toc25111"/>
      <w:r>
        <w:fldChar w:fldCharType="begin"/>
      </w:r>
      <w:r>
        <w:instrText xml:space="preserve"> HYPERLINK "4.5.1.6" </w:instrText>
      </w:r>
      <w:r>
        <w:fldChar w:fldCharType="separate"/>
      </w:r>
      <w:r>
        <w:rPr>
          <w:rFonts w:ascii="Arial" w:hAnsi="Arial" w:eastAsia="Arial" w:cs="Arial"/>
          <w:b/>
          <w:bCs/>
          <w:spacing w:val="19"/>
          <w:sz w:val="28"/>
          <w:szCs w:val="28"/>
        </w:rPr>
        <w:t>4.5.1.6</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人员监测</w:t>
      </w:r>
      <w:bookmarkEnd w:id="262"/>
    </w:p>
    <w:p w14:paraId="698123ED">
      <w:pPr>
        <w:spacing w:line="425" w:lineRule="auto"/>
        <w:rPr>
          <w:rFonts w:ascii="Arial"/>
          <w:sz w:val="21"/>
        </w:rPr>
      </w:pPr>
    </w:p>
    <w:p w14:paraId="7AF55A6A">
      <w:pPr>
        <w:pStyle w:val="4"/>
        <w:spacing w:before="85" w:line="207" w:lineRule="auto"/>
        <w:ind w:left="37"/>
        <w:rPr>
          <w:sz w:val="20"/>
          <w:szCs w:val="20"/>
        </w:rPr>
      </w:pPr>
      <w:r>
        <w:rPr>
          <w:rFonts w:ascii="Arial" w:hAnsi="Arial" w:eastAsia="Arial" w:cs="Arial"/>
          <w:spacing w:val="8"/>
          <w:sz w:val="20"/>
          <w:szCs w:val="20"/>
        </w:rPr>
        <w:t>1.</w:t>
      </w:r>
      <w:r>
        <w:rPr>
          <w:spacing w:val="8"/>
          <w:sz w:val="20"/>
          <w:szCs w:val="20"/>
        </w:rPr>
        <w:t>点击需要监测的类别</w:t>
      </w:r>
    </w:p>
    <w:p w14:paraId="574A5480">
      <w:pPr>
        <w:spacing w:before="78" w:line="3689" w:lineRule="exact"/>
        <w:ind w:firstLine="14"/>
      </w:pPr>
      <w:r>
        <w:rPr>
          <w:position w:val="-73"/>
        </w:rPr>
        <w:drawing>
          <wp:inline distT="0" distB="0" distL="0" distR="0">
            <wp:extent cx="5266690" cy="2341880"/>
            <wp:effectExtent l="0" t="0" r="0" b="0"/>
            <wp:docPr id="990" name="IM 990"/>
            <wp:cNvGraphicFramePr/>
            <a:graphic xmlns:a="http://schemas.openxmlformats.org/drawingml/2006/main">
              <a:graphicData uri="http://schemas.openxmlformats.org/drawingml/2006/picture">
                <pic:pic xmlns:pic="http://schemas.openxmlformats.org/drawingml/2006/picture">
                  <pic:nvPicPr>
                    <pic:cNvPr id="990" name="IM 990"/>
                    <pic:cNvPicPr/>
                  </pic:nvPicPr>
                  <pic:blipFill>
                    <a:blip r:embed="rId764"/>
                    <a:stretch>
                      <a:fillRect/>
                    </a:stretch>
                  </pic:blipFill>
                  <pic:spPr>
                    <a:xfrm>
                      <a:off x="0" y="0"/>
                      <a:ext cx="5266944" cy="2342388"/>
                    </a:xfrm>
                    <a:prstGeom prst="rect">
                      <a:avLst/>
                    </a:prstGeom>
                  </pic:spPr>
                </pic:pic>
              </a:graphicData>
            </a:graphic>
          </wp:inline>
        </w:drawing>
      </w:r>
    </w:p>
    <w:p w14:paraId="1BE0D1FB">
      <w:pPr>
        <w:pStyle w:val="4"/>
        <w:spacing w:before="149" w:line="207" w:lineRule="auto"/>
        <w:ind w:left="29"/>
        <w:rPr>
          <w:sz w:val="20"/>
          <w:szCs w:val="20"/>
        </w:rPr>
      </w:pPr>
      <w:r>
        <w:rPr>
          <w:rFonts w:ascii="Arial" w:hAnsi="Arial" w:eastAsia="Arial" w:cs="Arial"/>
          <w:spacing w:val="9"/>
          <w:sz w:val="20"/>
          <w:szCs w:val="20"/>
        </w:rPr>
        <w:t>2.</w:t>
      </w:r>
      <w:r>
        <w:rPr>
          <w:spacing w:val="9"/>
          <w:sz w:val="20"/>
          <w:szCs w:val="20"/>
        </w:rPr>
        <w:t>点击需要监测的人员列表</w:t>
      </w:r>
    </w:p>
    <w:p w14:paraId="61915E50">
      <w:pPr>
        <w:spacing w:before="198" w:line="3689" w:lineRule="exact"/>
        <w:ind w:firstLine="14"/>
      </w:pPr>
      <w:r>
        <w:rPr>
          <w:position w:val="-73"/>
        </w:rPr>
        <w:drawing>
          <wp:inline distT="0" distB="0" distL="0" distR="0">
            <wp:extent cx="5266690" cy="2341880"/>
            <wp:effectExtent l="0" t="0" r="0" b="0"/>
            <wp:docPr id="992" name="IM 992"/>
            <wp:cNvGraphicFramePr/>
            <a:graphic xmlns:a="http://schemas.openxmlformats.org/drawingml/2006/main">
              <a:graphicData uri="http://schemas.openxmlformats.org/drawingml/2006/picture">
                <pic:pic xmlns:pic="http://schemas.openxmlformats.org/drawingml/2006/picture">
                  <pic:nvPicPr>
                    <pic:cNvPr id="992" name="IM 992"/>
                    <pic:cNvPicPr/>
                  </pic:nvPicPr>
                  <pic:blipFill>
                    <a:blip r:embed="rId765"/>
                    <a:stretch>
                      <a:fillRect/>
                    </a:stretch>
                  </pic:blipFill>
                  <pic:spPr>
                    <a:xfrm>
                      <a:off x="0" y="0"/>
                      <a:ext cx="5266944" cy="2342388"/>
                    </a:xfrm>
                    <a:prstGeom prst="rect">
                      <a:avLst/>
                    </a:prstGeom>
                  </pic:spPr>
                </pic:pic>
              </a:graphicData>
            </a:graphic>
          </wp:inline>
        </w:drawing>
      </w:r>
    </w:p>
    <w:p w14:paraId="77AF150A">
      <w:pPr>
        <w:pStyle w:val="4"/>
        <w:spacing w:before="146" w:line="207" w:lineRule="auto"/>
        <w:ind w:left="19"/>
        <w:rPr>
          <w:sz w:val="20"/>
          <w:szCs w:val="20"/>
        </w:rPr>
      </w:pPr>
      <w:r>
        <w:rPr>
          <w:rFonts w:ascii="Arial" w:hAnsi="Arial" w:eastAsia="Arial" w:cs="Arial"/>
          <w:spacing w:val="8"/>
          <w:sz w:val="20"/>
          <w:szCs w:val="20"/>
        </w:rPr>
        <w:t>3.</w:t>
      </w:r>
      <w:r>
        <w:rPr>
          <w:spacing w:val="8"/>
          <w:sz w:val="20"/>
          <w:szCs w:val="20"/>
        </w:rPr>
        <w:t>点击呼叫或定位可对人员进行相关操作</w:t>
      </w:r>
    </w:p>
    <w:p w14:paraId="4916F5D2">
      <w:pPr>
        <w:spacing w:line="207" w:lineRule="auto"/>
        <w:rPr>
          <w:sz w:val="20"/>
          <w:szCs w:val="20"/>
        </w:rPr>
        <w:sectPr>
          <w:footerReference r:id="rId208" w:type="default"/>
          <w:pgSz w:w="11906" w:h="16839"/>
          <w:pgMar w:top="400" w:right="1785" w:bottom="1166" w:left="1785" w:header="0" w:footer="992" w:gutter="0"/>
          <w:cols w:space="720" w:num="1"/>
        </w:sectPr>
      </w:pPr>
    </w:p>
    <w:p w14:paraId="142C6BE1">
      <w:pPr>
        <w:spacing w:line="263" w:lineRule="auto"/>
        <w:rPr>
          <w:rFonts w:ascii="Arial"/>
          <w:sz w:val="21"/>
        </w:rPr>
      </w:pPr>
    </w:p>
    <w:p w14:paraId="716CECE2">
      <w:pPr>
        <w:spacing w:line="264" w:lineRule="auto"/>
        <w:rPr>
          <w:rFonts w:ascii="Arial"/>
          <w:sz w:val="21"/>
        </w:rPr>
      </w:pPr>
    </w:p>
    <w:p w14:paraId="53545889">
      <w:pPr>
        <w:spacing w:line="264" w:lineRule="auto"/>
        <w:rPr>
          <w:rFonts w:ascii="Arial"/>
          <w:sz w:val="21"/>
        </w:rPr>
      </w:pPr>
    </w:p>
    <w:p w14:paraId="4488DF99">
      <w:pPr>
        <w:spacing w:line="264" w:lineRule="auto"/>
        <w:rPr>
          <w:rFonts w:ascii="Arial"/>
          <w:sz w:val="21"/>
        </w:rPr>
      </w:pPr>
    </w:p>
    <w:p w14:paraId="6B941F9C">
      <w:pPr>
        <w:spacing w:line="3688" w:lineRule="exact"/>
        <w:ind w:firstLine="14"/>
      </w:pPr>
      <w:r>
        <w:rPr>
          <w:position w:val="-73"/>
        </w:rPr>
        <w:drawing>
          <wp:inline distT="0" distB="0" distL="0" distR="0">
            <wp:extent cx="5266690" cy="2341880"/>
            <wp:effectExtent l="0" t="0" r="0" b="0"/>
            <wp:docPr id="994" name="IM 994"/>
            <wp:cNvGraphicFramePr/>
            <a:graphic xmlns:a="http://schemas.openxmlformats.org/drawingml/2006/main">
              <a:graphicData uri="http://schemas.openxmlformats.org/drawingml/2006/picture">
                <pic:pic xmlns:pic="http://schemas.openxmlformats.org/drawingml/2006/picture">
                  <pic:nvPicPr>
                    <pic:cNvPr id="994" name="IM 994"/>
                    <pic:cNvPicPr/>
                  </pic:nvPicPr>
                  <pic:blipFill>
                    <a:blip r:embed="rId766"/>
                    <a:stretch>
                      <a:fillRect/>
                    </a:stretch>
                  </pic:blipFill>
                  <pic:spPr>
                    <a:xfrm>
                      <a:off x="0" y="0"/>
                      <a:ext cx="5266944" cy="2342388"/>
                    </a:xfrm>
                    <a:prstGeom prst="rect">
                      <a:avLst/>
                    </a:prstGeom>
                  </pic:spPr>
                </pic:pic>
              </a:graphicData>
            </a:graphic>
          </wp:inline>
        </w:drawing>
      </w:r>
    </w:p>
    <w:p w14:paraId="5C6387F4">
      <w:pPr>
        <w:spacing w:line="374" w:lineRule="auto"/>
        <w:rPr>
          <w:rFonts w:ascii="Arial"/>
          <w:sz w:val="21"/>
        </w:rPr>
      </w:pPr>
    </w:p>
    <w:p w14:paraId="6FEB7A12">
      <w:pPr>
        <w:spacing w:before="91"/>
        <w:ind w:left="26"/>
        <w:outlineLvl w:val="2"/>
        <w:rPr>
          <w:rFonts w:ascii="黑体" w:hAnsi="黑体" w:eastAsia="黑体" w:cs="黑体"/>
          <w:sz w:val="28"/>
          <w:szCs w:val="28"/>
        </w:rPr>
      </w:pPr>
      <w:bookmarkStart w:id="263" w:name="_Toc11997"/>
      <w:r>
        <w:fldChar w:fldCharType="begin"/>
      </w:r>
      <w:r>
        <w:instrText xml:space="preserve"> HYPERLINK "4.5.1.7" </w:instrText>
      </w:r>
      <w:r>
        <w:fldChar w:fldCharType="separate"/>
      </w:r>
      <w:r>
        <w:rPr>
          <w:rFonts w:ascii="Arial" w:hAnsi="Arial" w:eastAsia="Arial" w:cs="Arial"/>
          <w:b/>
          <w:bCs/>
          <w:spacing w:val="19"/>
          <w:sz w:val="28"/>
          <w:szCs w:val="28"/>
        </w:rPr>
        <w:t>4.5.1.7</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位置展示</w:t>
      </w:r>
      <w:bookmarkEnd w:id="263"/>
    </w:p>
    <w:p w14:paraId="0275E5D8">
      <w:pPr>
        <w:spacing w:line="423" w:lineRule="auto"/>
        <w:rPr>
          <w:rFonts w:ascii="Arial"/>
          <w:sz w:val="21"/>
        </w:rPr>
      </w:pPr>
    </w:p>
    <w:p w14:paraId="5ACF6E2A">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点击需要展示的图标</w:t>
      </w:r>
    </w:p>
    <w:p w14:paraId="66788165">
      <w:pPr>
        <w:spacing w:before="77" w:line="3689" w:lineRule="exact"/>
        <w:ind w:firstLine="14"/>
      </w:pPr>
      <w:r>
        <w:rPr>
          <w:position w:val="-73"/>
        </w:rPr>
        <w:drawing>
          <wp:inline distT="0" distB="0" distL="0" distR="0">
            <wp:extent cx="5266690" cy="2341880"/>
            <wp:effectExtent l="0" t="0" r="0" b="0"/>
            <wp:docPr id="996" name="IM 996"/>
            <wp:cNvGraphicFramePr/>
            <a:graphic xmlns:a="http://schemas.openxmlformats.org/drawingml/2006/main">
              <a:graphicData uri="http://schemas.openxmlformats.org/drawingml/2006/picture">
                <pic:pic xmlns:pic="http://schemas.openxmlformats.org/drawingml/2006/picture">
                  <pic:nvPicPr>
                    <pic:cNvPr id="996" name="IM 996"/>
                    <pic:cNvPicPr/>
                  </pic:nvPicPr>
                  <pic:blipFill>
                    <a:blip r:embed="rId767"/>
                    <a:stretch>
                      <a:fillRect/>
                    </a:stretch>
                  </pic:blipFill>
                  <pic:spPr>
                    <a:xfrm>
                      <a:off x="0" y="0"/>
                      <a:ext cx="5266944" cy="2342388"/>
                    </a:xfrm>
                    <a:prstGeom prst="rect">
                      <a:avLst/>
                    </a:prstGeom>
                  </pic:spPr>
                </pic:pic>
              </a:graphicData>
            </a:graphic>
          </wp:inline>
        </w:drawing>
      </w:r>
    </w:p>
    <w:p w14:paraId="394610F6">
      <w:pPr>
        <w:pStyle w:val="4"/>
        <w:spacing w:before="148" w:line="208" w:lineRule="auto"/>
        <w:ind w:left="29"/>
        <w:rPr>
          <w:sz w:val="20"/>
          <w:szCs w:val="20"/>
        </w:rPr>
      </w:pPr>
      <w:r>
        <w:rPr>
          <w:rFonts w:ascii="Arial" w:hAnsi="Arial" w:eastAsia="Arial" w:cs="Arial"/>
          <w:spacing w:val="9"/>
          <w:sz w:val="20"/>
          <w:szCs w:val="20"/>
        </w:rPr>
        <w:t>2.</w:t>
      </w:r>
      <w:r>
        <w:rPr>
          <w:spacing w:val="9"/>
          <w:sz w:val="20"/>
          <w:szCs w:val="20"/>
        </w:rPr>
        <w:t>点击地图上出现的相关图标即可查看详细信息</w:t>
      </w:r>
    </w:p>
    <w:p w14:paraId="3AAFB3D1">
      <w:pPr>
        <w:spacing w:before="197" w:line="3689" w:lineRule="exact"/>
        <w:ind w:firstLine="14"/>
      </w:pPr>
      <w:r>
        <w:rPr>
          <w:position w:val="-73"/>
        </w:rPr>
        <w:drawing>
          <wp:inline distT="0" distB="0" distL="0" distR="0">
            <wp:extent cx="5266690" cy="2341880"/>
            <wp:effectExtent l="0" t="0" r="0" b="0"/>
            <wp:docPr id="998" name="IM 998"/>
            <wp:cNvGraphicFramePr/>
            <a:graphic xmlns:a="http://schemas.openxmlformats.org/drawingml/2006/main">
              <a:graphicData uri="http://schemas.openxmlformats.org/drawingml/2006/picture">
                <pic:pic xmlns:pic="http://schemas.openxmlformats.org/drawingml/2006/picture">
                  <pic:nvPicPr>
                    <pic:cNvPr id="998" name="IM 998"/>
                    <pic:cNvPicPr/>
                  </pic:nvPicPr>
                  <pic:blipFill>
                    <a:blip r:embed="rId768"/>
                    <a:stretch>
                      <a:fillRect/>
                    </a:stretch>
                  </pic:blipFill>
                  <pic:spPr>
                    <a:xfrm>
                      <a:off x="0" y="0"/>
                      <a:ext cx="5266944" cy="2342388"/>
                    </a:xfrm>
                    <a:prstGeom prst="rect">
                      <a:avLst/>
                    </a:prstGeom>
                  </pic:spPr>
                </pic:pic>
              </a:graphicData>
            </a:graphic>
          </wp:inline>
        </w:drawing>
      </w:r>
    </w:p>
    <w:p w14:paraId="2338E392">
      <w:pPr>
        <w:spacing w:line="3689" w:lineRule="exact"/>
        <w:sectPr>
          <w:footerReference r:id="rId209" w:type="default"/>
          <w:pgSz w:w="11906" w:h="16839"/>
          <w:pgMar w:top="400" w:right="1785" w:bottom="1166" w:left="1785" w:header="0" w:footer="992" w:gutter="0"/>
          <w:cols w:space="720" w:num="1"/>
        </w:sectPr>
      </w:pPr>
    </w:p>
    <w:p w14:paraId="2CD957F2">
      <w:pPr>
        <w:spacing w:line="274" w:lineRule="auto"/>
        <w:rPr>
          <w:rFonts w:ascii="Arial"/>
          <w:sz w:val="21"/>
        </w:rPr>
      </w:pPr>
    </w:p>
    <w:p w14:paraId="55306861">
      <w:pPr>
        <w:spacing w:line="274" w:lineRule="auto"/>
        <w:rPr>
          <w:rFonts w:ascii="Arial"/>
          <w:sz w:val="21"/>
        </w:rPr>
      </w:pPr>
    </w:p>
    <w:p w14:paraId="25480F7C">
      <w:pPr>
        <w:spacing w:line="274" w:lineRule="auto"/>
        <w:rPr>
          <w:rFonts w:ascii="Arial"/>
          <w:sz w:val="21"/>
        </w:rPr>
      </w:pPr>
    </w:p>
    <w:p w14:paraId="6C324F7E">
      <w:pPr>
        <w:spacing w:line="275" w:lineRule="auto"/>
        <w:rPr>
          <w:rFonts w:ascii="Arial"/>
          <w:sz w:val="21"/>
        </w:rPr>
      </w:pPr>
    </w:p>
    <w:p w14:paraId="2CF6AD07">
      <w:pPr>
        <w:spacing w:before="91" w:line="242" w:lineRule="auto"/>
        <w:ind w:left="26"/>
        <w:outlineLvl w:val="2"/>
        <w:rPr>
          <w:rFonts w:ascii="黑体" w:hAnsi="黑体" w:eastAsia="黑体" w:cs="黑体"/>
          <w:sz w:val="28"/>
          <w:szCs w:val="28"/>
        </w:rPr>
      </w:pPr>
      <w:bookmarkStart w:id="264" w:name="_Toc137"/>
      <w:r>
        <w:fldChar w:fldCharType="begin"/>
      </w:r>
      <w:r>
        <w:instrText xml:space="preserve"> HYPERLINK "4.5.1.8" </w:instrText>
      </w:r>
      <w:r>
        <w:fldChar w:fldCharType="separate"/>
      </w:r>
      <w:r>
        <w:rPr>
          <w:rFonts w:ascii="Arial" w:hAnsi="Arial" w:eastAsia="Arial" w:cs="Arial"/>
          <w:b/>
          <w:bCs/>
          <w:spacing w:val="20"/>
          <w:sz w:val="28"/>
          <w:szCs w:val="28"/>
        </w:rPr>
        <w:t>4.5.1.8</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公园监控</w:t>
      </w:r>
      <w:bookmarkEnd w:id="264"/>
    </w:p>
    <w:p w14:paraId="3866D32B">
      <w:pPr>
        <w:spacing w:line="420" w:lineRule="auto"/>
        <w:rPr>
          <w:rFonts w:ascii="Arial"/>
          <w:sz w:val="21"/>
        </w:rPr>
      </w:pPr>
    </w:p>
    <w:p w14:paraId="1D59DC73">
      <w:pPr>
        <w:pStyle w:val="4"/>
        <w:spacing w:before="86" w:line="207" w:lineRule="auto"/>
        <w:ind w:left="37"/>
        <w:rPr>
          <w:sz w:val="20"/>
          <w:szCs w:val="20"/>
        </w:rPr>
      </w:pPr>
      <w:r>
        <w:rPr>
          <w:rFonts w:ascii="Arial" w:hAnsi="Arial" w:eastAsia="Arial" w:cs="Arial"/>
          <w:spacing w:val="8"/>
          <w:sz w:val="20"/>
          <w:szCs w:val="20"/>
        </w:rPr>
        <w:t>1.</w:t>
      </w:r>
      <w:r>
        <w:rPr>
          <w:spacing w:val="8"/>
          <w:sz w:val="20"/>
          <w:szCs w:val="20"/>
        </w:rPr>
        <w:t>点击公园监控在线台数</w:t>
      </w:r>
    </w:p>
    <w:p w14:paraId="7F7005F4">
      <w:pPr>
        <w:spacing w:before="76" w:line="3689" w:lineRule="exact"/>
        <w:ind w:firstLine="14"/>
      </w:pPr>
      <w:r>
        <w:rPr>
          <w:position w:val="-73"/>
        </w:rPr>
        <w:drawing>
          <wp:inline distT="0" distB="0" distL="0" distR="0">
            <wp:extent cx="5266690" cy="2341880"/>
            <wp:effectExtent l="0" t="0" r="0" b="0"/>
            <wp:docPr id="1000" name="IM 1000"/>
            <wp:cNvGraphicFramePr/>
            <a:graphic xmlns:a="http://schemas.openxmlformats.org/drawingml/2006/main">
              <a:graphicData uri="http://schemas.openxmlformats.org/drawingml/2006/picture">
                <pic:pic xmlns:pic="http://schemas.openxmlformats.org/drawingml/2006/picture">
                  <pic:nvPicPr>
                    <pic:cNvPr id="1000" name="IM 1000"/>
                    <pic:cNvPicPr/>
                  </pic:nvPicPr>
                  <pic:blipFill>
                    <a:blip r:embed="rId769"/>
                    <a:stretch>
                      <a:fillRect/>
                    </a:stretch>
                  </pic:blipFill>
                  <pic:spPr>
                    <a:xfrm>
                      <a:off x="0" y="0"/>
                      <a:ext cx="5266944" cy="2342388"/>
                    </a:xfrm>
                    <a:prstGeom prst="rect">
                      <a:avLst/>
                    </a:prstGeom>
                  </pic:spPr>
                </pic:pic>
              </a:graphicData>
            </a:graphic>
          </wp:inline>
        </w:drawing>
      </w:r>
    </w:p>
    <w:p w14:paraId="5B3A9432">
      <w:pPr>
        <w:pStyle w:val="4"/>
        <w:spacing w:before="150" w:line="208" w:lineRule="auto"/>
        <w:ind w:left="29"/>
        <w:rPr>
          <w:sz w:val="20"/>
          <w:szCs w:val="20"/>
        </w:rPr>
      </w:pPr>
      <w:r>
        <w:rPr>
          <w:rFonts w:ascii="Arial" w:hAnsi="Arial" w:eastAsia="Arial" w:cs="Arial"/>
          <w:spacing w:val="9"/>
          <w:sz w:val="20"/>
          <w:szCs w:val="20"/>
        </w:rPr>
        <w:t>2.</w:t>
      </w:r>
      <w:r>
        <w:rPr>
          <w:spacing w:val="9"/>
          <w:sz w:val="20"/>
          <w:szCs w:val="20"/>
        </w:rPr>
        <w:t>点击地图上需要查看的监控</w:t>
      </w:r>
    </w:p>
    <w:p w14:paraId="37053A61">
      <w:pPr>
        <w:spacing w:before="195" w:line="7433" w:lineRule="exact"/>
        <w:ind w:firstLine="14"/>
      </w:pPr>
      <w:r>
        <w:rPr>
          <w:position w:val="-148"/>
        </w:rPr>
        <w:drawing>
          <wp:inline distT="0" distB="0" distL="0" distR="0">
            <wp:extent cx="5266690" cy="4719320"/>
            <wp:effectExtent l="0" t="0" r="0" b="0"/>
            <wp:docPr id="1002" name="IM 1002"/>
            <wp:cNvGraphicFramePr/>
            <a:graphic xmlns:a="http://schemas.openxmlformats.org/drawingml/2006/main">
              <a:graphicData uri="http://schemas.openxmlformats.org/drawingml/2006/picture">
                <pic:pic xmlns:pic="http://schemas.openxmlformats.org/drawingml/2006/picture">
                  <pic:nvPicPr>
                    <pic:cNvPr id="1002" name="IM 1002"/>
                    <pic:cNvPicPr/>
                  </pic:nvPicPr>
                  <pic:blipFill>
                    <a:blip r:embed="rId770"/>
                    <a:stretch>
                      <a:fillRect/>
                    </a:stretch>
                  </pic:blipFill>
                  <pic:spPr>
                    <a:xfrm>
                      <a:off x="0" y="0"/>
                      <a:ext cx="5266944" cy="4719828"/>
                    </a:xfrm>
                    <a:prstGeom prst="rect">
                      <a:avLst/>
                    </a:prstGeom>
                  </pic:spPr>
                </pic:pic>
              </a:graphicData>
            </a:graphic>
          </wp:inline>
        </w:drawing>
      </w:r>
    </w:p>
    <w:p w14:paraId="1AABBE7F">
      <w:pPr>
        <w:spacing w:line="7433" w:lineRule="exact"/>
        <w:sectPr>
          <w:footerReference r:id="rId210" w:type="default"/>
          <w:pgSz w:w="11906" w:h="16839"/>
          <w:pgMar w:top="400" w:right="1785" w:bottom="1166" w:left="1785" w:header="0" w:footer="992" w:gutter="0"/>
          <w:cols w:space="720" w:num="1"/>
        </w:sectPr>
      </w:pPr>
    </w:p>
    <w:p w14:paraId="2D122FC6">
      <w:pPr>
        <w:spacing w:line="274" w:lineRule="auto"/>
        <w:rPr>
          <w:rFonts w:ascii="Arial"/>
          <w:sz w:val="21"/>
        </w:rPr>
      </w:pPr>
    </w:p>
    <w:p w14:paraId="77F77B20">
      <w:pPr>
        <w:spacing w:line="274" w:lineRule="auto"/>
        <w:rPr>
          <w:rFonts w:ascii="Arial"/>
          <w:sz w:val="21"/>
        </w:rPr>
      </w:pPr>
    </w:p>
    <w:p w14:paraId="4AEAC939">
      <w:pPr>
        <w:spacing w:line="274" w:lineRule="auto"/>
        <w:rPr>
          <w:rFonts w:ascii="Arial"/>
          <w:sz w:val="21"/>
        </w:rPr>
      </w:pPr>
    </w:p>
    <w:p w14:paraId="2784E14D">
      <w:pPr>
        <w:spacing w:line="275" w:lineRule="auto"/>
        <w:rPr>
          <w:rFonts w:ascii="Arial"/>
          <w:sz w:val="21"/>
        </w:rPr>
      </w:pPr>
    </w:p>
    <w:p w14:paraId="43A21E2D">
      <w:pPr>
        <w:spacing w:before="91" w:line="241" w:lineRule="auto"/>
        <w:ind w:left="26"/>
        <w:outlineLvl w:val="2"/>
        <w:rPr>
          <w:rFonts w:ascii="黑体" w:hAnsi="黑体" w:eastAsia="黑体" w:cs="黑体"/>
          <w:sz w:val="28"/>
          <w:szCs w:val="28"/>
        </w:rPr>
      </w:pPr>
      <w:bookmarkStart w:id="265" w:name="_Toc6072"/>
      <w:r>
        <w:fldChar w:fldCharType="begin"/>
      </w:r>
      <w:r>
        <w:instrText xml:space="preserve"> HYPERLINK "4.5.1.9" </w:instrText>
      </w:r>
      <w:r>
        <w:fldChar w:fldCharType="separate"/>
      </w:r>
      <w:r>
        <w:rPr>
          <w:rFonts w:ascii="Arial" w:hAnsi="Arial" w:eastAsia="Arial" w:cs="Arial"/>
          <w:b/>
          <w:bCs/>
          <w:spacing w:val="15"/>
          <w:sz w:val="28"/>
          <w:szCs w:val="28"/>
        </w:rPr>
        <w:t>4.5.1.9</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工单考核监管</w:t>
      </w:r>
      <w:bookmarkEnd w:id="265"/>
    </w:p>
    <w:p w14:paraId="5DB95786">
      <w:pPr>
        <w:spacing w:line="421" w:lineRule="auto"/>
        <w:rPr>
          <w:rFonts w:ascii="Arial"/>
          <w:sz w:val="21"/>
        </w:rPr>
      </w:pPr>
    </w:p>
    <w:p w14:paraId="4185B235">
      <w:pPr>
        <w:pStyle w:val="4"/>
        <w:spacing w:before="86" w:line="207" w:lineRule="auto"/>
        <w:ind w:left="37"/>
        <w:rPr>
          <w:sz w:val="20"/>
          <w:szCs w:val="20"/>
        </w:rPr>
      </w:pPr>
      <w:r>
        <w:rPr>
          <w:rFonts w:ascii="Arial" w:hAnsi="Arial" w:eastAsia="Arial" w:cs="Arial"/>
          <w:spacing w:val="9"/>
          <w:sz w:val="20"/>
          <w:szCs w:val="20"/>
        </w:rPr>
        <w:t>1.</w:t>
      </w:r>
      <w:r>
        <w:rPr>
          <w:spacing w:val="9"/>
          <w:sz w:val="20"/>
          <w:szCs w:val="20"/>
        </w:rPr>
        <w:t>点击工单考核监管中下拉框选项即可查看对应数据</w:t>
      </w:r>
    </w:p>
    <w:p w14:paraId="147451B6">
      <w:pPr>
        <w:spacing w:before="76" w:line="3689" w:lineRule="exact"/>
        <w:ind w:firstLine="14"/>
      </w:pPr>
      <w:r>
        <w:rPr>
          <w:position w:val="-73"/>
        </w:rPr>
        <w:drawing>
          <wp:inline distT="0" distB="0" distL="0" distR="0">
            <wp:extent cx="5266690" cy="2341880"/>
            <wp:effectExtent l="0" t="0" r="0" b="0"/>
            <wp:docPr id="1004" name="IM 1004"/>
            <wp:cNvGraphicFramePr/>
            <a:graphic xmlns:a="http://schemas.openxmlformats.org/drawingml/2006/main">
              <a:graphicData uri="http://schemas.openxmlformats.org/drawingml/2006/picture">
                <pic:pic xmlns:pic="http://schemas.openxmlformats.org/drawingml/2006/picture">
                  <pic:nvPicPr>
                    <pic:cNvPr id="1004" name="IM 1004"/>
                    <pic:cNvPicPr/>
                  </pic:nvPicPr>
                  <pic:blipFill>
                    <a:blip r:embed="rId771"/>
                    <a:stretch>
                      <a:fillRect/>
                    </a:stretch>
                  </pic:blipFill>
                  <pic:spPr>
                    <a:xfrm>
                      <a:off x="0" y="0"/>
                      <a:ext cx="5266944" cy="2342388"/>
                    </a:xfrm>
                    <a:prstGeom prst="rect">
                      <a:avLst/>
                    </a:prstGeom>
                  </pic:spPr>
                </pic:pic>
              </a:graphicData>
            </a:graphic>
          </wp:inline>
        </w:drawing>
      </w:r>
    </w:p>
    <w:p w14:paraId="2B25F02F">
      <w:pPr>
        <w:pStyle w:val="4"/>
        <w:spacing w:before="150" w:line="208" w:lineRule="auto"/>
        <w:ind w:left="29"/>
        <w:rPr>
          <w:sz w:val="20"/>
          <w:szCs w:val="20"/>
        </w:rPr>
      </w:pPr>
      <w:r>
        <w:rPr>
          <w:rFonts w:ascii="Arial" w:hAnsi="Arial" w:eastAsia="Arial" w:cs="Arial"/>
          <w:spacing w:val="9"/>
          <w:sz w:val="20"/>
          <w:szCs w:val="20"/>
        </w:rPr>
        <w:t>2.</w:t>
      </w:r>
      <w:r>
        <w:rPr>
          <w:spacing w:val="9"/>
          <w:sz w:val="20"/>
          <w:szCs w:val="20"/>
        </w:rPr>
        <w:t>点击查询列表即可查看详情</w:t>
      </w:r>
    </w:p>
    <w:p w14:paraId="2713FDBA">
      <w:pPr>
        <w:spacing w:before="195" w:line="3689" w:lineRule="exact"/>
        <w:ind w:firstLine="14"/>
      </w:pPr>
      <w:r>
        <w:rPr>
          <w:position w:val="-73"/>
        </w:rPr>
        <w:drawing>
          <wp:inline distT="0" distB="0" distL="0" distR="0">
            <wp:extent cx="5266690" cy="2341880"/>
            <wp:effectExtent l="0" t="0" r="0" b="0"/>
            <wp:docPr id="1006" name="IM 1006"/>
            <wp:cNvGraphicFramePr/>
            <a:graphic xmlns:a="http://schemas.openxmlformats.org/drawingml/2006/main">
              <a:graphicData uri="http://schemas.openxmlformats.org/drawingml/2006/picture">
                <pic:pic xmlns:pic="http://schemas.openxmlformats.org/drawingml/2006/picture">
                  <pic:nvPicPr>
                    <pic:cNvPr id="1006" name="IM 1006"/>
                    <pic:cNvPicPr/>
                  </pic:nvPicPr>
                  <pic:blipFill>
                    <a:blip r:embed="rId772"/>
                    <a:stretch>
                      <a:fillRect/>
                    </a:stretch>
                  </pic:blipFill>
                  <pic:spPr>
                    <a:xfrm>
                      <a:off x="0" y="0"/>
                      <a:ext cx="5266944" cy="2342388"/>
                    </a:xfrm>
                    <a:prstGeom prst="rect">
                      <a:avLst/>
                    </a:prstGeom>
                  </pic:spPr>
                </pic:pic>
              </a:graphicData>
            </a:graphic>
          </wp:inline>
        </w:drawing>
      </w:r>
    </w:p>
    <w:p w14:paraId="66ED7EBD">
      <w:pPr>
        <w:spacing w:line="373" w:lineRule="auto"/>
        <w:rPr>
          <w:rFonts w:ascii="Arial"/>
          <w:sz w:val="21"/>
        </w:rPr>
      </w:pPr>
    </w:p>
    <w:p w14:paraId="22883319">
      <w:pPr>
        <w:spacing w:before="92" w:line="241" w:lineRule="auto"/>
        <w:ind w:left="26"/>
        <w:outlineLvl w:val="2"/>
        <w:rPr>
          <w:rFonts w:ascii="黑体" w:hAnsi="黑体" w:eastAsia="黑体" w:cs="黑体"/>
          <w:sz w:val="28"/>
          <w:szCs w:val="28"/>
        </w:rPr>
      </w:pPr>
      <w:bookmarkStart w:id="266" w:name="_Toc20741"/>
      <w:r>
        <w:fldChar w:fldCharType="begin"/>
      </w:r>
      <w:r>
        <w:instrText xml:space="preserve"> HYPERLINK "4.5.1.10" </w:instrText>
      </w:r>
      <w:r>
        <w:fldChar w:fldCharType="separate"/>
      </w:r>
      <w:r>
        <w:rPr>
          <w:rFonts w:ascii="Arial" w:hAnsi="Arial" w:eastAsia="Arial" w:cs="Arial"/>
          <w:b/>
          <w:bCs/>
          <w:spacing w:val="21"/>
          <w:sz w:val="28"/>
          <w:szCs w:val="28"/>
        </w:rPr>
        <w:t>4.5.1.10</w:t>
      </w:r>
      <w:r>
        <w:rPr>
          <w:rFonts w:ascii="Arial" w:hAnsi="Arial" w:eastAsia="Arial" w:cs="Arial"/>
          <w:b/>
          <w:bCs/>
          <w:spacing w:val="21"/>
          <w:sz w:val="28"/>
          <w:szCs w:val="28"/>
        </w:rPr>
        <w:fldChar w:fldCharType="end"/>
      </w:r>
      <w:r>
        <w:rPr>
          <w:rFonts w:ascii="Arial" w:hAnsi="Arial" w:eastAsia="Arial" w:cs="Arial"/>
          <w:b/>
          <w:bCs/>
          <w:spacing w:val="21"/>
          <w:sz w:val="28"/>
          <w:szCs w:val="28"/>
        </w:rPr>
        <w:t>.</w:t>
      </w:r>
      <w:r>
        <w:rPr>
          <w:rFonts w:ascii="Arial" w:hAnsi="Arial" w:eastAsia="Arial" w:cs="Arial"/>
          <w:b/>
          <w:bCs/>
          <w:spacing w:val="20"/>
          <w:sz w:val="28"/>
          <w:szCs w:val="28"/>
        </w:rPr>
        <w:t xml:space="preserve">   </w:t>
      </w:r>
      <w:r>
        <w:rPr>
          <w:rFonts w:ascii="黑体" w:hAnsi="黑体" w:eastAsia="黑体" w:cs="黑体"/>
          <w:b/>
          <w:bCs/>
          <w:spacing w:val="21"/>
          <w:sz w:val="28"/>
          <w:szCs w:val="28"/>
        </w:rPr>
        <w:t>地图切换</w:t>
      </w:r>
      <w:bookmarkEnd w:id="266"/>
    </w:p>
    <w:p w14:paraId="1D6E1550">
      <w:pPr>
        <w:spacing w:line="422" w:lineRule="auto"/>
        <w:rPr>
          <w:rFonts w:ascii="Arial"/>
          <w:sz w:val="21"/>
        </w:rPr>
      </w:pPr>
    </w:p>
    <w:p w14:paraId="48C161F9">
      <w:pPr>
        <w:pStyle w:val="4"/>
        <w:spacing w:before="86" w:line="208" w:lineRule="auto"/>
        <w:ind w:left="20"/>
        <w:rPr>
          <w:sz w:val="20"/>
          <w:szCs w:val="20"/>
        </w:rPr>
      </w:pPr>
      <w:r>
        <w:rPr>
          <w:spacing w:val="9"/>
          <w:sz w:val="20"/>
          <w:szCs w:val="20"/>
        </w:rPr>
        <w:t>点击所示位置即可进行地图切换</w:t>
      </w:r>
    </w:p>
    <w:p w14:paraId="79770004">
      <w:pPr>
        <w:spacing w:line="208" w:lineRule="auto"/>
        <w:rPr>
          <w:sz w:val="20"/>
          <w:szCs w:val="20"/>
        </w:rPr>
        <w:sectPr>
          <w:footerReference r:id="rId211" w:type="default"/>
          <w:pgSz w:w="11906" w:h="16839"/>
          <w:pgMar w:top="400" w:right="1785" w:bottom="1166" w:left="1785" w:header="0" w:footer="992" w:gutter="0"/>
          <w:cols w:space="720" w:num="1"/>
        </w:sectPr>
      </w:pPr>
    </w:p>
    <w:p w14:paraId="07FEFE27">
      <w:pPr>
        <w:spacing w:line="263" w:lineRule="auto"/>
        <w:rPr>
          <w:rFonts w:ascii="Arial"/>
          <w:sz w:val="21"/>
        </w:rPr>
      </w:pPr>
    </w:p>
    <w:p w14:paraId="2EFD77BE">
      <w:pPr>
        <w:spacing w:line="264" w:lineRule="auto"/>
        <w:rPr>
          <w:rFonts w:ascii="Arial"/>
          <w:sz w:val="21"/>
        </w:rPr>
      </w:pPr>
    </w:p>
    <w:p w14:paraId="052D2261">
      <w:pPr>
        <w:spacing w:line="264" w:lineRule="auto"/>
        <w:rPr>
          <w:rFonts w:ascii="Arial"/>
          <w:sz w:val="21"/>
        </w:rPr>
      </w:pPr>
    </w:p>
    <w:p w14:paraId="7B5A5D81">
      <w:pPr>
        <w:spacing w:line="264" w:lineRule="auto"/>
        <w:rPr>
          <w:rFonts w:ascii="Arial"/>
          <w:sz w:val="21"/>
        </w:rPr>
      </w:pPr>
    </w:p>
    <w:p w14:paraId="45175093">
      <w:pPr>
        <w:spacing w:line="3688" w:lineRule="exact"/>
        <w:ind w:firstLine="14"/>
      </w:pPr>
      <w:r>
        <w:rPr>
          <w:position w:val="-73"/>
        </w:rPr>
        <w:drawing>
          <wp:inline distT="0" distB="0" distL="0" distR="0">
            <wp:extent cx="5266690" cy="2341880"/>
            <wp:effectExtent l="0" t="0" r="0" b="0"/>
            <wp:docPr id="1008" name="IM 1008"/>
            <wp:cNvGraphicFramePr/>
            <a:graphic xmlns:a="http://schemas.openxmlformats.org/drawingml/2006/main">
              <a:graphicData uri="http://schemas.openxmlformats.org/drawingml/2006/picture">
                <pic:pic xmlns:pic="http://schemas.openxmlformats.org/drawingml/2006/picture">
                  <pic:nvPicPr>
                    <pic:cNvPr id="1008" name="IM 1008"/>
                    <pic:cNvPicPr/>
                  </pic:nvPicPr>
                  <pic:blipFill>
                    <a:blip r:embed="rId773"/>
                    <a:stretch>
                      <a:fillRect/>
                    </a:stretch>
                  </pic:blipFill>
                  <pic:spPr>
                    <a:xfrm>
                      <a:off x="0" y="0"/>
                      <a:ext cx="5266944" cy="2342388"/>
                    </a:xfrm>
                    <a:prstGeom prst="rect">
                      <a:avLst/>
                    </a:prstGeom>
                  </pic:spPr>
                </pic:pic>
              </a:graphicData>
            </a:graphic>
          </wp:inline>
        </w:drawing>
      </w:r>
    </w:p>
    <w:p w14:paraId="730E8E09">
      <w:pPr>
        <w:spacing w:line="272" w:lineRule="auto"/>
        <w:rPr>
          <w:rFonts w:ascii="Arial"/>
          <w:sz w:val="21"/>
        </w:rPr>
      </w:pPr>
    </w:p>
    <w:p w14:paraId="7A408DFA">
      <w:pPr>
        <w:spacing w:line="273" w:lineRule="auto"/>
        <w:rPr>
          <w:rFonts w:ascii="Arial"/>
          <w:sz w:val="21"/>
        </w:rPr>
      </w:pPr>
    </w:p>
    <w:p w14:paraId="179C66EC">
      <w:pPr>
        <w:spacing w:before="101" w:line="410" w:lineRule="exact"/>
        <w:ind w:left="28"/>
        <w:outlineLvl w:val="1"/>
        <w:rPr>
          <w:rFonts w:ascii="黑体" w:hAnsi="黑体" w:eastAsia="黑体" w:cs="黑体"/>
          <w:sz w:val="31"/>
          <w:szCs w:val="31"/>
        </w:rPr>
      </w:pPr>
      <w:bookmarkStart w:id="267" w:name="bookmark46"/>
      <w:bookmarkEnd w:id="267"/>
      <w:bookmarkStart w:id="268" w:name="_Toc32320"/>
      <w:r>
        <w:rPr>
          <w:rFonts w:ascii="Arial" w:hAnsi="Arial" w:eastAsia="Arial" w:cs="Arial"/>
          <w:b/>
          <w:bCs/>
          <w:spacing w:val="8"/>
          <w:position w:val="1"/>
          <w:sz w:val="31"/>
          <w:szCs w:val="31"/>
        </w:rPr>
        <w:t>4.6.</w:t>
      </w:r>
      <w:r>
        <w:rPr>
          <w:rFonts w:ascii="Arial" w:hAnsi="Arial" w:eastAsia="Arial" w:cs="Arial"/>
          <w:b/>
          <w:bCs/>
          <w:spacing w:val="72"/>
          <w:position w:val="1"/>
          <w:sz w:val="31"/>
          <w:szCs w:val="31"/>
        </w:rPr>
        <w:t xml:space="preserve"> </w:t>
      </w:r>
      <w:r>
        <w:rPr>
          <w:rFonts w:ascii="黑体" w:hAnsi="黑体" w:eastAsia="黑体" w:cs="黑体"/>
          <w:b/>
          <w:bCs/>
          <w:spacing w:val="8"/>
          <w:position w:val="1"/>
          <w:sz w:val="31"/>
          <w:szCs w:val="31"/>
        </w:rPr>
        <w:t>公众智慧服务（</w:t>
      </w:r>
      <w:r>
        <w:rPr>
          <w:rFonts w:ascii="黑体" w:hAnsi="黑体" w:eastAsia="黑体" w:cs="黑体"/>
          <w:spacing w:val="-51"/>
          <w:position w:val="1"/>
          <w:sz w:val="31"/>
          <w:szCs w:val="31"/>
        </w:rPr>
        <w:t xml:space="preserve"> </w:t>
      </w:r>
      <w:r>
        <w:rPr>
          <w:rFonts w:hint="eastAsia" w:ascii="黑体" w:hAnsi="黑体" w:eastAsia="黑体" w:cs="黑体"/>
          <w:b/>
          <w:bCs/>
          <w:spacing w:val="8"/>
          <w:position w:val="1"/>
          <w:sz w:val="31"/>
          <w:szCs w:val="31"/>
          <w:lang w:eastAsia="zh-CN"/>
        </w:rPr>
        <w:t>智慧公园</w:t>
      </w:r>
      <w:r>
        <w:rPr>
          <w:rFonts w:ascii="黑体" w:hAnsi="黑体" w:eastAsia="黑体" w:cs="黑体"/>
          <w:spacing w:val="-77"/>
          <w:position w:val="1"/>
          <w:sz w:val="31"/>
          <w:szCs w:val="31"/>
        </w:rPr>
        <w:t xml:space="preserve"> </w:t>
      </w:r>
      <w:r>
        <w:rPr>
          <w:rFonts w:ascii="黑体" w:hAnsi="黑体" w:eastAsia="黑体" w:cs="黑体"/>
          <w:b/>
          <w:bCs/>
          <w:spacing w:val="8"/>
          <w:position w:val="1"/>
          <w:sz w:val="31"/>
          <w:szCs w:val="31"/>
        </w:rPr>
        <w:t>）</w:t>
      </w:r>
      <w:bookmarkEnd w:id="268"/>
    </w:p>
    <w:p w14:paraId="7BA0CCCE">
      <w:pPr>
        <w:spacing w:line="428" w:lineRule="auto"/>
        <w:rPr>
          <w:rFonts w:ascii="Arial"/>
          <w:sz w:val="21"/>
        </w:rPr>
      </w:pPr>
    </w:p>
    <w:p w14:paraId="1C91D858">
      <w:pPr>
        <w:spacing w:before="101" w:line="415" w:lineRule="exact"/>
        <w:ind w:left="28"/>
        <w:outlineLvl w:val="1"/>
        <w:rPr>
          <w:rFonts w:ascii="黑体" w:hAnsi="黑体" w:eastAsia="黑体" w:cs="黑体"/>
          <w:sz w:val="31"/>
          <w:szCs w:val="31"/>
        </w:rPr>
      </w:pPr>
      <w:bookmarkStart w:id="269" w:name="bookmark47"/>
      <w:bookmarkEnd w:id="269"/>
      <w:bookmarkStart w:id="270" w:name="_Toc10776"/>
      <w:r>
        <w:rPr>
          <w:rFonts w:ascii="Arial" w:hAnsi="Arial" w:eastAsia="Arial" w:cs="Arial"/>
          <w:b/>
          <w:bCs/>
          <w:spacing w:val="19"/>
          <w:position w:val="1"/>
          <w:sz w:val="31"/>
          <w:szCs w:val="31"/>
        </w:rPr>
        <w:t>4.6.</w:t>
      </w:r>
      <w:r>
        <w:rPr>
          <w:rFonts w:ascii="Arial" w:hAnsi="Arial" w:eastAsia="Arial" w:cs="Arial"/>
          <w:b/>
          <w:bCs/>
          <w:spacing w:val="-47"/>
          <w:position w:val="1"/>
          <w:sz w:val="31"/>
          <w:szCs w:val="31"/>
        </w:rPr>
        <w:t xml:space="preserve"> </w:t>
      </w:r>
      <w:r>
        <w:rPr>
          <w:rFonts w:ascii="Arial" w:hAnsi="Arial" w:eastAsia="Arial" w:cs="Arial"/>
          <w:b/>
          <w:bCs/>
          <w:spacing w:val="19"/>
          <w:position w:val="1"/>
          <w:sz w:val="31"/>
          <w:szCs w:val="31"/>
        </w:rPr>
        <w:t>1.</w:t>
      </w:r>
      <w:r>
        <w:rPr>
          <w:rFonts w:ascii="Arial" w:hAnsi="Arial" w:eastAsia="Arial" w:cs="Arial"/>
          <w:b/>
          <w:bCs/>
          <w:spacing w:val="31"/>
          <w:position w:val="1"/>
          <w:sz w:val="31"/>
          <w:szCs w:val="31"/>
        </w:rPr>
        <w:t xml:space="preserve">  </w:t>
      </w:r>
      <w:r>
        <w:rPr>
          <w:rFonts w:ascii="黑体" w:hAnsi="黑体" w:eastAsia="黑体" w:cs="黑体"/>
          <w:b/>
          <w:bCs/>
          <w:spacing w:val="19"/>
          <w:position w:val="1"/>
          <w:sz w:val="31"/>
          <w:szCs w:val="31"/>
        </w:rPr>
        <w:t>公众平台</w:t>
      </w:r>
      <w:r>
        <w:rPr>
          <w:rFonts w:ascii="Arial" w:hAnsi="Arial" w:eastAsia="Arial" w:cs="Arial"/>
          <w:b/>
          <w:bCs/>
          <w:spacing w:val="19"/>
          <w:position w:val="1"/>
          <w:sz w:val="31"/>
          <w:szCs w:val="31"/>
        </w:rPr>
        <w:t>-</w:t>
      </w:r>
      <w:r>
        <w:rPr>
          <w:rFonts w:ascii="黑体" w:hAnsi="黑体" w:eastAsia="黑体" w:cs="黑体"/>
          <w:b/>
          <w:bCs/>
          <w:spacing w:val="19"/>
          <w:position w:val="1"/>
          <w:sz w:val="31"/>
          <w:szCs w:val="31"/>
        </w:rPr>
        <w:t>后台管理</w:t>
      </w:r>
      <w:bookmarkEnd w:id="270"/>
    </w:p>
    <w:p w14:paraId="49968778">
      <w:pPr>
        <w:spacing w:line="416" w:lineRule="auto"/>
        <w:rPr>
          <w:rFonts w:ascii="Arial"/>
          <w:sz w:val="21"/>
        </w:rPr>
      </w:pPr>
    </w:p>
    <w:p w14:paraId="06E2731F">
      <w:pPr>
        <w:spacing w:before="91"/>
        <w:ind w:left="26"/>
        <w:outlineLvl w:val="2"/>
        <w:rPr>
          <w:rFonts w:ascii="黑体" w:hAnsi="黑体" w:eastAsia="黑体" w:cs="黑体"/>
          <w:sz w:val="28"/>
          <w:szCs w:val="28"/>
        </w:rPr>
      </w:pPr>
      <w:bookmarkStart w:id="271" w:name="_Toc3882"/>
      <w:r>
        <w:fldChar w:fldCharType="begin"/>
      </w:r>
      <w:r>
        <w:instrText xml:space="preserve"> HYPERLINK "4.6.1.1" </w:instrText>
      </w:r>
      <w:r>
        <w:fldChar w:fldCharType="separate"/>
      </w:r>
      <w:r>
        <w:rPr>
          <w:rFonts w:ascii="Arial" w:hAnsi="Arial" w:eastAsia="Arial" w:cs="Arial"/>
          <w:b/>
          <w:bCs/>
          <w:spacing w:val="16"/>
          <w:sz w:val="28"/>
          <w:szCs w:val="28"/>
        </w:rPr>
        <w:t>4.6.1.1</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活动报名管理</w:t>
      </w:r>
      <w:bookmarkEnd w:id="271"/>
    </w:p>
    <w:p w14:paraId="61938E09">
      <w:pPr>
        <w:spacing w:line="423" w:lineRule="auto"/>
        <w:rPr>
          <w:rFonts w:ascii="Arial"/>
          <w:sz w:val="21"/>
        </w:rPr>
      </w:pPr>
    </w:p>
    <w:p w14:paraId="181EB160">
      <w:pPr>
        <w:pStyle w:val="4"/>
        <w:spacing w:before="86" w:line="294" w:lineRule="auto"/>
        <w:ind w:left="20" w:right="7062" w:firstLine="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r>
        <w:rPr>
          <w:sz w:val="20"/>
          <w:szCs w:val="20"/>
        </w:rPr>
        <w:t xml:space="preserve">   </w:t>
      </w:r>
      <w:r>
        <w:rPr>
          <w:spacing w:val="8"/>
          <w:sz w:val="20"/>
          <w:szCs w:val="20"/>
        </w:rPr>
        <w:t>点击查看按钮</w:t>
      </w:r>
    </w:p>
    <w:p w14:paraId="4C7D1764">
      <w:pPr>
        <w:spacing w:line="3689" w:lineRule="exact"/>
        <w:ind w:firstLine="14"/>
      </w:pPr>
      <w:r>
        <w:rPr>
          <w:position w:val="-73"/>
        </w:rPr>
        <w:drawing>
          <wp:inline distT="0" distB="0" distL="0" distR="0">
            <wp:extent cx="5266690" cy="2341880"/>
            <wp:effectExtent l="0" t="0" r="0" b="0"/>
            <wp:docPr id="1010" name="IM 1010"/>
            <wp:cNvGraphicFramePr/>
            <a:graphic xmlns:a="http://schemas.openxmlformats.org/drawingml/2006/main">
              <a:graphicData uri="http://schemas.openxmlformats.org/drawingml/2006/picture">
                <pic:pic xmlns:pic="http://schemas.openxmlformats.org/drawingml/2006/picture">
                  <pic:nvPicPr>
                    <pic:cNvPr id="1010" name="IM 1010"/>
                    <pic:cNvPicPr/>
                  </pic:nvPicPr>
                  <pic:blipFill>
                    <a:blip r:embed="rId774"/>
                    <a:stretch>
                      <a:fillRect/>
                    </a:stretch>
                  </pic:blipFill>
                  <pic:spPr>
                    <a:xfrm>
                      <a:off x="0" y="0"/>
                      <a:ext cx="5266944" cy="2342388"/>
                    </a:xfrm>
                    <a:prstGeom prst="rect">
                      <a:avLst/>
                    </a:prstGeom>
                  </pic:spPr>
                </pic:pic>
              </a:graphicData>
            </a:graphic>
          </wp:inline>
        </w:drawing>
      </w:r>
    </w:p>
    <w:p w14:paraId="71A7ABE3">
      <w:pPr>
        <w:pStyle w:val="4"/>
        <w:spacing w:before="271" w:line="211"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查询</w:t>
      </w:r>
    </w:p>
    <w:p w14:paraId="6115CA98">
      <w:pPr>
        <w:pStyle w:val="4"/>
        <w:spacing w:before="167" w:line="207" w:lineRule="auto"/>
        <w:ind w:left="17"/>
        <w:rPr>
          <w:sz w:val="20"/>
          <w:szCs w:val="20"/>
        </w:rPr>
      </w:pPr>
      <w:r>
        <w:rPr>
          <w:spacing w:val="6"/>
          <w:sz w:val="20"/>
          <w:szCs w:val="20"/>
        </w:rPr>
        <w:t>输入查询条件</w:t>
      </w:r>
      <w:r>
        <w:rPr>
          <w:spacing w:val="-21"/>
          <w:sz w:val="20"/>
          <w:szCs w:val="20"/>
        </w:rPr>
        <w:t xml:space="preserve"> </w:t>
      </w:r>
      <w:r>
        <w:rPr>
          <w:spacing w:val="6"/>
          <w:sz w:val="20"/>
          <w:szCs w:val="20"/>
        </w:rPr>
        <w:t>，点击查询</w:t>
      </w:r>
    </w:p>
    <w:p w14:paraId="25570A45">
      <w:pPr>
        <w:spacing w:line="207" w:lineRule="auto"/>
        <w:rPr>
          <w:sz w:val="20"/>
          <w:szCs w:val="20"/>
        </w:rPr>
        <w:sectPr>
          <w:footerReference r:id="rId212" w:type="default"/>
          <w:pgSz w:w="11906" w:h="16839"/>
          <w:pgMar w:top="400" w:right="1785" w:bottom="1166" w:left="1785" w:header="0" w:footer="992" w:gutter="0"/>
          <w:cols w:space="720" w:num="1"/>
        </w:sectPr>
      </w:pPr>
    </w:p>
    <w:p w14:paraId="224F6A75">
      <w:pPr>
        <w:spacing w:line="263" w:lineRule="auto"/>
        <w:rPr>
          <w:rFonts w:ascii="Arial"/>
          <w:sz w:val="21"/>
        </w:rPr>
      </w:pPr>
    </w:p>
    <w:p w14:paraId="6FE14808">
      <w:pPr>
        <w:spacing w:line="264" w:lineRule="auto"/>
        <w:rPr>
          <w:rFonts w:ascii="Arial"/>
          <w:sz w:val="21"/>
        </w:rPr>
      </w:pPr>
    </w:p>
    <w:p w14:paraId="7D877CF2">
      <w:pPr>
        <w:spacing w:line="264" w:lineRule="auto"/>
        <w:rPr>
          <w:rFonts w:ascii="Arial"/>
          <w:sz w:val="21"/>
        </w:rPr>
      </w:pPr>
    </w:p>
    <w:p w14:paraId="2F89FF45">
      <w:pPr>
        <w:spacing w:line="264" w:lineRule="auto"/>
        <w:rPr>
          <w:rFonts w:ascii="Arial"/>
          <w:sz w:val="21"/>
        </w:rPr>
      </w:pPr>
    </w:p>
    <w:p w14:paraId="3DB18AC8">
      <w:pPr>
        <w:spacing w:line="3688" w:lineRule="exact"/>
        <w:ind w:firstLine="14"/>
      </w:pPr>
      <w:r>
        <w:rPr>
          <w:position w:val="-73"/>
        </w:rPr>
        <w:drawing>
          <wp:inline distT="0" distB="0" distL="0" distR="0">
            <wp:extent cx="5266690" cy="2341880"/>
            <wp:effectExtent l="0" t="0" r="0" b="0"/>
            <wp:docPr id="1012" name="IM 1012"/>
            <wp:cNvGraphicFramePr/>
            <a:graphic xmlns:a="http://schemas.openxmlformats.org/drawingml/2006/main">
              <a:graphicData uri="http://schemas.openxmlformats.org/drawingml/2006/picture">
                <pic:pic xmlns:pic="http://schemas.openxmlformats.org/drawingml/2006/picture">
                  <pic:nvPicPr>
                    <pic:cNvPr id="1012" name="IM 1012"/>
                    <pic:cNvPicPr/>
                  </pic:nvPicPr>
                  <pic:blipFill>
                    <a:blip r:embed="rId775"/>
                    <a:stretch>
                      <a:fillRect/>
                    </a:stretch>
                  </pic:blipFill>
                  <pic:spPr>
                    <a:xfrm>
                      <a:off x="0" y="0"/>
                      <a:ext cx="5266944" cy="2342388"/>
                    </a:xfrm>
                    <a:prstGeom prst="rect">
                      <a:avLst/>
                    </a:prstGeom>
                  </pic:spPr>
                </pic:pic>
              </a:graphicData>
            </a:graphic>
          </wp:inline>
        </w:drawing>
      </w:r>
    </w:p>
    <w:p w14:paraId="33AAB5DE">
      <w:pPr>
        <w:spacing w:line="374" w:lineRule="auto"/>
        <w:rPr>
          <w:rFonts w:ascii="Arial"/>
          <w:sz w:val="21"/>
        </w:rPr>
      </w:pPr>
    </w:p>
    <w:p w14:paraId="07BC3192">
      <w:pPr>
        <w:spacing w:before="91" w:line="239" w:lineRule="auto"/>
        <w:ind w:left="26"/>
        <w:outlineLvl w:val="2"/>
        <w:rPr>
          <w:rFonts w:ascii="黑体" w:hAnsi="黑体" w:eastAsia="黑体" w:cs="黑体"/>
          <w:sz w:val="28"/>
          <w:szCs w:val="28"/>
        </w:rPr>
      </w:pPr>
      <w:bookmarkStart w:id="272" w:name="_Toc23700"/>
      <w:r>
        <w:fldChar w:fldCharType="begin"/>
      </w:r>
      <w:r>
        <w:instrText xml:space="preserve"> HYPERLINK "4.6.1.2" </w:instrText>
      </w:r>
      <w:r>
        <w:fldChar w:fldCharType="separate"/>
      </w:r>
      <w:r>
        <w:rPr>
          <w:rFonts w:ascii="Arial" w:hAnsi="Arial" w:eastAsia="Arial" w:cs="Arial"/>
          <w:b/>
          <w:bCs/>
          <w:spacing w:val="19"/>
          <w:sz w:val="28"/>
          <w:szCs w:val="28"/>
        </w:rPr>
        <w:t>4.6.1.2</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群组管理</w:t>
      </w:r>
      <w:bookmarkEnd w:id="272"/>
    </w:p>
    <w:p w14:paraId="53FF83AC">
      <w:pPr>
        <w:spacing w:line="425" w:lineRule="auto"/>
        <w:rPr>
          <w:rFonts w:ascii="Arial"/>
          <w:sz w:val="21"/>
        </w:rPr>
      </w:pPr>
    </w:p>
    <w:p w14:paraId="7AF97BFC">
      <w:pPr>
        <w:pStyle w:val="4"/>
        <w:spacing w:before="86" w:line="208"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新增</w:t>
      </w:r>
    </w:p>
    <w:p w14:paraId="36010AE6">
      <w:pPr>
        <w:pStyle w:val="4"/>
        <w:spacing w:before="169" w:line="207" w:lineRule="auto"/>
        <w:ind w:left="20"/>
        <w:rPr>
          <w:sz w:val="20"/>
          <w:szCs w:val="20"/>
        </w:rPr>
      </w:pPr>
      <w:r>
        <w:rPr>
          <w:spacing w:val="6"/>
          <w:sz w:val="20"/>
          <w:szCs w:val="20"/>
        </w:rPr>
        <w:t>点击新增按钮</w:t>
      </w:r>
      <w:r>
        <w:rPr>
          <w:spacing w:val="-10"/>
          <w:sz w:val="20"/>
          <w:szCs w:val="20"/>
        </w:rPr>
        <w:t xml:space="preserve"> </w:t>
      </w:r>
      <w:r>
        <w:rPr>
          <w:spacing w:val="6"/>
          <w:sz w:val="20"/>
          <w:szCs w:val="20"/>
        </w:rPr>
        <w:t>，输入框中输入新增数据</w:t>
      </w:r>
      <w:r>
        <w:rPr>
          <w:spacing w:val="-23"/>
          <w:sz w:val="20"/>
          <w:szCs w:val="20"/>
        </w:rPr>
        <w:t xml:space="preserve"> </w:t>
      </w:r>
      <w:r>
        <w:rPr>
          <w:spacing w:val="6"/>
          <w:sz w:val="20"/>
          <w:szCs w:val="20"/>
        </w:rPr>
        <w:t>，点击确定即可</w:t>
      </w:r>
    </w:p>
    <w:p w14:paraId="331C9A6A">
      <w:pPr>
        <w:spacing w:before="79" w:line="7433" w:lineRule="exact"/>
        <w:ind w:firstLine="14"/>
      </w:pPr>
      <w:r>
        <w:rPr>
          <w:position w:val="-148"/>
        </w:rPr>
        <w:drawing>
          <wp:inline distT="0" distB="0" distL="0" distR="0">
            <wp:extent cx="5266690" cy="4719320"/>
            <wp:effectExtent l="0" t="0" r="0" b="0"/>
            <wp:docPr id="1014" name="IM 1014"/>
            <wp:cNvGraphicFramePr/>
            <a:graphic xmlns:a="http://schemas.openxmlformats.org/drawingml/2006/main">
              <a:graphicData uri="http://schemas.openxmlformats.org/drawingml/2006/picture">
                <pic:pic xmlns:pic="http://schemas.openxmlformats.org/drawingml/2006/picture">
                  <pic:nvPicPr>
                    <pic:cNvPr id="1014" name="IM 1014"/>
                    <pic:cNvPicPr/>
                  </pic:nvPicPr>
                  <pic:blipFill>
                    <a:blip r:embed="rId776"/>
                    <a:stretch>
                      <a:fillRect/>
                    </a:stretch>
                  </pic:blipFill>
                  <pic:spPr>
                    <a:xfrm>
                      <a:off x="0" y="0"/>
                      <a:ext cx="5266944" cy="4719828"/>
                    </a:xfrm>
                    <a:prstGeom prst="rect">
                      <a:avLst/>
                    </a:prstGeom>
                  </pic:spPr>
                </pic:pic>
              </a:graphicData>
            </a:graphic>
          </wp:inline>
        </w:drawing>
      </w:r>
    </w:p>
    <w:p w14:paraId="13CF5EC0">
      <w:pPr>
        <w:pStyle w:val="4"/>
        <w:spacing w:before="268"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修改</w:t>
      </w:r>
    </w:p>
    <w:p w14:paraId="5F92471B">
      <w:pPr>
        <w:spacing w:line="208" w:lineRule="auto"/>
        <w:rPr>
          <w:sz w:val="20"/>
          <w:szCs w:val="20"/>
        </w:rPr>
        <w:sectPr>
          <w:footerReference r:id="rId213" w:type="default"/>
          <w:pgSz w:w="11906" w:h="16839"/>
          <w:pgMar w:top="400" w:right="1785" w:bottom="1166" w:left="1785" w:header="0" w:footer="992" w:gutter="0"/>
          <w:cols w:space="720" w:num="1"/>
        </w:sectPr>
      </w:pPr>
    </w:p>
    <w:p w14:paraId="5A049A40">
      <w:pPr>
        <w:spacing w:line="266" w:lineRule="auto"/>
        <w:rPr>
          <w:rFonts w:ascii="Arial"/>
          <w:sz w:val="21"/>
        </w:rPr>
      </w:pPr>
    </w:p>
    <w:p w14:paraId="4C3F436D">
      <w:pPr>
        <w:spacing w:line="266" w:lineRule="auto"/>
        <w:rPr>
          <w:rFonts w:ascii="Arial"/>
          <w:sz w:val="21"/>
        </w:rPr>
      </w:pPr>
    </w:p>
    <w:p w14:paraId="6BF21D36">
      <w:pPr>
        <w:spacing w:line="266" w:lineRule="auto"/>
        <w:rPr>
          <w:rFonts w:ascii="Arial"/>
          <w:sz w:val="21"/>
        </w:rPr>
      </w:pPr>
    </w:p>
    <w:p w14:paraId="4EE74930">
      <w:pPr>
        <w:spacing w:line="266" w:lineRule="auto"/>
        <w:rPr>
          <w:rFonts w:ascii="Arial"/>
          <w:sz w:val="21"/>
        </w:rPr>
      </w:pPr>
    </w:p>
    <w:p w14:paraId="71197458">
      <w:pPr>
        <w:pStyle w:val="4"/>
        <w:spacing w:before="86" w:line="207" w:lineRule="auto"/>
        <w:ind w:left="20"/>
        <w:rPr>
          <w:sz w:val="20"/>
          <w:szCs w:val="20"/>
        </w:rPr>
      </w:pPr>
      <w:r>
        <w:rPr>
          <w:spacing w:val="5"/>
          <w:sz w:val="20"/>
          <w:szCs w:val="20"/>
        </w:rPr>
        <w:t>点击修改按钮</w:t>
      </w:r>
      <w:r>
        <w:rPr>
          <w:spacing w:val="-16"/>
          <w:sz w:val="20"/>
          <w:szCs w:val="20"/>
        </w:rPr>
        <w:t xml:space="preserve"> </w:t>
      </w:r>
      <w:r>
        <w:rPr>
          <w:spacing w:val="5"/>
          <w:sz w:val="20"/>
          <w:szCs w:val="20"/>
        </w:rPr>
        <w:t>，修改数据</w:t>
      </w:r>
      <w:r>
        <w:rPr>
          <w:spacing w:val="-23"/>
          <w:sz w:val="20"/>
          <w:szCs w:val="20"/>
        </w:rPr>
        <w:t xml:space="preserve"> </w:t>
      </w:r>
      <w:r>
        <w:rPr>
          <w:spacing w:val="5"/>
          <w:sz w:val="20"/>
          <w:szCs w:val="20"/>
        </w:rPr>
        <w:t>，点击确定即可</w:t>
      </w:r>
    </w:p>
    <w:p w14:paraId="0F63FC9C">
      <w:pPr>
        <w:spacing w:before="76" w:line="7433" w:lineRule="exact"/>
        <w:ind w:firstLine="14"/>
      </w:pPr>
      <w:r>
        <w:rPr>
          <w:position w:val="-148"/>
        </w:rPr>
        <w:drawing>
          <wp:inline distT="0" distB="0" distL="0" distR="0">
            <wp:extent cx="5266690" cy="4719320"/>
            <wp:effectExtent l="0" t="0" r="0" b="0"/>
            <wp:docPr id="1016" name="IM 1016"/>
            <wp:cNvGraphicFramePr/>
            <a:graphic xmlns:a="http://schemas.openxmlformats.org/drawingml/2006/main">
              <a:graphicData uri="http://schemas.openxmlformats.org/drawingml/2006/picture">
                <pic:pic xmlns:pic="http://schemas.openxmlformats.org/drawingml/2006/picture">
                  <pic:nvPicPr>
                    <pic:cNvPr id="1016" name="IM 1016"/>
                    <pic:cNvPicPr/>
                  </pic:nvPicPr>
                  <pic:blipFill>
                    <a:blip r:embed="rId777"/>
                    <a:stretch>
                      <a:fillRect/>
                    </a:stretch>
                  </pic:blipFill>
                  <pic:spPr>
                    <a:xfrm>
                      <a:off x="0" y="0"/>
                      <a:ext cx="5266944" cy="4719828"/>
                    </a:xfrm>
                    <a:prstGeom prst="rect">
                      <a:avLst/>
                    </a:prstGeom>
                  </pic:spPr>
                </pic:pic>
              </a:graphicData>
            </a:graphic>
          </wp:inline>
        </w:drawing>
      </w:r>
    </w:p>
    <w:p w14:paraId="6E4C8560">
      <w:pPr>
        <w:pStyle w:val="4"/>
        <w:spacing w:before="271" w:line="208"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删除</w:t>
      </w:r>
    </w:p>
    <w:p w14:paraId="3771C57D">
      <w:pPr>
        <w:pStyle w:val="4"/>
        <w:spacing w:before="170" w:line="207" w:lineRule="auto"/>
        <w:ind w:left="20"/>
        <w:rPr>
          <w:sz w:val="20"/>
          <w:szCs w:val="20"/>
        </w:rPr>
      </w:pPr>
      <w:r>
        <w:rPr>
          <w:spacing w:val="7"/>
          <w:sz w:val="20"/>
          <w:szCs w:val="20"/>
        </w:rPr>
        <w:t>点击删除按钮</w:t>
      </w:r>
      <w:r>
        <w:rPr>
          <w:spacing w:val="-21"/>
          <w:sz w:val="20"/>
          <w:szCs w:val="20"/>
        </w:rPr>
        <w:t xml:space="preserve"> </w:t>
      </w:r>
      <w:r>
        <w:rPr>
          <w:spacing w:val="7"/>
          <w:sz w:val="20"/>
          <w:szCs w:val="20"/>
        </w:rPr>
        <w:t>，提示框点击确定即可</w:t>
      </w:r>
    </w:p>
    <w:p w14:paraId="6D135138">
      <w:pPr>
        <w:spacing w:before="75" w:line="3689" w:lineRule="exact"/>
        <w:ind w:firstLine="14"/>
      </w:pPr>
      <w:r>
        <w:rPr>
          <w:position w:val="-73"/>
        </w:rPr>
        <w:drawing>
          <wp:inline distT="0" distB="0" distL="0" distR="0">
            <wp:extent cx="5266690" cy="2341880"/>
            <wp:effectExtent l="0" t="0" r="0" b="0"/>
            <wp:docPr id="1018" name="IM 1018"/>
            <wp:cNvGraphicFramePr/>
            <a:graphic xmlns:a="http://schemas.openxmlformats.org/drawingml/2006/main">
              <a:graphicData uri="http://schemas.openxmlformats.org/drawingml/2006/picture">
                <pic:pic xmlns:pic="http://schemas.openxmlformats.org/drawingml/2006/picture">
                  <pic:nvPicPr>
                    <pic:cNvPr id="1018" name="IM 1018"/>
                    <pic:cNvPicPr/>
                  </pic:nvPicPr>
                  <pic:blipFill>
                    <a:blip r:embed="rId778"/>
                    <a:stretch>
                      <a:fillRect/>
                    </a:stretch>
                  </pic:blipFill>
                  <pic:spPr>
                    <a:xfrm>
                      <a:off x="0" y="0"/>
                      <a:ext cx="5266944" cy="2342388"/>
                    </a:xfrm>
                    <a:prstGeom prst="rect">
                      <a:avLst/>
                    </a:prstGeom>
                  </pic:spPr>
                </pic:pic>
              </a:graphicData>
            </a:graphic>
          </wp:inline>
        </w:drawing>
      </w:r>
    </w:p>
    <w:p w14:paraId="1211C8E5">
      <w:pPr>
        <w:pStyle w:val="4"/>
        <w:spacing w:before="270" w:line="211" w:lineRule="auto"/>
        <w:ind w:left="25"/>
        <w:rPr>
          <w:sz w:val="20"/>
          <w:szCs w:val="20"/>
        </w:rPr>
      </w:pPr>
      <w:r>
        <w:rPr>
          <w:rFonts w:ascii="Arial" w:hAnsi="Arial" w:eastAsia="Arial" w:cs="Arial"/>
          <w:spacing w:val="7"/>
          <w:sz w:val="20"/>
          <w:szCs w:val="20"/>
        </w:rPr>
        <w:t>d.</w:t>
      </w:r>
      <w:r>
        <w:rPr>
          <w:rFonts w:ascii="Arial" w:hAnsi="Arial" w:eastAsia="Arial" w:cs="Arial"/>
          <w:spacing w:val="2"/>
          <w:sz w:val="20"/>
          <w:szCs w:val="20"/>
        </w:rPr>
        <w:t xml:space="preserve">  </w:t>
      </w:r>
      <w:r>
        <w:rPr>
          <w:spacing w:val="7"/>
          <w:sz w:val="20"/>
          <w:szCs w:val="20"/>
        </w:rPr>
        <w:t>导出</w:t>
      </w:r>
    </w:p>
    <w:p w14:paraId="4AB28598">
      <w:pPr>
        <w:pStyle w:val="4"/>
        <w:spacing w:before="167" w:line="208" w:lineRule="auto"/>
        <w:ind w:left="20"/>
        <w:rPr>
          <w:sz w:val="20"/>
          <w:szCs w:val="20"/>
        </w:rPr>
      </w:pPr>
      <w:r>
        <w:rPr>
          <w:spacing w:val="8"/>
          <w:sz w:val="20"/>
          <w:szCs w:val="20"/>
        </w:rPr>
        <w:t>点击导出按钮即可</w:t>
      </w:r>
    </w:p>
    <w:p w14:paraId="014F2EBD">
      <w:pPr>
        <w:spacing w:line="208" w:lineRule="auto"/>
        <w:rPr>
          <w:sz w:val="20"/>
          <w:szCs w:val="20"/>
        </w:rPr>
        <w:sectPr>
          <w:footerReference r:id="rId214" w:type="default"/>
          <w:pgSz w:w="11906" w:h="16839"/>
          <w:pgMar w:top="400" w:right="1785" w:bottom="1166" w:left="1785" w:header="0" w:footer="992" w:gutter="0"/>
          <w:cols w:space="720" w:num="1"/>
        </w:sectPr>
      </w:pPr>
    </w:p>
    <w:p w14:paraId="5027890C">
      <w:pPr>
        <w:spacing w:line="263" w:lineRule="auto"/>
        <w:rPr>
          <w:rFonts w:ascii="Arial"/>
          <w:sz w:val="21"/>
        </w:rPr>
      </w:pPr>
    </w:p>
    <w:p w14:paraId="691E40A4">
      <w:pPr>
        <w:spacing w:line="264" w:lineRule="auto"/>
        <w:rPr>
          <w:rFonts w:ascii="Arial"/>
          <w:sz w:val="21"/>
        </w:rPr>
      </w:pPr>
    </w:p>
    <w:p w14:paraId="1ADFC270">
      <w:pPr>
        <w:spacing w:line="264" w:lineRule="auto"/>
        <w:rPr>
          <w:rFonts w:ascii="Arial"/>
          <w:sz w:val="21"/>
        </w:rPr>
      </w:pPr>
    </w:p>
    <w:p w14:paraId="4A5E140A">
      <w:pPr>
        <w:spacing w:line="264" w:lineRule="auto"/>
        <w:rPr>
          <w:rFonts w:ascii="Arial"/>
          <w:sz w:val="21"/>
        </w:rPr>
      </w:pPr>
    </w:p>
    <w:p w14:paraId="139B2A82">
      <w:pPr>
        <w:spacing w:line="3688" w:lineRule="exact"/>
        <w:ind w:firstLine="14"/>
      </w:pPr>
      <w:r>
        <w:rPr>
          <w:position w:val="-73"/>
        </w:rPr>
        <w:drawing>
          <wp:inline distT="0" distB="0" distL="0" distR="0">
            <wp:extent cx="5266690" cy="2341880"/>
            <wp:effectExtent l="0" t="0" r="0" b="0"/>
            <wp:docPr id="1020" name="IM 1020"/>
            <wp:cNvGraphicFramePr/>
            <a:graphic xmlns:a="http://schemas.openxmlformats.org/drawingml/2006/main">
              <a:graphicData uri="http://schemas.openxmlformats.org/drawingml/2006/picture">
                <pic:pic xmlns:pic="http://schemas.openxmlformats.org/drawingml/2006/picture">
                  <pic:nvPicPr>
                    <pic:cNvPr id="1020" name="IM 1020"/>
                    <pic:cNvPicPr/>
                  </pic:nvPicPr>
                  <pic:blipFill>
                    <a:blip r:embed="rId779"/>
                    <a:stretch>
                      <a:fillRect/>
                    </a:stretch>
                  </pic:blipFill>
                  <pic:spPr>
                    <a:xfrm>
                      <a:off x="0" y="0"/>
                      <a:ext cx="5266944" cy="2342388"/>
                    </a:xfrm>
                    <a:prstGeom prst="rect">
                      <a:avLst/>
                    </a:prstGeom>
                  </pic:spPr>
                </pic:pic>
              </a:graphicData>
            </a:graphic>
          </wp:inline>
        </w:drawing>
      </w:r>
    </w:p>
    <w:p w14:paraId="4609626A">
      <w:pPr>
        <w:pStyle w:val="4"/>
        <w:spacing w:before="270" w:line="207" w:lineRule="auto"/>
        <w:ind w:left="25"/>
        <w:rPr>
          <w:sz w:val="20"/>
          <w:szCs w:val="20"/>
        </w:rPr>
      </w:pPr>
      <w:r>
        <w:rPr>
          <w:rFonts w:ascii="Arial" w:hAnsi="Arial" w:eastAsia="Arial" w:cs="Arial"/>
          <w:spacing w:val="8"/>
          <w:sz w:val="20"/>
          <w:szCs w:val="20"/>
        </w:rPr>
        <w:t>e.</w:t>
      </w:r>
      <w:r>
        <w:rPr>
          <w:rFonts w:ascii="Arial" w:hAnsi="Arial" w:eastAsia="Arial" w:cs="Arial"/>
          <w:spacing w:val="54"/>
          <w:w w:val="101"/>
          <w:sz w:val="20"/>
          <w:szCs w:val="20"/>
        </w:rPr>
        <w:t xml:space="preserve"> </w:t>
      </w:r>
      <w:r>
        <w:rPr>
          <w:spacing w:val="8"/>
          <w:sz w:val="20"/>
          <w:szCs w:val="20"/>
        </w:rPr>
        <w:t>人员分组</w:t>
      </w:r>
    </w:p>
    <w:p w14:paraId="16A85143">
      <w:pPr>
        <w:pStyle w:val="4"/>
        <w:spacing w:before="171" w:line="207" w:lineRule="auto"/>
        <w:ind w:left="20"/>
        <w:rPr>
          <w:sz w:val="20"/>
          <w:szCs w:val="20"/>
        </w:rPr>
      </w:pPr>
      <w:r>
        <w:rPr>
          <w:spacing w:val="5"/>
          <w:sz w:val="20"/>
          <w:szCs w:val="20"/>
        </w:rPr>
        <w:t>点击人员分组</w:t>
      </w:r>
      <w:r>
        <w:rPr>
          <w:spacing w:val="-6"/>
          <w:sz w:val="20"/>
          <w:szCs w:val="20"/>
        </w:rPr>
        <w:t xml:space="preserve"> </w:t>
      </w:r>
      <w:r>
        <w:rPr>
          <w:spacing w:val="5"/>
          <w:sz w:val="20"/>
          <w:szCs w:val="20"/>
        </w:rPr>
        <w:t>，输入相关数据</w:t>
      </w:r>
      <w:r>
        <w:rPr>
          <w:spacing w:val="-23"/>
          <w:sz w:val="20"/>
          <w:szCs w:val="20"/>
        </w:rPr>
        <w:t xml:space="preserve"> </w:t>
      </w:r>
      <w:r>
        <w:rPr>
          <w:spacing w:val="5"/>
          <w:sz w:val="20"/>
          <w:szCs w:val="20"/>
        </w:rPr>
        <w:t>，点击确定即可</w:t>
      </w:r>
    </w:p>
    <w:p w14:paraId="033FA9F2">
      <w:pPr>
        <w:spacing w:before="77" w:line="3688" w:lineRule="exact"/>
        <w:ind w:firstLine="14"/>
      </w:pPr>
      <w:r>
        <w:rPr>
          <w:position w:val="-73"/>
        </w:rPr>
        <w:drawing>
          <wp:inline distT="0" distB="0" distL="0" distR="0">
            <wp:extent cx="5266690" cy="2341880"/>
            <wp:effectExtent l="0" t="0" r="0" b="0"/>
            <wp:docPr id="1022" name="IM 1022"/>
            <wp:cNvGraphicFramePr/>
            <a:graphic xmlns:a="http://schemas.openxmlformats.org/drawingml/2006/main">
              <a:graphicData uri="http://schemas.openxmlformats.org/drawingml/2006/picture">
                <pic:pic xmlns:pic="http://schemas.openxmlformats.org/drawingml/2006/picture">
                  <pic:nvPicPr>
                    <pic:cNvPr id="1022" name="IM 1022"/>
                    <pic:cNvPicPr/>
                  </pic:nvPicPr>
                  <pic:blipFill>
                    <a:blip r:embed="rId780"/>
                    <a:stretch>
                      <a:fillRect/>
                    </a:stretch>
                  </pic:blipFill>
                  <pic:spPr>
                    <a:xfrm>
                      <a:off x="0" y="0"/>
                      <a:ext cx="5266944" cy="2342387"/>
                    </a:xfrm>
                    <a:prstGeom prst="rect">
                      <a:avLst/>
                    </a:prstGeom>
                  </pic:spPr>
                </pic:pic>
              </a:graphicData>
            </a:graphic>
          </wp:inline>
        </w:drawing>
      </w:r>
    </w:p>
    <w:p w14:paraId="537EE2FD">
      <w:pPr>
        <w:spacing w:line="373" w:lineRule="auto"/>
        <w:rPr>
          <w:rFonts w:ascii="Arial"/>
          <w:sz w:val="21"/>
        </w:rPr>
      </w:pPr>
    </w:p>
    <w:p w14:paraId="07E3687B">
      <w:pPr>
        <w:spacing w:before="92" w:line="241" w:lineRule="auto"/>
        <w:ind w:left="26"/>
        <w:outlineLvl w:val="2"/>
        <w:rPr>
          <w:rFonts w:ascii="黑体" w:hAnsi="黑体" w:eastAsia="黑体" w:cs="黑体"/>
          <w:sz w:val="28"/>
          <w:szCs w:val="28"/>
        </w:rPr>
      </w:pPr>
      <w:bookmarkStart w:id="273" w:name="_Toc6952"/>
      <w:r>
        <w:fldChar w:fldCharType="begin"/>
      </w:r>
      <w:r>
        <w:instrText xml:space="preserve"> HYPERLINK "4.6.1.3" </w:instrText>
      </w:r>
      <w:r>
        <w:fldChar w:fldCharType="separate"/>
      </w:r>
      <w:r>
        <w:rPr>
          <w:rFonts w:ascii="Arial" w:hAnsi="Arial" w:eastAsia="Arial" w:cs="Arial"/>
          <w:b/>
          <w:bCs/>
          <w:spacing w:val="20"/>
          <w:sz w:val="28"/>
          <w:szCs w:val="28"/>
        </w:rPr>
        <w:t>4.6.1.3</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信息查询</w:t>
      </w:r>
      <w:bookmarkEnd w:id="273"/>
    </w:p>
    <w:p w14:paraId="40C52E44">
      <w:pPr>
        <w:spacing w:line="421" w:lineRule="auto"/>
        <w:rPr>
          <w:rFonts w:ascii="Arial"/>
          <w:sz w:val="21"/>
        </w:rPr>
      </w:pPr>
    </w:p>
    <w:p w14:paraId="5DD32261">
      <w:pPr>
        <w:pStyle w:val="4"/>
        <w:spacing w:before="87"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048FBB44">
      <w:pPr>
        <w:pStyle w:val="4"/>
        <w:spacing w:before="173" w:line="208" w:lineRule="auto"/>
        <w:ind w:left="20"/>
        <w:rPr>
          <w:sz w:val="20"/>
          <w:szCs w:val="20"/>
        </w:rPr>
      </w:pPr>
      <w:r>
        <w:rPr>
          <w:spacing w:val="8"/>
          <w:sz w:val="20"/>
          <w:szCs w:val="20"/>
        </w:rPr>
        <w:t>点击工单号即可</w:t>
      </w:r>
    </w:p>
    <w:p w14:paraId="15C0E59A">
      <w:pPr>
        <w:spacing w:line="208" w:lineRule="auto"/>
        <w:rPr>
          <w:sz w:val="20"/>
          <w:szCs w:val="20"/>
        </w:rPr>
        <w:sectPr>
          <w:footerReference r:id="rId215" w:type="default"/>
          <w:pgSz w:w="11906" w:h="16839"/>
          <w:pgMar w:top="400" w:right="1785" w:bottom="1166" w:left="1785" w:header="0" w:footer="992" w:gutter="0"/>
          <w:cols w:space="720" w:num="1"/>
        </w:sectPr>
      </w:pPr>
    </w:p>
    <w:p w14:paraId="69F2AA44">
      <w:pPr>
        <w:spacing w:line="263" w:lineRule="auto"/>
        <w:rPr>
          <w:rFonts w:ascii="Arial"/>
          <w:sz w:val="21"/>
        </w:rPr>
      </w:pPr>
    </w:p>
    <w:p w14:paraId="3713CDFB">
      <w:pPr>
        <w:spacing w:line="264" w:lineRule="auto"/>
        <w:rPr>
          <w:rFonts w:ascii="Arial"/>
          <w:sz w:val="21"/>
        </w:rPr>
      </w:pPr>
    </w:p>
    <w:p w14:paraId="3C34C36F">
      <w:pPr>
        <w:spacing w:line="264" w:lineRule="auto"/>
        <w:rPr>
          <w:rFonts w:ascii="Arial"/>
          <w:sz w:val="21"/>
        </w:rPr>
      </w:pPr>
    </w:p>
    <w:p w14:paraId="117A4ACC">
      <w:pPr>
        <w:spacing w:line="264" w:lineRule="auto"/>
        <w:rPr>
          <w:rFonts w:ascii="Arial"/>
          <w:sz w:val="21"/>
        </w:rPr>
      </w:pPr>
    </w:p>
    <w:p w14:paraId="3084866F">
      <w:pPr>
        <w:spacing w:line="3688" w:lineRule="exact"/>
        <w:ind w:firstLine="14"/>
      </w:pPr>
      <w:r>
        <w:rPr>
          <w:position w:val="-73"/>
        </w:rPr>
        <w:drawing>
          <wp:inline distT="0" distB="0" distL="0" distR="0">
            <wp:extent cx="5266690" cy="2341880"/>
            <wp:effectExtent l="0" t="0" r="0" b="0"/>
            <wp:docPr id="1024" name="IM 1024"/>
            <wp:cNvGraphicFramePr/>
            <a:graphic xmlns:a="http://schemas.openxmlformats.org/drawingml/2006/main">
              <a:graphicData uri="http://schemas.openxmlformats.org/drawingml/2006/picture">
                <pic:pic xmlns:pic="http://schemas.openxmlformats.org/drawingml/2006/picture">
                  <pic:nvPicPr>
                    <pic:cNvPr id="1024" name="IM 1024"/>
                    <pic:cNvPicPr/>
                  </pic:nvPicPr>
                  <pic:blipFill>
                    <a:blip r:embed="rId781"/>
                    <a:stretch>
                      <a:fillRect/>
                    </a:stretch>
                  </pic:blipFill>
                  <pic:spPr>
                    <a:xfrm>
                      <a:off x="0" y="0"/>
                      <a:ext cx="5266944" cy="2342388"/>
                    </a:xfrm>
                    <a:prstGeom prst="rect">
                      <a:avLst/>
                    </a:prstGeom>
                  </pic:spPr>
                </pic:pic>
              </a:graphicData>
            </a:graphic>
          </wp:inline>
        </w:drawing>
      </w:r>
    </w:p>
    <w:p w14:paraId="38F75561">
      <w:pPr>
        <w:pStyle w:val="4"/>
        <w:spacing w:before="270" w:line="336" w:lineRule="auto"/>
        <w:ind w:left="17" w:right="6851" w:firstLine="15"/>
        <w:rPr>
          <w:sz w:val="20"/>
          <w:szCs w:val="20"/>
        </w:rPr>
      </w:pPr>
      <w:r>
        <w:rPr>
          <w:rFonts w:ascii="Arial" w:hAnsi="Arial" w:eastAsia="Arial" w:cs="Arial"/>
          <w:spacing w:val="8"/>
          <w:sz w:val="20"/>
          <w:szCs w:val="20"/>
        </w:rPr>
        <w:t>b.</w:t>
      </w:r>
      <w:r>
        <w:rPr>
          <w:rFonts w:ascii="Arial" w:hAnsi="Arial" w:eastAsia="Arial" w:cs="Arial"/>
          <w:sz w:val="20"/>
          <w:szCs w:val="20"/>
        </w:rPr>
        <w:t xml:space="preserve">  </w:t>
      </w:r>
      <w:r>
        <w:rPr>
          <w:spacing w:val="8"/>
          <w:sz w:val="20"/>
          <w:szCs w:val="20"/>
        </w:rPr>
        <w:t>满意度设置</w:t>
      </w:r>
      <w:r>
        <w:rPr>
          <w:sz w:val="20"/>
          <w:szCs w:val="20"/>
        </w:rPr>
        <w:t xml:space="preserve">   </w:t>
      </w:r>
      <w:r>
        <w:rPr>
          <w:spacing w:val="9"/>
          <w:sz w:val="20"/>
          <w:szCs w:val="20"/>
        </w:rPr>
        <w:t>选择下拉框即可</w:t>
      </w:r>
    </w:p>
    <w:p w14:paraId="10F37F0C">
      <w:pPr>
        <w:spacing w:line="3688" w:lineRule="exact"/>
        <w:ind w:firstLine="14"/>
      </w:pPr>
      <w:r>
        <w:rPr>
          <w:position w:val="-73"/>
        </w:rPr>
        <w:drawing>
          <wp:inline distT="0" distB="0" distL="0" distR="0">
            <wp:extent cx="5266690" cy="2341880"/>
            <wp:effectExtent l="0" t="0" r="0" b="0"/>
            <wp:docPr id="1026" name="IM 1026"/>
            <wp:cNvGraphicFramePr/>
            <a:graphic xmlns:a="http://schemas.openxmlformats.org/drawingml/2006/main">
              <a:graphicData uri="http://schemas.openxmlformats.org/drawingml/2006/picture">
                <pic:pic xmlns:pic="http://schemas.openxmlformats.org/drawingml/2006/picture">
                  <pic:nvPicPr>
                    <pic:cNvPr id="1026" name="IM 1026"/>
                    <pic:cNvPicPr/>
                  </pic:nvPicPr>
                  <pic:blipFill>
                    <a:blip r:embed="rId782"/>
                    <a:stretch>
                      <a:fillRect/>
                    </a:stretch>
                  </pic:blipFill>
                  <pic:spPr>
                    <a:xfrm>
                      <a:off x="0" y="0"/>
                      <a:ext cx="5266944" cy="2342387"/>
                    </a:xfrm>
                    <a:prstGeom prst="rect">
                      <a:avLst/>
                    </a:prstGeom>
                  </pic:spPr>
                </pic:pic>
              </a:graphicData>
            </a:graphic>
          </wp:inline>
        </w:drawing>
      </w:r>
    </w:p>
    <w:p w14:paraId="13057726">
      <w:pPr>
        <w:pStyle w:val="4"/>
        <w:spacing w:before="15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55D3F735">
      <w:pPr>
        <w:pStyle w:val="4"/>
        <w:spacing w:before="166" w:line="207" w:lineRule="auto"/>
        <w:ind w:left="17"/>
        <w:rPr>
          <w:sz w:val="20"/>
          <w:szCs w:val="20"/>
        </w:rPr>
      </w:pPr>
      <w:r>
        <w:rPr>
          <w:spacing w:val="7"/>
          <w:sz w:val="20"/>
          <w:szCs w:val="20"/>
        </w:rPr>
        <w:t>输入框中输入查询条件</w:t>
      </w:r>
      <w:r>
        <w:rPr>
          <w:spacing w:val="-14"/>
          <w:sz w:val="20"/>
          <w:szCs w:val="20"/>
        </w:rPr>
        <w:t xml:space="preserve"> </w:t>
      </w:r>
      <w:r>
        <w:rPr>
          <w:spacing w:val="7"/>
          <w:sz w:val="20"/>
          <w:szCs w:val="20"/>
        </w:rPr>
        <w:t>，点击确定即可</w:t>
      </w:r>
    </w:p>
    <w:p w14:paraId="197F672E">
      <w:pPr>
        <w:spacing w:before="196" w:line="3689" w:lineRule="exact"/>
        <w:ind w:firstLine="14"/>
      </w:pPr>
      <w:r>
        <w:rPr>
          <w:position w:val="-73"/>
        </w:rPr>
        <w:drawing>
          <wp:inline distT="0" distB="0" distL="0" distR="0">
            <wp:extent cx="5266690" cy="2341880"/>
            <wp:effectExtent l="0" t="0" r="0" b="0"/>
            <wp:docPr id="1028" name="IM 1028"/>
            <wp:cNvGraphicFramePr/>
            <a:graphic xmlns:a="http://schemas.openxmlformats.org/drawingml/2006/main">
              <a:graphicData uri="http://schemas.openxmlformats.org/drawingml/2006/picture">
                <pic:pic xmlns:pic="http://schemas.openxmlformats.org/drawingml/2006/picture">
                  <pic:nvPicPr>
                    <pic:cNvPr id="1028" name="IM 1028"/>
                    <pic:cNvPicPr/>
                  </pic:nvPicPr>
                  <pic:blipFill>
                    <a:blip r:embed="rId783"/>
                    <a:stretch>
                      <a:fillRect/>
                    </a:stretch>
                  </pic:blipFill>
                  <pic:spPr>
                    <a:xfrm>
                      <a:off x="0" y="0"/>
                      <a:ext cx="5266944" cy="2342388"/>
                    </a:xfrm>
                    <a:prstGeom prst="rect">
                      <a:avLst/>
                    </a:prstGeom>
                  </pic:spPr>
                </pic:pic>
              </a:graphicData>
            </a:graphic>
          </wp:inline>
        </w:drawing>
      </w:r>
    </w:p>
    <w:p w14:paraId="3E15603B">
      <w:pPr>
        <w:pStyle w:val="4"/>
        <w:spacing w:before="150" w:line="211" w:lineRule="auto"/>
        <w:ind w:left="25"/>
        <w:rPr>
          <w:sz w:val="20"/>
          <w:szCs w:val="20"/>
        </w:rPr>
      </w:pPr>
      <w:r>
        <w:rPr>
          <w:rFonts w:ascii="Arial" w:hAnsi="Arial" w:eastAsia="Arial" w:cs="Arial"/>
          <w:spacing w:val="7"/>
          <w:sz w:val="20"/>
          <w:szCs w:val="20"/>
        </w:rPr>
        <w:t>d.</w:t>
      </w:r>
      <w:r>
        <w:rPr>
          <w:rFonts w:ascii="Arial" w:hAnsi="Arial" w:eastAsia="Arial" w:cs="Arial"/>
          <w:spacing w:val="2"/>
          <w:sz w:val="20"/>
          <w:szCs w:val="20"/>
        </w:rPr>
        <w:t xml:space="preserve">  </w:t>
      </w:r>
      <w:r>
        <w:rPr>
          <w:spacing w:val="7"/>
          <w:sz w:val="20"/>
          <w:szCs w:val="20"/>
        </w:rPr>
        <w:t>导出</w:t>
      </w:r>
    </w:p>
    <w:p w14:paraId="4CC070B7">
      <w:pPr>
        <w:spacing w:line="211" w:lineRule="auto"/>
        <w:rPr>
          <w:sz w:val="20"/>
          <w:szCs w:val="20"/>
        </w:rPr>
        <w:sectPr>
          <w:footerReference r:id="rId216" w:type="default"/>
          <w:pgSz w:w="11906" w:h="16839"/>
          <w:pgMar w:top="400" w:right="1785" w:bottom="1166" w:left="1785" w:header="0" w:footer="992" w:gutter="0"/>
          <w:cols w:space="720" w:num="1"/>
        </w:sectPr>
      </w:pPr>
    </w:p>
    <w:p w14:paraId="44FB1594">
      <w:pPr>
        <w:spacing w:line="266" w:lineRule="auto"/>
        <w:rPr>
          <w:rFonts w:ascii="Arial"/>
          <w:sz w:val="21"/>
        </w:rPr>
      </w:pPr>
    </w:p>
    <w:p w14:paraId="3E4EA4EF">
      <w:pPr>
        <w:spacing w:line="266" w:lineRule="auto"/>
        <w:rPr>
          <w:rFonts w:ascii="Arial"/>
          <w:sz w:val="21"/>
        </w:rPr>
      </w:pPr>
    </w:p>
    <w:p w14:paraId="6A594D86">
      <w:pPr>
        <w:spacing w:line="266" w:lineRule="auto"/>
        <w:rPr>
          <w:rFonts w:ascii="Arial"/>
          <w:sz w:val="21"/>
        </w:rPr>
      </w:pPr>
    </w:p>
    <w:p w14:paraId="69BA8187">
      <w:pPr>
        <w:spacing w:line="267" w:lineRule="auto"/>
        <w:rPr>
          <w:rFonts w:ascii="Arial"/>
          <w:sz w:val="21"/>
        </w:rPr>
      </w:pPr>
    </w:p>
    <w:p w14:paraId="0B4DB142">
      <w:pPr>
        <w:pStyle w:val="4"/>
        <w:spacing w:before="85" w:line="208" w:lineRule="auto"/>
        <w:ind w:left="20"/>
        <w:rPr>
          <w:sz w:val="20"/>
          <w:szCs w:val="20"/>
        </w:rPr>
      </w:pPr>
      <w:r>
        <w:rPr>
          <w:spacing w:val="8"/>
          <w:sz w:val="20"/>
          <w:szCs w:val="20"/>
        </w:rPr>
        <w:t>点击导出按钮即可</w:t>
      </w:r>
    </w:p>
    <w:p w14:paraId="529A7E11">
      <w:pPr>
        <w:spacing w:before="74" w:line="3689" w:lineRule="exact"/>
        <w:ind w:firstLine="14"/>
      </w:pPr>
      <w:r>
        <w:rPr>
          <w:position w:val="-73"/>
        </w:rPr>
        <w:drawing>
          <wp:inline distT="0" distB="0" distL="0" distR="0">
            <wp:extent cx="5266690" cy="2341880"/>
            <wp:effectExtent l="0" t="0" r="0" b="0"/>
            <wp:docPr id="1030" name="IM 1030"/>
            <wp:cNvGraphicFramePr/>
            <a:graphic xmlns:a="http://schemas.openxmlformats.org/drawingml/2006/main">
              <a:graphicData uri="http://schemas.openxmlformats.org/drawingml/2006/picture">
                <pic:pic xmlns:pic="http://schemas.openxmlformats.org/drawingml/2006/picture">
                  <pic:nvPicPr>
                    <pic:cNvPr id="1030" name="IM 1030"/>
                    <pic:cNvPicPr/>
                  </pic:nvPicPr>
                  <pic:blipFill>
                    <a:blip r:embed="rId784"/>
                    <a:stretch>
                      <a:fillRect/>
                    </a:stretch>
                  </pic:blipFill>
                  <pic:spPr>
                    <a:xfrm>
                      <a:off x="0" y="0"/>
                      <a:ext cx="5266944" cy="2342388"/>
                    </a:xfrm>
                    <a:prstGeom prst="rect">
                      <a:avLst/>
                    </a:prstGeom>
                  </pic:spPr>
                </pic:pic>
              </a:graphicData>
            </a:graphic>
          </wp:inline>
        </w:drawing>
      </w:r>
    </w:p>
    <w:p w14:paraId="41309CE0">
      <w:pPr>
        <w:spacing w:line="374" w:lineRule="auto"/>
        <w:rPr>
          <w:rFonts w:ascii="Arial"/>
          <w:sz w:val="21"/>
        </w:rPr>
      </w:pPr>
    </w:p>
    <w:p w14:paraId="783019A4">
      <w:pPr>
        <w:spacing w:before="91"/>
        <w:ind w:left="26"/>
        <w:outlineLvl w:val="2"/>
        <w:rPr>
          <w:rFonts w:ascii="黑体" w:hAnsi="黑体" w:eastAsia="黑体" w:cs="黑体"/>
          <w:sz w:val="28"/>
          <w:szCs w:val="28"/>
        </w:rPr>
      </w:pPr>
      <w:bookmarkStart w:id="274" w:name="_Toc21733"/>
      <w:r>
        <w:fldChar w:fldCharType="begin"/>
      </w:r>
      <w:r>
        <w:instrText xml:space="preserve"> HYPERLINK "4.6.1.4" </w:instrText>
      </w:r>
      <w:r>
        <w:fldChar w:fldCharType="separate"/>
      </w:r>
      <w:r>
        <w:rPr>
          <w:rFonts w:ascii="Arial" w:hAnsi="Arial" w:eastAsia="Arial" w:cs="Arial"/>
          <w:b/>
          <w:bCs/>
          <w:spacing w:val="19"/>
          <w:sz w:val="28"/>
          <w:szCs w:val="28"/>
        </w:rPr>
        <w:t>4.6.1.4</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活动管理</w:t>
      </w:r>
      <w:bookmarkEnd w:id="274"/>
    </w:p>
    <w:p w14:paraId="68C60151">
      <w:pPr>
        <w:spacing w:line="423" w:lineRule="auto"/>
        <w:rPr>
          <w:rFonts w:ascii="Arial"/>
          <w:sz w:val="21"/>
        </w:rPr>
      </w:pPr>
    </w:p>
    <w:p w14:paraId="7EFB798A">
      <w:pPr>
        <w:pStyle w:val="4"/>
        <w:spacing w:before="86" w:line="211"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查询</w:t>
      </w:r>
    </w:p>
    <w:p w14:paraId="6FFDF128">
      <w:pPr>
        <w:pStyle w:val="4"/>
        <w:spacing w:before="167" w:line="207" w:lineRule="auto"/>
        <w:ind w:left="17"/>
        <w:rPr>
          <w:sz w:val="20"/>
          <w:szCs w:val="20"/>
        </w:rPr>
      </w:pPr>
      <w:r>
        <w:rPr>
          <w:spacing w:val="7"/>
          <w:sz w:val="20"/>
          <w:szCs w:val="20"/>
        </w:rPr>
        <w:t>输入框中输入查询条件</w:t>
      </w:r>
      <w:r>
        <w:rPr>
          <w:spacing w:val="-14"/>
          <w:sz w:val="20"/>
          <w:szCs w:val="20"/>
        </w:rPr>
        <w:t xml:space="preserve"> </w:t>
      </w:r>
      <w:r>
        <w:rPr>
          <w:spacing w:val="7"/>
          <w:sz w:val="20"/>
          <w:szCs w:val="20"/>
        </w:rPr>
        <w:t>，点击确定即可</w:t>
      </w:r>
    </w:p>
    <w:p w14:paraId="2707FB01">
      <w:pPr>
        <w:spacing w:before="78" w:line="3689" w:lineRule="exact"/>
        <w:ind w:firstLine="14"/>
      </w:pPr>
      <w:r>
        <w:rPr>
          <w:position w:val="-73"/>
        </w:rPr>
        <w:drawing>
          <wp:inline distT="0" distB="0" distL="0" distR="0">
            <wp:extent cx="5266690" cy="2341880"/>
            <wp:effectExtent l="0" t="0" r="0" b="0"/>
            <wp:docPr id="1032" name="IM 1032"/>
            <wp:cNvGraphicFramePr/>
            <a:graphic xmlns:a="http://schemas.openxmlformats.org/drawingml/2006/main">
              <a:graphicData uri="http://schemas.openxmlformats.org/drawingml/2006/picture">
                <pic:pic xmlns:pic="http://schemas.openxmlformats.org/drawingml/2006/picture">
                  <pic:nvPicPr>
                    <pic:cNvPr id="1032" name="IM 1032"/>
                    <pic:cNvPicPr/>
                  </pic:nvPicPr>
                  <pic:blipFill>
                    <a:blip r:embed="rId785"/>
                    <a:stretch>
                      <a:fillRect/>
                    </a:stretch>
                  </pic:blipFill>
                  <pic:spPr>
                    <a:xfrm>
                      <a:off x="0" y="0"/>
                      <a:ext cx="5266944" cy="2342388"/>
                    </a:xfrm>
                    <a:prstGeom prst="rect">
                      <a:avLst/>
                    </a:prstGeom>
                  </pic:spPr>
                </pic:pic>
              </a:graphicData>
            </a:graphic>
          </wp:inline>
        </w:drawing>
      </w:r>
    </w:p>
    <w:p w14:paraId="62590F54">
      <w:pPr>
        <w:spacing w:line="374" w:lineRule="auto"/>
        <w:rPr>
          <w:rFonts w:ascii="Arial"/>
          <w:sz w:val="21"/>
        </w:rPr>
      </w:pPr>
    </w:p>
    <w:p w14:paraId="2B94C29A">
      <w:pPr>
        <w:spacing w:before="91" w:line="239" w:lineRule="auto"/>
        <w:ind w:left="26"/>
        <w:outlineLvl w:val="2"/>
        <w:rPr>
          <w:rFonts w:ascii="黑体" w:hAnsi="黑体" w:eastAsia="黑体" w:cs="黑体"/>
          <w:sz w:val="28"/>
          <w:szCs w:val="28"/>
        </w:rPr>
      </w:pPr>
      <w:bookmarkStart w:id="275" w:name="_Toc18798"/>
      <w:r>
        <w:fldChar w:fldCharType="begin"/>
      </w:r>
      <w:r>
        <w:instrText xml:space="preserve"> HYPERLINK "4.6.1.5" </w:instrText>
      </w:r>
      <w:r>
        <w:fldChar w:fldCharType="separate"/>
      </w:r>
      <w:r>
        <w:rPr>
          <w:rFonts w:ascii="Arial" w:hAnsi="Arial" w:eastAsia="Arial" w:cs="Arial"/>
          <w:b/>
          <w:bCs/>
          <w:spacing w:val="19"/>
          <w:sz w:val="28"/>
          <w:szCs w:val="28"/>
        </w:rPr>
        <w:t>4.6.1.5</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统计分析</w:t>
      </w:r>
      <w:bookmarkEnd w:id="275"/>
    </w:p>
    <w:p w14:paraId="17FCF9A6">
      <w:pPr>
        <w:spacing w:line="424" w:lineRule="auto"/>
        <w:rPr>
          <w:rFonts w:ascii="Arial"/>
          <w:sz w:val="21"/>
        </w:rPr>
      </w:pPr>
    </w:p>
    <w:p w14:paraId="39A93728">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0324C353">
      <w:pPr>
        <w:pStyle w:val="4"/>
        <w:spacing w:before="173" w:line="208" w:lineRule="auto"/>
        <w:ind w:left="20"/>
        <w:rPr>
          <w:sz w:val="20"/>
          <w:szCs w:val="20"/>
        </w:rPr>
      </w:pPr>
      <w:r>
        <w:rPr>
          <w:spacing w:val="8"/>
          <w:sz w:val="20"/>
          <w:szCs w:val="20"/>
        </w:rPr>
        <w:t>点击工单号即可</w:t>
      </w:r>
    </w:p>
    <w:p w14:paraId="6826A680">
      <w:pPr>
        <w:spacing w:line="208" w:lineRule="auto"/>
        <w:rPr>
          <w:sz w:val="20"/>
          <w:szCs w:val="20"/>
        </w:rPr>
        <w:sectPr>
          <w:footerReference r:id="rId217" w:type="default"/>
          <w:pgSz w:w="11906" w:h="16839"/>
          <w:pgMar w:top="400" w:right="1785" w:bottom="1166" w:left="1785" w:header="0" w:footer="992" w:gutter="0"/>
          <w:cols w:space="720" w:num="1"/>
        </w:sectPr>
      </w:pPr>
    </w:p>
    <w:p w14:paraId="0002DFB5">
      <w:pPr>
        <w:spacing w:line="263" w:lineRule="auto"/>
        <w:rPr>
          <w:rFonts w:ascii="Arial"/>
          <w:sz w:val="21"/>
        </w:rPr>
      </w:pPr>
    </w:p>
    <w:p w14:paraId="55F7D52A">
      <w:pPr>
        <w:spacing w:line="264" w:lineRule="auto"/>
        <w:rPr>
          <w:rFonts w:ascii="Arial"/>
          <w:sz w:val="21"/>
        </w:rPr>
      </w:pPr>
    </w:p>
    <w:p w14:paraId="1D5360C5">
      <w:pPr>
        <w:spacing w:line="264" w:lineRule="auto"/>
        <w:rPr>
          <w:rFonts w:ascii="Arial"/>
          <w:sz w:val="21"/>
        </w:rPr>
      </w:pPr>
    </w:p>
    <w:p w14:paraId="728DD293">
      <w:pPr>
        <w:spacing w:line="264" w:lineRule="auto"/>
        <w:rPr>
          <w:rFonts w:ascii="Arial"/>
          <w:sz w:val="21"/>
        </w:rPr>
      </w:pPr>
    </w:p>
    <w:p w14:paraId="0D808B87">
      <w:pPr>
        <w:spacing w:line="3688" w:lineRule="exact"/>
        <w:ind w:firstLine="14"/>
      </w:pPr>
      <w:r>
        <w:rPr>
          <w:position w:val="-73"/>
        </w:rPr>
        <w:drawing>
          <wp:inline distT="0" distB="0" distL="0" distR="0">
            <wp:extent cx="5266690" cy="2341880"/>
            <wp:effectExtent l="0" t="0" r="0" b="0"/>
            <wp:docPr id="1034" name="IM 1034"/>
            <wp:cNvGraphicFramePr/>
            <a:graphic xmlns:a="http://schemas.openxmlformats.org/drawingml/2006/main">
              <a:graphicData uri="http://schemas.openxmlformats.org/drawingml/2006/picture">
                <pic:pic xmlns:pic="http://schemas.openxmlformats.org/drawingml/2006/picture">
                  <pic:nvPicPr>
                    <pic:cNvPr id="1034" name="IM 1034"/>
                    <pic:cNvPicPr/>
                  </pic:nvPicPr>
                  <pic:blipFill>
                    <a:blip r:embed="rId786"/>
                    <a:stretch>
                      <a:fillRect/>
                    </a:stretch>
                  </pic:blipFill>
                  <pic:spPr>
                    <a:xfrm>
                      <a:off x="0" y="0"/>
                      <a:ext cx="5266944" cy="2342388"/>
                    </a:xfrm>
                    <a:prstGeom prst="rect">
                      <a:avLst/>
                    </a:prstGeom>
                  </pic:spPr>
                </pic:pic>
              </a:graphicData>
            </a:graphic>
          </wp:inline>
        </w:drawing>
      </w:r>
    </w:p>
    <w:p w14:paraId="02664539">
      <w:pPr>
        <w:spacing w:line="374" w:lineRule="auto"/>
        <w:rPr>
          <w:rFonts w:ascii="Arial"/>
          <w:sz w:val="21"/>
        </w:rPr>
      </w:pPr>
    </w:p>
    <w:p w14:paraId="4F12EC53">
      <w:pPr>
        <w:spacing w:before="91"/>
        <w:ind w:left="26"/>
        <w:outlineLvl w:val="2"/>
        <w:rPr>
          <w:rFonts w:ascii="黑体" w:hAnsi="黑体" w:eastAsia="黑体" w:cs="黑体"/>
          <w:sz w:val="28"/>
          <w:szCs w:val="28"/>
        </w:rPr>
      </w:pPr>
      <w:bookmarkStart w:id="276" w:name="_Toc16388"/>
      <w:r>
        <w:fldChar w:fldCharType="begin"/>
      </w:r>
      <w:r>
        <w:instrText xml:space="preserve"> HYPERLINK "4.6.1.6" </w:instrText>
      </w:r>
      <w:r>
        <w:fldChar w:fldCharType="separate"/>
      </w:r>
      <w:r>
        <w:rPr>
          <w:rFonts w:ascii="Arial" w:hAnsi="Arial" w:eastAsia="Arial" w:cs="Arial"/>
          <w:b/>
          <w:bCs/>
          <w:spacing w:val="19"/>
          <w:sz w:val="28"/>
          <w:szCs w:val="28"/>
        </w:rPr>
        <w:t>4.6.1.6</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积分管理</w:t>
      </w:r>
      <w:bookmarkEnd w:id="276"/>
    </w:p>
    <w:p w14:paraId="7144DB1A">
      <w:pPr>
        <w:spacing w:line="424" w:lineRule="auto"/>
        <w:rPr>
          <w:rFonts w:ascii="Arial"/>
          <w:sz w:val="21"/>
        </w:rPr>
      </w:pPr>
    </w:p>
    <w:p w14:paraId="4BE146A4">
      <w:pPr>
        <w:pStyle w:val="4"/>
        <w:spacing w:before="85" w:line="208" w:lineRule="auto"/>
        <w:ind w:left="26"/>
        <w:rPr>
          <w:sz w:val="20"/>
          <w:szCs w:val="20"/>
        </w:rPr>
      </w:pPr>
      <w:r>
        <w:rPr>
          <w:rFonts w:ascii="Arial" w:hAnsi="Arial" w:eastAsia="Arial" w:cs="Arial"/>
          <w:spacing w:val="7"/>
          <w:sz w:val="20"/>
          <w:szCs w:val="20"/>
        </w:rPr>
        <w:t>a.</w:t>
      </w:r>
      <w:r>
        <w:rPr>
          <w:rFonts w:ascii="Arial" w:hAnsi="Arial" w:eastAsia="Arial" w:cs="Arial"/>
          <w:spacing w:val="53"/>
          <w:w w:val="101"/>
          <w:sz w:val="20"/>
          <w:szCs w:val="20"/>
        </w:rPr>
        <w:t xml:space="preserve"> </w:t>
      </w:r>
      <w:r>
        <w:rPr>
          <w:spacing w:val="7"/>
          <w:sz w:val="20"/>
          <w:szCs w:val="20"/>
        </w:rPr>
        <w:t>新增</w:t>
      </w:r>
    </w:p>
    <w:p w14:paraId="6DB7D2B8">
      <w:pPr>
        <w:pStyle w:val="4"/>
        <w:spacing w:before="169" w:line="207" w:lineRule="auto"/>
        <w:ind w:left="20"/>
        <w:rPr>
          <w:sz w:val="20"/>
          <w:szCs w:val="20"/>
        </w:rPr>
      </w:pPr>
      <w:r>
        <w:rPr>
          <w:spacing w:val="6"/>
          <w:sz w:val="20"/>
          <w:szCs w:val="20"/>
        </w:rPr>
        <w:t>点击新增按钮</w:t>
      </w:r>
      <w:r>
        <w:rPr>
          <w:spacing w:val="-15"/>
          <w:sz w:val="20"/>
          <w:szCs w:val="20"/>
        </w:rPr>
        <w:t xml:space="preserve"> </w:t>
      </w:r>
      <w:r>
        <w:rPr>
          <w:spacing w:val="6"/>
          <w:sz w:val="20"/>
          <w:szCs w:val="20"/>
        </w:rPr>
        <w:t>，表单中输入新增数据</w:t>
      </w:r>
      <w:r>
        <w:rPr>
          <w:spacing w:val="-21"/>
          <w:sz w:val="20"/>
          <w:szCs w:val="20"/>
        </w:rPr>
        <w:t xml:space="preserve"> </w:t>
      </w:r>
      <w:r>
        <w:rPr>
          <w:spacing w:val="6"/>
          <w:sz w:val="20"/>
          <w:szCs w:val="20"/>
        </w:rPr>
        <w:t>，点击确定即可</w:t>
      </w:r>
    </w:p>
    <w:p w14:paraId="4FB29F9D">
      <w:pPr>
        <w:spacing w:before="80" w:line="7432" w:lineRule="exact"/>
        <w:ind w:firstLine="14"/>
      </w:pPr>
      <w:r>
        <w:rPr>
          <w:position w:val="-148"/>
        </w:rPr>
        <w:drawing>
          <wp:inline distT="0" distB="0" distL="0" distR="0">
            <wp:extent cx="5266690" cy="4719320"/>
            <wp:effectExtent l="0" t="0" r="0" b="0"/>
            <wp:docPr id="1036" name="IM 1036"/>
            <wp:cNvGraphicFramePr/>
            <a:graphic xmlns:a="http://schemas.openxmlformats.org/drawingml/2006/main">
              <a:graphicData uri="http://schemas.openxmlformats.org/drawingml/2006/picture">
                <pic:pic xmlns:pic="http://schemas.openxmlformats.org/drawingml/2006/picture">
                  <pic:nvPicPr>
                    <pic:cNvPr id="1036" name="IM 1036"/>
                    <pic:cNvPicPr/>
                  </pic:nvPicPr>
                  <pic:blipFill>
                    <a:blip r:embed="rId787"/>
                    <a:stretch>
                      <a:fillRect/>
                    </a:stretch>
                  </pic:blipFill>
                  <pic:spPr>
                    <a:xfrm>
                      <a:off x="0" y="0"/>
                      <a:ext cx="5266944" cy="4719828"/>
                    </a:xfrm>
                    <a:prstGeom prst="rect">
                      <a:avLst/>
                    </a:prstGeom>
                  </pic:spPr>
                </pic:pic>
              </a:graphicData>
            </a:graphic>
          </wp:inline>
        </w:drawing>
      </w:r>
    </w:p>
    <w:p w14:paraId="0A141121">
      <w:pPr>
        <w:pStyle w:val="4"/>
        <w:spacing w:before="268"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修改</w:t>
      </w:r>
    </w:p>
    <w:p w14:paraId="6F8C016B">
      <w:pPr>
        <w:spacing w:line="208" w:lineRule="auto"/>
        <w:rPr>
          <w:sz w:val="20"/>
          <w:szCs w:val="20"/>
        </w:rPr>
        <w:sectPr>
          <w:footerReference r:id="rId218" w:type="default"/>
          <w:pgSz w:w="11906" w:h="16839"/>
          <w:pgMar w:top="400" w:right="1785" w:bottom="1166" w:left="1785" w:header="0" w:footer="992" w:gutter="0"/>
          <w:cols w:space="720" w:num="1"/>
        </w:sectPr>
      </w:pPr>
    </w:p>
    <w:p w14:paraId="7FE9F40C">
      <w:pPr>
        <w:spacing w:line="266" w:lineRule="auto"/>
        <w:rPr>
          <w:rFonts w:ascii="Arial"/>
          <w:sz w:val="21"/>
        </w:rPr>
      </w:pPr>
    </w:p>
    <w:p w14:paraId="724E3823">
      <w:pPr>
        <w:spacing w:line="266" w:lineRule="auto"/>
        <w:rPr>
          <w:rFonts w:ascii="Arial"/>
          <w:sz w:val="21"/>
        </w:rPr>
      </w:pPr>
    </w:p>
    <w:p w14:paraId="4C6F29CD">
      <w:pPr>
        <w:spacing w:line="266" w:lineRule="auto"/>
        <w:rPr>
          <w:rFonts w:ascii="Arial"/>
          <w:sz w:val="21"/>
        </w:rPr>
      </w:pPr>
    </w:p>
    <w:p w14:paraId="3DDF4EED">
      <w:pPr>
        <w:spacing w:line="266" w:lineRule="auto"/>
        <w:rPr>
          <w:rFonts w:ascii="Arial"/>
          <w:sz w:val="21"/>
        </w:rPr>
      </w:pPr>
    </w:p>
    <w:p w14:paraId="69EB3E3B">
      <w:pPr>
        <w:pStyle w:val="4"/>
        <w:spacing w:before="86" w:line="207" w:lineRule="auto"/>
        <w:ind w:left="20"/>
        <w:rPr>
          <w:sz w:val="20"/>
          <w:szCs w:val="20"/>
        </w:rPr>
      </w:pPr>
      <w:r>
        <w:rPr>
          <w:spacing w:val="5"/>
          <w:sz w:val="20"/>
          <w:szCs w:val="20"/>
        </w:rPr>
        <w:t>点击修改按钮</w:t>
      </w:r>
      <w:r>
        <w:rPr>
          <w:spacing w:val="-6"/>
          <w:sz w:val="20"/>
          <w:szCs w:val="20"/>
        </w:rPr>
        <w:t xml:space="preserve"> </w:t>
      </w:r>
      <w:r>
        <w:rPr>
          <w:spacing w:val="5"/>
          <w:sz w:val="20"/>
          <w:szCs w:val="20"/>
        </w:rPr>
        <w:t>，修改相关数据</w:t>
      </w:r>
      <w:r>
        <w:rPr>
          <w:spacing w:val="-23"/>
          <w:sz w:val="20"/>
          <w:szCs w:val="20"/>
        </w:rPr>
        <w:t xml:space="preserve"> </w:t>
      </w:r>
      <w:r>
        <w:rPr>
          <w:spacing w:val="5"/>
          <w:sz w:val="20"/>
          <w:szCs w:val="20"/>
        </w:rPr>
        <w:t>，点击确定即可</w:t>
      </w:r>
    </w:p>
    <w:p w14:paraId="0B3322CA">
      <w:pPr>
        <w:spacing w:before="76" w:line="7433" w:lineRule="exact"/>
        <w:ind w:firstLine="14"/>
      </w:pPr>
      <w:r>
        <w:rPr>
          <w:position w:val="-148"/>
        </w:rPr>
        <w:drawing>
          <wp:inline distT="0" distB="0" distL="0" distR="0">
            <wp:extent cx="5266690" cy="4719320"/>
            <wp:effectExtent l="0" t="0" r="0" b="0"/>
            <wp:docPr id="1038" name="IM 1038"/>
            <wp:cNvGraphicFramePr/>
            <a:graphic xmlns:a="http://schemas.openxmlformats.org/drawingml/2006/main">
              <a:graphicData uri="http://schemas.openxmlformats.org/drawingml/2006/picture">
                <pic:pic xmlns:pic="http://schemas.openxmlformats.org/drawingml/2006/picture">
                  <pic:nvPicPr>
                    <pic:cNvPr id="1038" name="IM 1038"/>
                    <pic:cNvPicPr/>
                  </pic:nvPicPr>
                  <pic:blipFill>
                    <a:blip r:embed="rId788"/>
                    <a:stretch>
                      <a:fillRect/>
                    </a:stretch>
                  </pic:blipFill>
                  <pic:spPr>
                    <a:xfrm>
                      <a:off x="0" y="0"/>
                      <a:ext cx="5266944" cy="4719828"/>
                    </a:xfrm>
                    <a:prstGeom prst="rect">
                      <a:avLst/>
                    </a:prstGeom>
                  </pic:spPr>
                </pic:pic>
              </a:graphicData>
            </a:graphic>
          </wp:inline>
        </w:drawing>
      </w:r>
    </w:p>
    <w:p w14:paraId="5107A688">
      <w:pPr>
        <w:pStyle w:val="4"/>
        <w:spacing w:before="151" w:line="208" w:lineRule="auto"/>
        <w:ind w:left="25"/>
        <w:rPr>
          <w:sz w:val="20"/>
          <w:szCs w:val="20"/>
        </w:rPr>
      </w:pPr>
      <w:r>
        <w:rPr>
          <w:rFonts w:ascii="Arial" w:hAnsi="Arial" w:eastAsia="Arial" w:cs="Arial"/>
          <w:spacing w:val="6"/>
          <w:sz w:val="20"/>
          <w:szCs w:val="20"/>
        </w:rPr>
        <w:t>c.</w:t>
      </w:r>
      <w:r>
        <w:rPr>
          <w:rFonts w:ascii="Arial" w:hAnsi="Arial" w:eastAsia="Arial" w:cs="Arial"/>
          <w:spacing w:val="1"/>
          <w:sz w:val="20"/>
          <w:szCs w:val="20"/>
        </w:rPr>
        <w:t xml:space="preserve">  </w:t>
      </w:r>
      <w:r>
        <w:rPr>
          <w:spacing w:val="6"/>
          <w:sz w:val="20"/>
          <w:szCs w:val="20"/>
        </w:rPr>
        <w:t>删除</w:t>
      </w:r>
    </w:p>
    <w:p w14:paraId="7C15F74F">
      <w:pPr>
        <w:pStyle w:val="4"/>
        <w:spacing w:before="170" w:line="207" w:lineRule="auto"/>
        <w:ind w:left="20"/>
        <w:rPr>
          <w:sz w:val="20"/>
          <w:szCs w:val="20"/>
        </w:rPr>
      </w:pPr>
      <w:r>
        <w:rPr>
          <w:spacing w:val="7"/>
          <w:sz w:val="20"/>
          <w:szCs w:val="20"/>
        </w:rPr>
        <w:t>点击删除按钮</w:t>
      </w:r>
      <w:r>
        <w:rPr>
          <w:spacing w:val="-21"/>
          <w:sz w:val="20"/>
          <w:szCs w:val="20"/>
        </w:rPr>
        <w:t xml:space="preserve"> </w:t>
      </w:r>
      <w:r>
        <w:rPr>
          <w:spacing w:val="7"/>
          <w:sz w:val="20"/>
          <w:szCs w:val="20"/>
        </w:rPr>
        <w:t>，提示框点击确定即可</w:t>
      </w:r>
    </w:p>
    <w:p w14:paraId="1FD440E7">
      <w:pPr>
        <w:spacing w:before="195" w:line="3689" w:lineRule="exact"/>
        <w:ind w:firstLine="14"/>
      </w:pPr>
      <w:r>
        <w:rPr>
          <w:position w:val="-73"/>
        </w:rPr>
        <w:drawing>
          <wp:inline distT="0" distB="0" distL="0" distR="0">
            <wp:extent cx="5266690" cy="2341880"/>
            <wp:effectExtent l="0" t="0" r="0" b="0"/>
            <wp:docPr id="1040" name="IM 1040"/>
            <wp:cNvGraphicFramePr/>
            <a:graphic xmlns:a="http://schemas.openxmlformats.org/drawingml/2006/main">
              <a:graphicData uri="http://schemas.openxmlformats.org/drawingml/2006/picture">
                <pic:pic xmlns:pic="http://schemas.openxmlformats.org/drawingml/2006/picture">
                  <pic:nvPicPr>
                    <pic:cNvPr id="1040" name="IM 1040"/>
                    <pic:cNvPicPr/>
                  </pic:nvPicPr>
                  <pic:blipFill>
                    <a:blip r:embed="rId789"/>
                    <a:stretch>
                      <a:fillRect/>
                    </a:stretch>
                  </pic:blipFill>
                  <pic:spPr>
                    <a:xfrm>
                      <a:off x="0" y="0"/>
                      <a:ext cx="5266944" cy="2342388"/>
                    </a:xfrm>
                    <a:prstGeom prst="rect">
                      <a:avLst/>
                    </a:prstGeom>
                  </pic:spPr>
                </pic:pic>
              </a:graphicData>
            </a:graphic>
          </wp:inline>
        </w:drawing>
      </w:r>
    </w:p>
    <w:p w14:paraId="4D0DAA84">
      <w:pPr>
        <w:pStyle w:val="4"/>
        <w:spacing w:before="150" w:line="208" w:lineRule="auto"/>
        <w:ind w:left="25"/>
        <w:rPr>
          <w:sz w:val="20"/>
          <w:szCs w:val="20"/>
        </w:rPr>
      </w:pPr>
      <w:r>
        <w:rPr>
          <w:rFonts w:ascii="Arial" w:hAnsi="Arial" w:eastAsia="Arial" w:cs="Arial"/>
          <w:spacing w:val="8"/>
          <w:sz w:val="20"/>
          <w:szCs w:val="20"/>
        </w:rPr>
        <w:t>d.</w:t>
      </w:r>
      <w:r>
        <w:rPr>
          <w:rFonts w:ascii="Arial" w:hAnsi="Arial" w:eastAsia="Arial" w:cs="Arial"/>
          <w:spacing w:val="2"/>
          <w:sz w:val="20"/>
          <w:szCs w:val="20"/>
        </w:rPr>
        <w:t xml:space="preserve">  </w:t>
      </w:r>
      <w:r>
        <w:rPr>
          <w:spacing w:val="8"/>
          <w:sz w:val="20"/>
          <w:szCs w:val="20"/>
        </w:rPr>
        <w:t>积分日志</w:t>
      </w:r>
    </w:p>
    <w:p w14:paraId="1FB4F407">
      <w:pPr>
        <w:pStyle w:val="4"/>
        <w:spacing w:before="171" w:line="208" w:lineRule="auto"/>
        <w:ind w:left="20"/>
        <w:rPr>
          <w:sz w:val="20"/>
          <w:szCs w:val="20"/>
        </w:rPr>
      </w:pPr>
      <w:r>
        <w:rPr>
          <w:spacing w:val="8"/>
          <w:sz w:val="20"/>
          <w:szCs w:val="20"/>
        </w:rPr>
        <w:t>点击积分日志即可</w:t>
      </w:r>
    </w:p>
    <w:p w14:paraId="16BE7757">
      <w:pPr>
        <w:spacing w:line="208" w:lineRule="auto"/>
        <w:rPr>
          <w:sz w:val="20"/>
          <w:szCs w:val="20"/>
        </w:rPr>
        <w:sectPr>
          <w:footerReference r:id="rId219" w:type="default"/>
          <w:pgSz w:w="11906" w:h="16839"/>
          <w:pgMar w:top="400" w:right="1785" w:bottom="1166" w:left="1785" w:header="0" w:footer="992" w:gutter="0"/>
          <w:cols w:space="720" w:num="1"/>
        </w:sectPr>
      </w:pPr>
    </w:p>
    <w:p w14:paraId="5BEA2CDE">
      <w:pPr>
        <w:spacing w:line="263" w:lineRule="auto"/>
        <w:rPr>
          <w:rFonts w:ascii="Arial"/>
          <w:sz w:val="21"/>
        </w:rPr>
      </w:pPr>
    </w:p>
    <w:p w14:paraId="6712DF72">
      <w:pPr>
        <w:spacing w:line="264" w:lineRule="auto"/>
        <w:rPr>
          <w:rFonts w:ascii="Arial"/>
          <w:sz w:val="21"/>
        </w:rPr>
      </w:pPr>
    </w:p>
    <w:p w14:paraId="15BA0999">
      <w:pPr>
        <w:spacing w:line="264" w:lineRule="auto"/>
        <w:rPr>
          <w:rFonts w:ascii="Arial"/>
          <w:sz w:val="21"/>
        </w:rPr>
      </w:pPr>
    </w:p>
    <w:p w14:paraId="0636F540">
      <w:pPr>
        <w:spacing w:line="264" w:lineRule="auto"/>
        <w:rPr>
          <w:rFonts w:ascii="Arial"/>
          <w:sz w:val="21"/>
        </w:rPr>
      </w:pPr>
    </w:p>
    <w:p w14:paraId="360ED075">
      <w:pPr>
        <w:spacing w:line="3688" w:lineRule="exact"/>
        <w:ind w:firstLine="14"/>
      </w:pPr>
      <w:r>
        <w:rPr>
          <w:position w:val="-73"/>
        </w:rPr>
        <w:drawing>
          <wp:inline distT="0" distB="0" distL="0" distR="0">
            <wp:extent cx="5266690" cy="2341880"/>
            <wp:effectExtent l="0" t="0" r="0" b="0"/>
            <wp:docPr id="1042" name="IM 1042"/>
            <wp:cNvGraphicFramePr/>
            <a:graphic xmlns:a="http://schemas.openxmlformats.org/drawingml/2006/main">
              <a:graphicData uri="http://schemas.openxmlformats.org/drawingml/2006/picture">
                <pic:pic xmlns:pic="http://schemas.openxmlformats.org/drawingml/2006/picture">
                  <pic:nvPicPr>
                    <pic:cNvPr id="1042" name="IM 1042"/>
                    <pic:cNvPicPr/>
                  </pic:nvPicPr>
                  <pic:blipFill>
                    <a:blip r:embed="rId790"/>
                    <a:stretch>
                      <a:fillRect/>
                    </a:stretch>
                  </pic:blipFill>
                  <pic:spPr>
                    <a:xfrm>
                      <a:off x="0" y="0"/>
                      <a:ext cx="5266944" cy="2342388"/>
                    </a:xfrm>
                    <a:prstGeom prst="rect">
                      <a:avLst/>
                    </a:prstGeom>
                  </pic:spPr>
                </pic:pic>
              </a:graphicData>
            </a:graphic>
          </wp:inline>
        </w:drawing>
      </w:r>
    </w:p>
    <w:p w14:paraId="39ED9EA5">
      <w:pPr>
        <w:pStyle w:val="4"/>
        <w:spacing w:before="271" w:line="211" w:lineRule="auto"/>
        <w:ind w:left="25"/>
        <w:rPr>
          <w:sz w:val="20"/>
          <w:szCs w:val="20"/>
        </w:rPr>
      </w:pPr>
      <w:r>
        <w:rPr>
          <w:rFonts w:ascii="Arial" w:hAnsi="Arial" w:eastAsia="Arial" w:cs="Arial"/>
          <w:spacing w:val="7"/>
          <w:sz w:val="20"/>
          <w:szCs w:val="20"/>
        </w:rPr>
        <w:t>e.</w:t>
      </w:r>
      <w:r>
        <w:rPr>
          <w:rFonts w:ascii="Arial" w:hAnsi="Arial" w:eastAsia="Arial" w:cs="Arial"/>
          <w:spacing w:val="54"/>
          <w:w w:val="101"/>
          <w:sz w:val="20"/>
          <w:szCs w:val="20"/>
        </w:rPr>
        <w:t xml:space="preserve"> </w:t>
      </w:r>
      <w:r>
        <w:rPr>
          <w:spacing w:val="7"/>
          <w:sz w:val="20"/>
          <w:szCs w:val="20"/>
        </w:rPr>
        <w:t>查询</w:t>
      </w:r>
    </w:p>
    <w:p w14:paraId="52BA2781">
      <w:pPr>
        <w:pStyle w:val="4"/>
        <w:spacing w:before="286" w:line="207" w:lineRule="auto"/>
        <w:ind w:left="17"/>
        <w:rPr>
          <w:sz w:val="20"/>
          <w:szCs w:val="20"/>
        </w:rPr>
      </w:pPr>
      <w:r>
        <w:rPr>
          <w:spacing w:val="7"/>
          <w:sz w:val="20"/>
          <w:szCs w:val="20"/>
        </w:rPr>
        <w:t>输入框输入查询条件</w:t>
      </w:r>
      <w:r>
        <w:rPr>
          <w:spacing w:val="-18"/>
          <w:sz w:val="20"/>
          <w:szCs w:val="20"/>
        </w:rPr>
        <w:t xml:space="preserve"> </w:t>
      </w:r>
      <w:r>
        <w:rPr>
          <w:spacing w:val="7"/>
          <w:sz w:val="20"/>
          <w:szCs w:val="20"/>
        </w:rPr>
        <w:t>，点击查询即可</w:t>
      </w:r>
    </w:p>
    <w:p w14:paraId="4C174F25">
      <w:pPr>
        <w:spacing w:before="75" w:line="3689" w:lineRule="exact"/>
        <w:ind w:firstLine="14"/>
      </w:pPr>
      <w:r>
        <w:rPr>
          <w:position w:val="-73"/>
        </w:rPr>
        <w:drawing>
          <wp:inline distT="0" distB="0" distL="0" distR="0">
            <wp:extent cx="5266690" cy="2341880"/>
            <wp:effectExtent l="0" t="0" r="0" b="0"/>
            <wp:docPr id="1044" name="IM 1044"/>
            <wp:cNvGraphicFramePr/>
            <a:graphic xmlns:a="http://schemas.openxmlformats.org/drawingml/2006/main">
              <a:graphicData uri="http://schemas.openxmlformats.org/drawingml/2006/picture">
                <pic:pic xmlns:pic="http://schemas.openxmlformats.org/drawingml/2006/picture">
                  <pic:nvPicPr>
                    <pic:cNvPr id="1044" name="IM 1044"/>
                    <pic:cNvPicPr/>
                  </pic:nvPicPr>
                  <pic:blipFill>
                    <a:blip r:embed="rId791"/>
                    <a:stretch>
                      <a:fillRect/>
                    </a:stretch>
                  </pic:blipFill>
                  <pic:spPr>
                    <a:xfrm>
                      <a:off x="0" y="0"/>
                      <a:ext cx="5266944" cy="2342387"/>
                    </a:xfrm>
                    <a:prstGeom prst="rect">
                      <a:avLst/>
                    </a:prstGeom>
                  </pic:spPr>
                </pic:pic>
              </a:graphicData>
            </a:graphic>
          </wp:inline>
        </w:drawing>
      </w:r>
    </w:p>
    <w:p w14:paraId="1C003906">
      <w:pPr>
        <w:pStyle w:val="4"/>
        <w:spacing w:before="150" w:line="211" w:lineRule="auto"/>
        <w:ind w:left="18"/>
        <w:rPr>
          <w:sz w:val="20"/>
          <w:szCs w:val="20"/>
        </w:rPr>
      </w:pPr>
      <w:r>
        <w:rPr>
          <w:rFonts w:ascii="Arial" w:hAnsi="Arial" w:eastAsia="Arial" w:cs="Arial"/>
          <w:spacing w:val="4"/>
          <w:sz w:val="20"/>
          <w:szCs w:val="20"/>
        </w:rPr>
        <w:t>f.</w:t>
      </w:r>
      <w:r>
        <w:rPr>
          <w:rFonts w:ascii="Arial" w:hAnsi="Arial" w:eastAsia="Arial" w:cs="Arial"/>
          <w:spacing w:val="2"/>
          <w:sz w:val="20"/>
          <w:szCs w:val="20"/>
        </w:rPr>
        <w:t xml:space="preserve">  </w:t>
      </w:r>
      <w:r>
        <w:rPr>
          <w:spacing w:val="4"/>
          <w:sz w:val="20"/>
          <w:szCs w:val="20"/>
        </w:rPr>
        <w:t>导出</w:t>
      </w:r>
    </w:p>
    <w:p w14:paraId="24628603">
      <w:pPr>
        <w:pStyle w:val="4"/>
        <w:spacing w:before="167" w:line="208" w:lineRule="auto"/>
        <w:ind w:left="20"/>
        <w:rPr>
          <w:sz w:val="20"/>
          <w:szCs w:val="20"/>
        </w:rPr>
      </w:pPr>
      <w:r>
        <w:rPr>
          <w:spacing w:val="8"/>
          <w:sz w:val="20"/>
          <w:szCs w:val="20"/>
        </w:rPr>
        <w:t>点击导出按钮即可</w:t>
      </w:r>
    </w:p>
    <w:p w14:paraId="21F4B2F4">
      <w:pPr>
        <w:spacing w:before="195" w:line="3689" w:lineRule="exact"/>
        <w:ind w:firstLine="14"/>
      </w:pPr>
      <w:r>
        <w:rPr>
          <w:position w:val="-73"/>
        </w:rPr>
        <w:drawing>
          <wp:inline distT="0" distB="0" distL="0" distR="0">
            <wp:extent cx="5266690" cy="2341880"/>
            <wp:effectExtent l="0" t="0" r="0" b="0"/>
            <wp:docPr id="1046" name="IM 1046"/>
            <wp:cNvGraphicFramePr/>
            <a:graphic xmlns:a="http://schemas.openxmlformats.org/drawingml/2006/main">
              <a:graphicData uri="http://schemas.openxmlformats.org/drawingml/2006/picture">
                <pic:pic xmlns:pic="http://schemas.openxmlformats.org/drawingml/2006/picture">
                  <pic:nvPicPr>
                    <pic:cNvPr id="1046" name="IM 1046"/>
                    <pic:cNvPicPr/>
                  </pic:nvPicPr>
                  <pic:blipFill>
                    <a:blip r:embed="rId792"/>
                    <a:stretch>
                      <a:fillRect/>
                    </a:stretch>
                  </pic:blipFill>
                  <pic:spPr>
                    <a:xfrm>
                      <a:off x="0" y="0"/>
                      <a:ext cx="5266944" cy="2342388"/>
                    </a:xfrm>
                    <a:prstGeom prst="rect">
                      <a:avLst/>
                    </a:prstGeom>
                  </pic:spPr>
                </pic:pic>
              </a:graphicData>
            </a:graphic>
          </wp:inline>
        </w:drawing>
      </w:r>
    </w:p>
    <w:p w14:paraId="2E53F7A6">
      <w:pPr>
        <w:spacing w:line="3689" w:lineRule="exact"/>
        <w:sectPr>
          <w:footerReference r:id="rId220" w:type="default"/>
          <w:pgSz w:w="11906" w:h="16839"/>
          <w:pgMar w:top="400" w:right="1785" w:bottom="1166" w:left="1785" w:header="0" w:footer="992" w:gutter="0"/>
          <w:cols w:space="720" w:num="1"/>
        </w:sectPr>
      </w:pPr>
    </w:p>
    <w:p w14:paraId="365B3569">
      <w:pPr>
        <w:spacing w:line="274" w:lineRule="auto"/>
        <w:rPr>
          <w:rFonts w:ascii="Arial"/>
          <w:sz w:val="21"/>
        </w:rPr>
      </w:pPr>
    </w:p>
    <w:p w14:paraId="679A531F">
      <w:pPr>
        <w:spacing w:line="274" w:lineRule="auto"/>
        <w:rPr>
          <w:rFonts w:ascii="Arial"/>
          <w:sz w:val="21"/>
        </w:rPr>
      </w:pPr>
    </w:p>
    <w:p w14:paraId="1D9428D4">
      <w:pPr>
        <w:spacing w:line="274" w:lineRule="auto"/>
        <w:rPr>
          <w:rFonts w:ascii="Arial"/>
          <w:sz w:val="21"/>
        </w:rPr>
      </w:pPr>
    </w:p>
    <w:p w14:paraId="40EC1E93">
      <w:pPr>
        <w:spacing w:line="275" w:lineRule="auto"/>
        <w:rPr>
          <w:rFonts w:ascii="Arial"/>
          <w:sz w:val="21"/>
        </w:rPr>
      </w:pPr>
    </w:p>
    <w:p w14:paraId="2D816B59">
      <w:pPr>
        <w:spacing w:before="91" w:line="242" w:lineRule="auto"/>
        <w:ind w:left="26"/>
        <w:outlineLvl w:val="2"/>
        <w:rPr>
          <w:rFonts w:ascii="黑体" w:hAnsi="黑体" w:eastAsia="黑体" w:cs="黑体"/>
          <w:sz w:val="28"/>
          <w:szCs w:val="28"/>
        </w:rPr>
      </w:pPr>
      <w:bookmarkStart w:id="277" w:name="_Toc29535"/>
      <w:r>
        <w:fldChar w:fldCharType="begin"/>
      </w:r>
      <w:r>
        <w:instrText xml:space="preserve"> HYPERLINK "4.6.1.7" </w:instrText>
      </w:r>
      <w:r>
        <w:fldChar w:fldCharType="separate"/>
      </w:r>
      <w:r>
        <w:rPr>
          <w:rFonts w:ascii="Arial" w:hAnsi="Arial" w:eastAsia="Arial" w:cs="Arial"/>
          <w:b/>
          <w:bCs/>
          <w:spacing w:val="19"/>
          <w:sz w:val="28"/>
          <w:szCs w:val="28"/>
        </w:rPr>
        <w:t>4.6.1.7</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用户管理</w:t>
      </w:r>
      <w:bookmarkEnd w:id="277"/>
    </w:p>
    <w:p w14:paraId="298752FE">
      <w:pPr>
        <w:spacing w:line="420" w:lineRule="auto"/>
        <w:rPr>
          <w:rFonts w:ascii="Arial"/>
          <w:sz w:val="21"/>
        </w:rPr>
      </w:pPr>
    </w:p>
    <w:p w14:paraId="0F647E03">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11FA8F94">
      <w:pPr>
        <w:pStyle w:val="4"/>
        <w:spacing w:before="172" w:line="207" w:lineRule="auto"/>
        <w:ind w:left="20"/>
        <w:rPr>
          <w:sz w:val="20"/>
          <w:szCs w:val="20"/>
        </w:rPr>
      </w:pPr>
      <w:r>
        <w:rPr>
          <w:spacing w:val="8"/>
          <w:sz w:val="20"/>
          <w:szCs w:val="20"/>
        </w:rPr>
        <w:t>点击用户积分即可</w:t>
      </w:r>
    </w:p>
    <w:p w14:paraId="57232AF8">
      <w:pPr>
        <w:spacing w:before="76" w:line="3688" w:lineRule="exact"/>
        <w:ind w:firstLine="14"/>
      </w:pPr>
      <w:r>
        <w:rPr>
          <w:position w:val="-73"/>
        </w:rPr>
        <w:drawing>
          <wp:inline distT="0" distB="0" distL="0" distR="0">
            <wp:extent cx="5266690" cy="2341880"/>
            <wp:effectExtent l="0" t="0" r="0" b="0"/>
            <wp:docPr id="1048" name="IM 1048"/>
            <wp:cNvGraphicFramePr/>
            <a:graphic xmlns:a="http://schemas.openxmlformats.org/drawingml/2006/main">
              <a:graphicData uri="http://schemas.openxmlformats.org/drawingml/2006/picture">
                <pic:pic xmlns:pic="http://schemas.openxmlformats.org/drawingml/2006/picture">
                  <pic:nvPicPr>
                    <pic:cNvPr id="1048" name="IM 1048"/>
                    <pic:cNvPicPr/>
                  </pic:nvPicPr>
                  <pic:blipFill>
                    <a:blip r:embed="rId793"/>
                    <a:stretch>
                      <a:fillRect/>
                    </a:stretch>
                  </pic:blipFill>
                  <pic:spPr>
                    <a:xfrm>
                      <a:off x="0" y="0"/>
                      <a:ext cx="5266944" cy="2342387"/>
                    </a:xfrm>
                    <a:prstGeom prst="rect">
                      <a:avLst/>
                    </a:prstGeom>
                  </pic:spPr>
                </pic:pic>
              </a:graphicData>
            </a:graphic>
          </wp:inline>
        </w:drawing>
      </w:r>
    </w:p>
    <w:p w14:paraId="2AA792D4">
      <w:pPr>
        <w:pStyle w:val="4"/>
        <w:spacing w:before="270" w:line="208" w:lineRule="auto"/>
        <w:ind w:left="33"/>
        <w:rPr>
          <w:sz w:val="20"/>
          <w:szCs w:val="20"/>
        </w:rPr>
      </w:pPr>
      <w:r>
        <w:rPr>
          <w:rFonts w:ascii="Arial" w:hAnsi="Arial" w:eastAsia="Arial" w:cs="Arial"/>
          <w:spacing w:val="4"/>
          <w:sz w:val="20"/>
          <w:szCs w:val="20"/>
        </w:rPr>
        <w:t xml:space="preserve">b.  </w:t>
      </w:r>
      <w:r>
        <w:rPr>
          <w:spacing w:val="4"/>
          <w:sz w:val="20"/>
          <w:szCs w:val="20"/>
        </w:rPr>
        <w:t>审核</w:t>
      </w:r>
    </w:p>
    <w:p w14:paraId="22150B6E">
      <w:pPr>
        <w:pStyle w:val="4"/>
        <w:spacing w:before="292" w:line="207" w:lineRule="auto"/>
        <w:ind w:left="20"/>
        <w:rPr>
          <w:sz w:val="20"/>
          <w:szCs w:val="20"/>
        </w:rPr>
      </w:pPr>
      <w:r>
        <w:rPr>
          <w:spacing w:val="5"/>
          <w:sz w:val="20"/>
          <w:szCs w:val="20"/>
        </w:rPr>
        <w:t>点击审核按钮</w:t>
      </w:r>
      <w:r>
        <w:rPr>
          <w:spacing w:val="-12"/>
          <w:sz w:val="20"/>
          <w:szCs w:val="20"/>
        </w:rPr>
        <w:t xml:space="preserve"> </w:t>
      </w:r>
      <w:r>
        <w:rPr>
          <w:spacing w:val="5"/>
          <w:sz w:val="20"/>
          <w:szCs w:val="20"/>
        </w:rPr>
        <w:t>，下拉审核框</w:t>
      </w:r>
      <w:r>
        <w:rPr>
          <w:spacing w:val="-20"/>
          <w:sz w:val="20"/>
          <w:szCs w:val="20"/>
        </w:rPr>
        <w:t xml:space="preserve"> </w:t>
      </w:r>
      <w:r>
        <w:rPr>
          <w:spacing w:val="5"/>
          <w:sz w:val="20"/>
          <w:szCs w:val="20"/>
        </w:rPr>
        <w:t>，点击确定即可</w:t>
      </w:r>
    </w:p>
    <w:p w14:paraId="08778B48">
      <w:pPr>
        <w:spacing w:before="76" w:line="3689" w:lineRule="exact"/>
        <w:ind w:firstLine="14"/>
      </w:pPr>
      <w:r>
        <w:rPr>
          <w:position w:val="-73"/>
        </w:rPr>
        <w:drawing>
          <wp:inline distT="0" distB="0" distL="0" distR="0">
            <wp:extent cx="5266690" cy="2341880"/>
            <wp:effectExtent l="0" t="0" r="0" b="0"/>
            <wp:docPr id="1050" name="IM 1050"/>
            <wp:cNvGraphicFramePr/>
            <a:graphic xmlns:a="http://schemas.openxmlformats.org/drawingml/2006/main">
              <a:graphicData uri="http://schemas.openxmlformats.org/drawingml/2006/picture">
                <pic:pic xmlns:pic="http://schemas.openxmlformats.org/drawingml/2006/picture">
                  <pic:nvPicPr>
                    <pic:cNvPr id="1050" name="IM 1050"/>
                    <pic:cNvPicPr/>
                  </pic:nvPicPr>
                  <pic:blipFill>
                    <a:blip r:embed="rId794"/>
                    <a:stretch>
                      <a:fillRect/>
                    </a:stretch>
                  </pic:blipFill>
                  <pic:spPr>
                    <a:xfrm>
                      <a:off x="0" y="0"/>
                      <a:ext cx="5266944" cy="2342388"/>
                    </a:xfrm>
                    <a:prstGeom prst="rect">
                      <a:avLst/>
                    </a:prstGeom>
                  </pic:spPr>
                </pic:pic>
              </a:graphicData>
            </a:graphic>
          </wp:inline>
        </w:drawing>
      </w:r>
    </w:p>
    <w:p w14:paraId="5DF1F222">
      <w:pPr>
        <w:spacing w:line="3689" w:lineRule="exact"/>
        <w:sectPr>
          <w:footerReference r:id="rId221" w:type="default"/>
          <w:pgSz w:w="11906" w:h="16839"/>
          <w:pgMar w:top="400" w:right="1785" w:bottom="1166" w:left="1785" w:header="0" w:footer="992" w:gutter="0"/>
          <w:cols w:space="720" w:num="1"/>
        </w:sectPr>
      </w:pPr>
    </w:p>
    <w:p w14:paraId="1CE91416">
      <w:pPr>
        <w:spacing w:line="263" w:lineRule="auto"/>
        <w:rPr>
          <w:rFonts w:ascii="Arial"/>
          <w:sz w:val="21"/>
        </w:rPr>
      </w:pPr>
    </w:p>
    <w:p w14:paraId="1D225C46">
      <w:pPr>
        <w:spacing w:line="264" w:lineRule="auto"/>
        <w:rPr>
          <w:rFonts w:ascii="Arial"/>
          <w:sz w:val="21"/>
        </w:rPr>
      </w:pPr>
    </w:p>
    <w:p w14:paraId="103429E5">
      <w:pPr>
        <w:spacing w:line="264" w:lineRule="auto"/>
        <w:rPr>
          <w:rFonts w:ascii="Arial"/>
          <w:sz w:val="21"/>
        </w:rPr>
      </w:pPr>
    </w:p>
    <w:p w14:paraId="3DB11D5C">
      <w:pPr>
        <w:spacing w:line="264" w:lineRule="auto"/>
        <w:rPr>
          <w:rFonts w:ascii="Arial"/>
          <w:sz w:val="21"/>
        </w:rPr>
      </w:pPr>
    </w:p>
    <w:p w14:paraId="463C349C">
      <w:pPr>
        <w:spacing w:line="3688" w:lineRule="exact"/>
        <w:ind w:firstLine="14"/>
      </w:pPr>
      <w:r>
        <w:rPr>
          <w:position w:val="-73"/>
        </w:rPr>
        <w:drawing>
          <wp:inline distT="0" distB="0" distL="0" distR="0">
            <wp:extent cx="5266690" cy="2341880"/>
            <wp:effectExtent l="0" t="0" r="0" b="0"/>
            <wp:docPr id="1052" name="IM 1052"/>
            <wp:cNvGraphicFramePr/>
            <a:graphic xmlns:a="http://schemas.openxmlformats.org/drawingml/2006/main">
              <a:graphicData uri="http://schemas.openxmlformats.org/drawingml/2006/picture">
                <pic:pic xmlns:pic="http://schemas.openxmlformats.org/drawingml/2006/picture">
                  <pic:nvPicPr>
                    <pic:cNvPr id="1052" name="IM 1052"/>
                    <pic:cNvPicPr/>
                  </pic:nvPicPr>
                  <pic:blipFill>
                    <a:blip r:embed="rId795"/>
                    <a:stretch>
                      <a:fillRect/>
                    </a:stretch>
                  </pic:blipFill>
                  <pic:spPr>
                    <a:xfrm>
                      <a:off x="0" y="0"/>
                      <a:ext cx="5266944" cy="2342388"/>
                    </a:xfrm>
                    <a:prstGeom prst="rect">
                      <a:avLst/>
                    </a:prstGeom>
                  </pic:spPr>
                </pic:pic>
              </a:graphicData>
            </a:graphic>
          </wp:inline>
        </w:drawing>
      </w:r>
    </w:p>
    <w:p w14:paraId="7F53BC4E">
      <w:pPr>
        <w:pStyle w:val="4"/>
        <w:spacing w:before="271" w:line="211" w:lineRule="auto"/>
        <w:ind w:left="25"/>
        <w:rPr>
          <w:sz w:val="20"/>
          <w:szCs w:val="20"/>
        </w:rPr>
      </w:pPr>
      <w:r>
        <w:rPr>
          <w:rFonts w:ascii="Arial" w:hAnsi="Arial" w:eastAsia="Arial" w:cs="Arial"/>
          <w:spacing w:val="7"/>
          <w:sz w:val="20"/>
          <w:szCs w:val="20"/>
        </w:rPr>
        <w:t>c.</w:t>
      </w:r>
      <w:r>
        <w:rPr>
          <w:rFonts w:ascii="Arial" w:hAnsi="Arial" w:eastAsia="Arial" w:cs="Arial"/>
          <w:spacing w:val="54"/>
          <w:sz w:val="20"/>
          <w:szCs w:val="20"/>
        </w:rPr>
        <w:t xml:space="preserve"> </w:t>
      </w:r>
      <w:r>
        <w:rPr>
          <w:spacing w:val="7"/>
          <w:sz w:val="20"/>
          <w:szCs w:val="20"/>
        </w:rPr>
        <w:t>查询</w:t>
      </w:r>
    </w:p>
    <w:p w14:paraId="6D8E4484">
      <w:pPr>
        <w:pStyle w:val="4"/>
        <w:spacing w:before="166" w:line="207" w:lineRule="auto"/>
        <w:ind w:left="17"/>
        <w:rPr>
          <w:sz w:val="20"/>
          <w:szCs w:val="20"/>
        </w:rPr>
      </w:pPr>
      <w:r>
        <w:rPr>
          <w:spacing w:val="7"/>
          <w:sz w:val="20"/>
          <w:szCs w:val="20"/>
        </w:rPr>
        <w:t>输入框输入查询条件</w:t>
      </w:r>
      <w:r>
        <w:rPr>
          <w:spacing w:val="-18"/>
          <w:sz w:val="20"/>
          <w:szCs w:val="20"/>
        </w:rPr>
        <w:t xml:space="preserve"> </w:t>
      </w:r>
      <w:r>
        <w:rPr>
          <w:spacing w:val="7"/>
          <w:sz w:val="20"/>
          <w:szCs w:val="20"/>
        </w:rPr>
        <w:t>，点击确定即可</w:t>
      </w:r>
    </w:p>
    <w:p w14:paraId="2B0130A3">
      <w:pPr>
        <w:spacing w:before="195" w:line="3689" w:lineRule="exact"/>
        <w:ind w:firstLine="14"/>
      </w:pPr>
      <w:r>
        <w:rPr>
          <w:position w:val="-73"/>
        </w:rPr>
        <w:drawing>
          <wp:inline distT="0" distB="0" distL="0" distR="0">
            <wp:extent cx="5266690" cy="2341880"/>
            <wp:effectExtent l="0" t="0" r="0" b="0"/>
            <wp:docPr id="1054" name="IM 1054"/>
            <wp:cNvGraphicFramePr/>
            <a:graphic xmlns:a="http://schemas.openxmlformats.org/drawingml/2006/main">
              <a:graphicData uri="http://schemas.openxmlformats.org/drawingml/2006/picture">
                <pic:pic xmlns:pic="http://schemas.openxmlformats.org/drawingml/2006/picture">
                  <pic:nvPicPr>
                    <pic:cNvPr id="1054" name="IM 1054"/>
                    <pic:cNvPicPr/>
                  </pic:nvPicPr>
                  <pic:blipFill>
                    <a:blip r:embed="rId796"/>
                    <a:stretch>
                      <a:fillRect/>
                    </a:stretch>
                  </pic:blipFill>
                  <pic:spPr>
                    <a:xfrm>
                      <a:off x="0" y="0"/>
                      <a:ext cx="5266944" cy="2342387"/>
                    </a:xfrm>
                    <a:prstGeom prst="rect">
                      <a:avLst/>
                    </a:prstGeom>
                  </pic:spPr>
                </pic:pic>
              </a:graphicData>
            </a:graphic>
          </wp:inline>
        </w:drawing>
      </w:r>
    </w:p>
    <w:p w14:paraId="64EF8EBA">
      <w:pPr>
        <w:spacing w:line="263" w:lineRule="auto"/>
        <w:rPr>
          <w:rFonts w:ascii="Arial"/>
          <w:sz w:val="21"/>
        </w:rPr>
      </w:pPr>
    </w:p>
    <w:p w14:paraId="05EC1CAD">
      <w:pPr>
        <w:spacing w:line="263" w:lineRule="auto"/>
        <w:rPr>
          <w:rFonts w:ascii="Arial"/>
          <w:sz w:val="21"/>
        </w:rPr>
      </w:pPr>
    </w:p>
    <w:p w14:paraId="5EA5256A">
      <w:pPr>
        <w:spacing w:line="264" w:lineRule="auto"/>
        <w:rPr>
          <w:rFonts w:ascii="Arial"/>
          <w:sz w:val="21"/>
        </w:rPr>
      </w:pPr>
    </w:p>
    <w:p w14:paraId="4BD22A76">
      <w:pPr>
        <w:spacing w:before="101" w:line="411" w:lineRule="exact"/>
        <w:ind w:left="28"/>
        <w:outlineLvl w:val="1"/>
        <w:rPr>
          <w:rFonts w:ascii="黑体" w:hAnsi="黑体" w:eastAsia="黑体" w:cs="黑体"/>
          <w:sz w:val="31"/>
          <w:szCs w:val="31"/>
        </w:rPr>
      </w:pPr>
      <w:bookmarkStart w:id="278" w:name="bookmark48"/>
      <w:bookmarkEnd w:id="278"/>
      <w:bookmarkStart w:id="279" w:name="_Toc6376"/>
      <w:r>
        <w:rPr>
          <w:rFonts w:ascii="Arial" w:hAnsi="Arial" w:eastAsia="Arial" w:cs="Arial"/>
          <w:b/>
          <w:bCs/>
          <w:spacing w:val="22"/>
          <w:position w:val="1"/>
          <w:sz w:val="31"/>
          <w:szCs w:val="31"/>
        </w:rPr>
        <w:t>4.6.2.</w:t>
      </w:r>
      <w:r>
        <w:rPr>
          <w:rFonts w:ascii="Arial" w:hAnsi="Arial" w:eastAsia="Arial" w:cs="Arial"/>
          <w:b/>
          <w:bCs/>
          <w:spacing w:val="38"/>
          <w:w w:val="101"/>
          <w:position w:val="1"/>
          <w:sz w:val="31"/>
          <w:szCs w:val="31"/>
        </w:rPr>
        <w:t xml:space="preserve">  </w:t>
      </w:r>
      <w:r>
        <w:rPr>
          <w:rFonts w:ascii="黑体" w:hAnsi="黑体" w:eastAsia="黑体" w:cs="黑体"/>
          <w:b/>
          <w:bCs/>
          <w:spacing w:val="22"/>
          <w:position w:val="1"/>
          <w:sz w:val="31"/>
          <w:szCs w:val="31"/>
        </w:rPr>
        <w:t>统一发布数据</w:t>
      </w:r>
      <w:bookmarkEnd w:id="279"/>
    </w:p>
    <w:p w14:paraId="3D1454F2">
      <w:pPr>
        <w:spacing w:line="420" w:lineRule="auto"/>
        <w:rPr>
          <w:rFonts w:ascii="Arial"/>
          <w:sz w:val="21"/>
        </w:rPr>
      </w:pPr>
    </w:p>
    <w:p w14:paraId="28CBFEEA">
      <w:pPr>
        <w:spacing w:before="92" w:line="239" w:lineRule="auto"/>
        <w:ind w:left="26"/>
        <w:outlineLvl w:val="2"/>
        <w:rPr>
          <w:rFonts w:ascii="黑体" w:hAnsi="黑体" w:eastAsia="黑体" w:cs="黑体"/>
          <w:sz w:val="28"/>
          <w:szCs w:val="28"/>
        </w:rPr>
      </w:pPr>
      <w:bookmarkStart w:id="280" w:name="_Toc6830"/>
      <w:r>
        <w:fldChar w:fldCharType="begin"/>
      </w:r>
      <w:r>
        <w:instrText xml:space="preserve"> HYPERLINK "4.6.2.1" </w:instrText>
      </w:r>
      <w:r>
        <w:fldChar w:fldCharType="separate"/>
      </w:r>
      <w:r>
        <w:rPr>
          <w:rFonts w:ascii="Arial" w:hAnsi="Arial" w:eastAsia="Arial" w:cs="Arial"/>
          <w:b/>
          <w:bCs/>
          <w:spacing w:val="15"/>
          <w:sz w:val="28"/>
          <w:szCs w:val="28"/>
        </w:rPr>
        <w:t>4.6.2.1</w:t>
      </w:r>
      <w:r>
        <w:rPr>
          <w:rFonts w:ascii="Arial" w:hAnsi="Arial" w:eastAsia="Arial" w:cs="Arial"/>
          <w:b/>
          <w:bCs/>
          <w:spacing w:val="15"/>
          <w:sz w:val="28"/>
          <w:szCs w:val="28"/>
        </w:rPr>
        <w:fldChar w:fldCharType="end"/>
      </w:r>
      <w:r>
        <w:rPr>
          <w:rFonts w:ascii="Arial" w:hAnsi="Arial" w:eastAsia="Arial" w:cs="Arial"/>
          <w:b/>
          <w:bCs/>
          <w:spacing w:val="15"/>
          <w:sz w:val="28"/>
          <w:szCs w:val="28"/>
        </w:rPr>
        <w:t xml:space="preserve">. </w:t>
      </w:r>
      <w:r>
        <w:rPr>
          <w:rFonts w:ascii="黑体" w:hAnsi="黑体" w:eastAsia="黑体" w:cs="黑体"/>
          <w:b/>
          <w:bCs/>
          <w:spacing w:val="15"/>
          <w:sz w:val="28"/>
          <w:szCs w:val="28"/>
        </w:rPr>
        <w:t>交通发布管理</w:t>
      </w:r>
      <w:bookmarkEnd w:id="280"/>
    </w:p>
    <w:p w14:paraId="27E7049B">
      <w:pPr>
        <w:spacing w:line="424" w:lineRule="auto"/>
        <w:rPr>
          <w:rFonts w:ascii="Arial"/>
          <w:sz w:val="21"/>
        </w:rPr>
      </w:pPr>
    </w:p>
    <w:p w14:paraId="3CFCFB9B">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42FF3181">
      <w:pPr>
        <w:pStyle w:val="4"/>
        <w:spacing w:before="173" w:line="208" w:lineRule="auto"/>
        <w:ind w:left="20"/>
        <w:rPr>
          <w:sz w:val="20"/>
          <w:szCs w:val="20"/>
        </w:rPr>
      </w:pPr>
      <w:r>
        <w:rPr>
          <w:spacing w:val="8"/>
          <w:sz w:val="20"/>
          <w:szCs w:val="20"/>
        </w:rPr>
        <w:t>点击发布编号即可</w:t>
      </w:r>
    </w:p>
    <w:p w14:paraId="75F7F5A0">
      <w:pPr>
        <w:spacing w:line="208" w:lineRule="auto"/>
        <w:rPr>
          <w:sz w:val="20"/>
          <w:szCs w:val="20"/>
        </w:rPr>
        <w:sectPr>
          <w:footerReference r:id="rId222" w:type="default"/>
          <w:pgSz w:w="11906" w:h="16839"/>
          <w:pgMar w:top="400" w:right="1785" w:bottom="1166" w:left="1785" w:header="0" w:footer="992" w:gutter="0"/>
          <w:cols w:space="720" w:num="1"/>
        </w:sectPr>
      </w:pPr>
    </w:p>
    <w:p w14:paraId="525CE519">
      <w:pPr>
        <w:spacing w:line="263" w:lineRule="auto"/>
        <w:rPr>
          <w:rFonts w:ascii="Arial"/>
          <w:sz w:val="21"/>
        </w:rPr>
      </w:pPr>
    </w:p>
    <w:p w14:paraId="53FD32F4">
      <w:pPr>
        <w:spacing w:line="264" w:lineRule="auto"/>
        <w:rPr>
          <w:rFonts w:ascii="Arial"/>
          <w:sz w:val="21"/>
        </w:rPr>
      </w:pPr>
    </w:p>
    <w:p w14:paraId="42709796">
      <w:pPr>
        <w:spacing w:line="264" w:lineRule="auto"/>
        <w:rPr>
          <w:rFonts w:ascii="Arial"/>
          <w:sz w:val="21"/>
        </w:rPr>
      </w:pPr>
    </w:p>
    <w:p w14:paraId="0C62980F">
      <w:pPr>
        <w:spacing w:line="264" w:lineRule="auto"/>
        <w:rPr>
          <w:rFonts w:ascii="Arial"/>
          <w:sz w:val="21"/>
        </w:rPr>
      </w:pPr>
    </w:p>
    <w:p w14:paraId="1ED90FEA">
      <w:pPr>
        <w:spacing w:line="3688" w:lineRule="exact"/>
        <w:ind w:firstLine="14"/>
      </w:pPr>
      <w:r>
        <w:rPr>
          <w:position w:val="-73"/>
        </w:rPr>
        <w:drawing>
          <wp:inline distT="0" distB="0" distL="0" distR="0">
            <wp:extent cx="5266690" cy="2341880"/>
            <wp:effectExtent l="0" t="0" r="0" b="0"/>
            <wp:docPr id="1056" name="IM 1056"/>
            <wp:cNvGraphicFramePr/>
            <a:graphic xmlns:a="http://schemas.openxmlformats.org/drawingml/2006/main">
              <a:graphicData uri="http://schemas.openxmlformats.org/drawingml/2006/picture">
                <pic:pic xmlns:pic="http://schemas.openxmlformats.org/drawingml/2006/picture">
                  <pic:nvPicPr>
                    <pic:cNvPr id="1056" name="IM 1056"/>
                    <pic:cNvPicPr/>
                  </pic:nvPicPr>
                  <pic:blipFill>
                    <a:blip r:embed="rId797"/>
                    <a:stretch>
                      <a:fillRect/>
                    </a:stretch>
                  </pic:blipFill>
                  <pic:spPr>
                    <a:xfrm>
                      <a:off x="0" y="0"/>
                      <a:ext cx="5266944" cy="2342388"/>
                    </a:xfrm>
                    <a:prstGeom prst="rect">
                      <a:avLst/>
                    </a:prstGeom>
                  </pic:spPr>
                </pic:pic>
              </a:graphicData>
            </a:graphic>
          </wp:inline>
        </w:drawing>
      </w:r>
    </w:p>
    <w:p w14:paraId="0AC6EB56">
      <w:pPr>
        <w:pStyle w:val="4"/>
        <w:spacing w:before="151"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18088397">
      <w:pPr>
        <w:pStyle w:val="4"/>
        <w:spacing w:before="169" w:line="207" w:lineRule="auto"/>
        <w:ind w:left="20"/>
        <w:rPr>
          <w:sz w:val="20"/>
          <w:szCs w:val="20"/>
        </w:rPr>
      </w:pPr>
      <w:r>
        <w:rPr>
          <w:spacing w:val="5"/>
          <w:sz w:val="20"/>
          <w:szCs w:val="20"/>
        </w:rPr>
        <w:t>点击新增按钮</w:t>
      </w:r>
      <w:r>
        <w:rPr>
          <w:spacing w:val="-6"/>
          <w:sz w:val="20"/>
          <w:szCs w:val="20"/>
        </w:rPr>
        <w:t xml:space="preserve"> </w:t>
      </w:r>
      <w:r>
        <w:rPr>
          <w:spacing w:val="5"/>
          <w:sz w:val="20"/>
          <w:szCs w:val="20"/>
        </w:rPr>
        <w:t>，输入新增数据</w:t>
      </w:r>
      <w:r>
        <w:rPr>
          <w:spacing w:val="-23"/>
          <w:sz w:val="20"/>
          <w:szCs w:val="20"/>
        </w:rPr>
        <w:t xml:space="preserve"> </w:t>
      </w:r>
      <w:r>
        <w:rPr>
          <w:spacing w:val="5"/>
          <w:sz w:val="20"/>
          <w:szCs w:val="20"/>
        </w:rPr>
        <w:t>，点击确定即可</w:t>
      </w:r>
    </w:p>
    <w:p w14:paraId="39D48594">
      <w:pPr>
        <w:spacing w:before="76" w:line="7433" w:lineRule="exact"/>
        <w:ind w:firstLine="14"/>
      </w:pPr>
      <w:r>
        <w:rPr>
          <w:position w:val="-148"/>
        </w:rPr>
        <w:drawing>
          <wp:inline distT="0" distB="0" distL="0" distR="0">
            <wp:extent cx="5266690" cy="4719320"/>
            <wp:effectExtent l="0" t="0" r="0" b="0"/>
            <wp:docPr id="1058" name="IM 1058"/>
            <wp:cNvGraphicFramePr/>
            <a:graphic xmlns:a="http://schemas.openxmlformats.org/drawingml/2006/main">
              <a:graphicData uri="http://schemas.openxmlformats.org/drawingml/2006/picture">
                <pic:pic xmlns:pic="http://schemas.openxmlformats.org/drawingml/2006/picture">
                  <pic:nvPicPr>
                    <pic:cNvPr id="1058" name="IM 1058"/>
                    <pic:cNvPicPr/>
                  </pic:nvPicPr>
                  <pic:blipFill>
                    <a:blip r:embed="rId798"/>
                    <a:stretch>
                      <a:fillRect/>
                    </a:stretch>
                  </pic:blipFill>
                  <pic:spPr>
                    <a:xfrm>
                      <a:off x="0" y="0"/>
                      <a:ext cx="5266944" cy="4719828"/>
                    </a:xfrm>
                    <a:prstGeom prst="rect">
                      <a:avLst/>
                    </a:prstGeom>
                  </pic:spPr>
                </pic:pic>
              </a:graphicData>
            </a:graphic>
          </wp:inline>
        </w:drawing>
      </w:r>
    </w:p>
    <w:p w14:paraId="3C2B3058">
      <w:pPr>
        <w:pStyle w:val="4"/>
        <w:spacing w:before="150" w:line="208" w:lineRule="auto"/>
        <w:ind w:left="25"/>
        <w:rPr>
          <w:sz w:val="20"/>
          <w:szCs w:val="20"/>
        </w:rPr>
      </w:pPr>
      <w:r>
        <w:rPr>
          <w:rFonts w:ascii="Arial" w:hAnsi="Arial" w:eastAsia="Arial" w:cs="Arial"/>
          <w:spacing w:val="6"/>
          <w:sz w:val="20"/>
          <w:szCs w:val="20"/>
        </w:rPr>
        <w:t>c.</w:t>
      </w:r>
      <w:r>
        <w:rPr>
          <w:rFonts w:ascii="Arial" w:hAnsi="Arial" w:eastAsia="Arial" w:cs="Arial"/>
          <w:spacing w:val="58"/>
          <w:sz w:val="20"/>
          <w:szCs w:val="20"/>
        </w:rPr>
        <w:t xml:space="preserve"> </w:t>
      </w:r>
      <w:r>
        <w:rPr>
          <w:spacing w:val="6"/>
          <w:sz w:val="20"/>
          <w:szCs w:val="20"/>
        </w:rPr>
        <w:t>修改</w:t>
      </w:r>
    </w:p>
    <w:p w14:paraId="79972AEB">
      <w:pPr>
        <w:pStyle w:val="4"/>
        <w:spacing w:before="171" w:line="207" w:lineRule="auto"/>
        <w:ind w:left="20"/>
        <w:rPr>
          <w:sz w:val="20"/>
          <w:szCs w:val="20"/>
        </w:rPr>
      </w:pPr>
      <w:r>
        <w:rPr>
          <w:spacing w:val="5"/>
          <w:sz w:val="20"/>
          <w:szCs w:val="20"/>
        </w:rPr>
        <w:t>点击修改按钮</w:t>
      </w:r>
      <w:r>
        <w:rPr>
          <w:spacing w:val="-6"/>
          <w:sz w:val="20"/>
          <w:szCs w:val="20"/>
        </w:rPr>
        <w:t xml:space="preserve"> </w:t>
      </w:r>
      <w:r>
        <w:rPr>
          <w:spacing w:val="5"/>
          <w:sz w:val="20"/>
          <w:szCs w:val="20"/>
        </w:rPr>
        <w:t>，修改相关数据</w:t>
      </w:r>
      <w:r>
        <w:rPr>
          <w:spacing w:val="-23"/>
          <w:sz w:val="20"/>
          <w:szCs w:val="20"/>
        </w:rPr>
        <w:t xml:space="preserve"> </w:t>
      </w:r>
      <w:r>
        <w:rPr>
          <w:spacing w:val="5"/>
          <w:sz w:val="20"/>
          <w:szCs w:val="20"/>
        </w:rPr>
        <w:t>，点击确定即可</w:t>
      </w:r>
    </w:p>
    <w:p w14:paraId="3F0E5323">
      <w:pPr>
        <w:spacing w:line="207" w:lineRule="auto"/>
        <w:rPr>
          <w:sz w:val="20"/>
          <w:szCs w:val="20"/>
        </w:rPr>
        <w:sectPr>
          <w:footerReference r:id="rId223" w:type="default"/>
          <w:pgSz w:w="11906" w:h="16839"/>
          <w:pgMar w:top="400" w:right="1785" w:bottom="1166" w:left="1785" w:header="0" w:footer="992" w:gutter="0"/>
          <w:cols w:space="720" w:num="1"/>
        </w:sectPr>
      </w:pPr>
    </w:p>
    <w:p w14:paraId="6D784128">
      <w:pPr>
        <w:spacing w:line="263" w:lineRule="auto"/>
        <w:rPr>
          <w:rFonts w:ascii="Arial"/>
          <w:sz w:val="21"/>
        </w:rPr>
      </w:pPr>
    </w:p>
    <w:p w14:paraId="105E20C6">
      <w:pPr>
        <w:spacing w:line="264" w:lineRule="auto"/>
        <w:rPr>
          <w:rFonts w:ascii="Arial"/>
          <w:sz w:val="21"/>
        </w:rPr>
      </w:pPr>
    </w:p>
    <w:p w14:paraId="531750E0">
      <w:pPr>
        <w:spacing w:line="264" w:lineRule="auto"/>
        <w:rPr>
          <w:rFonts w:ascii="Arial"/>
          <w:sz w:val="21"/>
        </w:rPr>
      </w:pPr>
    </w:p>
    <w:p w14:paraId="0252826F">
      <w:pPr>
        <w:spacing w:line="264" w:lineRule="auto"/>
        <w:rPr>
          <w:rFonts w:ascii="Arial"/>
          <w:sz w:val="21"/>
        </w:rPr>
      </w:pPr>
    </w:p>
    <w:p w14:paraId="26ACCF06">
      <w:pPr>
        <w:spacing w:line="7432" w:lineRule="exact"/>
        <w:ind w:firstLine="14"/>
      </w:pPr>
      <w:r>
        <w:rPr>
          <w:position w:val="-148"/>
        </w:rPr>
        <w:drawing>
          <wp:inline distT="0" distB="0" distL="0" distR="0">
            <wp:extent cx="5266690" cy="4719320"/>
            <wp:effectExtent l="0" t="0" r="0" b="0"/>
            <wp:docPr id="1060" name="IM 1060"/>
            <wp:cNvGraphicFramePr/>
            <a:graphic xmlns:a="http://schemas.openxmlformats.org/drawingml/2006/main">
              <a:graphicData uri="http://schemas.openxmlformats.org/drawingml/2006/picture">
                <pic:pic xmlns:pic="http://schemas.openxmlformats.org/drawingml/2006/picture">
                  <pic:nvPicPr>
                    <pic:cNvPr id="1060" name="IM 1060"/>
                    <pic:cNvPicPr/>
                  </pic:nvPicPr>
                  <pic:blipFill>
                    <a:blip r:embed="rId799"/>
                    <a:stretch>
                      <a:fillRect/>
                    </a:stretch>
                  </pic:blipFill>
                  <pic:spPr>
                    <a:xfrm>
                      <a:off x="0" y="0"/>
                      <a:ext cx="5266944" cy="4719827"/>
                    </a:xfrm>
                    <a:prstGeom prst="rect">
                      <a:avLst/>
                    </a:prstGeom>
                  </pic:spPr>
                </pic:pic>
              </a:graphicData>
            </a:graphic>
          </wp:inline>
        </w:drawing>
      </w:r>
    </w:p>
    <w:p w14:paraId="3A5806D4">
      <w:pPr>
        <w:pStyle w:val="4"/>
        <w:spacing w:before="151" w:line="208" w:lineRule="auto"/>
        <w:ind w:left="25"/>
        <w:rPr>
          <w:sz w:val="20"/>
          <w:szCs w:val="20"/>
        </w:rPr>
      </w:pPr>
      <w:r>
        <w:rPr>
          <w:rFonts w:ascii="Arial" w:hAnsi="Arial" w:eastAsia="Arial" w:cs="Arial"/>
          <w:spacing w:val="8"/>
          <w:sz w:val="20"/>
          <w:szCs w:val="20"/>
        </w:rPr>
        <w:t>d.</w:t>
      </w:r>
      <w:r>
        <w:rPr>
          <w:rFonts w:ascii="Arial" w:hAnsi="Arial" w:eastAsia="Arial" w:cs="Arial"/>
          <w:sz w:val="20"/>
          <w:szCs w:val="20"/>
        </w:rPr>
        <w:t xml:space="preserve">  </w:t>
      </w:r>
      <w:r>
        <w:rPr>
          <w:spacing w:val="8"/>
          <w:sz w:val="20"/>
          <w:szCs w:val="20"/>
        </w:rPr>
        <w:t>发布</w:t>
      </w:r>
    </w:p>
    <w:p w14:paraId="4EC437FD">
      <w:pPr>
        <w:pStyle w:val="4"/>
        <w:spacing w:before="170" w:line="208" w:lineRule="auto"/>
        <w:ind w:left="20"/>
        <w:rPr>
          <w:sz w:val="20"/>
          <w:szCs w:val="20"/>
        </w:rPr>
      </w:pPr>
      <w:r>
        <w:rPr>
          <w:spacing w:val="8"/>
          <w:sz w:val="20"/>
          <w:szCs w:val="20"/>
        </w:rPr>
        <w:t>点击发布按钮即可</w:t>
      </w:r>
    </w:p>
    <w:p w14:paraId="75017635">
      <w:pPr>
        <w:spacing w:before="74" w:line="3689" w:lineRule="exact"/>
        <w:ind w:firstLine="14"/>
      </w:pPr>
      <w:r>
        <w:rPr>
          <w:position w:val="-73"/>
        </w:rPr>
        <w:drawing>
          <wp:inline distT="0" distB="0" distL="0" distR="0">
            <wp:extent cx="5266690" cy="2341880"/>
            <wp:effectExtent l="0" t="0" r="0" b="0"/>
            <wp:docPr id="1062" name="IM 1062"/>
            <wp:cNvGraphicFramePr/>
            <a:graphic xmlns:a="http://schemas.openxmlformats.org/drawingml/2006/main">
              <a:graphicData uri="http://schemas.openxmlformats.org/drawingml/2006/picture">
                <pic:pic xmlns:pic="http://schemas.openxmlformats.org/drawingml/2006/picture">
                  <pic:nvPicPr>
                    <pic:cNvPr id="1062" name="IM 1062"/>
                    <pic:cNvPicPr/>
                  </pic:nvPicPr>
                  <pic:blipFill>
                    <a:blip r:embed="rId800"/>
                    <a:stretch>
                      <a:fillRect/>
                    </a:stretch>
                  </pic:blipFill>
                  <pic:spPr>
                    <a:xfrm>
                      <a:off x="0" y="0"/>
                      <a:ext cx="5266944" cy="2342388"/>
                    </a:xfrm>
                    <a:prstGeom prst="rect">
                      <a:avLst/>
                    </a:prstGeom>
                  </pic:spPr>
                </pic:pic>
              </a:graphicData>
            </a:graphic>
          </wp:inline>
        </w:drawing>
      </w:r>
    </w:p>
    <w:p w14:paraId="389B4330">
      <w:pPr>
        <w:pStyle w:val="4"/>
        <w:spacing w:before="271" w:line="211" w:lineRule="auto"/>
        <w:ind w:left="25"/>
        <w:rPr>
          <w:sz w:val="20"/>
          <w:szCs w:val="20"/>
        </w:rPr>
      </w:pPr>
      <w:r>
        <w:rPr>
          <w:rFonts w:ascii="Arial" w:hAnsi="Arial" w:eastAsia="Arial" w:cs="Arial"/>
          <w:spacing w:val="7"/>
          <w:sz w:val="20"/>
          <w:szCs w:val="20"/>
        </w:rPr>
        <w:t>e.</w:t>
      </w:r>
      <w:r>
        <w:rPr>
          <w:rFonts w:ascii="Arial" w:hAnsi="Arial" w:eastAsia="Arial" w:cs="Arial"/>
          <w:spacing w:val="54"/>
          <w:w w:val="101"/>
          <w:sz w:val="20"/>
          <w:szCs w:val="20"/>
        </w:rPr>
        <w:t xml:space="preserve"> </w:t>
      </w:r>
      <w:r>
        <w:rPr>
          <w:spacing w:val="7"/>
          <w:sz w:val="20"/>
          <w:szCs w:val="20"/>
        </w:rPr>
        <w:t>查询</w:t>
      </w:r>
    </w:p>
    <w:p w14:paraId="13FBA69E">
      <w:pPr>
        <w:pStyle w:val="4"/>
        <w:spacing w:before="286" w:line="207" w:lineRule="auto"/>
        <w:ind w:left="17"/>
        <w:rPr>
          <w:sz w:val="20"/>
          <w:szCs w:val="20"/>
        </w:rPr>
      </w:pPr>
      <w:r>
        <w:rPr>
          <w:spacing w:val="7"/>
          <w:sz w:val="20"/>
          <w:szCs w:val="20"/>
        </w:rPr>
        <w:t>输入框中输入查询条件</w:t>
      </w:r>
      <w:r>
        <w:rPr>
          <w:spacing w:val="-14"/>
          <w:sz w:val="20"/>
          <w:szCs w:val="20"/>
        </w:rPr>
        <w:t xml:space="preserve"> </w:t>
      </w:r>
      <w:r>
        <w:rPr>
          <w:spacing w:val="7"/>
          <w:sz w:val="20"/>
          <w:szCs w:val="20"/>
        </w:rPr>
        <w:t>，点击确定即可</w:t>
      </w:r>
    </w:p>
    <w:p w14:paraId="609FCF10">
      <w:pPr>
        <w:spacing w:line="207" w:lineRule="auto"/>
        <w:rPr>
          <w:sz w:val="20"/>
          <w:szCs w:val="20"/>
        </w:rPr>
        <w:sectPr>
          <w:footerReference r:id="rId224" w:type="default"/>
          <w:pgSz w:w="11906" w:h="16839"/>
          <w:pgMar w:top="400" w:right="1785" w:bottom="1166" w:left="1785" w:header="0" w:footer="992" w:gutter="0"/>
          <w:cols w:space="720" w:num="1"/>
        </w:sectPr>
      </w:pPr>
    </w:p>
    <w:p w14:paraId="0FED9C66">
      <w:pPr>
        <w:spacing w:line="263" w:lineRule="auto"/>
        <w:rPr>
          <w:rFonts w:ascii="Arial"/>
          <w:sz w:val="21"/>
        </w:rPr>
      </w:pPr>
    </w:p>
    <w:p w14:paraId="15712942">
      <w:pPr>
        <w:spacing w:line="264" w:lineRule="auto"/>
        <w:rPr>
          <w:rFonts w:ascii="Arial"/>
          <w:sz w:val="21"/>
        </w:rPr>
      </w:pPr>
    </w:p>
    <w:p w14:paraId="1BBE0309">
      <w:pPr>
        <w:spacing w:line="264" w:lineRule="auto"/>
        <w:rPr>
          <w:rFonts w:ascii="Arial"/>
          <w:sz w:val="21"/>
        </w:rPr>
      </w:pPr>
    </w:p>
    <w:p w14:paraId="3D861761">
      <w:pPr>
        <w:spacing w:line="264" w:lineRule="auto"/>
        <w:rPr>
          <w:rFonts w:ascii="Arial"/>
          <w:sz w:val="21"/>
        </w:rPr>
      </w:pPr>
    </w:p>
    <w:p w14:paraId="215D73EB">
      <w:pPr>
        <w:spacing w:line="3688" w:lineRule="exact"/>
        <w:ind w:firstLine="14"/>
      </w:pPr>
      <w:r>
        <w:rPr>
          <w:position w:val="-73"/>
        </w:rPr>
        <w:drawing>
          <wp:inline distT="0" distB="0" distL="0" distR="0">
            <wp:extent cx="5266690" cy="2341880"/>
            <wp:effectExtent l="0" t="0" r="0" b="0"/>
            <wp:docPr id="1064" name="IM 1064"/>
            <wp:cNvGraphicFramePr/>
            <a:graphic xmlns:a="http://schemas.openxmlformats.org/drawingml/2006/main">
              <a:graphicData uri="http://schemas.openxmlformats.org/drawingml/2006/picture">
                <pic:pic xmlns:pic="http://schemas.openxmlformats.org/drawingml/2006/picture">
                  <pic:nvPicPr>
                    <pic:cNvPr id="1064" name="IM 1064"/>
                    <pic:cNvPicPr/>
                  </pic:nvPicPr>
                  <pic:blipFill>
                    <a:blip r:embed="rId801"/>
                    <a:stretch>
                      <a:fillRect/>
                    </a:stretch>
                  </pic:blipFill>
                  <pic:spPr>
                    <a:xfrm>
                      <a:off x="0" y="0"/>
                      <a:ext cx="5266944" cy="2342388"/>
                    </a:xfrm>
                    <a:prstGeom prst="rect">
                      <a:avLst/>
                    </a:prstGeom>
                  </pic:spPr>
                </pic:pic>
              </a:graphicData>
            </a:graphic>
          </wp:inline>
        </w:drawing>
      </w:r>
    </w:p>
    <w:p w14:paraId="2FE28EC2">
      <w:pPr>
        <w:spacing w:line="374" w:lineRule="auto"/>
        <w:rPr>
          <w:rFonts w:ascii="Arial"/>
          <w:sz w:val="21"/>
        </w:rPr>
      </w:pPr>
    </w:p>
    <w:p w14:paraId="2A7D1936">
      <w:pPr>
        <w:spacing w:before="91" w:line="239" w:lineRule="auto"/>
        <w:ind w:left="26"/>
        <w:outlineLvl w:val="2"/>
        <w:rPr>
          <w:rFonts w:ascii="黑体" w:hAnsi="黑体" w:eastAsia="黑体" w:cs="黑体"/>
          <w:sz w:val="28"/>
          <w:szCs w:val="28"/>
        </w:rPr>
      </w:pPr>
      <w:bookmarkStart w:id="281" w:name="_Toc27309"/>
      <w:r>
        <w:fldChar w:fldCharType="begin"/>
      </w:r>
      <w:r>
        <w:instrText xml:space="preserve"> HYPERLINK "4.6.2.2" </w:instrText>
      </w:r>
      <w:r>
        <w:fldChar w:fldCharType="separate"/>
      </w:r>
      <w:r>
        <w:rPr>
          <w:rFonts w:ascii="Arial" w:hAnsi="Arial" w:eastAsia="Arial" w:cs="Arial"/>
          <w:b/>
          <w:bCs/>
          <w:spacing w:val="16"/>
          <w:sz w:val="28"/>
          <w:szCs w:val="28"/>
        </w:rPr>
        <w:t>4.6.2.2</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天气发布管理</w:t>
      </w:r>
      <w:bookmarkEnd w:id="281"/>
    </w:p>
    <w:p w14:paraId="6D23A76F">
      <w:pPr>
        <w:spacing w:line="424" w:lineRule="auto"/>
        <w:rPr>
          <w:rFonts w:ascii="Arial"/>
          <w:sz w:val="21"/>
        </w:rPr>
      </w:pPr>
    </w:p>
    <w:p w14:paraId="4463E1F9">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7EA62F86">
      <w:pPr>
        <w:pStyle w:val="4"/>
        <w:spacing w:before="173" w:line="208" w:lineRule="auto"/>
        <w:ind w:left="20"/>
        <w:rPr>
          <w:sz w:val="20"/>
          <w:szCs w:val="20"/>
        </w:rPr>
      </w:pPr>
      <w:r>
        <w:rPr>
          <w:spacing w:val="8"/>
          <w:sz w:val="20"/>
          <w:szCs w:val="20"/>
        </w:rPr>
        <w:t>点击发布编号即可</w:t>
      </w:r>
    </w:p>
    <w:p w14:paraId="6498CCF1">
      <w:pPr>
        <w:spacing w:before="77" w:line="3689" w:lineRule="exact"/>
        <w:ind w:firstLine="14"/>
      </w:pPr>
      <w:r>
        <w:rPr>
          <w:position w:val="-73"/>
        </w:rPr>
        <w:drawing>
          <wp:inline distT="0" distB="0" distL="0" distR="0">
            <wp:extent cx="5266690" cy="2341880"/>
            <wp:effectExtent l="0" t="0" r="0" b="0"/>
            <wp:docPr id="1066" name="IM 1066"/>
            <wp:cNvGraphicFramePr/>
            <a:graphic xmlns:a="http://schemas.openxmlformats.org/drawingml/2006/main">
              <a:graphicData uri="http://schemas.openxmlformats.org/drawingml/2006/picture">
                <pic:pic xmlns:pic="http://schemas.openxmlformats.org/drawingml/2006/picture">
                  <pic:nvPicPr>
                    <pic:cNvPr id="1066" name="IM 1066"/>
                    <pic:cNvPicPr/>
                  </pic:nvPicPr>
                  <pic:blipFill>
                    <a:blip r:embed="rId802"/>
                    <a:stretch>
                      <a:fillRect/>
                    </a:stretch>
                  </pic:blipFill>
                  <pic:spPr>
                    <a:xfrm>
                      <a:off x="0" y="0"/>
                      <a:ext cx="5266944" cy="2342388"/>
                    </a:xfrm>
                    <a:prstGeom prst="rect">
                      <a:avLst/>
                    </a:prstGeom>
                  </pic:spPr>
                </pic:pic>
              </a:graphicData>
            </a:graphic>
          </wp:inline>
        </w:drawing>
      </w:r>
    </w:p>
    <w:p w14:paraId="692DE05B">
      <w:pPr>
        <w:pStyle w:val="4"/>
        <w:spacing w:before="149"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5072FAC7">
      <w:pPr>
        <w:pStyle w:val="4"/>
        <w:spacing w:before="169" w:line="207" w:lineRule="auto"/>
        <w:ind w:left="20"/>
        <w:rPr>
          <w:sz w:val="20"/>
          <w:szCs w:val="20"/>
        </w:rPr>
      </w:pPr>
      <w:r>
        <w:rPr>
          <w:spacing w:val="5"/>
          <w:sz w:val="20"/>
          <w:szCs w:val="20"/>
        </w:rPr>
        <w:t>点击新增按钮</w:t>
      </w:r>
      <w:r>
        <w:rPr>
          <w:spacing w:val="-6"/>
          <w:sz w:val="20"/>
          <w:szCs w:val="20"/>
        </w:rPr>
        <w:t xml:space="preserve"> </w:t>
      </w:r>
      <w:r>
        <w:rPr>
          <w:spacing w:val="5"/>
          <w:sz w:val="20"/>
          <w:szCs w:val="20"/>
        </w:rPr>
        <w:t>，输入新增数据</w:t>
      </w:r>
      <w:r>
        <w:rPr>
          <w:spacing w:val="-23"/>
          <w:sz w:val="20"/>
          <w:szCs w:val="20"/>
        </w:rPr>
        <w:t xml:space="preserve"> </w:t>
      </w:r>
      <w:r>
        <w:rPr>
          <w:spacing w:val="5"/>
          <w:sz w:val="20"/>
          <w:szCs w:val="20"/>
        </w:rPr>
        <w:t>，点击确定即可</w:t>
      </w:r>
    </w:p>
    <w:p w14:paraId="47D387F7">
      <w:pPr>
        <w:spacing w:line="207" w:lineRule="auto"/>
        <w:rPr>
          <w:sz w:val="20"/>
          <w:szCs w:val="20"/>
        </w:rPr>
        <w:sectPr>
          <w:footerReference r:id="rId225" w:type="default"/>
          <w:pgSz w:w="11906" w:h="16839"/>
          <w:pgMar w:top="400" w:right="1785" w:bottom="1166" w:left="1785" w:header="0" w:footer="992" w:gutter="0"/>
          <w:cols w:space="720" w:num="1"/>
        </w:sectPr>
      </w:pPr>
    </w:p>
    <w:p w14:paraId="2C9126C3">
      <w:pPr>
        <w:spacing w:line="263" w:lineRule="auto"/>
        <w:rPr>
          <w:rFonts w:ascii="Arial"/>
          <w:sz w:val="21"/>
        </w:rPr>
      </w:pPr>
    </w:p>
    <w:p w14:paraId="052B4990">
      <w:pPr>
        <w:spacing w:line="264" w:lineRule="auto"/>
        <w:rPr>
          <w:rFonts w:ascii="Arial"/>
          <w:sz w:val="21"/>
        </w:rPr>
      </w:pPr>
    </w:p>
    <w:p w14:paraId="6B38A401">
      <w:pPr>
        <w:spacing w:line="264" w:lineRule="auto"/>
        <w:rPr>
          <w:rFonts w:ascii="Arial"/>
          <w:sz w:val="21"/>
        </w:rPr>
      </w:pPr>
    </w:p>
    <w:p w14:paraId="1F35C13B">
      <w:pPr>
        <w:spacing w:line="264" w:lineRule="auto"/>
        <w:rPr>
          <w:rFonts w:ascii="Arial"/>
          <w:sz w:val="21"/>
        </w:rPr>
      </w:pPr>
    </w:p>
    <w:p w14:paraId="79CE7ACE">
      <w:pPr>
        <w:spacing w:line="7432" w:lineRule="exact"/>
        <w:ind w:firstLine="14"/>
      </w:pPr>
      <w:r>
        <w:rPr>
          <w:position w:val="-148"/>
        </w:rPr>
        <w:drawing>
          <wp:inline distT="0" distB="0" distL="0" distR="0">
            <wp:extent cx="5266690" cy="4719320"/>
            <wp:effectExtent l="0" t="0" r="0" b="0"/>
            <wp:docPr id="1068" name="IM 1068"/>
            <wp:cNvGraphicFramePr/>
            <a:graphic xmlns:a="http://schemas.openxmlformats.org/drawingml/2006/main">
              <a:graphicData uri="http://schemas.openxmlformats.org/drawingml/2006/picture">
                <pic:pic xmlns:pic="http://schemas.openxmlformats.org/drawingml/2006/picture">
                  <pic:nvPicPr>
                    <pic:cNvPr id="1068" name="IM 1068"/>
                    <pic:cNvPicPr/>
                  </pic:nvPicPr>
                  <pic:blipFill>
                    <a:blip r:embed="rId803"/>
                    <a:stretch>
                      <a:fillRect/>
                    </a:stretch>
                  </pic:blipFill>
                  <pic:spPr>
                    <a:xfrm>
                      <a:off x="0" y="0"/>
                      <a:ext cx="5266944" cy="4719827"/>
                    </a:xfrm>
                    <a:prstGeom prst="rect">
                      <a:avLst/>
                    </a:prstGeom>
                  </pic:spPr>
                </pic:pic>
              </a:graphicData>
            </a:graphic>
          </wp:inline>
        </w:drawing>
      </w:r>
    </w:p>
    <w:p w14:paraId="2FA66494">
      <w:pPr>
        <w:pStyle w:val="4"/>
        <w:spacing w:before="150" w:line="208" w:lineRule="auto"/>
        <w:ind w:left="25"/>
        <w:rPr>
          <w:sz w:val="20"/>
          <w:szCs w:val="20"/>
        </w:rPr>
      </w:pPr>
      <w:r>
        <w:rPr>
          <w:rFonts w:ascii="Arial" w:hAnsi="Arial" w:eastAsia="Arial" w:cs="Arial"/>
          <w:spacing w:val="6"/>
          <w:sz w:val="20"/>
          <w:szCs w:val="20"/>
        </w:rPr>
        <w:t>c.</w:t>
      </w:r>
      <w:r>
        <w:rPr>
          <w:rFonts w:ascii="Arial" w:hAnsi="Arial" w:eastAsia="Arial" w:cs="Arial"/>
          <w:spacing w:val="58"/>
          <w:sz w:val="20"/>
          <w:szCs w:val="20"/>
        </w:rPr>
        <w:t xml:space="preserve"> </w:t>
      </w:r>
      <w:r>
        <w:rPr>
          <w:spacing w:val="6"/>
          <w:sz w:val="20"/>
          <w:szCs w:val="20"/>
        </w:rPr>
        <w:t>修改</w:t>
      </w:r>
    </w:p>
    <w:p w14:paraId="148B3B74">
      <w:pPr>
        <w:pStyle w:val="4"/>
        <w:spacing w:before="170" w:line="207" w:lineRule="auto"/>
        <w:ind w:left="20"/>
        <w:rPr>
          <w:sz w:val="20"/>
          <w:szCs w:val="20"/>
        </w:rPr>
      </w:pPr>
      <w:r>
        <w:rPr>
          <w:spacing w:val="5"/>
          <w:sz w:val="20"/>
          <w:szCs w:val="20"/>
        </w:rPr>
        <w:t>点击修改按钮</w:t>
      </w:r>
      <w:r>
        <w:rPr>
          <w:spacing w:val="-6"/>
          <w:sz w:val="20"/>
          <w:szCs w:val="20"/>
        </w:rPr>
        <w:t xml:space="preserve"> </w:t>
      </w:r>
      <w:r>
        <w:rPr>
          <w:spacing w:val="5"/>
          <w:sz w:val="20"/>
          <w:szCs w:val="20"/>
        </w:rPr>
        <w:t>，修改相关数据</w:t>
      </w:r>
      <w:r>
        <w:rPr>
          <w:spacing w:val="-23"/>
          <w:sz w:val="20"/>
          <w:szCs w:val="20"/>
        </w:rPr>
        <w:t xml:space="preserve"> </w:t>
      </w:r>
      <w:r>
        <w:rPr>
          <w:spacing w:val="5"/>
          <w:sz w:val="20"/>
          <w:szCs w:val="20"/>
        </w:rPr>
        <w:t>，点击确定即可</w:t>
      </w:r>
    </w:p>
    <w:p w14:paraId="3DF1BE03">
      <w:pPr>
        <w:spacing w:before="196" w:line="3689" w:lineRule="exact"/>
        <w:ind w:firstLine="14"/>
      </w:pPr>
      <w:r>
        <w:rPr>
          <w:position w:val="-73"/>
        </w:rPr>
        <w:drawing>
          <wp:inline distT="0" distB="0" distL="0" distR="0">
            <wp:extent cx="5266690" cy="2341880"/>
            <wp:effectExtent l="0" t="0" r="0" b="0"/>
            <wp:docPr id="1070" name="IM 1070"/>
            <wp:cNvGraphicFramePr/>
            <a:graphic xmlns:a="http://schemas.openxmlformats.org/drawingml/2006/main">
              <a:graphicData uri="http://schemas.openxmlformats.org/drawingml/2006/picture">
                <pic:pic xmlns:pic="http://schemas.openxmlformats.org/drawingml/2006/picture">
                  <pic:nvPicPr>
                    <pic:cNvPr id="1070" name="IM 1070"/>
                    <pic:cNvPicPr/>
                  </pic:nvPicPr>
                  <pic:blipFill>
                    <a:blip r:embed="rId804"/>
                    <a:stretch>
                      <a:fillRect/>
                    </a:stretch>
                  </pic:blipFill>
                  <pic:spPr>
                    <a:xfrm>
                      <a:off x="0" y="0"/>
                      <a:ext cx="5266944" cy="2342388"/>
                    </a:xfrm>
                    <a:prstGeom prst="rect">
                      <a:avLst/>
                    </a:prstGeom>
                  </pic:spPr>
                </pic:pic>
              </a:graphicData>
            </a:graphic>
          </wp:inline>
        </w:drawing>
      </w:r>
    </w:p>
    <w:p w14:paraId="4929EF44">
      <w:pPr>
        <w:spacing w:line="3689" w:lineRule="exact"/>
        <w:sectPr>
          <w:footerReference r:id="rId226" w:type="default"/>
          <w:pgSz w:w="11906" w:h="16839"/>
          <w:pgMar w:top="400" w:right="1785" w:bottom="1166" w:left="1785" w:header="0" w:footer="992" w:gutter="0"/>
          <w:cols w:space="720" w:num="1"/>
        </w:sectPr>
      </w:pPr>
    </w:p>
    <w:p w14:paraId="4110E8D7">
      <w:pPr>
        <w:spacing w:line="263" w:lineRule="auto"/>
        <w:rPr>
          <w:rFonts w:ascii="Arial"/>
          <w:sz w:val="21"/>
        </w:rPr>
      </w:pPr>
    </w:p>
    <w:p w14:paraId="370C3131">
      <w:pPr>
        <w:spacing w:line="264" w:lineRule="auto"/>
        <w:rPr>
          <w:rFonts w:ascii="Arial"/>
          <w:sz w:val="21"/>
        </w:rPr>
      </w:pPr>
    </w:p>
    <w:p w14:paraId="1E75E428">
      <w:pPr>
        <w:spacing w:line="264" w:lineRule="auto"/>
        <w:rPr>
          <w:rFonts w:ascii="Arial"/>
          <w:sz w:val="21"/>
        </w:rPr>
      </w:pPr>
    </w:p>
    <w:p w14:paraId="4F51FA60">
      <w:pPr>
        <w:spacing w:line="264" w:lineRule="auto"/>
        <w:rPr>
          <w:rFonts w:ascii="Arial"/>
          <w:sz w:val="21"/>
        </w:rPr>
      </w:pPr>
    </w:p>
    <w:p w14:paraId="2C7DB1AF">
      <w:pPr>
        <w:spacing w:line="3688" w:lineRule="exact"/>
        <w:ind w:firstLine="14"/>
      </w:pPr>
      <w:r>
        <w:rPr>
          <w:position w:val="-73"/>
        </w:rPr>
        <w:drawing>
          <wp:inline distT="0" distB="0" distL="0" distR="0">
            <wp:extent cx="5266690" cy="2341880"/>
            <wp:effectExtent l="0" t="0" r="0" b="0"/>
            <wp:docPr id="1072" name="IM 1072"/>
            <wp:cNvGraphicFramePr/>
            <a:graphic xmlns:a="http://schemas.openxmlformats.org/drawingml/2006/main">
              <a:graphicData uri="http://schemas.openxmlformats.org/drawingml/2006/picture">
                <pic:pic xmlns:pic="http://schemas.openxmlformats.org/drawingml/2006/picture">
                  <pic:nvPicPr>
                    <pic:cNvPr id="1072" name="IM 1072"/>
                    <pic:cNvPicPr/>
                  </pic:nvPicPr>
                  <pic:blipFill>
                    <a:blip r:embed="rId805"/>
                    <a:stretch>
                      <a:fillRect/>
                    </a:stretch>
                  </pic:blipFill>
                  <pic:spPr>
                    <a:xfrm>
                      <a:off x="0" y="0"/>
                      <a:ext cx="5266944" cy="2342388"/>
                    </a:xfrm>
                    <a:prstGeom prst="rect">
                      <a:avLst/>
                    </a:prstGeom>
                  </pic:spPr>
                </pic:pic>
              </a:graphicData>
            </a:graphic>
          </wp:inline>
        </w:drawing>
      </w:r>
    </w:p>
    <w:p w14:paraId="5EF15C07">
      <w:pPr>
        <w:pStyle w:val="4"/>
        <w:spacing w:before="151" w:line="208" w:lineRule="auto"/>
        <w:ind w:left="25"/>
        <w:rPr>
          <w:sz w:val="20"/>
          <w:szCs w:val="20"/>
        </w:rPr>
      </w:pPr>
      <w:r>
        <w:rPr>
          <w:rFonts w:ascii="Arial" w:hAnsi="Arial" w:eastAsia="Arial" w:cs="Arial"/>
          <w:spacing w:val="8"/>
          <w:sz w:val="20"/>
          <w:szCs w:val="20"/>
        </w:rPr>
        <w:t>d.</w:t>
      </w:r>
      <w:r>
        <w:rPr>
          <w:rFonts w:ascii="Arial" w:hAnsi="Arial" w:eastAsia="Arial" w:cs="Arial"/>
          <w:sz w:val="20"/>
          <w:szCs w:val="20"/>
        </w:rPr>
        <w:t xml:space="preserve">  </w:t>
      </w:r>
      <w:r>
        <w:rPr>
          <w:spacing w:val="8"/>
          <w:sz w:val="20"/>
          <w:szCs w:val="20"/>
        </w:rPr>
        <w:t>发布</w:t>
      </w:r>
    </w:p>
    <w:p w14:paraId="4336B9E1">
      <w:pPr>
        <w:pStyle w:val="4"/>
        <w:spacing w:before="170" w:line="208" w:lineRule="auto"/>
        <w:ind w:left="20"/>
        <w:rPr>
          <w:sz w:val="20"/>
          <w:szCs w:val="20"/>
        </w:rPr>
      </w:pPr>
      <w:r>
        <w:rPr>
          <w:spacing w:val="8"/>
          <w:sz w:val="20"/>
          <w:szCs w:val="20"/>
        </w:rPr>
        <w:t>点击发布按钮即可</w:t>
      </w:r>
    </w:p>
    <w:p w14:paraId="2C051FB3">
      <w:pPr>
        <w:spacing w:before="74" w:line="3689" w:lineRule="exact"/>
        <w:ind w:firstLine="14"/>
      </w:pPr>
      <w:r>
        <w:rPr>
          <w:position w:val="-73"/>
        </w:rPr>
        <w:drawing>
          <wp:inline distT="0" distB="0" distL="0" distR="0">
            <wp:extent cx="5266690" cy="2341880"/>
            <wp:effectExtent l="0" t="0" r="0" b="0"/>
            <wp:docPr id="1074" name="IM 1074"/>
            <wp:cNvGraphicFramePr/>
            <a:graphic xmlns:a="http://schemas.openxmlformats.org/drawingml/2006/main">
              <a:graphicData uri="http://schemas.openxmlformats.org/drawingml/2006/picture">
                <pic:pic xmlns:pic="http://schemas.openxmlformats.org/drawingml/2006/picture">
                  <pic:nvPicPr>
                    <pic:cNvPr id="1074" name="IM 1074"/>
                    <pic:cNvPicPr/>
                  </pic:nvPicPr>
                  <pic:blipFill>
                    <a:blip r:embed="rId806"/>
                    <a:stretch>
                      <a:fillRect/>
                    </a:stretch>
                  </pic:blipFill>
                  <pic:spPr>
                    <a:xfrm>
                      <a:off x="0" y="0"/>
                      <a:ext cx="5266944" cy="2342387"/>
                    </a:xfrm>
                    <a:prstGeom prst="rect">
                      <a:avLst/>
                    </a:prstGeom>
                  </pic:spPr>
                </pic:pic>
              </a:graphicData>
            </a:graphic>
          </wp:inline>
        </w:drawing>
      </w:r>
    </w:p>
    <w:p w14:paraId="6F9715E4">
      <w:pPr>
        <w:pStyle w:val="4"/>
        <w:spacing w:before="271" w:line="211" w:lineRule="auto"/>
        <w:ind w:left="25"/>
        <w:rPr>
          <w:sz w:val="20"/>
          <w:szCs w:val="20"/>
        </w:rPr>
      </w:pPr>
      <w:r>
        <w:rPr>
          <w:rFonts w:ascii="Arial" w:hAnsi="Arial" w:eastAsia="Arial" w:cs="Arial"/>
          <w:spacing w:val="7"/>
          <w:sz w:val="20"/>
          <w:szCs w:val="20"/>
        </w:rPr>
        <w:t>e.</w:t>
      </w:r>
      <w:r>
        <w:rPr>
          <w:rFonts w:ascii="Arial" w:hAnsi="Arial" w:eastAsia="Arial" w:cs="Arial"/>
          <w:spacing w:val="54"/>
          <w:w w:val="101"/>
          <w:sz w:val="20"/>
          <w:szCs w:val="20"/>
        </w:rPr>
        <w:t xml:space="preserve"> </w:t>
      </w:r>
      <w:r>
        <w:rPr>
          <w:spacing w:val="7"/>
          <w:sz w:val="20"/>
          <w:szCs w:val="20"/>
        </w:rPr>
        <w:t>查询</w:t>
      </w:r>
    </w:p>
    <w:p w14:paraId="208FD122">
      <w:pPr>
        <w:pStyle w:val="4"/>
        <w:spacing w:before="286" w:line="207" w:lineRule="auto"/>
        <w:ind w:left="17"/>
        <w:rPr>
          <w:sz w:val="20"/>
          <w:szCs w:val="20"/>
        </w:rPr>
      </w:pPr>
      <w:r>
        <w:rPr>
          <w:spacing w:val="7"/>
          <w:sz w:val="20"/>
          <w:szCs w:val="20"/>
        </w:rPr>
        <w:t>输入框中输入查询条件</w:t>
      </w:r>
      <w:r>
        <w:rPr>
          <w:spacing w:val="-14"/>
          <w:sz w:val="20"/>
          <w:szCs w:val="20"/>
        </w:rPr>
        <w:t xml:space="preserve"> </w:t>
      </w:r>
      <w:r>
        <w:rPr>
          <w:spacing w:val="7"/>
          <w:sz w:val="20"/>
          <w:szCs w:val="20"/>
        </w:rPr>
        <w:t>，点击确定即可</w:t>
      </w:r>
    </w:p>
    <w:p w14:paraId="674C9E46">
      <w:pPr>
        <w:spacing w:before="76" w:line="3689" w:lineRule="exact"/>
        <w:ind w:firstLine="14"/>
      </w:pPr>
      <w:r>
        <w:rPr>
          <w:position w:val="-73"/>
        </w:rPr>
        <w:drawing>
          <wp:inline distT="0" distB="0" distL="0" distR="0">
            <wp:extent cx="5266690" cy="2341880"/>
            <wp:effectExtent l="0" t="0" r="0" b="0"/>
            <wp:docPr id="1076" name="IM 1076"/>
            <wp:cNvGraphicFramePr/>
            <a:graphic xmlns:a="http://schemas.openxmlformats.org/drawingml/2006/main">
              <a:graphicData uri="http://schemas.openxmlformats.org/drawingml/2006/picture">
                <pic:pic xmlns:pic="http://schemas.openxmlformats.org/drawingml/2006/picture">
                  <pic:nvPicPr>
                    <pic:cNvPr id="1076" name="IM 1076"/>
                    <pic:cNvPicPr/>
                  </pic:nvPicPr>
                  <pic:blipFill>
                    <a:blip r:embed="rId807"/>
                    <a:stretch>
                      <a:fillRect/>
                    </a:stretch>
                  </pic:blipFill>
                  <pic:spPr>
                    <a:xfrm>
                      <a:off x="0" y="0"/>
                      <a:ext cx="5266944" cy="2342388"/>
                    </a:xfrm>
                    <a:prstGeom prst="rect">
                      <a:avLst/>
                    </a:prstGeom>
                  </pic:spPr>
                </pic:pic>
              </a:graphicData>
            </a:graphic>
          </wp:inline>
        </w:drawing>
      </w:r>
    </w:p>
    <w:p w14:paraId="065A4822">
      <w:pPr>
        <w:spacing w:line="3689" w:lineRule="exact"/>
        <w:sectPr>
          <w:footerReference r:id="rId227" w:type="default"/>
          <w:pgSz w:w="11906" w:h="16839"/>
          <w:pgMar w:top="400" w:right="1785" w:bottom="1166" w:left="1785" w:header="0" w:footer="992" w:gutter="0"/>
          <w:cols w:space="720" w:num="1"/>
        </w:sectPr>
      </w:pPr>
    </w:p>
    <w:p w14:paraId="30D3FAE4">
      <w:pPr>
        <w:spacing w:line="274" w:lineRule="auto"/>
        <w:rPr>
          <w:rFonts w:ascii="Arial"/>
          <w:sz w:val="21"/>
        </w:rPr>
      </w:pPr>
    </w:p>
    <w:p w14:paraId="46FE7FD4">
      <w:pPr>
        <w:spacing w:line="274" w:lineRule="auto"/>
        <w:rPr>
          <w:rFonts w:ascii="Arial"/>
          <w:sz w:val="21"/>
        </w:rPr>
      </w:pPr>
    </w:p>
    <w:p w14:paraId="42FE745C">
      <w:pPr>
        <w:spacing w:line="274" w:lineRule="auto"/>
        <w:rPr>
          <w:rFonts w:ascii="Arial"/>
          <w:sz w:val="21"/>
        </w:rPr>
      </w:pPr>
    </w:p>
    <w:p w14:paraId="2498A80F">
      <w:pPr>
        <w:spacing w:line="275" w:lineRule="auto"/>
        <w:rPr>
          <w:rFonts w:ascii="Arial"/>
          <w:sz w:val="21"/>
        </w:rPr>
      </w:pPr>
    </w:p>
    <w:p w14:paraId="4A17AFFA">
      <w:pPr>
        <w:spacing w:before="91"/>
        <w:ind w:left="26"/>
        <w:rPr>
          <w:rFonts w:ascii="黑体" w:hAnsi="黑体" w:eastAsia="黑体" w:cs="黑体"/>
          <w:sz w:val="28"/>
          <w:szCs w:val="28"/>
        </w:rPr>
      </w:pPr>
      <w:r>
        <w:fldChar w:fldCharType="begin"/>
      </w:r>
      <w:r>
        <w:instrText xml:space="preserve"> HYPERLINK "4.6.2.3" </w:instrText>
      </w:r>
      <w:r>
        <w:fldChar w:fldCharType="separate"/>
      </w:r>
      <w:r>
        <w:rPr>
          <w:rFonts w:ascii="Arial" w:hAnsi="Arial" w:eastAsia="Arial" w:cs="Arial"/>
          <w:b/>
          <w:bCs/>
          <w:spacing w:val="19"/>
          <w:sz w:val="28"/>
          <w:szCs w:val="28"/>
        </w:rPr>
        <w:t>4.6.2.3</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天气预报</w:t>
      </w:r>
    </w:p>
    <w:p w14:paraId="0947C684">
      <w:pPr>
        <w:spacing w:line="413" w:lineRule="auto"/>
        <w:rPr>
          <w:rFonts w:ascii="Arial"/>
          <w:sz w:val="21"/>
        </w:rPr>
      </w:pPr>
    </w:p>
    <w:p w14:paraId="6DE08EA8">
      <w:pPr>
        <w:spacing w:line="3689" w:lineRule="exact"/>
        <w:ind w:firstLine="14"/>
      </w:pPr>
      <w:r>
        <w:rPr>
          <w:position w:val="-73"/>
        </w:rPr>
        <w:drawing>
          <wp:inline distT="0" distB="0" distL="0" distR="0">
            <wp:extent cx="5266690" cy="2341880"/>
            <wp:effectExtent l="0" t="0" r="0" b="0"/>
            <wp:docPr id="1078" name="IM 1078"/>
            <wp:cNvGraphicFramePr/>
            <a:graphic xmlns:a="http://schemas.openxmlformats.org/drawingml/2006/main">
              <a:graphicData uri="http://schemas.openxmlformats.org/drawingml/2006/picture">
                <pic:pic xmlns:pic="http://schemas.openxmlformats.org/drawingml/2006/picture">
                  <pic:nvPicPr>
                    <pic:cNvPr id="1078" name="IM 1078"/>
                    <pic:cNvPicPr/>
                  </pic:nvPicPr>
                  <pic:blipFill>
                    <a:blip r:embed="rId808"/>
                    <a:stretch>
                      <a:fillRect/>
                    </a:stretch>
                  </pic:blipFill>
                  <pic:spPr>
                    <a:xfrm>
                      <a:off x="0" y="0"/>
                      <a:ext cx="5266944" cy="2342388"/>
                    </a:xfrm>
                    <a:prstGeom prst="rect">
                      <a:avLst/>
                    </a:prstGeom>
                  </pic:spPr>
                </pic:pic>
              </a:graphicData>
            </a:graphic>
          </wp:inline>
        </w:drawing>
      </w:r>
    </w:p>
    <w:p w14:paraId="4EF8A295">
      <w:pPr>
        <w:spacing w:line="374" w:lineRule="auto"/>
        <w:rPr>
          <w:rFonts w:ascii="Arial"/>
          <w:sz w:val="21"/>
        </w:rPr>
      </w:pPr>
    </w:p>
    <w:p w14:paraId="3EA19653">
      <w:pPr>
        <w:spacing w:before="91"/>
        <w:ind w:left="26"/>
        <w:rPr>
          <w:rFonts w:ascii="黑体" w:hAnsi="黑体" w:eastAsia="黑体" w:cs="黑体"/>
          <w:sz w:val="28"/>
          <w:szCs w:val="28"/>
        </w:rPr>
      </w:pPr>
      <w:r>
        <w:fldChar w:fldCharType="begin"/>
      </w:r>
      <w:r>
        <w:instrText xml:space="preserve"> HYPERLINK "4.6.2.4" </w:instrText>
      </w:r>
      <w:r>
        <w:fldChar w:fldCharType="separate"/>
      </w:r>
      <w:r>
        <w:rPr>
          <w:rFonts w:ascii="Arial" w:hAnsi="Arial" w:eastAsia="Arial" w:cs="Arial"/>
          <w:b/>
          <w:bCs/>
          <w:spacing w:val="19"/>
          <w:sz w:val="28"/>
          <w:szCs w:val="28"/>
        </w:rPr>
        <w:t>4.6.2.4</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天气预警</w:t>
      </w:r>
    </w:p>
    <w:p w14:paraId="59B7C08C">
      <w:pPr>
        <w:spacing w:line="416" w:lineRule="auto"/>
        <w:rPr>
          <w:rFonts w:ascii="Arial"/>
          <w:sz w:val="21"/>
        </w:rPr>
      </w:pPr>
    </w:p>
    <w:p w14:paraId="53BE5E61">
      <w:pPr>
        <w:spacing w:line="3688" w:lineRule="exact"/>
        <w:ind w:firstLine="14"/>
      </w:pPr>
      <w:r>
        <w:rPr>
          <w:position w:val="-73"/>
        </w:rPr>
        <w:drawing>
          <wp:inline distT="0" distB="0" distL="0" distR="0">
            <wp:extent cx="5266690" cy="2341880"/>
            <wp:effectExtent l="0" t="0" r="0" b="0"/>
            <wp:docPr id="1080" name="IM 1080"/>
            <wp:cNvGraphicFramePr/>
            <a:graphic xmlns:a="http://schemas.openxmlformats.org/drawingml/2006/main">
              <a:graphicData uri="http://schemas.openxmlformats.org/drawingml/2006/picture">
                <pic:pic xmlns:pic="http://schemas.openxmlformats.org/drawingml/2006/picture">
                  <pic:nvPicPr>
                    <pic:cNvPr id="1080" name="IM 1080"/>
                    <pic:cNvPicPr/>
                  </pic:nvPicPr>
                  <pic:blipFill>
                    <a:blip r:embed="rId809"/>
                    <a:stretch>
                      <a:fillRect/>
                    </a:stretch>
                  </pic:blipFill>
                  <pic:spPr>
                    <a:xfrm>
                      <a:off x="0" y="0"/>
                      <a:ext cx="5266944" cy="2342388"/>
                    </a:xfrm>
                    <a:prstGeom prst="rect">
                      <a:avLst/>
                    </a:prstGeom>
                  </pic:spPr>
                </pic:pic>
              </a:graphicData>
            </a:graphic>
          </wp:inline>
        </w:drawing>
      </w:r>
    </w:p>
    <w:p w14:paraId="00D3CB58">
      <w:pPr>
        <w:spacing w:line="374" w:lineRule="auto"/>
        <w:rPr>
          <w:rFonts w:ascii="Arial"/>
          <w:sz w:val="21"/>
        </w:rPr>
      </w:pPr>
    </w:p>
    <w:p w14:paraId="71302322">
      <w:pPr>
        <w:spacing w:before="92" w:line="239" w:lineRule="auto"/>
        <w:ind w:left="26"/>
        <w:rPr>
          <w:rFonts w:ascii="黑体" w:hAnsi="黑体" w:eastAsia="黑体" w:cs="黑体"/>
          <w:sz w:val="28"/>
          <w:szCs w:val="28"/>
        </w:rPr>
      </w:pPr>
      <w:r>
        <w:fldChar w:fldCharType="begin"/>
      </w:r>
      <w:r>
        <w:instrText xml:space="preserve"> HYPERLINK "4.6.2.5" </w:instrText>
      </w:r>
      <w:r>
        <w:fldChar w:fldCharType="separate"/>
      </w:r>
      <w:r>
        <w:rPr>
          <w:rFonts w:ascii="Arial" w:hAnsi="Arial" w:eastAsia="Arial" w:cs="Arial"/>
          <w:b/>
          <w:bCs/>
          <w:spacing w:val="15"/>
          <w:sz w:val="28"/>
          <w:szCs w:val="28"/>
        </w:rPr>
        <w:t>4.6.2.5</w:t>
      </w:r>
      <w:r>
        <w:rPr>
          <w:rFonts w:ascii="Arial" w:hAnsi="Arial" w:eastAsia="Arial" w:cs="Arial"/>
          <w:b/>
          <w:bCs/>
          <w:spacing w:val="15"/>
          <w:sz w:val="28"/>
          <w:szCs w:val="28"/>
        </w:rPr>
        <w:fldChar w:fldCharType="end"/>
      </w:r>
      <w:r>
        <w:rPr>
          <w:rFonts w:ascii="Arial" w:hAnsi="Arial" w:eastAsia="Arial" w:cs="Arial"/>
          <w:b/>
          <w:bCs/>
          <w:spacing w:val="15"/>
          <w:sz w:val="28"/>
          <w:szCs w:val="28"/>
        </w:rPr>
        <w:t>.</w:t>
      </w:r>
      <w:r>
        <w:rPr>
          <w:rFonts w:ascii="Arial" w:hAnsi="Arial" w:eastAsia="Arial" w:cs="Arial"/>
          <w:b/>
          <w:bCs/>
          <w:spacing w:val="-3"/>
          <w:sz w:val="28"/>
          <w:szCs w:val="28"/>
        </w:rPr>
        <w:t xml:space="preserve"> </w:t>
      </w:r>
      <w:r>
        <w:rPr>
          <w:rFonts w:ascii="黑体" w:hAnsi="黑体" w:eastAsia="黑体" w:cs="黑体"/>
          <w:b/>
          <w:bCs/>
          <w:spacing w:val="15"/>
          <w:sz w:val="28"/>
          <w:szCs w:val="28"/>
        </w:rPr>
        <w:t>大屏幕显示发布</w:t>
      </w:r>
    </w:p>
    <w:p w14:paraId="2CD53711">
      <w:pPr>
        <w:spacing w:line="424" w:lineRule="auto"/>
        <w:rPr>
          <w:rFonts w:ascii="Arial"/>
          <w:sz w:val="21"/>
        </w:rPr>
      </w:pPr>
    </w:p>
    <w:p w14:paraId="2908229B">
      <w:pPr>
        <w:pStyle w:val="4"/>
        <w:spacing w:before="86"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1BA74C96">
      <w:pPr>
        <w:pStyle w:val="4"/>
        <w:spacing w:before="172" w:line="208" w:lineRule="auto"/>
        <w:ind w:left="20"/>
        <w:rPr>
          <w:sz w:val="20"/>
          <w:szCs w:val="20"/>
        </w:rPr>
      </w:pPr>
      <w:r>
        <w:rPr>
          <w:spacing w:val="8"/>
          <w:sz w:val="20"/>
          <w:szCs w:val="20"/>
        </w:rPr>
        <w:t>点击信息标题即可</w:t>
      </w:r>
    </w:p>
    <w:p w14:paraId="31032821">
      <w:pPr>
        <w:pStyle w:val="4"/>
        <w:spacing w:before="172" w:line="208" w:lineRule="auto"/>
        <w:ind w:left="33"/>
        <w:rPr>
          <w:sz w:val="20"/>
          <w:szCs w:val="20"/>
        </w:rPr>
      </w:pPr>
      <w:r>
        <w:rPr>
          <w:rFonts w:ascii="Arial" w:hAnsi="Arial" w:eastAsia="Arial" w:cs="Arial"/>
          <w:spacing w:val="6"/>
          <w:sz w:val="20"/>
          <w:szCs w:val="20"/>
        </w:rPr>
        <w:t>b.</w:t>
      </w:r>
      <w:r>
        <w:rPr>
          <w:rFonts w:ascii="Arial" w:hAnsi="Arial" w:eastAsia="Arial" w:cs="Arial"/>
          <w:spacing w:val="56"/>
          <w:sz w:val="20"/>
          <w:szCs w:val="20"/>
        </w:rPr>
        <w:t xml:space="preserve"> </w:t>
      </w:r>
      <w:r>
        <w:rPr>
          <w:spacing w:val="6"/>
          <w:sz w:val="20"/>
          <w:szCs w:val="20"/>
        </w:rPr>
        <w:t>新增</w:t>
      </w:r>
    </w:p>
    <w:p w14:paraId="22CED69A">
      <w:pPr>
        <w:pStyle w:val="4"/>
        <w:spacing w:before="289" w:line="207" w:lineRule="auto"/>
        <w:ind w:left="20"/>
        <w:rPr>
          <w:sz w:val="20"/>
          <w:szCs w:val="20"/>
        </w:rPr>
      </w:pPr>
      <w:r>
        <w:rPr>
          <w:spacing w:val="6"/>
          <w:sz w:val="20"/>
          <w:szCs w:val="20"/>
        </w:rPr>
        <w:t>点击新增按钮</w:t>
      </w:r>
      <w:r>
        <w:rPr>
          <w:spacing w:val="-18"/>
          <w:sz w:val="20"/>
          <w:szCs w:val="20"/>
        </w:rPr>
        <w:t xml:space="preserve"> </w:t>
      </w:r>
      <w:r>
        <w:rPr>
          <w:spacing w:val="6"/>
          <w:sz w:val="20"/>
          <w:szCs w:val="20"/>
        </w:rPr>
        <w:t>，表单输入新增数据</w:t>
      </w:r>
      <w:r>
        <w:rPr>
          <w:spacing w:val="-23"/>
          <w:sz w:val="20"/>
          <w:szCs w:val="20"/>
        </w:rPr>
        <w:t xml:space="preserve"> </w:t>
      </w:r>
      <w:r>
        <w:rPr>
          <w:spacing w:val="6"/>
          <w:sz w:val="20"/>
          <w:szCs w:val="20"/>
        </w:rPr>
        <w:t>，点击确定即可</w:t>
      </w:r>
    </w:p>
    <w:p w14:paraId="7A4DB088">
      <w:pPr>
        <w:spacing w:line="207" w:lineRule="auto"/>
        <w:rPr>
          <w:sz w:val="20"/>
          <w:szCs w:val="20"/>
        </w:rPr>
        <w:sectPr>
          <w:footerReference r:id="rId228" w:type="default"/>
          <w:pgSz w:w="11906" w:h="16839"/>
          <w:pgMar w:top="400" w:right="1785" w:bottom="1166" w:left="1785" w:header="0" w:footer="992" w:gutter="0"/>
          <w:cols w:space="720" w:num="1"/>
        </w:sectPr>
      </w:pPr>
    </w:p>
    <w:p w14:paraId="333529A0">
      <w:pPr>
        <w:spacing w:line="263" w:lineRule="auto"/>
        <w:rPr>
          <w:rFonts w:ascii="Arial"/>
          <w:sz w:val="21"/>
        </w:rPr>
      </w:pPr>
    </w:p>
    <w:p w14:paraId="42A8E899">
      <w:pPr>
        <w:spacing w:line="264" w:lineRule="auto"/>
        <w:rPr>
          <w:rFonts w:ascii="Arial"/>
          <w:sz w:val="21"/>
        </w:rPr>
      </w:pPr>
    </w:p>
    <w:p w14:paraId="4F634F3D">
      <w:pPr>
        <w:spacing w:line="264" w:lineRule="auto"/>
        <w:rPr>
          <w:rFonts w:ascii="Arial"/>
          <w:sz w:val="21"/>
        </w:rPr>
      </w:pPr>
    </w:p>
    <w:p w14:paraId="5CC8017D">
      <w:pPr>
        <w:spacing w:line="264" w:lineRule="auto"/>
        <w:rPr>
          <w:rFonts w:ascii="Arial"/>
          <w:sz w:val="21"/>
        </w:rPr>
      </w:pPr>
    </w:p>
    <w:p w14:paraId="68FC96F1">
      <w:pPr>
        <w:spacing w:line="7432" w:lineRule="exact"/>
        <w:ind w:firstLine="14"/>
      </w:pPr>
      <w:r>
        <w:rPr>
          <w:position w:val="-148"/>
        </w:rPr>
        <w:drawing>
          <wp:inline distT="0" distB="0" distL="0" distR="0">
            <wp:extent cx="5266690" cy="4719320"/>
            <wp:effectExtent l="0" t="0" r="0" b="0"/>
            <wp:docPr id="1082" name="IM 1082"/>
            <wp:cNvGraphicFramePr/>
            <a:graphic xmlns:a="http://schemas.openxmlformats.org/drawingml/2006/main">
              <a:graphicData uri="http://schemas.openxmlformats.org/drawingml/2006/picture">
                <pic:pic xmlns:pic="http://schemas.openxmlformats.org/drawingml/2006/picture">
                  <pic:nvPicPr>
                    <pic:cNvPr id="1082" name="IM 1082"/>
                    <pic:cNvPicPr/>
                  </pic:nvPicPr>
                  <pic:blipFill>
                    <a:blip r:embed="rId810"/>
                    <a:stretch>
                      <a:fillRect/>
                    </a:stretch>
                  </pic:blipFill>
                  <pic:spPr>
                    <a:xfrm>
                      <a:off x="0" y="0"/>
                      <a:ext cx="5266944" cy="4719827"/>
                    </a:xfrm>
                    <a:prstGeom prst="rect">
                      <a:avLst/>
                    </a:prstGeom>
                  </pic:spPr>
                </pic:pic>
              </a:graphicData>
            </a:graphic>
          </wp:inline>
        </w:drawing>
      </w:r>
    </w:p>
    <w:p w14:paraId="5D3DF29A">
      <w:pPr>
        <w:pStyle w:val="4"/>
        <w:spacing w:before="150" w:line="208" w:lineRule="auto"/>
        <w:ind w:left="25"/>
        <w:rPr>
          <w:sz w:val="20"/>
          <w:szCs w:val="20"/>
        </w:rPr>
      </w:pPr>
      <w:r>
        <w:rPr>
          <w:rFonts w:ascii="Arial" w:hAnsi="Arial" w:eastAsia="Arial" w:cs="Arial"/>
          <w:spacing w:val="6"/>
          <w:sz w:val="20"/>
          <w:szCs w:val="20"/>
        </w:rPr>
        <w:t>c.</w:t>
      </w:r>
      <w:r>
        <w:rPr>
          <w:rFonts w:ascii="Arial" w:hAnsi="Arial" w:eastAsia="Arial" w:cs="Arial"/>
          <w:spacing w:val="58"/>
          <w:sz w:val="20"/>
          <w:szCs w:val="20"/>
        </w:rPr>
        <w:t xml:space="preserve"> </w:t>
      </w:r>
      <w:r>
        <w:rPr>
          <w:spacing w:val="6"/>
          <w:sz w:val="20"/>
          <w:szCs w:val="20"/>
        </w:rPr>
        <w:t>修改</w:t>
      </w:r>
    </w:p>
    <w:p w14:paraId="49948980">
      <w:pPr>
        <w:pStyle w:val="4"/>
        <w:spacing w:before="170" w:line="207" w:lineRule="auto"/>
        <w:ind w:left="20"/>
        <w:rPr>
          <w:sz w:val="20"/>
          <w:szCs w:val="20"/>
        </w:rPr>
      </w:pPr>
      <w:r>
        <w:rPr>
          <w:spacing w:val="5"/>
          <w:sz w:val="20"/>
          <w:szCs w:val="20"/>
        </w:rPr>
        <w:t>点击修改按钮</w:t>
      </w:r>
      <w:r>
        <w:rPr>
          <w:spacing w:val="-6"/>
          <w:sz w:val="20"/>
          <w:szCs w:val="20"/>
        </w:rPr>
        <w:t xml:space="preserve"> </w:t>
      </w:r>
      <w:r>
        <w:rPr>
          <w:spacing w:val="5"/>
          <w:sz w:val="20"/>
          <w:szCs w:val="20"/>
        </w:rPr>
        <w:t>，修改相关数据</w:t>
      </w:r>
      <w:r>
        <w:rPr>
          <w:spacing w:val="-23"/>
          <w:sz w:val="20"/>
          <w:szCs w:val="20"/>
        </w:rPr>
        <w:t xml:space="preserve"> </w:t>
      </w:r>
      <w:r>
        <w:rPr>
          <w:spacing w:val="5"/>
          <w:sz w:val="20"/>
          <w:szCs w:val="20"/>
        </w:rPr>
        <w:t>，点击确定即可</w:t>
      </w:r>
    </w:p>
    <w:p w14:paraId="6A99757F">
      <w:pPr>
        <w:spacing w:before="196" w:line="3689" w:lineRule="exact"/>
        <w:ind w:firstLine="14"/>
      </w:pPr>
      <w:r>
        <w:rPr>
          <w:position w:val="-73"/>
        </w:rPr>
        <w:drawing>
          <wp:inline distT="0" distB="0" distL="0" distR="0">
            <wp:extent cx="5266690" cy="2341880"/>
            <wp:effectExtent l="0" t="0" r="0" b="0"/>
            <wp:docPr id="1084" name="IM 1084"/>
            <wp:cNvGraphicFramePr/>
            <a:graphic xmlns:a="http://schemas.openxmlformats.org/drawingml/2006/main">
              <a:graphicData uri="http://schemas.openxmlformats.org/drawingml/2006/picture">
                <pic:pic xmlns:pic="http://schemas.openxmlformats.org/drawingml/2006/picture">
                  <pic:nvPicPr>
                    <pic:cNvPr id="1084" name="IM 1084"/>
                    <pic:cNvPicPr/>
                  </pic:nvPicPr>
                  <pic:blipFill>
                    <a:blip r:embed="rId811"/>
                    <a:stretch>
                      <a:fillRect/>
                    </a:stretch>
                  </pic:blipFill>
                  <pic:spPr>
                    <a:xfrm>
                      <a:off x="0" y="0"/>
                      <a:ext cx="5266944" cy="2342388"/>
                    </a:xfrm>
                    <a:prstGeom prst="rect">
                      <a:avLst/>
                    </a:prstGeom>
                  </pic:spPr>
                </pic:pic>
              </a:graphicData>
            </a:graphic>
          </wp:inline>
        </w:drawing>
      </w:r>
    </w:p>
    <w:p w14:paraId="42F4CB7B">
      <w:pPr>
        <w:spacing w:line="3689" w:lineRule="exact"/>
        <w:sectPr>
          <w:footerReference r:id="rId229" w:type="default"/>
          <w:pgSz w:w="11906" w:h="16839"/>
          <w:pgMar w:top="400" w:right="1785" w:bottom="1166" w:left="1785" w:header="0" w:footer="992" w:gutter="0"/>
          <w:cols w:space="720" w:num="1"/>
        </w:sectPr>
      </w:pPr>
    </w:p>
    <w:p w14:paraId="063F7B12">
      <w:pPr>
        <w:spacing w:line="263" w:lineRule="auto"/>
        <w:rPr>
          <w:rFonts w:ascii="Arial"/>
          <w:sz w:val="21"/>
        </w:rPr>
      </w:pPr>
    </w:p>
    <w:p w14:paraId="283C8CFC">
      <w:pPr>
        <w:spacing w:line="264" w:lineRule="auto"/>
        <w:rPr>
          <w:rFonts w:ascii="Arial"/>
          <w:sz w:val="21"/>
        </w:rPr>
      </w:pPr>
    </w:p>
    <w:p w14:paraId="3AA962C2">
      <w:pPr>
        <w:spacing w:line="264" w:lineRule="auto"/>
        <w:rPr>
          <w:rFonts w:ascii="Arial"/>
          <w:sz w:val="21"/>
        </w:rPr>
      </w:pPr>
    </w:p>
    <w:p w14:paraId="7B61F4E3">
      <w:pPr>
        <w:spacing w:line="264" w:lineRule="auto"/>
        <w:rPr>
          <w:rFonts w:ascii="Arial"/>
          <w:sz w:val="21"/>
        </w:rPr>
      </w:pPr>
    </w:p>
    <w:p w14:paraId="2A174AD2">
      <w:pPr>
        <w:spacing w:line="3688" w:lineRule="exact"/>
        <w:ind w:firstLine="14"/>
      </w:pPr>
      <w:r>
        <w:rPr>
          <w:position w:val="-73"/>
        </w:rPr>
        <w:drawing>
          <wp:inline distT="0" distB="0" distL="0" distR="0">
            <wp:extent cx="5266690" cy="2341880"/>
            <wp:effectExtent l="0" t="0" r="0" b="0"/>
            <wp:docPr id="1086" name="IM 1086"/>
            <wp:cNvGraphicFramePr/>
            <a:graphic xmlns:a="http://schemas.openxmlformats.org/drawingml/2006/main">
              <a:graphicData uri="http://schemas.openxmlformats.org/drawingml/2006/picture">
                <pic:pic xmlns:pic="http://schemas.openxmlformats.org/drawingml/2006/picture">
                  <pic:nvPicPr>
                    <pic:cNvPr id="1086" name="IM 1086"/>
                    <pic:cNvPicPr/>
                  </pic:nvPicPr>
                  <pic:blipFill>
                    <a:blip r:embed="rId812"/>
                    <a:stretch>
                      <a:fillRect/>
                    </a:stretch>
                  </pic:blipFill>
                  <pic:spPr>
                    <a:xfrm>
                      <a:off x="0" y="0"/>
                      <a:ext cx="5266944" cy="2342388"/>
                    </a:xfrm>
                    <a:prstGeom prst="rect">
                      <a:avLst/>
                    </a:prstGeom>
                  </pic:spPr>
                </pic:pic>
              </a:graphicData>
            </a:graphic>
          </wp:inline>
        </w:drawing>
      </w:r>
    </w:p>
    <w:p w14:paraId="7089C208">
      <w:pPr>
        <w:pStyle w:val="4"/>
        <w:spacing w:before="150" w:line="208" w:lineRule="auto"/>
        <w:ind w:left="25"/>
        <w:rPr>
          <w:sz w:val="20"/>
          <w:szCs w:val="20"/>
        </w:rPr>
      </w:pPr>
      <w:r>
        <w:rPr>
          <w:rFonts w:ascii="Arial" w:hAnsi="Arial" w:eastAsia="Arial" w:cs="Arial"/>
          <w:spacing w:val="6"/>
          <w:sz w:val="20"/>
          <w:szCs w:val="20"/>
        </w:rPr>
        <w:t>d.</w:t>
      </w:r>
      <w:r>
        <w:rPr>
          <w:rFonts w:ascii="Arial" w:hAnsi="Arial" w:eastAsia="Arial" w:cs="Arial"/>
          <w:spacing w:val="4"/>
          <w:sz w:val="20"/>
          <w:szCs w:val="20"/>
        </w:rPr>
        <w:t xml:space="preserve">  </w:t>
      </w:r>
      <w:r>
        <w:rPr>
          <w:spacing w:val="6"/>
          <w:sz w:val="20"/>
          <w:szCs w:val="20"/>
        </w:rPr>
        <w:t>审核</w:t>
      </w:r>
    </w:p>
    <w:p w14:paraId="76B8DB0A">
      <w:pPr>
        <w:pStyle w:val="4"/>
        <w:spacing w:before="170" w:line="207" w:lineRule="auto"/>
        <w:ind w:left="20"/>
        <w:rPr>
          <w:sz w:val="20"/>
          <w:szCs w:val="20"/>
        </w:rPr>
      </w:pPr>
      <w:r>
        <w:rPr>
          <w:spacing w:val="5"/>
          <w:sz w:val="20"/>
          <w:szCs w:val="20"/>
        </w:rPr>
        <w:t>点击审核按钮</w:t>
      </w:r>
      <w:r>
        <w:rPr>
          <w:spacing w:val="-6"/>
          <w:sz w:val="20"/>
          <w:szCs w:val="20"/>
        </w:rPr>
        <w:t xml:space="preserve"> </w:t>
      </w:r>
      <w:r>
        <w:rPr>
          <w:spacing w:val="5"/>
          <w:sz w:val="20"/>
          <w:szCs w:val="20"/>
        </w:rPr>
        <w:t>，审核相关数据</w:t>
      </w:r>
      <w:r>
        <w:rPr>
          <w:spacing w:val="-23"/>
          <w:sz w:val="20"/>
          <w:szCs w:val="20"/>
        </w:rPr>
        <w:t xml:space="preserve"> </w:t>
      </w:r>
      <w:r>
        <w:rPr>
          <w:spacing w:val="5"/>
          <w:sz w:val="20"/>
          <w:szCs w:val="20"/>
        </w:rPr>
        <w:t>，点击确定即可</w:t>
      </w:r>
    </w:p>
    <w:p w14:paraId="1FBC17D5">
      <w:pPr>
        <w:spacing w:before="76" w:line="3689" w:lineRule="exact"/>
        <w:ind w:firstLine="14"/>
      </w:pPr>
      <w:r>
        <w:rPr>
          <w:position w:val="-73"/>
        </w:rPr>
        <w:drawing>
          <wp:inline distT="0" distB="0" distL="0" distR="0">
            <wp:extent cx="5266690" cy="2341880"/>
            <wp:effectExtent l="0" t="0" r="0" b="0"/>
            <wp:docPr id="1088" name="IM 1088"/>
            <wp:cNvGraphicFramePr/>
            <a:graphic xmlns:a="http://schemas.openxmlformats.org/drawingml/2006/main">
              <a:graphicData uri="http://schemas.openxmlformats.org/drawingml/2006/picture">
                <pic:pic xmlns:pic="http://schemas.openxmlformats.org/drawingml/2006/picture">
                  <pic:nvPicPr>
                    <pic:cNvPr id="1088" name="IM 1088"/>
                    <pic:cNvPicPr/>
                  </pic:nvPicPr>
                  <pic:blipFill>
                    <a:blip r:embed="rId813"/>
                    <a:stretch>
                      <a:fillRect/>
                    </a:stretch>
                  </pic:blipFill>
                  <pic:spPr>
                    <a:xfrm>
                      <a:off x="0" y="0"/>
                      <a:ext cx="5266944" cy="2342387"/>
                    </a:xfrm>
                    <a:prstGeom prst="rect">
                      <a:avLst/>
                    </a:prstGeom>
                  </pic:spPr>
                </pic:pic>
              </a:graphicData>
            </a:graphic>
          </wp:inline>
        </w:drawing>
      </w:r>
    </w:p>
    <w:p w14:paraId="0471848F">
      <w:pPr>
        <w:spacing w:before="175" w:line="3689" w:lineRule="exact"/>
        <w:ind w:firstLine="14"/>
      </w:pPr>
      <w:r>
        <w:rPr>
          <w:position w:val="-73"/>
        </w:rPr>
        <w:drawing>
          <wp:inline distT="0" distB="0" distL="0" distR="0">
            <wp:extent cx="5266690" cy="2341880"/>
            <wp:effectExtent l="0" t="0" r="0" b="0"/>
            <wp:docPr id="1090" name="IM 1090"/>
            <wp:cNvGraphicFramePr/>
            <a:graphic xmlns:a="http://schemas.openxmlformats.org/drawingml/2006/main">
              <a:graphicData uri="http://schemas.openxmlformats.org/drawingml/2006/picture">
                <pic:pic xmlns:pic="http://schemas.openxmlformats.org/drawingml/2006/picture">
                  <pic:nvPicPr>
                    <pic:cNvPr id="1090" name="IM 1090"/>
                    <pic:cNvPicPr/>
                  </pic:nvPicPr>
                  <pic:blipFill>
                    <a:blip r:embed="rId814"/>
                    <a:stretch>
                      <a:fillRect/>
                    </a:stretch>
                  </pic:blipFill>
                  <pic:spPr>
                    <a:xfrm>
                      <a:off x="0" y="0"/>
                      <a:ext cx="5266944" cy="2342388"/>
                    </a:xfrm>
                    <a:prstGeom prst="rect">
                      <a:avLst/>
                    </a:prstGeom>
                  </pic:spPr>
                </pic:pic>
              </a:graphicData>
            </a:graphic>
          </wp:inline>
        </w:drawing>
      </w:r>
    </w:p>
    <w:p w14:paraId="45D7B7A4">
      <w:pPr>
        <w:pStyle w:val="4"/>
        <w:spacing w:before="151" w:line="208" w:lineRule="auto"/>
        <w:ind w:left="25"/>
        <w:rPr>
          <w:sz w:val="20"/>
          <w:szCs w:val="20"/>
        </w:rPr>
      </w:pPr>
      <w:r>
        <w:rPr>
          <w:rFonts w:ascii="Arial" w:hAnsi="Arial" w:eastAsia="Arial" w:cs="Arial"/>
          <w:spacing w:val="6"/>
          <w:sz w:val="20"/>
          <w:szCs w:val="20"/>
        </w:rPr>
        <w:t>e.</w:t>
      </w:r>
      <w:r>
        <w:rPr>
          <w:rFonts w:ascii="Arial" w:hAnsi="Arial" w:eastAsia="Arial" w:cs="Arial"/>
          <w:spacing w:val="1"/>
          <w:sz w:val="20"/>
          <w:szCs w:val="20"/>
        </w:rPr>
        <w:t xml:space="preserve">  </w:t>
      </w:r>
      <w:r>
        <w:rPr>
          <w:spacing w:val="6"/>
          <w:sz w:val="20"/>
          <w:szCs w:val="20"/>
        </w:rPr>
        <w:t>删除</w:t>
      </w:r>
    </w:p>
    <w:p w14:paraId="55709235">
      <w:pPr>
        <w:pStyle w:val="4"/>
        <w:spacing w:before="291" w:line="207" w:lineRule="auto"/>
        <w:ind w:left="20"/>
        <w:rPr>
          <w:sz w:val="20"/>
          <w:szCs w:val="20"/>
        </w:rPr>
      </w:pPr>
      <w:r>
        <w:rPr>
          <w:spacing w:val="7"/>
          <w:sz w:val="20"/>
          <w:szCs w:val="20"/>
        </w:rPr>
        <w:t>点击删除按钮</w:t>
      </w:r>
      <w:r>
        <w:rPr>
          <w:spacing w:val="-21"/>
          <w:sz w:val="20"/>
          <w:szCs w:val="20"/>
        </w:rPr>
        <w:t xml:space="preserve"> </w:t>
      </w:r>
      <w:r>
        <w:rPr>
          <w:spacing w:val="7"/>
          <w:sz w:val="20"/>
          <w:szCs w:val="20"/>
        </w:rPr>
        <w:t>，提示框点击确定即可</w:t>
      </w:r>
    </w:p>
    <w:p w14:paraId="5268796A">
      <w:pPr>
        <w:spacing w:line="207" w:lineRule="auto"/>
        <w:rPr>
          <w:sz w:val="20"/>
          <w:szCs w:val="20"/>
        </w:rPr>
        <w:sectPr>
          <w:footerReference r:id="rId230" w:type="default"/>
          <w:pgSz w:w="11906" w:h="16839"/>
          <w:pgMar w:top="400" w:right="1785" w:bottom="1166" w:left="1785" w:header="0" w:footer="992" w:gutter="0"/>
          <w:cols w:space="720" w:num="1"/>
        </w:sectPr>
      </w:pPr>
    </w:p>
    <w:p w14:paraId="69A43DFC">
      <w:pPr>
        <w:spacing w:line="263" w:lineRule="auto"/>
        <w:rPr>
          <w:rFonts w:ascii="Arial"/>
          <w:sz w:val="21"/>
        </w:rPr>
      </w:pPr>
    </w:p>
    <w:p w14:paraId="66FB52E5">
      <w:pPr>
        <w:spacing w:line="264" w:lineRule="auto"/>
        <w:rPr>
          <w:rFonts w:ascii="Arial"/>
          <w:sz w:val="21"/>
        </w:rPr>
      </w:pPr>
    </w:p>
    <w:p w14:paraId="3484EF59">
      <w:pPr>
        <w:spacing w:line="264" w:lineRule="auto"/>
        <w:rPr>
          <w:rFonts w:ascii="Arial"/>
          <w:sz w:val="21"/>
        </w:rPr>
      </w:pPr>
    </w:p>
    <w:p w14:paraId="74AFBA68">
      <w:pPr>
        <w:spacing w:line="264" w:lineRule="auto"/>
        <w:rPr>
          <w:rFonts w:ascii="Arial"/>
          <w:sz w:val="21"/>
        </w:rPr>
      </w:pPr>
    </w:p>
    <w:p w14:paraId="3DC7986A">
      <w:pPr>
        <w:spacing w:line="3688" w:lineRule="exact"/>
        <w:ind w:firstLine="14"/>
      </w:pPr>
      <w:r>
        <w:rPr>
          <w:position w:val="-73"/>
        </w:rPr>
        <w:drawing>
          <wp:inline distT="0" distB="0" distL="0" distR="0">
            <wp:extent cx="5266690" cy="2341880"/>
            <wp:effectExtent l="0" t="0" r="0" b="0"/>
            <wp:docPr id="1092" name="IM 1092"/>
            <wp:cNvGraphicFramePr/>
            <a:graphic xmlns:a="http://schemas.openxmlformats.org/drawingml/2006/main">
              <a:graphicData uri="http://schemas.openxmlformats.org/drawingml/2006/picture">
                <pic:pic xmlns:pic="http://schemas.openxmlformats.org/drawingml/2006/picture">
                  <pic:nvPicPr>
                    <pic:cNvPr id="1092" name="IM 1092"/>
                    <pic:cNvPicPr/>
                  </pic:nvPicPr>
                  <pic:blipFill>
                    <a:blip r:embed="rId815"/>
                    <a:stretch>
                      <a:fillRect/>
                    </a:stretch>
                  </pic:blipFill>
                  <pic:spPr>
                    <a:xfrm>
                      <a:off x="0" y="0"/>
                      <a:ext cx="5266944" cy="2342388"/>
                    </a:xfrm>
                    <a:prstGeom prst="rect">
                      <a:avLst/>
                    </a:prstGeom>
                  </pic:spPr>
                </pic:pic>
              </a:graphicData>
            </a:graphic>
          </wp:inline>
        </w:drawing>
      </w:r>
    </w:p>
    <w:p w14:paraId="6D4FCF00">
      <w:pPr>
        <w:pStyle w:val="4"/>
        <w:spacing w:before="150" w:line="211" w:lineRule="auto"/>
        <w:ind w:left="18"/>
        <w:rPr>
          <w:sz w:val="20"/>
          <w:szCs w:val="20"/>
        </w:rPr>
      </w:pPr>
      <w:r>
        <w:rPr>
          <w:rFonts w:ascii="Arial" w:hAnsi="Arial" w:eastAsia="Arial" w:cs="Arial"/>
          <w:spacing w:val="4"/>
          <w:sz w:val="20"/>
          <w:szCs w:val="20"/>
        </w:rPr>
        <w:t>f.</w:t>
      </w:r>
      <w:r>
        <w:rPr>
          <w:rFonts w:ascii="Arial" w:hAnsi="Arial" w:eastAsia="Arial" w:cs="Arial"/>
          <w:spacing w:val="2"/>
          <w:sz w:val="20"/>
          <w:szCs w:val="20"/>
        </w:rPr>
        <w:t xml:space="preserve">  </w:t>
      </w:r>
      <w:r>
        <w:rPr>
          <w:spacing w:val="4"/>
          <w:sz w:val="20"/>
          <w:szCs w:val="20"/>
        </w:rPr>
        <w:t>导出</w:t>
      </w:r>
    </w:p>
    <w:p w14:paraId="1D4C5644">
      <w:pPr>
        <w:pStyle w:val="4"/>
        <w:spacing w:before="167" w:line="208" w:lineRule="auto"/>
        <w:ind w:left="20"/>
        <w:rPr>
          <w:sz w:val="20"/>
          <w:szCs w:val="20"/>
        </w:rPr>
      </w:pPr>
      <w:r>
        <w:rPr>
          <w:spacing w:val="8"/>
          <w:sz w:val="20"/>
          <w:szCs w:val="20"/>
        </w:rPr>
        <w:t>点击导出按钮即可</w:t>
      </w:r>
    </w:p>
    <w:p w14:paraId="6959E2BE">
      <w:pPr>
        <w:spacing w:before="194" w:line="3689" w:lineRule="exact"/>
        <w:ind w:firstLine="14"/>
      </w:pPr>
      <w:r>
        <w:rPr>
          <w:position w:val="-73"/>
        </w:rPr>
        <w:drawing>
          <wp:inline distT="0" distB="0" distL="0" distR="0">
            <wp:extent cx="5266690" cy="2341880"/>
            <wp:effectExtent l="0" t="0" r="0" b="0"/>
            <wp:docPr id="1094" name="IM 1094"/>
            <wp:cNvGraphicFramePr/>
            <a:graphic xmlns:a="http://schemas.openxmlformats.org/drawingml/2006/main">
              <a:graphicData uri="http://schemas.openxmlformats.org/drawingml/2006/picture">
                <pic:pic xmlns:pic="http://schemas.openxmlformats.org/drawingml/2006/picture">
                  <pic:nvPicPr>
                    <pic:cNvPr id="1094" name="IM 1094"/>
                    <pic:cNvPicPr/>
                  </pic:nvPicPr>
                  <pic:blipFill>
                    <a:blip r:embed="rId816"/>
                    <a:stretch>
                      <a:fillRect/>
                    </a:stretch>
                  </pic:blipFill>
                  <pic:spPr>
                    <a:xfrm>
                      <a:off x="0" y="0"/>
                      <a:ext cx="5266944" cy="2342387"/>
                    </a:xfrm>
                    <a:prstGeom prst="rect">
                      <a:avLst/>
                    </a:prstGeom>
                  </pic:spPr>
                </pic:pic>
              </a:graphicData>
            </a:graphic>
          </wp:inline>
        </w:drawing>
      </w:r>
    </w:p>
    <w:p w14:paraId="373B8975">
      <w:pPr>
        <w:pStyle w:val="4"/>
        <w:spacing w:before="151" w:line="197" w:lineRule="auto"/>
        <w:ind w:left="25"/>
        <w:rPr>
          <w:sz w:val="20"/>
          <w:szCs w:val="20"/>
        </w:rPr>
      </w:pPr>
      <w:r>
        <w:rPr>
          <w:rFonts w:ascii="Arial" w:hAnsi="Arial" w:eastAsia="Arial" w:cs="Arial"/>
          <w:spacing w:val="8"/>
          <w:sz w:val="20"/>
          <w:szCs w:val="20"/>
        </w:rPr>
        <w:t>g.</w:t>
      </w:r>
      <w:r>
        <w:rPr>
          <w:rFonts w:ascii="Arial" w:hAnsi="Arial" w:eastAsia="Arial" w:cs="Arial"/>
          <w:spacing w:val="55"/>
          <w:w w:val="101"/>
          <w:sz w:val="20"/>
          <w:szCs w:val="20"/>
        </w:rPr>
        <w:t xml:space="preserve"> </w:t>
      </w:r>
      <w:r>
        <w:rPr>
          <w:spacing w:val="8"/>
          <w:sz w:val="20"/>
          <w:szCs w:val="20"/>
        </w:rPr>
        <w:t>查询</w:t>
      </w:r>
    </w:p>
    <w:p w14:paraId="28BF30D4">
      <w:pPr>
        <w:pStyle w:val="4"/>
        <w:spacing w:before="186" w:line="207" w:lineRule="auto"/>
        <w:ind w:left="17"/>
        <w:rPr>
          <w:sz w:val="20"/>
          <w:szCs w:val="20"/>
        </w:rPr>
      </w:pPr>
      <w:r>
        <w:rPr>
          <w:spacing w:val="7"/>
          <w:sz w:val="20"/>
          <w:szCs w:val="20"/>
        </w:rPr>
        <w:t>输入框输入查询条件</w:t>
      </w:r>
      <w:r>
        <w:rPr>
          <w:spacing w:val="-18"/>
          <w:sz w:val="20"/>
          <w:szCs w:val="20"/>
        </w:rPr>
        <w:t xml:space="preserve"> </w:t>
      </w:r>
      <w:r>
        <w:rPr>
          <w:spacing w:val="7"/>
          <w:sz w:val="20"/>
          <w:szCs w:val="20"/>
        </w:rPr>
        <w:t>，点击查询即可</w:t>
      </w:r>
    </w:p>
    <w:p w14:paraId="753187FE">
      <w:pPr>
        <w:spacing w:before="76" w:line="3689" w:lineRule="exact"/>
        <w:ind w:firstLine="14"/>
      </w:pPr>
      <w:r>
        <w:rPr>
          <w:position w:val="-73"/>
        </w:rPr>
        <w:drawing>
          <wp:inline distT="0" distB="0" distL="0" distR="0">
            <wp:extent cx="5266690" cy="2341880"/>
            <wp:effectExtent l="0" t="0" r="0" b="0"/>
            <wp:docPr id="1096" name="IM 1096"/>
            <wp:cNvGraphicFramePr/>
            <a:graphic xmlns:a="http://schemas.openxmlformats.org/drawingml/2006/main">
              <a:graphicData uri="http://schemas.openxmlformats.org/drawingml/2006/picture">
                <pic:pic xmlns:pic="http://schemas.openxmlformats.org/drawingml/2006/picture">
                  <pic:nvPicPr>
                    <pic:cNvPr id="1096" name="IM 1096"/>
                    <pic:cNvPicPr/>
                  </pic:nvPicPr>
                  <pic:blipFill>
                    <a:blip r:embed="rId817"/>
                    <a:stretch>
                      <a:fillRect/>
                    </a:stretch>
                  </pic:blipFill>
                  <pic:spPr>
                    <a:xfrm>
                      <a:off x="0" y="0"/>
                      <a:ext cx="5266944" cy="2342388"/>
                    </a:xfrm>
                    <a:prstGeom prst="rect">
                      <a:avLst/>
                    </a:prstGeom>
                  </pic:spPr>
                </pic:pic>
              </a:graphicData>
            </a:graphic>
          </wp:inline>
        </w:drawing>
      </w:r>
    </w:p>
    <w:p w14:paraId="56D344FE">
      <w:pPr>
        <w:spacing w:line="3689" w:lineRule="exact"/>
        <w:sectPr>
          <w:footerReference r:id="rId231" w:type="default"/>
          <w:pgSz w:w="11906" w:h="16839"/>
          <w:pgMar w:top="400" w:right="1785" w:bottom="1166" w:left="1785" w:header="0" w:footer="992" w:gutter="0"/>
          <w:cols w:space="720" w:num="1"/>
        </w:sectPr>
      </w:pPr>
    </w:p>
    <w:p w14:paraId="50FBCA89">
      <w:pPr>
        <w:spacing w:line="274" w:lineRule="auto"/>
        <w:rPr>
          <w:rFonts w:ascii="Arial"/>
          <w:sz w:val="21"/>
        </w:rPr>
      </w:pPr>
    </w:p>
    <w:p w14:paraId="1769D701">
      <w:pPr>
        <w:spacing w:line="274" w:lineRule="auto"/>
        <w:rPr>
          <w:rFonts w:ascii="Arial"/>
          <w:sz w:val="21"/>
        </w:rPr>
      </w:pPr>
    </w:p>
    <w:p w14:paraId="253C2129">
      <w:pPr>
        <w:spacing w:line="275" w:lineRule="auto"/>
        <w:rPr>
          <w:rFonts w:ascii="Arial"/>
          <w:sz w:val="21"/>
        </w:rPr>
      </w:pPr>
    </w:p>
    <w:p w14:paraId="4C938FB5">
      <w:pPr>
        <w:spacing w:line="275" w:lineRule="auto"/>
        <w:rPr>
          <w:rFonts w:ascii="Arial"/>
          <w:sz w:val="21"/>
        </w:rPr>
      </w:pPr>
    </w:p>
    <w:p w14:paraId="5FF464B6">
      <w:pPr>
        <w:spacing w:before="91" w:line="239" w:lineRule="auto"/>
        <w:ind w:left="26"/>
        <w:outlineLvl w:val="2"/>
        <w:rPr>
          <w:rFonts w:ascii="黑体" w:hAnsi="黑体" w:eastAsia="黑体" w:cs="黑体"/>
          <w:sz w:val="28"/>
          <w:szCs w:val="28"/>
        </w:rPr>
      </w:pPr>
      <w:bookmarkStart w:id="282" w:name="_Toc13683"/>
      <w:r>
        <w:fldChar w:fldCharType="begin"/>
      </w:r>
      <w:r>
        <w:instrText xml:space="preserve"> HYPERLINK "4.6.2.6" </w:instrText>
      </w:r>
      <w:r>
        <w:fldChar w:fldCharType="separate"/>
      </w:r>
      <w:r>
        <w:rPr>
          <w:rFonts w:ascii="Arial" w:hAnsi="Arial" w:eastAsia="Arial" w:cs="Arial"/>
          <w:b/>
          <w:bCs/>
          <w:spacing w:val="17"/>
          <w:sz w:val="28"/>
          <w:szCs w:val="28"/>
        </w:rPr>
        <w:t>4.6.2.6</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虚拟游园服务</w:t>
      </w:r>
      <w:bookmarkEnd w:id="282"/>
    </w:p>
    <w:p w14:paraId="0A98F668">
      <w:pPr>
        <w:spacing w:line="424" w:lineRule="auto"/>
        <w:rPr>
          <w:rFonts w:ascii="Arial"/>
          <w:sz w:val="21"/>
        </w:rPr>
      </w:pPr>
    </w:p>
    <w:p w14:paraId="5B426CAE">
      <w:pPr>
        <w:pStyle w:val="4"/>
        <w:spacing w:before="86" w:line="207" w:lineRule="auto"/>
        <w:ind w:left="20"/>
        <w:rPr>
          <w:sz w:val="20"/>
          <w:szCs w:val="20"/>
        </w:rPr>
      </w:pPr>
      <w:r>
        <w:rPr>
          <w:spacing w:val="8"/>
          <w:sz w:val="20"/>
          <w:szCs w:val="20"/>
        </w:rPr>
        <w:t xml:space="preserve">点击该项即可进入公园 </w:t>
      </w:r>
      <w:r>
        <w:rPr>
          <w:rFonts w:ascii="Arial" w:hAnsi="Arial" w:eastAsia="Arial" w:cs="Arial"/>
          <w:sz w:val="20"/>
          <w:szCs w:val="20"/>
        </w:rPr>
        <w:t>VR</w:t>
      </w:r>
      <w:r>
        <w:rPr>
          <w:rFonts w:ascii="Arial" w:hAnsi="Arial" w:eastAsia="Arial" w:cs="Arial"/>
          <w:spacing w:val="8"/>
          <w:sz w:val="20"/>
          <w:szCs w:val="20"/>
        </w:rPr>
        <w:t xml:space="preserve"> </w:t>
      </w:r>
      <w:r>
        <w:rPr>
          <w:spacing w:val="8"/>
          <w:sz w:val="20"/>
          <w:szCs w:val="20"/>
        </w:rPr>
        <w:t>游园</w:t>
      </w:r>
    </w:p>
    <w:p w14:paraId="2F2A0501">
      <w:pPr>
        <w:spacing w:before="76" w:line="7433" w:lineRule="exact"/>
        <w:ind w:firstLine="14"/>
      </w:pPr>
      <w:r>
        <w:rPr>
          <w:position w:val="-148"/>
        </w:rPr>
        <w:drawing>
          <wp:inline distT="0" distB="0" distL="0" distR="0">
            <wp:extent cx="5266690" cy="4719320"/>
            <wp:effectExtent l="0" t="0" r="0" b="0"/>
            <wp:docPr id="1098" name="IM 1098"/>
            <wp:cNvGraphicFramePr/>
            <a:graphic xmlns:a="http://schemas.openxmlformats.org/drawingml/2006/main">
              <a:graphicData uri="http://schemas.openxmlformats.org/drawingml/2006/picture">
                <pic:pic xmlns:pic="http://schemas.openxmlformats.org/drawingml/2006/picture">
                  <pic:nvPicPr>
                    <pic:cNvPr id="1098" name="IM 1098"/>
                    <pic:cNvPicPr/>
                  </pic:nvPicPr>
                  <pic:blipFill>
                    <a:blip r:embed="rId818"/>
                    <a:stretch>
                      <a:fillRect/>
                    </a:stretch>
                  </pic:blipFill>
                  <pic:spPr>
                    <a:xfrm>
                      <a:off x="0" y="0"/>
                      <a:ext cx="5266944" cy="4719827"/>
                    </a:xfrm>
                    <a:prstGeom prst="rect">
                      <a:avLst/>
                    </a:prstGeom>
                  </pic:spPr>
                </pic:pic>
              </a:graphicData>
            </a:graphic>
          </wp:inline>
        </w:drawing>
      </w:r>
    </w:p>
    <w:p w14:paraId="24BDC18D">
      <w:pPr>
        <w:spacing w:line="374" w:lineRule="auto"/>
        <w:rPr>
          <w:rFonts w:ascii="Arial"/>
          <w:sz w:val="21"/>
        </w:rPr>
      </w:pPr>
    </w:p>
    <w:p w14:paraId="0EB11F02">
      <w:pPr>
        <w:spacing w:before="91" w:line="239" w:lineRule="auto"/>
        <w:ind w:left="26"/>
        <w:outlineLvl w:val="2"/>
        <w:rPr>
          <w:rFonts w:ascii="黑体" w:hAnsi="黑体" w:eastAsia="黑体" w:cs="黑体"/>
          <w:sz w:val="28"/>
          <w:szCs w:val="28"/>
        </w:rPr>
      </w:pPr>
      <w:bookmarkStart w:id="283" w:name="_Toc13510"/>
      <w:r>
        <w:fldChar w:fldCharType="begin"/>
      </w:r>
      <w:r>
        <w:instrText xml:space="preserve"> HYPERLINK "4.6.2.7" </w:instrText>
      </w:r>
      <w:r>
        <w:fldChar w:fldCharType="separate"/>
      </w:r>
      <w:r>
        <w:rPr>
          <w:rFonts w:ascii="Arial" w:hAnsi="Arial" w:eastAsia="Arial" w:cs="Arial"/>
          <w:b/>
          <w:bCs/>
          <w:spacing w:val="19"/>
          <w:sz w:val="28"/>
          <w:szCs w:val="28"/>
        </w:rPr>
        <w:t>4.6.2.7</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统计分析</w:t>
      </w:r>
      <w:bookmarkEnd w:id="283"/>
    </w:p>
    <w:p w14:paraId="77F72690">
      <w:pPr>
        <w:spacing w:line="424" w:lineRule="auto"/>
        <w:rPr>
          <w:rFonts w:ascii="Arial"/>
          <w:sz w:val="21"/>
        </w:rPr>
      </w:pPr>
    </w:p>
    <w:p w14:paraId="0202D9A3">
      <w:pPr>
        <w:pStyle w:val="4"/>
        <w:spacing w:before="85" w:line="207" w:lineRule="auto"/>
        <w:ind w:left="26"/>
        <w:rPr>
          <w:sz w:val="20"/>
          <w:szCs w:val="20"/>
        </w:rPr>
      </w:pPr>
      <w:r>
        <w:rPr>
          <w:rFonts w:ascii="Arial" w:hAnsi="Arial" w:eastAsia="Arial" w:cs="Arial"/>
          <w:spacing w:val="7"/>
          <w:sz w:val="20"/>
          <w:szCs w:val="20"/>
        </w:rPr>
        <w:t>a.</w:t>
      </w:r>
      <w:r>
        <w:rPr>
          <w:rFonts w:ascii="Arial" w:hAnsi="Arial" w:eastAsia="Arial" w:cs="Arial"/>
          <w:spacing w:val="59"/>
          <w:w w:val="101"/>
          <w:sz w:val="20"/>
          <w:szCs w:val="20"/>
        </w:rPr>
        <w:t xml:space="preserve"> </w:t>
      </w:r>
      <w:r>
        <w:rPr>
          <w:spacing w:val="7"/>
          <w:sz w:val="20"/>
          <w:szCs w:val="20"/>
        </w:rPr>
        <w:t>数据查看</w:t>
      </w:r>
    </w:p>
    <w:p w14:paraId="3C4B91EC">
      <w:pPr>
        <w:pStyle w:val="4"/>
        <w:spacing w:before="173" w:line="208" w:lineRule="auto"/>
        <w:ind w:left="20"/>
        <w:rPr>
          <w:sz w:val="20"/>
          <w:szCs w:val="20"/>
        </w:rPr>
      </w:pPr>
      <w:r>
        <w:rPr>
          <w:spacing w:val="8"/>
          <w:sz w:val="20"/>
          <w:szCs w:val="20"/>
        </w:rPr>
        <w:t>点击工单号即可</w:t>
      </w:r>
    </w:p>
    <w:p w14:paraId="570CB19E">
      <w:pPr>
        <w:spacing w:line="208" w:lineRule="auto"/>
        <w:rPr>
          <w:sz w:val="20"/>
          <w:szCs w:val="20"/>
        </w:rPr>
        <w:sectPr>
          <w:footerReference r:id="rId232" w:type="default"/>
          <w:pgSz w:w="11906" w:h="16839"/>
          <w:pgMar w:top="400" w:right="1785" w:bottom="1166" w:left="1785" w:header="0" w:footer="992" w:gutter="0"/>
          <w:cols w:space="720" w:num="1"/>
        </w:sectPr>
      </w:pPr>
    </w:p>
    <w:p w14:paraId="085BB5F2">
      <w:pPr>
        <w:spacing w:line="263" w:lineRule="auto"/>
        <w:rPr>
          <w:rFonts w:ascii="Arial"/>
          <w:sz w:val="21"/>
        </w:rPr>
      </w:pPr>
    </w:p>
    <w:p w14:paraId="630D3375">
      <w:pPr>
        <w:spacing w:line="264" w:lineRule="auto"/>
        <w:rPr>
          <w:rFonts w:ascii="Arial"/>
          <w:sz w:val="21"/>
        </w:rPr>
      </w:pPr>
    </w:p>
    <w:p w14:paraId="25C55640">
      <w:pPr>
        <w:spacing w:line="264" w:lineRule="auto"/>
        <w:rPr>
          <w:rFonts w:ascii="Arial"/>
          <w:sz w:val="21"/>
        </w:rPr>
      </w:pPr>
    </w:p>
    <w:p w14:paraId="30CD8611">
      <w:pPr>
        <w:spacing w:line="264" w:lineRule="auto"/>
        <w:rPr>
          <w:rFonts w:ascii="Arial"/>
          <w:sz w:val="21"/>
        </w:rPr>
      </w:pPr>
    </w:p>
    <w:p w14:paraId="4DC48751">
      <w:pPr>
        <w:spacing w:line="3688" w:lineRule="exact"/>
        <w:ind w:firstLine="14"/>
      </w:pPr>
      <w:r>
        <w:rPr>
          <w:position w:val="-73"/>
        </w:rPr>
        <w:drawing>
          <wp:inline distT="0" distB="0" distL="0" distR="0">
            <wp:extent cx="5266690" cy="2341880"/>
            <wp:effectExtent l="0" t="0" r="0" b="0"/>
            <wp:docPr id="1100" name="IM 1100"/>
            <wp:cNvGraphicFramePr/>
            <a:graphic xmlns:a="http://schemas.openxmlformats.org/drawingml/2006/main">
              <a:graphicData uri="http://schemas.openxmlformats.org/drawingml/2006/picture">
                <pic:pic xmlns:pic="http://schemas.openxmlformats.org/drawingml/2006/picture">
                  <pic:nvPicPr>
                    <pic:cNvPr id="1100" name="IM 1100"/>
                    <pic:cNvPicPr/>
                  </pic:nvPicPr>
                  <pic:blipFill>
                    <a:blip r:embed="rId819"/>
                    <a:stretch>
                      <a:fillRect/>
                    </a:stretch>
                  </pic:blipFill>
                  <pic:spPr>
                    <a:xfrm>
                      <a:off x="0" y="0"/>
                      <a:ext cx="5266944" cy="2342388"/>
                    </a:xfrm>
                    <a:prstGeom prst="rect">
                      <a:avLst/>
                    </a:prstGeom>
                  </pic:spPr>
                </pic:pic>
              </a:graphicData>
            </a:graphic>
          </wp:inline>
        </w:drawing>
      </w:r>
    </w:p>
    <w:p w14:paraId="1FCF37EE">
      <w:pPr>
        <w:spacing w:line="3688" w:lineRule="exact"/>
        <w:sectPr>
          <w:footerReference r:id="rId233" w:type="default"/>
          <w:pgSz w:w="11906" w:h="16839"/>
          <w:pgMar w:top="400" w:right="1785" w:bottom="1166" w:left="1785" w:header="0" w:footer="992" w:gutter="0"/>
          <w:cols w:space="720" w:num="1"/>
        </w:sectPr>
      </w:pPr>
    </w:p>
    <w:p w14:paraId="750C8472">
      <w:pPr>
        <w:spacing w:line="267" w:lineRule="auto"/>
        <w:rPr>
          <w:rFonts w:ascii="Arial"/>
          <w:sz w:val="21"/>
        </w:rPr>
      </w:pPr>
    </w:p>
    <w:p w14:paraId="74A43133">
      <w:pPr>
        <w:spacing w:line="267" w:lineRule="auto"/>
        <w:rPr>
          <w:rFonts w:ascii="Arial"/>
          <w:sz w:val="21"/>
        </w:rPr>
      </w:pPr>
    </w:p>
    <w:p w14:paraId="125CD347">
      <w:pPr>
        <w:spacing w:line="267" w:lineRule="auto"/>
        <w:rPr>
          <w:rFonts w:ascii="Arial"/>
          <w:sz w:val="21"/>
        </w:rPr>
      </w:pPr>
    </w:p>
    <w:p w14:paraId="2E5084DC">
      <w:pPr>
        <w:spacing w:line="267" w:lineRule="auto"/>
        <w:rPr>
          <w:rFonts w:ascii="Arial"/>
          <w:sz w:val="21"/>
        </w:rPr>
      </w:pPr>
    </w:p>
    <w:p w14:paraId="0E39DBA3">
      <w:pPr>
        <w:spacing w:before="101" w:line="412" w:lineRule="exact"/>
        <w:ind w:left="28"/>
        <w:outlineLvl w:val="1"/>
        <w:rPr>
          <w:rFonts w:ascii="黑体" w:hAnsi="黑体" w:eastAsia="黑体" w:cs="黑体"/>
          <w:sz w:val="31"/>
          <w:szCs w:val="31"/>
        </w:rPr>
      </w:pPr>
      <w:bookmarkStart w:id="284" w:name="bookmark49"/>
      <w:bookmarkEnd w:id="284"/>
      <w:bookmarkStart w:id="285" w:name="bookmark58"/>
      <w:bookmarkEnd w:id="285"/>
      <w:bookmarkStart w:id="286" w:name="_Toc10249"/>
      <w:r>
        <w:rPr>
          <w:rFonts w:ascii="Arial" w:hAnsi="Arial" w:eastAsia="Arial" w:cs="Arial"/>
          <w:b/>
          <w:bCs/>
          <w:spacing w:val="17"/>
          <w:position w:val="1"/>
          <w:sz w:val="31"/>
          <w:szCs w:val="31"/>
        </w:rPr>
        <w:t>4.8.</w:t>
      </w:r>
      <w:r>
        <w:rPr>
          <w:rFonts w:ascii="Arial" w:hAnsi="Arial" w:eastAsia="Arial" w:cs="Arial"/>
          <w:b/>
          <w:bCs/>
          <w:spacing w:val="87"/>
          <w:position w:val="1"/>
          <w:sz w:val="31"/>
          <w:szCs w:val="31"/>
        </w:rPr>
        <w:t xml:space="preserve"> </w:t>
      </w:r>
      <w:r>
        <w:rPr>
          <w:rFonts w:ascii="黑体" w:hAnsi="黑体" w:eastAsia="黑体" w:cs="黑体"/>
          <w:b/>
          <w:bCs/>
          <w:spacing w:val="17"/>
          <w:position w:val="1"/>
          <w:sz w:val="31"/>
          <w:szCs w:val="31"/>
        </w:rPr>
        <w:t>可视化指挥调度</w:t>
      </w:r>
      <w:bookmarkEnd w:id="286"/>
    </w:p>
    <w:p w14:paraId="4C119BBA">
      <w:pPr>
        <w:spacing w:line="427" w:lineRule="auto"/>
        <w:rPr>
          <w:rFonts w:ascii="Arial"/>
          <w:sz w:val="21"/>
        </w:rPr>
      </w:pPr>
    </w:p>
    <w:p w14:paraId="4FAF959C">
      <w:pPr>
        <w:spacing w:before="101" w:line="411" w:lineRule="exact"/>
        <w:ind w:left="28"/>
        <w:outlineLvl w:val="1"/>
        <w:rPr>
          <w:rFonts w:ascii="黑体" w:hAnsi="黑体" w:eastAsia="黑体" w:cs="黑体"/>
          <w:sz w:val="31"/>
          <w:szCs w:val="31"/>
        </w:rPr>
      </w:pPr>
      <w:bookmarkStart w:id="287" w:name="bookmark59"/>
      <w:bookmarkEnd w:id="287"/>
      <w:bookmarkStart w:id="288" w:name="_Toc2554"/>
      <w:r>
        <w:rPr>
          <w:rFonts w:ascii="Arial" w:hAnsi="Arial" w:eastAsia="Arial" w:cs="Arial"/>
          <w:b/>
          <w:bCs/>
          <w:spacing w:val="23"/>
          <w:position w:val="1"/>
          <w:sz w:val="31"/>
          <w:szCs w:val="31"/>
        </w:rPr>
        <w:t>4.8.</w:t>
      </w:r>
      <w:r>
        <w:rPr>
          <w:rFonts w:ascii="Arial" w:hAnsi="Arial" w:eastAsia="Arial" w:cs="Arial"/>
          <w:b/>
          <w:bCs/>
          <w:spacing w:val="-51"/>
          <w:position w:val="1"/>
          <w:sz w:val="31"/>
          <w:szCs w:val="31"/>
        </w:rPr>
        <w:t xml:space="preserve"> </w:t>
      </w:r>
      <w:r>
        <w:rPr>
          <w:rFonts w:ascii="Arial" w:hAnsi="Arial" w:eastAsia="Arial" w:cs="Arial"/>
          <w:b/>
          <w:bCs/>
          <w:spacing w:val="23"/>
          <w:position w:val="1"/>
          <w:sz w:val="31"/>
          <w:szCs w:val="31"/>
        </w:rPr>
        <w:t>1.</w:t>
      </w:r>
      <w:r>
        <w:rPr>
          <w:rFonts w:ascii="Arial" w:hAnsi="Arial" w:eastAsia="Arial" w:cs="Arial"/>
          <w:b/>
          <w:bCs/>
          <w:spacing w:val="31"/>
          <w:position w:val="1"/>
          <w:sz w:val="31"/>
          <w:szCs w:val="31"/>
        </w:rPr>
        <w:t xml:space="preserve">  </w:t>
      </w:r>
      <w:r>
        <w:rPr>
          <w:rFonts w:ascii="黑体" w:hAnsi="黑体" w:eastAsia="黑体" w:cs="黑体"/>
          <w:b/>
          <w:bCs/>
          <w:spacing w:val="23"/>
          <w:position w:val="1"/>
          <w:sz w:val="31"/>
          <w:szCs w:val="31"/>
        </w:rPr>
        <w:t>公园概况</w:t>
      </w:r>
      <w:bookmarkEnd w:id="288"/>
    </w:p>
    <w:p w14:paraId="790FE752">
      <w:pPr>
        <w:spacing w:line="419" w:lineRule="auto"/>
        <w:rPr>
          <w:rFonts w:ascii="Arial"/>
          <w:sz w:val="21"/>
        </w:rPr>
      </w:pPr>
    </w:p>
    <w:p w14:paraId="13F525E0">
      <w:pPr>
        <w:spacing w:before="91" w:line="241" w:lineRule="auto"/>
        <w:ind w:left="26"/>
        <w:outlineLvl w:val="2"/>
        <w:rPr>
          <w:rFonts w:ascii="黑体" w:hAnsi="黑体" w:eastAsia="黑体" w:cs="黑体"/>
          <w:sz w:val="28"/>
          <w:szCs w:val="28"/>
        </w:rPr>
      </w:pPr>
      <w:bookmarkStart w:id="289" w:name="_Toc17068"/>
      <w:r>
        <w:fldChar w:fldCharType="begin"/>
      </w:r>
      <w:r>
        <w:instrText xml:space="preserve"> HYPERLINK "4.8.1.1" </w:instrText>
      </w:r>
      <w:r>
        <w:fldChar w:fldCharType="separate"/>
      </w:r>
      <w:r>
        <w:rPr>
          <w:rFonts w:ascii="Arial" w:hAnsi="Arial" w:eastAsia="Arial" w:cs="Arial"/>
          <w:b/>
          <w:bCs/>
          <w:spacing w:val="17"/>
          <w:sz w:val="28"/>
          <w:szCs w:val="28"/>
        </w:rPr>
        <w:t>4.8.1.1</w:t>
      </w:r>
      <w:r>
        <w:rPr>
          <w:rFonts w:ascii="Arial" w:hAnsi="Arial" w:eastAsia="Arial" w:cs="Arial"/>
          <w:b/>
          <w:bCs/>
          <w:spacing w:val="17"/>
          <w:sz w:val="28"/>
          <w:szCs w:val="28"/>
        </w:rPr>
        <w:fldChar w:fldCharType="end"/>
      </w:r>
      <w:r>
        <w:rPr>
          <w:rFonts w:ascii="Arial" w:hAnsi="Arial" w:eastAsia="Arial" w:cs="Arial"/>
          <w:b/>
          <w:bCs/>
          <w:spacing w:val="17"/>
          <w:sz w:val="28"/>
          <w:szCs w:val="28"/>
        </w:rPr>
        <w:t xml:space="preserve">. </w:t>
      </w:r>
      <w:r>
        <w:rPr>
          <w:rFonts w:ascii="黑体" w:hAnsi="黑体" w:eastAsia="黑体" w:cs="黑体"/>
          <w:b/>
          <w:bCs/>
          <w:spacing w:val="17"/>
          <w:sz w:val="28"/>
          <w:szCs w:val="28"/>
        </w:rPr>
        <w:t>电子地图</w:t>
      </w:r>
      <w:bookmarkEnd w:id="289"/>
    </w:p>
    <w:p w14:paraId="75321800">
      <w:pPr>
        <w:spacing w:line="434" w:lineRule="auto"/>
        <w:rPr>
          <w:rFonts w:ascii="Arial"/>
          <w:sz w:val="21"/>
        </w:rPr>
      </w:pPr>
    </w:p>
    <w:p w14:paraId="427BC3C4">
      <w:pPr>
        <w:spacing w:line="4274" w:lineRule="exact"/>
        <w:ind w:firstLine="14"/>
      </w:pPr>
      <w:r>
        <w:rPr>
          <w:position w:val="-85"/>
        </w:rPr>
        <w:drawing>
          <wp:inline distT="0" distB="0" distL="0" distR="0">
            <wp:extent cx="5260340" cy="2713990"/>
            <wp:effectExtent l="0" t="0" r="0" b="0"/>
            <wp:docPr id="1168" name="IM 1168"/>
            <wp:cNvGraphicFramePr/>
            <a:graphic xmlns:a="http://schemas.openxmlformats.org/drawingml/2006/main">
              <a:graphicData uri="http://schemas.openxmlformats.org/drawingml/2006/picture">
                <pic:pic xmlns:pic="http://schemas.openxmlformats.org/drawingml/2006/picture">
                  <pic:nvPicPr>
                    <pic:cNvPr id="1168" name="IM 1168"/>
                    <pic:cNvPicPr/>
                  </pic:nvPicPr>
                  <pic:blipFill>
                    <a:blip r:embed="rId820"/>
                    <a:stretch>
                      <a:fillRect/>
                    </a:stretch>
                  </pic:blipFill>
                  <pic:spPr>
                    <a:xfrm>
                      <a:off x="0" y="0"/>
                      <a:ext cx="5260848" cy="2714243"/>
                    </a:xfrm>
                    <a:prstGeom prst="rect">
                      <a:avLst/>
                    </a:prstGeom>
                  </pic:spPr>
                </pic:pic>
              </a:graphicData>
            </a:graphic>
          </wp:inline>
        </w:drawing>
      </w:r>
    </w:p>
    <w:p w14:paraId="1A39F92D">
      <w:pPr>
        <w:pStyle w:val="4"/>
        <w:spacing w:before="167" w:line="207" w:lineRule="auto"/>
        <w:ind w:left="26"/>
        <w:rPr>
          <w:sz w:val="20"/>
          <w:szCs w:val="20"/>
        </w:rPr>
      </w:pPr>
      <w:r>
        <w:rPr>
          <w:spacing w:val="6"/>
          <w:sz w:val="20"/>
          <w:szCs w:val="20"/>
        </w:rPr>
        <w:t>系统支持电子地图访问</w:t>
      </w:r>
      <w:r>
        <w:rPr>
          <w:spacing w:val="-20"/>
          <w:sz w:val="20"/>
          <w:szCs w:val="20"/>
        </w:rPr>
        <w:t xml:space="preserve"> </w:t>
      </w:r>
      <w:r>
        <w:rPr>
          <w:spacing w:val="6"/>
          <w:sz w:val="20"/>
          <w:szCs w:val="20"/>
        </w:rPr>
        <w:t>，  以空间数据库</w:t>
      </w:r>
      <w:r>
        <w:rPr>
          <w:spacing w:val="5"/>
          <w:sz w:val="20"/>
          <w:szCs w:val="20"/>
        </w:rPr>
        <w:t>为基础</w:t>
      </w:r>
      <w:r>
        <w:rPr>
          <w:spacing w:val="-23"/>
          <w:sz w:val="20"/>
          <w:szCs w:val="20"/>
        </w:rPr>
        <w:t xml:space="preserve"> </w:t>
      </w:r>
      <w:r>
        <w:rPr>
          <w:spacing w:val="5"/>
          <w:sz w:val="20"/>
          <w:szCs w:val="20"/>
        </w:rPr>
        <w:t>，</w:t>
      </w:r>
      <w:r>
        <w:rPr>
          <w:spacing w:val="53"/>
          <w:sz w:val="20"/>
          <w:szCs w:val="20"/>
        </w:rPr>
        <w:t xml:space="preserve"> </w:t>
      </w:r>
      <w:r>
        <w:rPr>
          <w:spacing w:val="5"/>
          <w:sz w:val="20"/>
          <w:szCs w:val="20"/>
        </w:rPr>
        <w:t>将应用数据与地图有机结合</w:t>
      </w:r>
      <w:r>
        <w:rPr>
          <w:spacing w:val="-20"/>
          <w:sz w:val="20"/>
          <w:szCs w:val="20"/>
        </w:rPr>
        <w:t xml:space="preserve"> </w:t>
      </w:r>
      <w:r>
        <w:rPr>
          <w:spacing w:val="5"/>
          <w:sz w:val="20"/>
          <w:szCs w:val="20"/>
        </w:rPr>
        <w:t>，</w:t>
      </w:r>
      <w:r>
        <w:rPr>
          <w:spacing w:val="55"/>
          <w:w w:val="101"/>
          <w:sz w:val="20"/>
          <w:szCs w:val="20"/>
        </w:rPr>
        <w:t xml:space="preserve"> </w:t>
      </w:r>
      <w:r>
        <w:rPr>
          <w:spacing w:val="5"/>
          <w:sz w:val="20"/>
          <w:szCs w:val="20"/>
        </w:rPr>
        <w:t>提供强大</w:t>
      </w:r>
    </w:p>
    <w:p w14:paraId="0AF4CF77">
      <w:pPr>
        <w:pStyle w:val="4"/>
        <w:spacing w:before="173" w:line="207" w:lineRule="auto"/>
        <w:ind w:left="35"/>
        <w:rPr>
          <w:sz w:val="20"/>
          <w:szCs w:val="20"/>
        </w:rPr>
      </w:pPr>
      <w:r>
        <w:rPr>
          <w:spacing w:val="7"/>
          <w:sz w:val="20"/>
          <w:szCs w:val="20"/>
        </w:rPr>
        <w:t>的空间分析和查询功能</w:t>
      </w:r>
      <w:r>
        <w:rPr>
          <w:spacing w:val="-15"/>
          <w:sz w:val="20"/>
          <w:szCs w:val="20"/>
        </w:rPr>
        <w:t xml:space="preserve"> </w:t>
      </w:r>
      <w:r>
        <w:rPr>
          <w:spacing w:val="7"/>
          <w:sz w:val="20"/>
          <w:szCs w:val="20"/>
        </w:rPr>
        <w:t>，丰富的表达方式直观地显示结果。</w:t>
      </w:r>
    </w:p>
    <w:p w14:paraId="3DED1FBB">
      <w:pPr>
        <w:spacing w:line="308" w:lineRule="auto"/>
        <w:rPr>
          <w:rFonts w:ascii="Arial"/>
          <w:sz w:val="21"/>
        </w:rPr>
      </w:pPr>
    </w:p>
    <w:p w14:paraId="3AFC2798">
      <w:pPr>
        <w:spacing w:line="308" w:lineRule="auto"/>
        <w:rPr>
          <w:rFonts w:ascii="Arial"/>
          <w:sz w:val="21"/>
        </w:rPr>
      </w:pPr>
    </w:p>
    <w:p w14:paraId="1E90F9EB">
      <w:pPr>
        <w:spacing w:before="1" w:line="3844" w:lineRule="exact"/>
        <w:ind w:firstLine="14"/>
      </w:pPr>
      <w:r>
        <w:rPr>
          <w:position w:val="-76"/>
        </w:rPr>
        <w:drawing>
          <wp:inline distT="0" distB="0" distL="0" distR="0">
            <wp:extent cx="5269865" cy="2440940"/>
            <wp:effectExtent l="0" t="0" r="0" b="0"/>
            <wp:docPr id="1170" name="IM 1170"/>
            <wp:cNvGraphicFramePr/>
            <a:graphic xmlns:a="http://schemas.openxmlformats.org/drawingml/2006/main">
              <a:graphicData uri="http://schemas.openxmlformats.org/drawingml/2006/picture">
                <pic:pic xmlns:pic="http://schemas.openxmlformats.org/drawingml/2006/picture">
                  <pic:nvPicPr>
                    <pic:cNvPr id="1170" name="IM 1170"/>
                    <pic:cNvPicPr/>
                  </pic:nvPicPr>
                  <pic:blipFill>
                    <a:blip r:embed="rId821"/>
                    <a:stretch>
                      <a:fillRect/>
                    </a:stretch>
                  </pic:blipFill>
                  <pic:spPr>
                    <a:xfrm>
                      <a:off x="0" y="0"/>
                      <a:ext cx="5269991" cy="2441447"/>
                    </a:xfrm>
                    <a:prstGeom prst="rect">
                      <a:avLst/>
                    </a:prstGeom>
                  </pic:spPr>
                </pic:pic>
              </a:graphicData>
            </a:graphic>
          </wp:inline>
        </w:drawing>
      </w:r>
    </w:p>
    <w:p w14:paraId="3FEDE663">
      <w:pPr>
        <w:pStyle w:val="4"/>
        <w:spacing w:before="230" w:line="323" w:lineRule="auto"/>
        <w:ind w:left="17" w:right="15" w:firstLine="2"/>
        <w:rPr>
          <w:sz w:val="20"/>
          <w:szCs w:val="20"/>
        </w:rPr>
      </w:pPr>
      <w:r>
        <w:rPr>
          <w:spacing w:val="8"/>
          <w:sz w:val="20"/>
          <w:szCs w:val="20"/>
        </w:rPr>
        <w:t>在电子地图右下角</w:t>
      </w:r>
      <w:r>
        <w:rPr>
          <w:spacing w:val="-15"/>
          <w:sz w:val="20"/>
          <w:szCs w:val="20"/>
        </w:rPr>
        <w:t xml:space="preserve"> </w:t>
      </w:r>
      <w:r>
        <w:rPr>
          <w:spacing w:val="8"/>
          <w:sz w:val="20"/>
          <w:szCs w:val="20"/>
        </w:rPr>
        <w:t>，可以点击地图按钮切换显示地图背景</w:t>
      </w:r>
      <w:r>
        <w:rPr>
          <w:spacing w:val="-20"/>
          <w:sz w:val="20"/>
          <w:szCs w:val="20"/>
        </w:rPr>
        <w:t xml:space="preserve"> </w:t>
      </w:r>
      <w:r>
        <w:rPr>
          <w:spacing w:val="8"/>
          <w:sz w:val="20"/>
          <w:szCs w:val="20"/>
        </w:rPr>
        <w:t>，</w:t>
      </w:r>
      <w:r>
        <w:rPr>
          <w:rFonts w:ascii="Arial" w:hAnsi="Arial" w:eastAsia="Arial" w:cs="Arial"/>
          <w:spacing w:val="8"/>
          <w:sz w:val="20"/>
          <w:szCs w:val="20"/>
        </w:rPr>
        <w:t xml:space="preserve">2.5D </w:t>
      </w:r>
      <w:r>
        <w:rPr>
          <w:spacing w:val="8"/>
          <w:sz w:val="20"/>
          <w:szCs w:val="20"/>
        </w:rPr>
        <w:t>地图展示全区已经普查制</w:t>
      </w:r>
      <w:r>
        <w:rPr>
          <w:sz w:val="20"/>
          <w:szCs w:val="20"/>
        </w:rPr>
        <w:t xml:space="preserve"> </w:t>
      </w:r>
      <w:r>
        <w:rPr>
          <w:spacing w:val="9"/>
          <w:sz w:val="20"/>
          <w:szCs w:val="20"/>
        </w:rPr>
        <w:t xml:space="preserve">作 </w:t>
      </w:r>
      <w:r>
        <w:rPr>
          <w:rFonts w:ascii="Arial" w:hAnsi="Arial" w:eastAsia="Arial" w:cs="Arial"/>
          <w:spacing w:val="9"/>
          <w:sz w:val="20"/>
          <w:szCs w:val="20"/>
        </w:rPr>
        <w:t xml:space="preserve">2.5D </w:t>
      </w:r>
      <w:r>
        <w:rPr>
          <w:spacing w:val="9"/>
          <w:sz w:val="20"/>
          <w:szCs w:val="20"/>
        </w:rPr>
        <w:t>地图的公园。</w:t>
      </w:r>
    </w:p>
    <w:p w14:paraId="35D52AF5">
      <w:pPr>
        <w:spacing w:line="323" w:lineRule="auto"/>
        <w:rPr>
          <w:sz w:val="20"/>
          <w:szCs w:val="20"/>
        </w:rPr>
        <w:sectPr>
          <w:footerReference r:id="rId234" w:type="default"/>
          <w:pgSz w:w="11906" w:h="16839"/>
          <w:pgMar w:top="400" w:right="1785" w:bottom="1166" w:left="1785" w:header="0" w:footer="992" w:gutter="0"/>
          <w:cols w:space="720" w:num="1"/>
        </w:sectPr>
      </w:pPr>
    </w:p>
    <w:p w14:paraId="7C81B40B">
      <w:pPr>
        <w:spacing w:line="282" w:lineRule="auto"/>
        <w:rPr>
          <w:rFonts w:ascii="Arial"/>
          <w:sz w:val="21"/>
        </w:rPr>
      </w:pPr>
    </w:p>
    <w:p w14:paraId="10FF2582">
      <w:pPr>
        <w:spacing w:line="283" w:lineRule="auto"/>
        <w:rPr>
          <w:rFonts w:ascii="Arial"/>
          <w:sz w:val="21"/>
        </w:rPr>
      </w:pPr>
    </w:p>
    <w:p w14:paraId="63746ABB">
      <w:pPr>
        <w:spacing w:line="283" w:lineRule="auto"/>
        <w:rPr>
          <w:rFonts w:ascii="Arial"/>
          <w:sz w:val="21"/>
        </w:rPr>
      </w:pPr>
    </w:p>
    <w:p w14:paraId="77B7CE98">
      <w:pPr>
        <w:spacing w:line="283" w:lineRule="auto"/>
        <w:rPr>
          <w:rFonts w:ascii="Arial"/>
          <w:sz w:val="21"/>
        </w:rPr>
      </w:pPr>
    </w:p>
    <w:p w14:paraId="2F53C868">
      <w:pPr>
        <w:spacing w:line="3845" w:lineRule="exact"/>
        <w:ind w:firstLine="14"/>
      </w:pPr>
      <w:r>
        <w:rPr>
          <w:position w:val="-76"/>
        </w:rPr>
        <w:drawing>
          <wp:inline distT="0" distB="0" distL="0" distR="0">
            <wp:extent cx="5269865" cy="2440940"/>
            <wp:effectExtent l="0" t="0" r="0" b="0"/>
            <wp:docPr id="1172" name="IM 1172"/>
            <wp:cNvGraphicFramePr/>
            <a:graphic xmlns:a="http://schemas.openxmlformats.org/drawingml/2006/main">
              <a:graphicData uri="http://schemas.openxmlformats.org/drawingml/2006/picture">
                <pic:pic xmlns:pic="http://schemas.openxmlformats.org/drawingml/2006/picture">
                  <pic:nvPicPr>
                    <pic:cNvPr id="1172" name="IM 1172"/>
                    <pic:cNvPicPr/>
                  </pic:nvPicPr>
                  <pic:blipFill>
                    <a:blip r:embed="rId822"/>
                    <a:stretch>
                      <a:fillRect/>
                    </a:stretch>
                  </pic:blipFill>
                  <pic:spPr>
                    <a:xfrm>
                      <a:off x="0" y="0"/>
                      <a:ext cx="5269991" cy="2441447"/>
                    </a:xfrm>
                    <a:prstGeom prst="rect">
                      <a:avLst/>
                    </a:prstGeom>
                  </pic:spPr>
                </pic:pic>
              </a:graphicData>
            </a:graphic>
          </wp:inline>
        </w:drawing>
      </w:r>
    </w:p>
    <w:p w14:paraId="488D4EBB">
      <w:pPr>
        <w:pStyle w:val="4"/>
        <w:spacing w:before="230" w:line="207" w:lineRule="auto"/>
        <w:ind w:left="20"/>
        <w:rPr>
          <w:sz w:val="20"/>
          <w:szCs w:val="20"/>
        </w:rPr>
      </w:pPr>
      <w:r>
        <w:rPr>
          <w:spacing w:val="8"/>
          <w:sz w:val="20"/>
          <w:szCs w:val="20"/>
        </w:rPr>
        <w:t>点击电子地图右下角实景地图</w:t>
      </w:r>
      <w:r>
        <w:rPr>
          <w:spacing w:val="-18"/>
          <w:sz w:val="20"/>
          <w:szCs w:val="20"/>
        </w:rPr>
        <w:t xml:space="preserve"> </w:t>
      </w:r>
      <w:r>
        <w:rPr>
          <w:spacing w:val="8"/>
          <w:sz w:val="20"/>
          <w:szCs w:val="20"/>
        </w:rPr>
        <w:t>，可以跳转到已做公园实景的</w:t>
      </w:r>
      <w:r>
        <w:rPr>
          <w:rFonts w:hint="eastAsia"/>
          <w:spacing w:val="8"/>
          <w:sz w:val="20"/>
          <w:szCs w:val="20"/>
          <w:lang w:eastAsia="zh-CN"/>
        </w:rPr>
        <w:t>智慧公园</w:t>
      </w:r>
      <w:r>
        <w:rPr>
          <w:spacing w:val="8"/>
          <w:sz w:val="20"/>
          <w:szCs w:val="20"/>
        </w:rPr>
        <w:t>。</w:t>
      </w:r>
    </w:p>
    <w:p w14:paraId="3FDA6D24">
      <w:pPr>
        <w:spacing w:line="308" w:lineRule="auto"/>
        <w:rPr>
          <w:rFonts w:ascii="Arial"/>
          <w:sz w:val="21"/>
        </w:rPr>
      </w:pPr>
    </w:p>
    <w:p w14:paraId="6D47F9C1">
      <w:pPr>
        <w:spacing w:line="309" w:lineRule="auto"/>
        <w:rPr>
          <w:rFonts w:ascii="Arial"/>
          <w:sz w:val="21"/>
        </w:rPr>
      </w:pPr>
    </w:p>
    <w:p w14:paraId="59092D78">
      <w:pPr>
        <w:spacing w:line="3844" w:lineRule="exact"/>
        <w:ind w:firstLine="14"/>
      </w:pPr>
      <w:r>
        <w:rPr>
          <w:position w:val="-76"/>
        </w:rPr>
        <w:drawing>
          <wp:inline distT="0" distB="0" distL="0" distR="0">
            <wp:extent cx="5269865" cy="2440940"/>
            <wp:effectExtent l="0" t="0" r="0" b="0"/>
            <wp:docPr id="1174" name="IM 1174"/>
            <wp:cNvGraphicFramePr/>
            <a:graphic xmlns:a="http://schemas.openxmlformats.org/drawingml/2006/main">
              <a:graphicData uri="http://schemas.openxmlformats.org/drawingml/2006/picture">
                <pic:pic xmlns:pic="http://schemas.openxmlformats.org/drawingml/2006/picture">
                  <pic:nvPicPr>
                    <pic:cNvPr id="1174" name="IM 1174"/>
                    <pic:cNvPicPr/>
                  </pic:nvPicPr>
                  <pic:blipFill>
                    <a:blip r:embed="rId823"/>
                    <a:stretch>
                      <a:fillRect/>
                    </a:stretch>
                  </pic:blipFill>
                  <pic:spPr>
                    <a:xfrm>
                      <a:off x="0" y="0"/>
                      <a:ext cx="5269991" cy="2441447"/>
                    </a:xfrm>
                    <a:prstGeom prst="rect">
                      <a:avLst/>
                    </a:prstGeom>
                  </pic:spPr>
                </pic:pic>
              </a:graphicData>
            </a:graphic>
          </wp:inline>
        </w:drawing>
      </w:r>
    </w:p>
    <w:p w14:paraId="2048AFA9">
      <w:pPr>
        <w:pStyle w:val="4"/>
        <w:spacing w:before="231" w:line="324" w:lineRule="auto"/>
        <w:ind w:left="17" w:right="15" w:firstLine="2"/>
        <w:jc w:val="both"/>
        <w:rPr>
          <w:sz w:val="20"/>
          <w:szCs w:val="20"/>
        </w:rPr>
      </w:pPr>
      <w:r>
        <w:rPr>
          <w:spacing w:val="7"/>
          <w:sz w:val="20"/>
          <w:szCs w:val="20"/>
        </w:rPr>
        <w:t>在实景地图中，可以通过点击左上角鹰眼地图进行实景点位跳转，也可以点击右下角预览图</w:t>
      </w:r>
      <w:r>
        <w:rPr>
          <w:spacing w:val="17"/>
          <w:sz w:val="20"/>
          <w:szCs w:val="20"/>
        </w:rPr>
        <w:t xml:space="preserve"> </w:t>
      </w:r>
      <w:r>
        <w:rPr>
          <w:spacing w:val="12"/>
          <w:sz w:val="20"/>
          <w:szCs w:val="20"/>
        </w:rPr>
        <w:t>标跳转</w:t>
      </w:r>
      <w:r>
        <w:rPr>
          <w:spacing w:val="-35"/>
          <w:sz w:val="20"/>
          <w:szCs w:val="20"/>
        </w:rPr>
        <w:t xml:space="preserve"> </w:t>
      </w:r>
      <w:r>
        <w:rPr>
          <w:spacing w:val="12"/>
          <w:sz w:val="20"/>
          <w:szCs w:val="20"/>
        </w:rPr>
        <w:t xml:space="preserve">。在实景地图中可以上下左右 </w:t>
      </w:r>
      <w:r>
        <w:rPr>
          <w:rFonts w:ascii="Arial" w:hAnsi="Arial" w:eastAsia="Arial" w:cs="Arial"/>
          <w:spacing w:val="12"/>
          <w:sz w:val="20"/>
          <w:szCs w:val="20"/>
        </w:rPr>
        <w:t>360</w:t>
      </w:r>
      <w:r>
        <w:rPr>
          <w:spacing w:val="12"/>
          <w:sz w:val="20"/>
          <w:szCs w:val="20"/>
        </w:rPr>
        <w:t>°翻转浏览</w:t>
      </w:r>
      <w:r>
        <w:rPr>
          <w:spacing w:val="-20"/>
          <w:sz w:val="20"/>
          <w:szCs w:val="20"/>
        </w:rPr>
        <w:t xml:space="preserve"> </w:t>
      </w:r>
      <w:r>
        <w:rPr>
          <w:spacing w:val="12"/>
          <w:sz w:val="20"/>
          <w:szCs w:val="20"/>
        </w:rPr>
        <w:t>，点击地图提示</w:t>
      </w:r>
      <w:r>
        <w:rPr>
          <w:spacing w:val="11"/>
          <w:sz w:val="20"/>
          <w:szCs w:val="20"/>
        </w:rPr>
        <w:t>方向也可以跳转相邻</w:t>
      </w:r>
      <w:r>
        <w:rPr>
          <w:sz w:val="20"/>
          <w:szCs w:val="20"/>
        </w:rPr>
        <w:t xml:space="preserve">  </w:t>
      </w:r>
      <w:r>
        <w:rPr>
          <w:spacing w:val="6"/>
          <w:sz w:val="20"/>
          <w:szCs w:val="20"/>
        </w:rPr>
        <w:t>实景点。</w:t>
      </w:r>
    </w:p>
    <w:p w14:paraId="6FA1CBFE">
      <w:pPr>
        <w:spacing w:before="330" w:line="239" w:lineRule="auto"/>
        <w:ind w:left="26"/>
        <w:outlineLvl w:val="2"/>
        <w:rPr>
          <w:rFonts w:ascii="黑体" w:hAnsi="黑体" w:eastAsia="黑体" w:cs="黑体"/>
          <w:sz w:val="28"/>
          <w:szCs w:val="28"/>
        </w:rPr>
      </w:pPr>
      <w:bookmarkStart w:id="290" w:name="_Toc2349"/>
      <w:r>
        <w:fldChar w:fldCharType="begin"/>
      </w:r>
      <w:r>
        <w:instrText xml:space="preserve"> HYPERLINK "4.8.1.2" </w:instrText>
      </w:r>
      <w:r>
        <w:fldChar w:fldCharType="separate"/>
      </w:r>
      <w:r>
        <w:rPr>
          <w:rFonts w:ascii="Arial" w:hAnsi="Arial" w:eastAsia="Arial" w:cs="Arial"/>
          <w:b/>
          <w:bCs/>
          <w:spacing w:val="20"/>
          <w:sz w:val="28"/>
          <w:szCs w:val="28"/>
        </w:rPr>
        <w:t>4.8.1.2</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公园概况</w:t>
      </w:r>
      <w:bookmarkEnd w:id="290"/>
    </w:p>
    <w:p w14:paraId="4555B802">
      <w:pPr>
        <w:spacing w:line="239" w:lineRule="auto"/>
        <w:rPr>
          <w:rFonts w:ascii="黑体" w:hAnsi="黑体" w:eastAsia="黑体" w:cs="黑体"/>
          <w:sz w:val="28"/>
          <w:szCs w:val="28"/>
        </w:rPr>
        <w:sectPr>
          <w:footerReference r:id="rId235" w:type="default"/>
          <w:pgSz w:w="11906" w:h="16839"/>
          <w:pgMar w:top="400" w:right="1785" w:bottom="1166" w:left="1785" w:header="0" w:footer="992" w:gutter="0"/>
          <w:cols w:space="720" w:num="1"/>
        </w:sectPr>
      </w:pPr>
    </w:p>
    <w:p w14:paraId="245E79A2">
      <w:pPr>
        <w:spacing w:line="283" w:lineRule="auto"/>
        <w:rPr>
          <w:rFonts w:ascii="Arial"/>
          <w:sz w:val="21"/>
        </w:rPr>
      </w:pPr>
    </w:p>
    <w:p w14:paraId="2571DD3C">
      <w:pPr>
        <w:spacing w:line="283" w:lineRule="auto"/>
        <w:rPr>
          <w:rFonts w:ascii="Arial"/>
          <w:sz w:val="21"/>
        </w:rPr>
      </w:pPr>
    </w:p>
    <w:p w14:paraId="5B351362">
      <w:pPr>
        <w:spacing w:line="283" w:lineRule="auto"/>
        <w:rPr>
          <w:rFonts w:ascii="Arial"/>
          <w:sz w:val="21"/>
        </w:rPr>
      </w:pPr>
    </w:p>
    <w:p w14:paraId="4EBE11C2">
      <w:pPr>
        <w:spacing w:line="283" w:lineRule="auto"/>
        <w:rPr>
          <w:rFonts w:ascii="Arial"/>
          <w:sz w:val="21"/>
        </w:rPr>
      </w:pPr>
    </w:p>
    <w:p w14:paraId="460B6604">
      <w:pPr>
        <w:spacing w:before="78"/>
        <w:ind w:left="24"/>
        <w:rPr>
          <w:rFonts w:ascii="黑体" w:hAnsi="黑体" w:eastAsia="黑体" w:cs="黑体"/>
          <w:sz w:val="24"/>
          <w:szCs w:val="24"/>
        </w:rPr>
      </w:pPr>
      <w:r>
        <w:rPr>
          <w:rFonts w:ascii="Arial" w:hAnsi="Arial" w:eastAsia="Arial" w:cs="Arial"/>
          <w:b/>
          <w:bCs/>
          <w:spacing w:val="14"/>
          <w:sz w:val="24"/>
          <w:szCs w:val="24"/>
        </w:rPr>
        <w:t>4.8.</w:t>
      </w:r>
      <w:r>
        <w:rPr>
          <w:rFonts w:ascii="Arial" w:hAnsi="Arial" w:eastAsia="Arial" w:cs="Arial"/>
          <w:b/>
          <w:bCs/>
          <w:spacing w:val="-32"/>
          <w:sz w:val="24"/>
          <w:szCs w:val="24"/>
        </w:rPr>
        <w:t xml:space="preserve"> </w:t>
      </w:r>
      <w:r>
        <w:rPr>
          <w:rFonts w:ascii="Arial" w:hAnsi="Arial" w:eastAsia="Arial" w:cs="Arial"/>
          <w:b/>
          <w:bCs/>
          <w:spacing w:val="14"/>
          <w:sz w:val="24"/>
          <w:szCs w:val="24"/>
        </w:rPr>
        <w:t>1.2.</w:t>
      </w:r>
      <w:r>
        <w:rPr>
          <w:rFonts w:ascii="Arial" w:hAnsi="Arial" w:eastAsia="Arial" w:cs="Arial"/>
          <w:b/>
          <w:bCs/>
          <w:spacing w:val="-39"/>
          <w:sz w:val="24"/>
          <w:szCs w:val="24"/>
        </w:rPr>
        <w:t xml:space="preserve"> </w:t>
      </w:r>
      <w:r>
        <w:rPr>
          <w:rFonts w:ascii="Arial" w:hAnsi="Arial" w:eastAsia="Arial" w:cs="Arial"/>
          <w:b/>
          <w:bCs/>
          <w:spacing w:val="14"/>
          <w:sz w:val="24"/>
          <w:szCs w:val="24"/>
        </w:rPr>
        <w:t>1.</w:t>
      </w:r>
      <w:r>
        <w:rPr>
          <w:rFonts w:ascii="Arial" w:hAnsi="Arial" w:eastAsia="Arial" w:cs="Arial"/>
          <w:b/>
          <w:bCs/>
          <w:spacing w:val="63"/>
          <w:sz w:val="24"/>
          <w:szCs w:val="24"/>
        </w:rPr>
        <w:t xml:space="preserve"> </w:t>
      </w:r>
      <w:r>
        <w:rPr>
          <w:rFonts w:ascii="黑体" w:hAnsi="黑体" w:eastAsia="黑体" w:cs="黑体"/>
          <w:b/>
          <w:bCs/>
          <w:spacing w:val="14"/>
          <w:sz w:val="24"/>
          <w:szCs w:val="24"/>
        </w:rPr>
        <w:t>按区查看</w:t>
      </w:r>
    </w:p>
    <w:p w14:paraId="76945464">
      <w:pPr>
        <w:spacing w:line="336" w:lineRule="auto"/>
        <w:rPr>
          <w:rFonts w:ascii="Arial"/>
          <w:sz w:val="21"/>
        </w:rPr>
      </w:pPr>
    </w:p>
    <w:p w14:paraId="7F2E816C">
      <w:pPr>
        <w:spacing w:line="4274" w:lineRule="exact"/>
        <w:ind w:firstLine="14"/>
      </w:pPr>
      <w:r>
        <w:rPr>
          <w:position w:val="-85"/>
        </w:rPr>
        <w:drawing>
          <wp:inline distT="0" distB="0" distL="0" distR="0">
            <wp:extent cx="5260340" cy="2713990"/>
            <wp:effectExtent l="0" t="0" r="0" b="0"/>
            <wp:docPr id="1176" name="IM 1176"/>
            <wp:cNvGraphicFramePr/>
            <a:graphic xmlns:a="http://schemas.openxmlformats.org/drawingml/2006/main">
              <a:graphicData uri="http://schemas.openxmlformats.org/drawingml/2006/picture">
                <pic:pic xmlns:pic="http://schemas.openxmlformats.org/drawingml/2006/picture">
                  <pic:nvPicPr>
                    <pic:cNvPr id="1176" name="IM 1176"/>
                    <pic:cNvPicPr/>
                  </pic:nvPicPr>
                  <pic:blipFill>
                    <a:blip r:embed="rId824"/>
                    <a:stretch>
                      <a:fillRect/>
                    </a:stretch>
                  </pic:blipFill>
                  <pic:spPr>
                    <a:xfrm>
                      <a:off x="0" y="0"/>
                      <a:ext cx="5260848" cy="2714243"/>
                    </a:xfrm>
                    <a:prstGeom prst="rect">
                      <a:avLst/>
                    </a:prstGeom>
                  </pic:spPr>
                </pic:pic>
              </a:graphicData>
            </a:graphic>
          </wp:inline>
        </w:drawing>
      </w:r>
    </w:p>
    <w:p w14:paraId="6B968007">
      <w:pPr>
        <w:pStyle w:val="4"/>
        <w:spacing w:before="164" w:line="207" w:lineRule="auto"/>
        <w:ind w:left="35"/>
        <w:rPr>
          <w:sz w:val="20"/>
          <w:szCs w:val="20"/>
        </w:rPr>
      </w:pPr>
      <w:r>
        <w:rPr>
          <w:spacing w:val="8"/>
          <w:sz w:val="20"/>
          <w:szCs w:val="20"/>
        </w:rPr>
        <w:t>了解全区公园总数情况</w:t>
      </w:r>
      <w:r>
        <w:rPr>
          <w:spacing w:val="-33"/>
          <w:sz w:val="20"/>
          <w:szCs w:val="20"/>
        </w:rPr>
        <w:t xml:space="preserve"> </w:t>
      </w:r>
      <w:r>
        <w:rPr>
          <w:spacing w:val="8"/>
          <w:sz w:val="20"/>
          <w:szCs w:val="20"/>
        </w:rPr>
        <w:t>、全区公园面积情况、全区绿地面积等情况。</w:t>
      </w:r>
    </w:p>
    <w:p w14:paraId="02574F4F">
      <w:pPr>
        <w:spacing w:line="292" w:lineRule="auto"/>
        <w:rPr>
          <w:rFonts w:ascii="Arial"/>
          <w:sz w:val="21"/>
        </w:rPr>
      </w:pPr>
    </w:p>
    <w:p w14:paraId="15FE3BD5">
      <w:pPr>
        <w:spacing w:line="292" w:lineRule="auto"/>
        <w:rPr>
          <w:rFonts w:ascii="Arial"/>
          <w:sz w:val="21"/>
        </w:rPr>
      </w:pPr>
    </w:p>
    <w:p w14:paraId="7F088E20">
      <w:pPr>
        <w:spacing w:line="3845" w:lineRule="exact"/>
        <w:ind w:firstLine="14"/>
      </w:pPr>
      <w:r>
        <w:rPr>
          <w:position w:val="-76"/>
        </w:rPr>
        <w:drawing>
          <wp:inline distT="0" distB="0" distL="0" distR="0">
            <wp:extent cx="5269865" cy="2440940"/>
            <wp:effectExtent l="0" t="0" r="0" b="0"/>
            <wp:docPr id="1178" name="IM 1178"/>
            <wp:cNvGraphicFramePr/>
            <a:graphic xmlns:a="http://schemas.openxmlformats.org/drawingml/2006/main">
              <a:graphicData uri="http://schemas.openxmlformats.org/drawingml/2006/picture">
                <pic:pic xmlns:pic="http://schemas.openxmlformats.org/drawingml/2006/picture">
                  <pic:nvPicPr>
                    <pic:cNvPr id="1178" name="IM 1178"/>
                    <pic:cNvPicPr/>
                  </pic:nvPicPr>
                  <pic:blipFill>
                    <a:blip r:embed="rId825"/>
                    <a:stretch>
                      <a:fillRect/>
                    </a:stretch>
                  </pic:blipFill>
                  <pic:spPr>
                    <a:xfrm>
                      <a:off x="0" y="0"/>
                      <a:ext cx="5269991" cy="2441447"/>
                    </a:xfrm>
                    <a:prstGeom prst="rect">
                      <a:avLst/>
                    </a:prstGeom>
                  </pic:spPr>
                </pic:pic>
              </a:graphicData>
            </a:graphic>
          </wp:inline>
        </w:drawing>
      </w:r>
    </w:p>
    <w:p w14:paraId="146DE51C">
      <w:pPr>
        <w:pStyle w:val="4"/>
        <w:spacing w:before="151" w:line="214" w:lineRule="auto"/>
        <w:ind w:left="24" w:right="15" w:hanging="4"/>
        <w:rPr>
          <w:sz w:val="20"/>
          <w:szCs w:val="20"/>
        </w:rPr>
      </w:pPr>
      <w:r>
        <w:rPr>
          <w:spacing w:val="7"/>
          <w:sz w:val="20"/>
          <w:szCs w:val="20"/>
        </w:rPr>
        <w:t>点击全区公园标段，可以查看全区公园标段列表，点击标段名称，在右侧会弹窗显示标段详</w:t>
      </w:r>
      <w:r>
        <w:rPr>
          <w:spacing w:val="16"/>
          <w:w w:val="101"/>
          <w:sz w:val="20"/>
          <w:szCs w:val="20"/>
        </w:rPr>
        <w:t xml:space="preserve"> </w:t>
      </w:r>
      <w:r>
        <w:rPr>
          <w:spacing w:val="4"/>
          <w:sz w:val="20"/>
          <w:szCs w:val="20"/>
        </w:rPr>
        <w:t>细信息。</w:t>
      </w:r>
    </w:p>
    <w:p w14:paraId="6B3A1DDC">
      <w:pPr>
        <w:spacing w:line="391" w:lineRule="auto"/>
        <w:rPr>
          <w:rFonts w:ascii="Arial"/>
          <w:sz w:val="21"/>
        </w:rPr>
      </w:pPr>
    </w:p>
    <w:p w14:paraId="688309BE">
      <w:pPr>
        <w:spacing w:before="78" w:line="239" w:lineRule="auto"/>
        <w:ind w:left="24"/>
        <w:rPr>
          <w:rFonts w:ascii="黑体" w:hAnsi="黑体" w:eastAsia="黑体" w:cs="黑体"/>
          <w:sz w:val="24"/>
          <w:szCs w:val="24"/>
        </w:rPr>
      </w:pPr>
      <w:r>
        <w:rPr>
          <w:rFonts w:ascii="Arial" w:hAnsi="Arial" w:eastAsia="Arial" w:cs="Arial"/>
          <w:b/>
          <w:bCs/>
          <w:spacing w:val="12"/>
          <w:sz w:val="24"/>
          <w:szCs w:val="24"/>
        </w:rPr>
        <w:t>4.8.</w:t>
      </w:r>
      <w:r>
        <w:rPr>
          <w:rFonts w:ascii="Arial" w:hAnsi="Arial" w:eastAsia="Arial" w:cs="Arial"/>
          <w:b/>
          <w:bCs/>
          <w:spacing w:val="-30"/>
          <w:sz w:val="24"/>
          <w:szCs w:val="24"/>
        </w:rPr>
        <w:t xml:space="preserve"> </w:t>
      </w:r>
      <w:r>
        <w:rPr>
          <w:rFonts w:ascii="Arial" w:hAnsi="Arial" w:eastAsia="Arial" w:cs="Arial"/>
          <w:b/>
          <w:bCs/>
          <w:spacing w:val="12"/>
          <w:sz w:val="24"/>
          <w:szCs w:val="24"/>
        </w:rPr>
        <w:t>1.2.2.</w:t>
      </w:r>
      <w:r>
        <w:rPr>
          <w:rFonts w:ascii="Arial" w:hAnsi="Arial" w:eastAsia="Arial" w:cs="Arial"/>
          <w:b/>
          <w:bCs/>
          <w:spacing w:val="63"/>
          <w:w w:val="101"/>
          <w:sz w:val="24"/>
          <w:szCs w:val="24"/>
        </w:rPr>
        <w:t xml:space="preserve"> </w:t>
      </w:r>
      <w:r>
        <w:rPr>
          <w:rFonts w:ascii="黑体" w:hAnsi="黑体" w:eastAsia="黑体" w:cs="黑体"/>
          <w:b/>
          <w:bCs/>
          <w:spacing w:val="12"/>
          <w:sz w:val="24"/>
          <w:szCs w:val="24"/>
        </w:rPr>
        <w:t>按区属、街道查看</w:t>
      </w:r>
    </w:p>
    <w:p w14:paraId="1396E1E5">
      <w:pPr>
        <w:spacing w:line="247" w:lineRule="auto"/>
        <w:rPr>
          <w:rFonts w:ascii="Arial"/>
          <w:sz w:val="21"/>
        </w:rPr>
      </w:pPr>
    </w:p>
    <w:p w14:paraId="7B5BAC33">
      <w:pPr>
        <w:pStyle w:val="4"/>
        <w:spacing w:before="86" w:line="207" w:lineRule="auto"/>
        <w:ind w:left="334"/>
        <w:rPr>
          <w:sz w:val="20"/>
          <w:szCs w:val="20"/>
        </w:rPr>
      </w:pPr>
      <w:r>
        <w:rPr>
          <w:spacing w:val="9"/>
          <w:sz w:val="20"/>
          <w:szCs w:val="20"/>
        </w:rPr>
        <w:t>在地图点击区属、街道聚合图标或在右上角选择区属、街道。</w:t>
      </w:r>
    </w:p>
    <w:p w14:paraId="6E06A5F5">
      <w:pPr>
        <w:spacing w:line="207" w:lineRule="auto"/>
        <w:rPr>
          <w:sz w:val="20"/>
          <w:szCs w:val="20"/>
        </w:rPr>
        <w:sectPr>
          <w:footerReference r:id="rId236" w:type="default"/>
          <w:pgSz w:w="11906" w:h="16839"/>
          <w:pgMar w:top="400" w:right="1785" w:bottom="1166" w:left="1785" w:header="0" w:footer="992" w:gutter="0"/>
          <w:cols w:space="720" w:num="1"/>
        </w:sectPr>
      </w:pPr>
    </w:p>
    <w:p w14:paraId="5CBDA887">
      <w:pPr>
        <w:spacing w:line="272" w:lineRule="auto"/>
        <w:rPr>
          <w:rFonts w:ascii="Arial"/>
          <w:sz w:val="21"/>
        </w:rPr>
      </w:pPr>
    </w:p>
    <w:p w14:paraId="1966312C">
      <w:pPr>
        <w:spacing w:line="272" w:lineRule="auto"/>
        <w:rPr>
          <w:rFonts w:ascii="Arial"/>
          <w:sz w:val="21"/>
        </w:rPr>
      </w:pPr>
    </w:p>
    <w:p w14:paraId="25E2C6F4">
      <w:pPr>
        <w:spacing w:line="272" w:lineRule="auto"/>
        <w:rPr>
          <w:rFonts w:ascii="Arial"/>
          <w:sz w:val="21"/>
        </w:rPr>
      </w:pPr>
    </w:p>
    <w:p w14:paraId="3ADAE99E">
      <w:pPr>
        <w:spacing w:line="272" w:lineRule="auto"/>
        <w:rPr>
          <w:rFonts w:ascii="Arial"/>
          <w:sz w:val="21"/>
        </w:rPr>
      </w:pPr>
    </w:p>
    <w:p w14:paraId="124A19E0">
      <w:pPr>
        <w:spacing w:line="4258" w:lineRule="exact"/>
        <w:ind w:firstLine="14"/>
      </w:pPr>
      <w:r>
        <w:rPr>
          <w:position w:val="-85"/>
        </w:rPr>
        <w:drawing>
          <wp:inline distT="0" distB="0" distL="0" distR="0">
            <wp:extent cx="5271135" cy="2703195"/>
            <wp:effectExtent l="0" t="0" r="0" b="0"/>
            <wp:docPr id="1180" name="IM 1180"/>
            <wp:cNvGraphicFramePr/>
            <a:graphic xmlns:a="http://schemas.openxmlformats.org/drawingml/2006/main">
              <a:graphicData uri="http://schemas.openxmlformats.org/drawingml/2006/picture">
                <pic:pic xmlns:pic="http://schemas.openxmlformats.org/drawingml/2006/picture">
                  <pic:nvPicPr>
                    <pic:cNvPr id="1180" name="IM 1180"/>
                    <pic:cNvPicPr/>
                  </pic:nvPicPr>
                  <pic:blipFill>
                    <a:blip r:embed="rId826"/>
                    <a:stretch>
                      <a:fillRect/>
                    </a:stretch>
                  </pic:blipFill>
                  <pic:spPr>
                    <a:xfrm>
                      <a:off x="0" y="0"/>
                      <a:ext cx="5271515" cy="2703576"/>
                    </a:xfrm>
                    <a:prstGeom prst="rect">
                      <a:avLst/>
                    </a:prstGeom>
                  </pic:spPr>
                </pic:pic>
              </a:graphicData>
            </a:graphic>
          </wp:inline>
        </w:drawing>
      </w:r>
    </w:p>
    <w:p w14:paraId="2D46C2A7">
      <w:pPr>
        <w:pStyle w:val="4"/>
        <w:spacing w:before="172" w:line="323" w:lineRule="auto"/>
        <w:ind w:left="20" w:right="15" w:firstLine="14"/>
        <w:rPr>
          <w:sz w:val="20"/>
          <w:szCs w:val="20"/>
        </w:rPr>
      </w:pPr>
      <w:r>
        <w:rPr>
          <w:spacing w:val="7"/>
          <w:sz w:val="20"/>
          <w:szCs w:val="20"/>
        </w:rPr>
        <w:t>了解新安街道公园总数情况、新安街道公园面积情况、新安街道绿地面积、公园列表、标段</w:t>
      </w:r>
      <w:r>
        <w:rPr>
          <w:spacing w:val="1"/>
          <w:sz w:val="20"/>
          <w:szCs w:val="20"/>
        </w:rPr>
        <w:t xml:space="preserve"> </w:t>
      </w:r>
      <w:r>
        <w:rPr>
          <w:spacing w:val="5"/>
          <w:sz w:val="20"/>
          <w:szCs w:val="20"/>
        </w:rPr>
        <w:t>等情况。</w:t>
      </w:r>
    </w:p>
    <w:p w14:paraId="703F2C42">
      <w:pPr>
        <w:spacing w:line="314" w:lineRule="auto"/>
        <w:rPr>
          <w:rFonts w:ascii="Arial"/>
          <w:sz w:val="21"/>
        </w:rPr>
      </w:pPr>
    </w:p>
    <w:p w14:paraId="1A15FD85">
      <w:pPr>
        <w:spacing w:before="78"/>
        <w:ind w:left="24"/>
        <w:rPr>
          <w:rFonts w:ascii="黑体" w:hAnsi="黑体" w:eastAsia="黑体" w:cs="黑体"/>
          <w:sz w:val="24"/>
          <w:szCs w:val="24"/>
        </w:rPr>
      </w:pPr>
      <w:r>
        <w:rPr>
          <w:rFonts w:ascii="Arial" w:hAnsi="Arial" w:eastAsia="Arial" w:cs="Arial"/>
          <w:b/>
          <w:bCs/>
          <w:spacing w:val="15"/>
          <w:sz w:val="24"/>
          <w:szCs w:val="24"/>
        </w:rPr>
        <w:t>4.8.</w:t>
      </w:r>
      <w:r>
        <w:rPr>
          <w:rFonts w:ascii="Arial" w:hAnsi="Arial" w:eastAsia="Arial" w:cs="Arial"/>
          <w:b/>
          <w:bCs/>
          <w:spacing w:val="-33"/>
          <w:sz w:val="24"/>
          <w:szCs w:val="24"/>
        </w:rPr>
        <w:t xml:space="preserve"> </w:t>
      </w:r>
      <w:r>
        <w:rPr>
          <w:rFonts w:ascii="Arial" w:hAnsi="Arial" w:eastAsia="Arial" w:cs="Arial"/>
          <w:b/>
          <w:bCs/>
          <w:spacing w:val="15"/>
          <w:sz w:val="24"/>
          <w:szCs w:val="24"/>
        </w:rPr>
        <w:t>1.2.3.</w:t>
      </w:r>
      <w:r>
        <w:rPr>
          <w:rFonts w:ascii="Arial" w:hAnsi="Arial" w:eastAsia="Arial" w:cs="Arial"/>
          <w:b/>
          <w:bCs/>
          <w:spacing w:val="63"/>
          <w:sz w:val="24"/>
          <w:szCs w:val="24"/>
        </w:rPr>
        <w:t xml:space="preserve"> </w:t>
      </w:r>
      <w:r>
        <w:rPr>
          <w:rFonts w:ascii="黑体" w:hAnsi="黑体" w:eastAsia="黑体" w:cs="黑体"/>
          <w:b/>
          <w:bCs/>
          <w:spacing w:val="15"/>
          <w:sz w:val="24"/>
          <w:szCs w:val="24"/>
        </w:rPr>
        <w:t>按公园查看</w:t>
      </w:r>
    </w:p>
    <w:p w14:paraId="473E1FAE">
      <w:pPr>
        <w:spacing w:line="243" w:lineRule="auto"/>
        <w:rPr>
          <w:rFonts w:ascii="Arial"/>
          <w:sz w:val="21"/>
        </w:rPr>
      </w:pPr>
    </w:p>
    <w:p w14:paraId="37705CD4">
      <w:pPr>
        <w:pStyle w:val="4"/>
        <w:spacing w:before="86" w:line="207" w:lineRule="auto"/>
        <w:ind w:left="334"/>
        <w:rPr>
          <w:sz w:val="20"/>
          <w:szCs w:val="20"/>
        </w:rPr>
      </w:pPr>
      <w:r>
        <w:rPr>
          <w:spacing w:val="9"/>
          <w:sz w:val="20"/>
          <w:szCs w:val="20"/>
        </w:rPr>
        <w:t>在地图点击区属、街道聚合图标或在右上角选择区属、街道下公园列表；</w:t>
      </w:r>
    </w:p>
    <w:p w14:paraId="54D69D72">
      <w:pPr>
        <w:spacing w:line="390" w:lineRule="auto"/>
        <w:rPr>
          <w:rFonts w:ascii="Arial"/>
          <w:sz w:val="21"/>
        </w:rPr>
      </w:pPr>
    </w:p>
    <w:p w14:paraId="3BD05B28">
      <w:pPr>
        <w:spacing w:line="4154" w:lineRule="exact"/>
        <w:ind w:firstLine="14"/>
      </w:pPr>
      <w:r>
        <w:rPr>
          <w:position w:val="-83"/>
        </w:rPr>
        <w:drawing>
          <wp:inline distT="0" distB="0" distL="0" distR="0">
            <wp:extent cx="5267960" cy="2637790"/>
            <wp:effectExtent l="0" t="0" r="0" b="0"/>
            <wp:docPr id="1182" name="IM 1182"/>
            <wp:cNvGraphicFramePr/>
            <a:graphic xmlns:a="http://schemas.openxmlformats.org/drawingml/2006/main">
              <a:graphicData uri="http://schemas.openxmlformats.org/drawingml/2006/picture">
                <pic:pic xmlns:pic="http://schemas.openxmlformats.org/drawingml/2006/picture">
                  <pic:nvPicPr>
                    <pic:cNvPr id="1182" name="IM 1182"/>
                    <pic:cNvPicPr/>
                  </pic:nvPicPr>
                  <pic:blipFill>
                    <a:blip r:embed="rId827"/>
                    <a:stretch>
                      <a:fillRect/>
                    </a:stretch>
                  </pic:blipFill>
                  <pic:spPr>
                    <a:xfrm>
                      <a:off x="0" y="0"/>
                      <a:ext cx="5268467" cy="2638044"/>
                    </a:xfrm>
                    <a:prstGeom prst="rect">
                      <a:avLst/>
                    </a:prstGeom>
                  </pic:spPr>
                </pic:pic>
              </a:graphicData>
            </a:graphic>
          </wp:inline>
        </w:drawing>
      </w:r>
    </w:p>
    <w:p w14:paraId="75FB65F4">
      <w:pPr>
        <w:pStyle w:val="4"/>
        <w:spacing w:before="227" w:line="207" w:lineRule="auto"/>
        <w:ind w:left="244"/>
        <w:rPr>
          <w:sz w:val="20"/>
          <w:szCs w:val="20"/>
        </w:rPr>
      </w:pPr>
      <w:r>
        <w:rPr>
          <w:spacing w:val="8"/>
          <w:sz w:val="20"/>
          <w:szCs w:val="20"/>
        </w:rPr>
        <w:t>了解公园总数情况</w:t>
      </w:r>
      <w:r>
        <w:rPr>
          <w:spacing w:val="-29"/>
          <w:sz w:val="20"/>
          <w:szCs w:val="20"/>
        </w:rPr>
        <w:t xml:space="preserve"> </w:t>
      </w:r>
      <w:r>
        <w:rPr>
          <w:spacing w:val="8"/>
          <w:sz w:val="20"/>
          <w:szCs w:val="20"/>
        </w:rPr>
        <w:t>、公园面积情况、绿地面积、服务企业、设施等情况。</w:t>
      </w:r>
    </w:p>
    <w:p w14:paraId="0B2A5D8B">
      <w:pPr>
        <w:spacing w:line="207" w:lineRule="auto"/>
        <w:rPr>
          <w:sz w:val="20"/>
          <w:szCs w:val="20"/>
        </w:rPr>
        <w:sectPr>
          <w:footerReference r:id="rId237" w:type="default"/>
          <w:pgSz w:w="11906" w:h="16839"/>
          <w:pgMar w:top="400" w:right="1785" w:bottom="1166" w:left="1785" w:header="0" w:footer="992" w:gutter="0"/>
          <w:cols w:space="720" w:num="1"/>
        </w:sectPr>
      </w:pPr>
    </w:p>
    <w:p w14:paraId="6754575D">
      <w:pPr>
        <w:spacing w:line="274" w:lineRule="auto"/>
        <w:rPr>
          <w:rFonts w:ascii="Arial"/>
          <w:sz w:val="21"/>
        </w:rPr>
      </w:pPr>
    </w:p>
    <w:p w14:paraId="437BE7C3">
      <w:pPr>
        <w:spacing w:line="274" w:lineRule="auto"/>
        <w:rPr>
          <w:rFonts w:ascii="Arial"/>
          <w:sz w:val="21"/>
        </w:rPr>
      </w:pPr>
    </w:p>
    <w:p w14:paraId="2D3819C9">
      <w:pPr>
        <w:spacing w:line="274" w:lineRule="auto"/>
        <w:rPr>
          <w:rFonts w:ascii="Arial"/>
          <w:sz w:val="21"/>
        </w:rPr>
      </w:pPr>
    </w:p>
    <w:p w14:paraId="7A5D2551">
      <w:pPr>
        <w:spacing w:line="275" w:lineRule="auto"/>
        <w:rPr>
          <w:rFonts w:ascii="Arial"/>
          <w:sz w:val="21"/>
        </w:rPr>
      </w:pPr>
    </w:p>
    <w:p w14:paraId="6DC3427F">
      <w:pPr>
        <w:spacing w:before="91"/>
        <w:ind w:left="26"/>
        <w:outlineLvl w:val="2"/>
        <w:rPr>
          <w:rFonts w:ascii="黑体" w:hAnsi="黑体" w:eastAsia="黑体" w:cs="黑体"/>
          <w:sz w:val="28"/>
          <w:szCs w:val="28"/>
        </w:rPr>
      </w:pPr>
      <w:bookmarkStart w:id="291" w:name="_Toc29878"/>
      <w:r>
        <w:fldChar w:fldCharType="begin"/>
      </w:r>
      <w:r>
        <w:instrText xml:space="preserve"> HYPERLINK "4.8.1.3" </w:instrText>
      </w:r>
      <w:r>
        <w:fldChar w:fldCharType="separate"/>
      </w:r>
      <w:r>
        <w:rPr>
          <w:rFonts w:ascii="Arial" w:hAnsi="Arial" w:eastAsia="Arial" w:cs="Arial"/>
          <w:b/>
          <w:bCs/>
          <w:spacing w:val="17"/>
          <w:sz w:val="28"/>
          <w:szCs w:val="28"/>
        </w:rPr>
        <w:t>4.8.1.3</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公园设施汇总</w:t>
      </w:r>
      <w:bookmarkEnd w:id="291"/>
    </w:p>
    <w:p w14:paraId="04779724">
      <w:pPr>
        <w:spacing w:line="261" w:lineRule="auto"/>
        <w:rPr>
          <w:rFonts w:ascii="Arial"/>
          <w:sz w:val="21"/>
        </w:rPr>
      </w:pPr>
    </w:p>
    <w:p w14:paraId="0CCF2FE2">
      <w:pPr>
        <w:spacing w:line="261" w:lineRule="auto"/>
        <w:rPr>
          <w:rFonts w:ascii="Arial"/>
          <w:sz w:val="21"/>
        </w:rPr>
      </w:pPr>
    </w:p>
    <w:p w14:paraId="5217396B">
      <w:pPr>
        <w:spacing w:before="78"/>
        <w:ind w:left="24"/>
        <w:rPr>
          <w:rFonts w:ascii="黑体" w:hAnsi="黑体" w:eastAsia="黑体" w:cs="黑体"/>
          <w:sz w:val="24"/>
          <w:szCs w:val="24"/>
        </w:rPr>
      </w:pPr>
      <w:r>
        <w:rPr>
          <w:rFonts w:ascii="Arial" w:hAnsi="Arial" w:eastAsia="Arial" w:cs="Arial"/>
          <w:b/>
          <w:bCs/>
          <w:spacing w:val="14"/>
          <w:sz w:val="24"/>
          <w:szCs w:val="24"/>
        </w:rPr>
        <w:t>4.8.</w:t>
      </w:r>
      <w:r>
        <w:rPr>
          <w:rFonts w:ascii="Arial" w:hAnsi="Arial" w:eastAsia="Arial" w:cs="Arial"/>
          <w:b/>
          <w:bCs/>
          <w:spacing w:val="-32"/>
          <w:sz w:val="24"/>
          <w:szCs w:val="24"/>
        </w:rPr>
        <w:t xml:space="preserve"> </w:t>
      </w:r>
      <w:r>
        <w:rPr>
          <w:rFonts w:ascii="Arial" w:hAnsi="Arial" w:eastAsia="Arial" w:cs="Arial"/>
          <w:b/>
          <w:bCs/>
          <w:spacing w:val="14"/>
          <w:sz w:val="24"/>
          <w:szCs w:val="24"/>
        </w:rPr>
        <w:t>1.3.</w:t>
      </w:r>
      <w:r>
        <w:rPr>
          <w:rFonts w:ascii="Arial" w:hAnsi="Arial" w:eastAsia="Arial" w:cs="Arial"/>
          <w:b/>
          <w:bCs/>
          <w:spacing w:val="-39"/>
          <w:sz w:val="24"/>
          <w:szCs w:val="24"/>
        </w:rPr>
        <w:t xml:space="preserve"> </w:t>
      </w:r>
      <w:r>
        <w:rPr>
          <w:rFonts w:ascii="Arial" w:hAnsi="Arial" w:eastAsia="Arial" w:cs="Arial"/>
          <w:b/>
          <w:bCs/>
          <w:spacing w:val="14"/>
          <w:sz w:val="24"/>
          <w:szCs w:val="24"/>
        </w:rPr>
        <w:t>1.</w:t>
      </w:r>
      <w:r>
        <w:rPr>
          <w:rFonts w:ascii="Arial" w:hAnsi="Arial" w:eastAsia="Arial" w:cs="Arial"/>
          <w:b/>
          <w:bCs/>
          <w:spacing w:val="63"/>
          <w:sz w:val="24"/>
          <w:szCs w:val="24"/>
        </w:rPr>
        <w:t xml:space="preserve"> </w:t>
      </w:r>
      <w:r>
        <w:rPr>
          <w:rFonts w:ascii="黑体" w:hAnsi="黑体" w:eastAsia="黑体" w:cs="黑体"/>
          <w:b/>
          <w:bCs/>
          <w:spacing w:val="14"/>
          <w:sz w:val="24"/>
          <w:szCs w:val="24"/>
        </w:rPr>
        <w:t>按区查看</w:t>
      </w:r>
    </w:p>
    <w:p w14:paraId="0AD58A53">
      <w:pPr>
        <w:spacing w:line="321" w:lineRule="auto"/>
        <w:rPr>
          <w:rFonts w:ascii="Arial"/>
          <w:sz w:val="21"/>
        </w:rPr>
      </w:pPr>
    </w:p>
    <w:p w14:paraId="5F8D9914">
      <w:pPr>
        <w:spacing w:line="322" w:lineRule="auto"/>
        <w:rPr>
          <w:rFonts w:ascii="Arial"/>
          <w:sz w:val="21"/>
        </w:rPr>
      </w:pPr>
    </w:p>
    <w:p w14:paraId="3AD960B7">
      <w:pPr>
        <w:spacing w:line="4275" w:lineRule="exact"/>
        <w:ind w:firstLine="14"/>
      </w:pPr>
      <w:r>
        <w:rPr>
          <w:position w:val="-85"/>
        </w:rPr>
        <w:drawing>
          <wp:inline distT="0" distB="0" distL="0" distR="0">
            <wp:extent cx="5260340" cy="2713990"/>
            <wp:effectExtent l="0" t="0" r="0" b="0"/>
            <wp:docPr id="1184" name="IM 1184"/>
            <wp:cNvGraphicFramePr/>
            <a:graphic xmlns:a="http://schemas.openxmlformats.org/drawingml/2006/main">
              <a:graphicData uri="http://schemas.openxmlformats.org/drawingml/2006/picture">
                <pic:pic xmlns:pic="http://schemas.openxmlformats.org/drawingml/2006/picture">
                  <pic:nvPicPr>
                    <pic:cNvPr id="1184" name="IM 1184"/>
                    <pic:cNvPicPr/>
                  </pic:nvPicPr>
                  <pic:blipFill>
                    <a:blip r:embed="rId828"/>
                    <a:stretch>
                      <a:fillRect/>
                    </a:stretch>
                  </pic:blipFill>
                  <pic:spPr>
                    <a:xfrm>
                      <a:off x="0" y="0"/>
                      <a:ext cx="5260848" cy="2714244"/>
                    </a:xfrm>
                    <a:prstGeom prst="rect">
                      <a:avLst/>
                    </a:prstGeom>
                  </pic:spPr>
                </pic:pic>
              </a:graphicData>
            </a:graphic>
          </wp:inline>
        </w:drawing>
      </w:r>
    </w:p>
    <w:p w14:paraId="4EB6627F">
      <w:pPr>
        <w:pStyle w:val="4"/>
        <w:spacing w:before="167" w:line="323" w:lineRule="auto"/>
        <w:ind w:left="35" w:right="15"/>
        <w:rPr>
          <w:sz w:val="20"/>
          <w:szCs w:val="20"/>
        </w:rPr>
      </w:pPr>
      <w:r>
        <w:rPr>
          <w:spacing w:val="6"/>
          <w:sz w:val="20"/>
          <w:szCs w:val="20"/>
        </w:rPr>
        <w:t>了解全各类设施设备情况，包含基础设施、游乐设施、安全设施</w:t>
      </w:r>
      <w:r>
        <w:rPr>
          <w:spacing w:val="-18"/>
          <w:sz w:val="20"/>
          <w:szCs w:val="20"/>
        </w:rPr>
        <w:t xml:space="preserve"> </w:t>
      </w:r>
      <w:r>
        <w:rPr>
          <w:spacing w:val="6"/>
          <w:sz w:val="20"/>
          <w:szCs w:val="20"/>
        </w:rPr>
        <w:t>、三防设施等其他设施数量</w:t>
      </w:r>
      <w:r>
        <w:rPr>
          <w:sz w:val="20"/>
          <w:szCs w:val="20"/>
        </w:rPr>
        <w:t xml:space="preserve"> </w:t>
      </w:r>
      <w:r>
        <w:rPr>
          <w:spacing w:val="3"/>
          <w:sz w:val="20"/>
          <w:szCs w:val="20"/>
        </w:rPr>
        <w:t>以及占比。</w:t>
      </w:r>
    </w:p>
    <w:p w14:paraId="38044EB9">
      <w:pPr>
        <w:spacing w:line="423" w:lineRule="auto"/>
        <w:rPr>
          <w:rFonts w:ascii="Arial"/>
          <w:sz w:val="21"/>
        </w:rPr>
      </w:pPr>
    </w:p>
    <w:p w14:paraId="0797B0D4">
      <w:pPr>
        <w:spacing w:line="3845" w:lineRule="exact"/>
        <w:ind w:firstLine="14"/>
      </w:pPr>
      <w:r>
        <w:rPr>
          <w:position w:val="-76"/>
        </w:rPr>
        <w:drawing>
          <wp:inline distT="0" distB="0" distL="0" distR="0">
            <wp:extent cx="5269865" cy="2440940"/>
            <wp:effectExtent l="0" t="0" r="0" b="0"/>
            <wp:docPr id="1186" name="IM 1186"/>
            <wp:cNvGraphicFramePr/>
            <a:graphic xmlns:a="http://schemas.openxmlformats.org/drawingml/2006/main">
              <a:graphicData uri="http://schemas.openxmlformats.org/drawingml/2006/picture">
                <pic:pic xmlns:pic="http://schemas.openxmlformats.org/drawingml/2006/picture">
                  <pic:nvPicPr>
                    <pic:cNvPr id="1186" name="IM 1186"/>
                    <pic:cNvPicPr/>
                  </pic:nvPicPr>
                  <pic:blipFill>
                    <a:blip r:embed="rId829"/>
                    <a:stretch>
                      <a:fillRect/>
                    </a:stretch>
                  </pic:blipFill>
                  <pic:spPr>
                    <a:xfrm>
                      <a:off x="0" y="0"/>
                      <a:ext cx="5269991" cy="2441447"/>
                    </a:xfrm>
                    <a:prstGeom prst="rect">
                      <a:avLst/>
                    </a:prstGeom>
                  </pic:spPr>
                </pic:pic>
              </a:graphicData>
            </a:graphic>
          </wp:inline>
        </w:drawing>
      </w:r>
    </w:p>
    <w:p w14:paraId="6A183FA6">
      <w:pPr>
        <w:pStyle w:val="4"/>
        <w:spacing w:before="150" w:line="207" w:lineRule="auto"/>
        <w:ind w:left="20"/>
        <w:rPr>
          <w:sz w:val="20"/>
          <w:szCs w:val="20"/>
        </w:rPr>
      </w:pPr>
      <w:r>
        <w:rPr>
          <w:spacing w:val="8"/>
          <w:sz w:val="20"/>
          <w:szCs w:val="20"/>
        </w:rPr>
        <w:t>点击设施设备统计数量</w:t>
      </w:r>
      <w:r>
        <w:rPr>
          <w:spacing w:val="-10"/>
          <w:sz w:val="20"/>
          <w:szCs w:val="20"/>
        </w:rPr>
        <w:t xml:space="preserve"> </w:t>
      </w:r>
      <w:r>
        <w:rPr>
          <w:spacing w:val="8"/>
          <w:sz w:val="20"/>
          <w:szCs w:val="20"/>
        </w:rPr>
        <w:t>，在下发统计图表会展示所点击设施类别的小类统计。</w:t>
      </w:r>
    </w:p>
    <w:p w14:paraId="236BC462">
      <w:pPr>
        <w:spacing w:line="397" w:lineRule="auto"/>
        <w:rPr>
          <w:rFonts w:ascii="Arial"/>
          <w:sz w:val="21"/>
        </w:rPr>
      </w:pPr>
    </w:p>
    <w:p w14:paraId="2C680A4F">
      <w:pPr>
        <w:spacing w:before="79" w:line="239" w:lineRule="auto"/>
        <w:ind w:left="24"/>
        <w:rPr>
          <w:rFonts w:ascii="黑体" w:hAnsi="黑体" w:eastAsia="黑体" w:cs="黑体"/>
          <w:sz w:val="24"/>
          <w:szCs w:val="24"/>
        </w:rPr>
      </w:pPr>
      <w:r>
        <w:rPr>
          <w:rFonts w:ascii="Arial" w:hAnsi="Arial" w:eastAsia="Arial" w:cs="Arial"/>
          <w:b/>
          <w:bCs/>
          <w:spacing w:val="12"/>
          <w:sz w:val="24"/>
          <w:szCs w:val="24"/>
        </w:rPr>
        <w:t>4.8.</w:t>
      </w:r>
      <w:r>
        <w:rPr>
          <w:rFonts w:ascii="Arial" w:hAnsi="Arial" w:eastAsia="Arial" w:cs="Arial"/>
          <w:b/>
          <w:bCs/>
          <w:spacing w:val="-30"/>
          <w:sz w:val="24"/>
          <w:szCs w:val="24"/>
        </w:rPr>
        <w:t xml:space="preserve"> </w:t>
      </w:r>
      <w:r>
        <w:rPr>
          <w:rFonts w:ascii="Arial" w:hAnsi="Arial" w:eastAsia="Arial" w:cs="Arial"/>
          <w:b/>
          <w:bCs/>
          <w:spacing w:val="12"/>
          <w:sz w:val="24"/>
          <w:szCs w:val="24"/>
        </w:rPr>
        <w:t>1.3.2.</w:t>
      </w:r>
      <w:r>
        <w:rPr>
          <w:rFonts w:ascii="Arial" w:hAnsi="Arial" w:eastAsia="Arial" w:cs="Arial"/>
          <w:b/>
          <w:bCs/>
          <w:spacing w:val="63"/>
          <w:w w:val="101"/>
          <w:sz w:val="24"/>
          <w:szCs w:val="24"/>
        </w:rPr>
        <w:t xml:space="preserve"> </w:t>
      </w:r>
      <w:r>
        <w:rPr>
          <w:rFonts w:ascii="黑体" w:hAnsi="黑体" w:eastAsia="黑体" w:cs="黑体"/>
          <w:b/>
          <w:bCs/>
          <w:spacing w:val="12"/>
          <w:sz w:val="24"/>
          <w:szCs w:val="24"/>
        </w:rPr>
        <w:t>按区属、街道查看</w:t>
      </w:r>
    </w:p>
    <w:p w14:paraId="760C9D50">
      <w:pPr>
        <w:spacing w:line="244" w:lineRule="auto"/>
        <w:rPr>
          <w:rFonts w:ascii="Arial"/>
          <w:sz w:val="21"/>
        </w:rPr>
      </w:pPr>
    </w:p>
    <w:p w14:paraId="0CBAB080">
      <w:pPr>
        <w:pStyle w:val="4"/>
        <w:spacing w:before="86" w:line="207" w:lineRule="auto"/>
        <w:ind w:left="334"/>
        <w:rPr>
          <w:sz w:val="20"/>
          <w:szCs w:val="20"/>
        </w:rPr>
      </w:pPr>
      <w:r>
        <w:rPr>
          <w:spacing w:val="9"/>
          <w:sz w:val="20"/>
          <w:szCs w:val="20"/>
        </w:rPr>
        <w:t>在地图点击区属、街道聚合图标或在右上角选择区属、街道列表；</w:t>
      </w:r>
    </w:p>
    <w:p w14:paraId="639CE709">
      <w:pPr>
        <w:spacing w:line="207" w:lineRule="auto"/>
        <w:rPr>
          <w:sz w:val="20"/>
          <w:szCs w:val="20"/>
        </w:rPr>
        <w:sectPr>
          <w:footerReference r:id="rId238" w:type="default"/>
          <w:pgSz w:w="11906" w:h="16839"/>
          <w:pgMar w:top="400" w:right="1785" w:bottom="1166" w:left="1785" w:header="0" w:footer="992" w:gutter="0"/>
          <w:cols w:space="720" w:num="1"/>
        </w:sectPr>
      </w:pPr>
    </w:p>
    <w:p w14:paraId="4B976410">
      <w:pPr>
        <w:spacing w:line="264" w:lineRule="auto"/>
        <w:rPr>
          <w:rFonts w:ascii="Arial"/>
          <w:sz w:val="21"/>
        </w:rPr>
      </w:pPr>
    </w:p>
    <w:p w14:paraId="2CC10A02">
      <w:pPr>
        <w:spacing w:line="264" w:lineRule="auto"/>
        <w:rPr>
          <w:rFonts w:ascii="Arial"/>
          <w:sz w:val="21"/>
        </w:rPr>
      </w:pPr>
    </w:p>
    <w:p w14:paraId="773E69BF">
      <w:pPr>
        <w:spacing w:line="264" w:lineRule="auto"/>
        <w:rPr>
          <w:rFonts w:ascii="Arial"/>
          <w:sz w:val="21"/>
        </w:rPr>
      </w:pPr>
    </w:p>
    <w:p w14:paraId="179D3BA6">
      <w:pPr>
        <w:spacing w:line="265" w:lineRule="auto"/>
        <w:rPr>
          <w:rFonts w:ascii="Arial"/>
          <w:sz w:val="21"/>
        </w:rPr>
      </w:pPr>
    </w:p>
    <w:p w14:paraId="074F7A0C">
      <w:pPr>
        <w:spacing w:line="4315" w:lineRule="exact"/>
        <w:ind w:firstLine="14"/>
      </w:pPr>
      <w:r>
        <w:rPr>
          <w:position w:val="-86"/>
        </w:rPr>
        <w:drawing>
          <wp:inline distT="0" distB="0" distL="0" distR="0">
            <wp:extent cx="5259070" cy="2740025"/>
            <wp:effectExtent l="0" t="0" r="0" b="0"/>
            <wp:docPr id="1188" name="IM 1188"/>
            <wp:cNvGraphicFramePr/>
            <a:graphic xmlns:a="http://schemas.openxmlformats.org/drawingml/2006/main">
              <a:graphicData uri="http://schemas.openxmlformats.org/drawingml/2006/picture">
                <pic:pic xmlns:pic="http://schemas.openxmlformats.org/drawingml/2006/picture">
                  <pic:nvPicPr>
                    <pic:cNvPr id="1188" name="IM 1188"/>
                    <pic:cNvPicPr/>
                  </pic:nvPicPr>
                  <pic:blipFill>
                    <a:blip r:embed="rId830"/>
                    <a:stretch>
                      <a:fillRect/>
                    </a:stretch>
                  </pic:blipFill>
                  <pic:spPr>
                    <a:xfrm>
                      <a:off x="0" y="0"/>
                      <a:ext cx="5259323" cy="2740152"/>
                    </a:xfrm>
                    <a:prstGeom prst="rect">
                      <a:avLst/>
                    </a:prstGeom>
                  </pic:spPr>
                </pic:pic>
              </a:graphicData>
            </a:graphic>
          </wp:inline>
        </w:drawing>
      </w:r>
    </w:p>
    <w:p w14:paraId="2831F435">
      <w:pPr>
        <w:spacing w:line="447" w:lineRule="auto"/>
        <w:rPr>
          <w:rFonts w:ascii="Arial"/>
          <w:sz w:val="21"/>
        </w:rPr>
      </w:pPr>
    </w:p>
    <w:p w14:paraId="5E34135A">
      <w:pPr>
        <w:spacing w:before="78"/>
        <w:ind w:left="24"/>
        <w:rPr>
          <w:rFonts w:ascii="黑体" w:hAnsi="黑体" w:eastAsia="黑体" w:cs="黑体"/>
          <w:sz w:val="24"/>
          <w:szCs w:val="24"/>
        </w:rPr>
      </w:pPr>
      <w:r>
        <w:rPr>
          <w:rFonts w:ascii="Arial" w:hAnsi="Arial" w:eastAsia="Arial" w:cs="Arial"/>
          <w:b/>
          <w:bCs/>
          <w:spacing w:val="15"/>
          <w:sz w:val="24"/>
          <w:szCs w:val="24"/>
        </w:rPr>
        <w:t>4.8.</w:t>
      </w:r>
      <w:r>
        <w:rPr>
          <w:rFonts w:ascii="Arial" w:hAnsi="Arial" w:eastAsia="Arial" w:cs="Arial"/>
          <w:b/>
          <w:bCs/>
          <w:spacing w:val="-33"/>
          <w:sz w:val="24"/>
          <w:szCs w:val="24"/>
        </w:rPr>
        <w:t xml:space="preserve"> </w:t>
      </w:r>
      <w:r>
        <w:rPr>
          <w:rFonts w:ascii="Arial" w:hAnsi="Arial" w:eastAsia="Arial" w:cs="Arial"/>
          <w:b/>
          <w:bCs/>
          <w:spacing w:val="15"/>
          <w:sz w:val="24"/>
          <w:szCs w:val="24"/>
        </w:rPr>
        <w:t>1.3.3.</w:t>
      </w:r>
      <w:r>
        <w:rPr>
          <w:rFonts w:ascii="Arial" w:hAnsi="Arial" w:eastAsia="Arial" w:cs="Arial"/>
          <w:b/>
          <w:bCs/>
          <w:spacing w:val="63"/>
          <w:sz w:val="24"/>
          <w:szCs w:val="24"/>
        </w:rPr>
        <w:t xml:space="preserve"> </w:t>
      </w:r>
      <w:r>
        <w:rPr>
          <w:rFonts w:ascii="黑体" w:hAnsi="黑体" w:eastAsia="黑体" w:cs="黑体"/>
          <w:b/>
          <w:bCs/>
          <w:spacing w:val="15"/>
          <w:sz w:val="24"/>
          <w:szCs w:val="24"/>
        </w:rPr>
        <w:t>按公园查看</w:t>
      </w:r>
    </w:p>
    <w:p w14:paraId="3C709E26">
      <w:pPr>
        <w:spacing w:line="243" w:lineRule="auto"/>
        <w:rPr>
          <w:rFonts w:ascii="Arial"/>
          <w:sz w:val="21"/>
        </w:rPr>
      </w:pPr>
    </w:p>
    <w:p w14:paraId="1BA2BFAE">
      <w:pPr>
        <w:pStyle w:val="4"/>
        <w:spacing w:before="86" w:line="207" w:lineRule="auto"/>
        <w:ind w:left="334"/>
        <w:rPr>
          <w:sz w:val="20"/>
          <w:szCs w:val="20"/>
        </w:rPr>
      </w:pPr>
      <w:r>
        <w:rPr>
          <w:spacing w:val="9"/>
          <w:sz w:val="20"/>
          <w:szCs w:val="20"/>
        </w:rPr>
        <w:t>在地图点击区属、街道聚合图标或在右上角选择区属、街道下</w:t>
      </w:r>
      <w:r>
        <w:rPr>
          <w:rFonts w:hint="eastAsia"/>
          <w:spacing w:val="9"/>
          <w:sz w:val="20"/>
          <w:szCs w:val="20"/>
          <w:lang w:eastAsia="zh-CN"/>
        </w:rPr>
        <w:t>智慧公园</w:t>
      </w:r>
      <w:r>
        <w:rPr>
          <w:spacing w:val="9"/>
          <w:sz w:val="20"/>
          <w:szCs w:val="20"/>
        </w:rPr>
        <w:t>列表；</w:t>
      </w:r>
    </w:p>
    <w:p w14:paraId="2D1FAAD4">
      <w:pPr>
        <w:spacing w:before="121" w:line="4068" w:lineRule="exact"/>
        <w:ind w:firstLine="14"/>
      </w:pPr>
      <w:r>
        <w:rPr>
          <w:position w:val="-81"/>
        </w:rPr>
        <w:drawing>
          <wp:inline distT="0" distB="0" distL="0" distR="0">
            <wp:extent cx="5263515" cy="2582545"/>
            <wp:effectExtent l="0" t="0" r="0" b="0"/>
            <wp:docPr id="1190" name="IM 1190"/>
            <wp:cNvGraphicFramePr/>
            <a:graphic xmlns:a="http://schemas.openxmlformats.org/drawingml/2006/main">
              <a:graphicData uri="http://schemas.openxmlformats.org/drawingml/2006/picture">
                <pic:pic xmlns:pic="http://schemas.openxmlformats.org/drawingml/2006/picture">
                  <pic:nvPicPr>
                    <pic:cNvPr id="1190" name="IM 1190"/>
                    <pic:cNvPicPr/>
                  </pic:nvPicPr>
                  <pic:blipFill>
                    <a:blip r:embed="rId831"/>
                    <a:stretch>
                      <a:fillRect/>
                    </a:stretch>
                  </pic:blipFill>
                  <pic:spPr>
                    <a:xfrm>
                      <a:off x="0" y="0"/>
                      <a:ext cx="5263895" cy="2583179"/>
                    </a:xfrm>
                    <a:prstGeom prst="rect">
                      <a:avLst/>
                    </a:prstGeom>
                  </pic:spPr>
                </pic:pic>
              </a:graphicData>
            </a:graphic>
          </wp:inline>
        </w:drawing>
      </w:r>
    </w:p>
    <w:p w14:paraId="1F6EEBA5">
      <w:pPr>
        <w:spacing w:line="4068" w:lineRule="exact"/>
        <w:sectPr>
          <w:footerReference r:id="rId239" w:type="default"/>
          <w:pgSz w:w="11906" w:h="16839"/>
          <w:pgMar w:top="400" w:right="1785" w:bottom="1166" w:left="1785" w:header="0" w:footer="992" w:gutter="0"/>
          <w:cols w:space="720" w:num="1"/>
        </w:sectPr>
      </w:pPr>
    </w:p>
    <w:p w14:paraId="2C434690">
      <w:pPr>
        <w:spacing w:line="274" w:lineRule="auto"/>
        <w:rPr>
          <w:rFonts w:ascii="Arial"/>
          <w:sz w:val="21"/>
        </w:rPr>
      </w:pPr>
    </w:p>
    <w:p w14:paraId="768BA84D">
      <w:pPr>
        <w:spacing w:line="274" w:lineRule="auto"/>
        <w:rPr>
          <w:rFonts w:ascii="Arial"/>
          <w:sz w:val="21"/>
        </w:rPr>
      </w:pPr>
    </w:p>
    <w:p w14:paraId="566611B7">
      <w:pPr>
        <w:spacing w:line="275" w:lineRule="auto"/>
        <w:rPr>
          <w:rFonts w:ascii="Arial"/>
          <w:sz w:val="21"/>
        </w:rPr>
      </w:pPr>
    </w:p>
    <w:p w14:paraId="295ADC10">
      <w:pPr>
        <w:spacing w:line="275" w:lineRule="auto"/>
        <w:rPr>
          <w:rFonts w:ascii="Arial"/>
          <w:sz w:val="21"/>
        </w:rPr>
      </w:pPr>
    </w:p>
    <w:p w14:paraId="379C5E40">
      <w:pPr>
        <w:spacing w:before="91" w:line="239" w:lineRule="auto"/>
        <w:ind w:left="26"/>
        <w:outlineLvl w:val="2"/>
        <w:rPr>
          <w:rFonts w:ascii="黑体" w:hAnsi="黑体" w:eastAsia="黑体" w:cs="黑体"/>
          <w:sz w:val="28"/>
          <w:szCs w:val="28"/>
        </w:rPr>
      </w:pPr>
      <w:bookmarkStart w:id="292" w:name="_Toc32064"/>
      <w:r>
        <w:fldChar w:fldCharType="begin"/>
      </w:r>
      <w:r>
        <w:instrText xml:space="preserve"> HYPERLINK "4.8.1.4" </w:instrText>
      </w:r>
      <w:r>
        <w:fldChar w:fldCharType="separate"/>
      </w:r>
      <w:r>
        <w:rPr>
          <w:rFonts w:ascii="Arial" w:hAnsi="Arial" w:eastAsia="Arial" w:cs="Arial"/>
          <w:b/>
          <w:bCs/>
          <w:spacing w:val="17"/>
          <w:sz w:val="28"/>
          <w:szCs w:val="28"/>
        </w:rPr>
        <w:t>4.8.1.4</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公园数量统计</w:t>
      </w:r>
      <w:bookmarkEnd w:id="292"/>
    </w:p>
    <w:p w14:paraId="5373DFEF">
      <w:pPr>
        <w:spacing w:line="261" w:lineRule="auto"/>
        <w:rPr>
          <w:rFonts w:ascii="Arial"/>
          <w:sz w:val="21"/>
        </w:rPr>
      </w:pPr>
    </w:p>
    <w:p w14:paraId="3BA47FAB">
      <w:pPr>
        <w:spacing w:line="262" w:lineRule="auto"/>
        <w:rPr>
          <w:rFonts w:ascii="Arial"/>
          <w:sz w:val="21"/>
        </w:rPr>
      </w:pPr>
    </w:p>
    <w:p w14:paraId="5FD38B7A">
      <w:pPr>
        <w:spacing w:before="78"/>
        <w:ind w:left="24"/>
        <w:rPr>
          <w:rFonts w:ascii="黑体" w:hAnsi="黑体" w:eastAsia="黑体" w:cs="黑体"/>
          <w:sz w:val="24"/>
          <w:szCs w:val="24"/>
        </w:rPr>
      </w:pPr>
      <w:r>
        <w:rPr>
          <w:rFonts w:ascii="Arial" w:hAnsi="Arial" w:eastAsia="Arial" w:cs="Arial"/>
          <w:b/>
          <w:bCs/>
          <w:spacing w:val="14"/>
          <w:sz w:val="24"/>
          <w:szCs w:val="24"/>
        </w:rPr>
        <w:t>4.8.</w:t>
      </w:r>
      <w:r>
        <w:rPr>
          <w:rFonts w:ascii="Arial" w:hAnsi="Arial" w:eastAsia="Arial" w:cs="Arial"/>
          <w:b/>
          <w:bCs/>
          <w:spacing w:val="-32"/>
          <w:sz w:val="24"/>
          <w:szCs w:val="24"/>
        </w:rPr>
        <w:t xml:space="preserve"> </w:t>
      </w:r>
      <w:r>
        <w:rPr>
          <w:rFonts w:ascii="Arial" w:hAnsi="Arial" w:eastAsia="Arial" w:cs="Arial"/>
          <w:b/>
          <w:bCs/>
          <w:spacing w:val="14"/>
          <w:sz w:val="24"/>
          <w:szCs w:val="24"/>
        </w:rPr>
        <w:t>1.4.</w:t>
      </w:r>
      <w:r>
        <w:rPr>
          <w:rFonts w:ascii="Arial" w:hAnsi="Arial" w:eastAsia="Arial" w:cs="Arial"/>
          <w:b/>
          <w:bCs/>
          <w:spacing w:val="-39"/>
          <w:sz w:val="24"/>
          <w:szCs w:val="24"/>
        </w:rPr>
        <w:t xml:space="preserve"> </w:t>
      </w:r>
      <w:r>
        <w:rPr>
          <w:rFonts w:ascii="Arial" w:hAnsi="Arial" w:eastAsia="Arial" w:cs="Arial"/>
          <w:b/>
          <w:bCs/>
          <w:spacing w:val="14"/>
          <w:sz w:val="24"/>
          <w:szCs w:val="24"/>
        </w:rPr>
        <w:t>1.</w:t>
      </w:r>
      <w:r>
        <w:rPr>
          <w:rFonts w:ascii="Arial" w:hAnsi="Arial" w:eastAsia="Arial" w:cs="Arial"/>
          <w:b/>
          <w:bCs/>
          <w:spacing w:val="63"/>
          <w:sz w:val="24"/>
          <w:szCs w:val="24"/>
        </w:rPr>
        <w:t xml:space="preserve"> </w:t>
      </w:r>
      <w:r>
        <w:rPr>
          <w:rFonts w:ascii="黑体" w:hAnsi="黑体" w:eastAsia="黑体" w:cs="黑体"/>
          <w:b/>
          <w:bCs/>
          <w:spacing w:val="14"/>
          <w:sz w:val="24"/>
          <w:szCs w:val="24"/>
        </w:rPr>
        <w:t>按区查看</w:t>
      </w:r>
    </w:p>
    <w:p w14:paraId="6CDA8297">
      <w:pPr>
        <w:spacing w:line="333" w:lineRule="auto"/>
        <w:rPr>
          <w:rFonts w:ascii="Arial"/>
          <w:sz w:val="21"/>
        </w:rPr>
      </w:pPr>
    </w:p>
    <w:p w14:paraId="7F7428CC">
      <w:pPr>
        <w:spacing w:line="8643" w:lineRule="exact"/>
        <w:ind w:firstLine="14"/>
      </w:pPr>
      <w:r>
        <w:rPr>
          <w:position w:val="-172"/>
        </w:rPr>
        <w:drawing>
          <wp:inline distT="0" distB="0" distL="0" distR="0">
            <wp:extent cx="5260340" cy="5487670"/>
            <wp:effectExtent l="0" t="0" r="0" b="0"/>
            <wp:docPr id="1192" name="IM 1192"/>
            <wp:cNvGraphicFramePr/>
            <a:graphic xmlns:a="http://schemas.openxmlformats.org/drawingml/2006/main">
              <a:graphicData uri="http://schemas.openxmlformats.org/drawingml/2006/picture">
                <pic:pic xmlns:pic="http://schemas.openxmlformats.org/drawingml/2006/picture">
                  <pic:nvPicPr>
                    <pic:cNvPr id="1192" name="IM 1192"/>
                    <pic:cNvPicPr/>
                  </pic:nvPicPr>
                  <pic:blipFill>
                    <a:blip r:embed="rId832"/>
                    <a:stretch>
                      <a:fillRect/>
                    </a:stretch>
                  </pic:blipFill>
                  <pic:spPr>
                    <a:xfrm>
                      <a:off x="0" y="0"/>
                      <a:ext cx="5260848" cy="5487923"/>
                    </a:xfrm>
                    <a:prstGeom prst="rect">
                      <a:avLst/>
                    </a:prstGeom>
                  </pic:spPr>
                </pic:pic>
              </a:graphicData>
            </a:graphic>
          </wp:inline>
        </w:drawing>
      </w:r>
    </w:p>
    <w:p w14:paraId="63F8F895">
      <w:pPr>
        <w:pStyle w:val="4"/>
        <w:spacing w:before="167" w:line="207" w:lineRule="auto"/>
        <w:ind w:left="18"/>
        <w:rPr>
          <w:sz w:val="20"/>
          <w:szCs w:val="20"/>
        </w:rPr>
      </w:pPr>
      <w:r>
        <w:rPr>
          <w:spacing w:val="8"/>
          <w:sz w:val="20"/>
          <w:szCs w:val="20"/>
        </w:rPr>
        <w:t>展示全区区属和街道管理公园数量</w:t>
      </w:r>
      <w:r>
        <w:rPr>
          <w:spacing w:val="-8"/>
          <w:sz w:val="20"/>
          <w:szCs w:val="20"/>
        </w:rPr>
        <w:t xml:space="preserve"> </w:t>
      </w:r>
      <w:r>
        <w:rPr>
          <w:spacing w:val="8"/>
          <w:sz w:val="20"/>
          <w:szCs w:val="20"/>
        </w:rPr>
        <w:t>，点击对应街道了解该街道公园概况情况。</w:t>
      </w:r>
    </w:p>
    <w:p w14:paraId="770B957B">
      <w:pPr>
        <w:spacing w:line="474" w:lineRule="auto"/>
        <w:rPr>
          <w:rFonts w:ascii="Arial"/>
          <w:sz w:val="21"/>
        </w:rPr>
      </w:pPr>
    </w:p>
    <w:p w14:paraId="372B4D84">
      <w:pPr>
        <w:spacing w:before="78" w:line="239" w:lineRule="auto"/>
        <w:ind w:left="24"/>
        <w:rPr>
          <w:rFonts w:ascii="黑体" w:hAnsi="黑体" w:eastAsia="黑体" w:cs="黑体"/>
          <w:sz w:val="24"/>
          <w:szCs w:val="24"/>
        </w:rPr>
      </w:pPr>
      <w:r>
        <w:rPr>
          <w:rFonts w:ascii="Arial" w:hAnsi="Arial" w:eastAsia="Arial" w:cs="Arial"/>
          <w:b/>
          <w:bCs/>
          <w:spacing w:val="12"/>
          <w:sz w:val="24"/>
          <w:szCs w:val="24"/>
        </w:rPr>
        <w:t>4.8.</w:t>
      </w:r>
      <w:r>
        <w:rPr>
          <w:rFonts w:ascii="Arial" w:hAnsi="Arial" w:eastAsia="Arial" w:cs="Arial"/>
          <w:b/>
          <w:bCs/>
          <w:spacing w:val="-30"/>
          <w:sz w:val="24"/>
          <w:szCs w:val="24"/>
        </w:rPr>
        <w:t xml:space="preserve"> </w:t>
      </w:r>
      <w:r>
        <w:rPr>
          <w:rFonts w:ascii="Arial" w:hAnsi="Arial" w:eastAsia="Arial" w:cs="Arial"/>
          <w:b/>
          <w:bCs/>
          <w:spacing w:val="12"/>
          <w:sz w:val="24"/>
          <w:szCs w:val="24"/>
        </w:rPr>
        <w:t>1.4.2.</w:t>
      </w:r>
      <w:r>
        <w:rPr>
          <w:rFonts w:ascii="Arial" w:hAnsi="Arial" w:eastAsia="Arial" w:cs="Arial"/>
          <w:b/>
          <w:bCs/>
          <w:spacing w:val="63"/>
          <w:w w:val="101"/>
          <w:sz w:val="24"/>
          <w:szCs w:val="24"/>
        </w:rPr>
        <w:t xml:space="preserve"> </w:t>
      </w:r>
      <w:r>
        <w:rPr>
          <w:rFonts w:ascii="黑体" w:hAnsi="黑体" w:eastAsia="黑体" w:cs="黑体"/>
          <w:b/>
          <w:bCs/>
          <w:spacing w:val="12"/>
          <w:sz w:val="24"/>
          <w:szCs w:val="24"/>
        </w:rPr>
        <w:t>按区属、街道查看</w:t>
      </w:r>
    </w:p>
    <w:p w14:paraId="242BDD47">
      <w:pPr>
        <w:spacing w:line="244" w:lineRule="auto"/>
        <w:rPr>
          <w:rFonts w:ascii="Arial"/>
          <w:sz w:val="21"/>
        </w:rPr>
      </w:pPr>
    </w:p>
    <w:p w14:paraId="2D2D34AD">
      <w:pPr>
        <w:pStyle w:val="4"/>
        <w:spacing w:before="86" w:line="207" w:lineRule="auto"/>
        <w:ind w:left="334"/>
        <w:rPr>
          <w:sz w:val="20"/>
          <w:szCs w:val="20"/>
        </w:rPr>
      </w:pPr>
      <w:r>
        <w:rPr>
          <w:spacing w:val="9"/>
          <w:sz w:val="20"/>
          <w:szCs w:val="20"/>
        </w:rPr>
        <w:t>在地图点击区属、街道聚合图标或在右上角选择区属、街道下</w:t>
      </w:r>
      <w:r>
        <w:rPr>
          <w:rFonts w:hint="eastAsia"/>
          <w:spacing w:val="9"/>
          <w:sz w:val="20"/>
          <w:szCs w:val="20"/>
          <w:lang w:eastAsia="zh-CN"/>
        </w:rPr>
        <w:t>智慧公园</w:t>
      </w:r>
      <w:r>
        <w:rPr>
          <w:spacing w:val="9"/>
          <w:sz w:val="20"/>
          <w:szCs w:val="20"/>
        </w:rPr>
        <w:t>列表；</w:t>
      </w:r>
    </w:p>
    <w:p w14:paraId="51936EBC">
      <w:pPr>
        <w:spacing w:line="207" w:lineRule="auto"/>
        <w:rPr>
          <w:sz w:val="20"/>
          <w:szCs w:val="20"/>
        </w:rPr>
        <w:sectPr>
          <w:footerReference r:id="rId240" w:type="default"/>
          <w:pgSz w:w="11906" w:h="16839"/>
          <w:pgMar w:top="400" w:right="1785" w:bottom="1166" w:left="1785" w:header="0" w:footer="992" w:gutter="0"/>
          <w:cols w:space="720" w:num="1"/>
        </w:sectPr>
      </w:pPr>
    </w:p>
    <w:p w14:paraId="6AFFBAD4">
      <w:pPr>
        <w:spacing w:line="276" w:lineRule="auto"/>
        <w:rPr>
          <w:rFonts w:ascii="Arial"/>
          <w:sz w:val="21"/>
        </w:rPr>
      </w:pPr>
    </w:p>
    <w:p w14:paraId="218D1F9C">
      <w:pPr>
        <w:spacing w:line="277" w:lineRule="auto"/>
        <w:rPr>
          <w:rFonts w:ascii="Arial"/>
          <w:sz w:val="21"/>
        </w:rPr>
      </w:pPr>
    </w:p>
    <w:p w14:paraId="387D893E">
      <w:pPr>
        <w:spacing w:line="277" w:lineRule="auto"/>
        <w:rPr>
          <w:rFonts w:ascii="Arial"/>
          <w:sz w:val="21"/>
        </w:rPr>
      </w:pPr>
    </w:p>
    <w:p w14:paraId="3042F4F2">
      <w:pPr>
        <w:spacing w:line="277" w:lineRule="auto"/>
        <w:rPr>
          <w:rFonts w:ascii="Arial"/>
          <w:sz w:val="21"/>
        </w:rPr>
      </w:pPr>
    </w:p>
    <w:p w14:paraId="63CFC9D7">
      <w:pPr>
        <w:spacing w:line="4214" w:lineRule="exact"/>
        <w:ind w:firstLine="14"/>
      </w:pPr>
      <w:r>
        <w:rPr>
          <w:position w:val="-84"/>
        </w:rPr>
        <w:drawing>
          <wp:inline distT="0" distB="0" distL="0" distR="0">
            <wp:extent cx="5266690" cy="2675890"/>
            <wp:effectExtent l="0" t="0" r="0" b="0"/>
            <wp:docPr id="1194" name="IM 1194"/>
            <wp:cNvGraphicFramePr/>
            <a:graphic xmlns:a="http://schemas.openxmlformats.org/drawingml/2006/main">
              <a:graphicData uri="http://schemas.openxmlformats.org/drawingml/2006/picture">
                <pic:pic xmlns:pic="http://schemas.openxmlformats.org/drawingml/2006/picture">
                  <pic:nvPicPr>
                    <pic:cNvPr id="1194" name="IM 1194"/>
                    <pic:cNvPicPr/>
                  </pic:nvPicPr>
                  <pic:blipFill>
                    <a:blip r:embed="rId833"/>
                    <a:stretch>
                      <a:fillRect/>
                    </a:stretch>
                  </pic:blipFill>
                  <pic:spPr>
                    <a:xfrm>
                      <a:off x="0" y="0"/>
                      <a:ext cx="5266944" cy="2676144"/>
                    </a:xfrm>
                    <a:prstGeom prst="rect">
                      <a:avLst/>
                    </a:prstGeom>
                  </pic:spPr>
                </pic:pic>
              </a:graphicData>
            </a:graphic>
          </wp:inline>
        </w:drawing>
      </w:r>
    </w:p>
    <w:p w14:paraId="33718932">
      <w:pPr>
        <w:pStyle w:val="4"/>
        <w:spacing w:before="195" w:line="207" w:lineRule="auto"/>
        <w:ind w:left="18"/>
        <w:rPr>
          <w:sz w:val="20"/>
          <w:szCs w:val="20"/>
        </w:rPr>
      </w:pPr>
      <w:r>
        <w:rPr>
          <w:spacing w:val="8"/>
          <w:sz w:val="20"/>
          <w:szCs w:val="20"/>
        </w:rPr>
        <w:t>展示区属和街道管理公园数量</w:t>
      </w:r>
      <w:r>
        <w:rPr>
          <w:spacing w:val="-12"/>
          <w:sz w:val="20"/>
          <w:szCs w:val="20"/>
        </w:rPr>
        <w:t xml:space="preserve"> </w:t>
      </w:r>
      <w:r>
        <w:rPr>
          <w:spacing w:val="8"/>
          <w:sz w:val="20"/>
          <w:szCs w:val="20"/>
        </w:rPr>
        <w:t>，点击对应街道了解该街道公园概况情况。</w:t>
      </w:r>
    </w:p>
    <w:p w14:paraId="62F6EABE">
      <w:pPr>
        <w:spacing w:line="396" w:lineRule="auto"/>
        <w:rPr>
          <w:rFonts w:ascii="Arial"/>
          <w:sz w:val="21"/>
        </w:rPr>
      </w:pPr>
    </w:p>
    <w:p w14:paraId="438F564A">
      <w:pPr>
        <w:spacing w:before="91" w:line="239" w:lineRule="auto"/>
        <w:ind w:left="26"/>
        <w:outlineLvl w:val="2"/>
        <w:rPr>
          <w:rFonts w:ascii="黑体" w:hAnsi="黑体" w:eastAsia="黑体" w:cs="黑体"/>
          <w:sz w:val="28"/>
          <w:szCs w:val="28"/>
        </w:rPr>
      </w:pPr>
      <w:bookmarkStart w:id="293" w:name="_Toc30754"/>
      <w:r>
        <w:fldChar w:fldCharType="begin"/>
      </w:r>
      <w:r>
        <w:instrText xml:space="preserve"> HYPERLINK "4.8.1.5" </w:instrText>
      </w:r>
      <w:r>
        <w:fldChar w:fldCharType="separate"/>
      </w:r>
      <w:r>
        <w:rPr>
          <w:rFonts w:ascii="Arial" w:hAnsi="Arial" w:eastAsia="Arial" w:cs="Arial"/>
          <w:b/>
          <w:bCs/>
          <w:spacing w:val="15"/>
          <w:sz w:val="28"/>
          <w:szCs w:val="28"/>
        </w:rPr>
        <w:t>4.8.1.5</w:t>
      </w:r>
      <w:r>
        <w:rPr>
          <w:rFonts w:ascii="Arial" w:hAnsi="Arial" w:eastAsia="Arial" w:cs="Arial"/>
          <w:b/>
          <w:bCs/>
          <w:spacing w:val="15"/>
          <w:sz w:val="28"/>
          <w:szCs w:val="28"/>
        </w:rPr>
        <w:fldChar w:fldCharType="end"/>
      </w:r>
      <w:r>
        <w:rPr>
          <w:rFonts w:ascii="Arial" w:hAnsi="Arial" w:eastAsia="Arial" w:cs="Arial"/>
          <w:b/>
          <w:bCs/>
          <w:spacing w:val="15"/>
          <w:sz w:val="28"/>
          <w:szCs w:val="28"/>
        </w:rPr>
        <w:t>.</w:t>
      </w:r>
      <w:r>
        <w:rPr>
          <w:rFonts w:ascii="Arial" w:hAnsi="Arial" w:eastAsia="Arial" w:cs="Arial"/>
          <w:b/>
          <w:bCs/>
          <w:spacing w:val="-3"/>
          <w:sz w:val="28"/>
          <w:szCs w:val="28"/>
        </w:rPr>
        <w:t xml:space="preserve"> </w:t>
      </w:r>
      <w:r>
        <w:rPr>
          <w:rFonts w:ascii="黑体" w:hAnsi="黑体" w:eastAsia="黑体" w:cs="黑体"/>
          <w:b/>
          <w:bCs/>
          <w:spacing w:val="15"/>
          <w:sz w:val="28"/>
          <w:szCs w:val="28"/>
        </w:rPr>
        <w:t>公园分类及面积</w:t>
      </w:r>
      <w:bookmarkEnd w:id="293"/>
    </w:p>
    <w:p w14:paraId="42845CAE">
      <w:pPr>
        <w:spacing w:line="261" w:lineRule="auto"/>
        <w:rPr>
          <w:rFonts w:ascii="Arial"/>
          <w:sz w:val="21"/>
        </w:rPr>
      </w:pPr>
    </w:p>
    <w:p w14:paraId="5C798690">
      <w:pPr>
        <w:spacing w:line="262" w:lineRule="auto"/>
        <w:rPr>
          <w:rFonts w:ascii="Arial"/>
          <w:sz w:val="21"/>
        </w:rPr>
      </w:pPr>
    </w:p>
    <w:p w14:paraId="6D4C12E7">
      <w:pPr>
        <w:spacing w:before="78"/>
        <w:ind w:left="24"/>
        <w:rPr>
          <w:rFonts w:ascii="黑体" w:hAnsi="黑体" w:eastAsia="黑体" w:cs="黑体"/>
          <w:sz w:val="24"/>
          <w:szCs w:val="24"/>
        </w:rPr>
      </w:pPr>
      <w:r>
        <w:rPr>
          <w:rFonts w:ascii="Arial" w:hAnsi="Arial" w:eastAsia="Arial" w:cs="Arial"/>
          <w:b/>
          <w:bCs/>
          <w:spacing w:val="14"/>
          <w:sz w:val="24"/>
          <w:szCs w:val="24"/>
        </w:rPr>
        <w:t>4.8.</w:t>
      </w:r>
      <w:r>
        <w:rPr>
          <w:rFonts w:ascii="Arial" w:hAnsi="Arial" w:eastAsia="Arial" w:cs="Arial"/>
          <w:b/>
          <w:bCs/>
          <w:spacing w:val="-32"/>
          <w:sz w:val="24"/>
          <w:szCs w:val="24"/>
        </w:rPr>
        <w:t xml:space="preserve"> </w:t>
      </w:r>
      <w:r>
        <w:rPr>
          <w:rFonts w:ascii="Arial" w:hAnsi="Arial" w:eastAsia="Arial" w:cs="Arial"/>
          <w:b/>
          <w:bCs/>
          <w:spacing w:val="14"/>
          <w:sz w:val="24"/>
          <w:szCs w:val="24"/>
        </w:rPr>
        <w:t>1.5.</w:t>
      </w:r>
      <w:r>
        <w:rPr>
          <w:rFonts w:ascii="Arial" w:hAnsi="Arial" w:eastAsia="Arial" w:cs="Arial"/>
          <w:b/>
          <w:bCs/>
          <w:spacing w:val="-39"/>
          <w:sz w:val="24"/>
          <w:szCs w:val="24"/>
        </w:rPr>
        <w:t xml:space="preserve"> </w:t>
      </w:r>
      <w:r>
        <w:rPr>
          <w:rFonts w:ascii="Arial" w:hAnsi="Arial" w:eastAsia="Arial" w:cs="Arial"/>
          <w:b/>
          <w:bCs/>
          <w:spacing w:val="14"/>
          <w:sz w:val="24"/>
          <w:szCs w:val="24"/>
        </w:rPr>
        <w:t>1.</w:t>
      </w:r>
      <w:r>
        <w:rPr>
          <w:rFonts w:ascii="Arial" w:hAnsi="Arial" w:eastAsia="Arial" w:cs="Arial"/>
          <w:b/>
          <w:bCs/>
          <w:spacing w:val="63"/>
          <w:sz w:val="24"/>
          <w:szCs w:val="24"/>
        </w:rPr>
        <w:t xml:space="preserve"> </w:t>
      </w:r>
      <w:r>
        <w:rPr>
          <w:rFonts w:ascii="黑体" w:hAnsi="黑体" w:eastAsia="黑体" w:cs="黑体"/>
          <w:b/>
          <w:bCs/>
          <w:spacing w:val="14"/>
          <w:sz w:val="24"/>
          <w:szCs w:val="24"/>
        </w:rPr>
        <w:t>按区查看</w:t>
      </w:r>
    </w:p>
    <w:p w14:paraId="1363827C">
      <w:pPr>
        <w:spacing w:line="390" w:lineRule="auto"/>
        <w:rPr>
          <w:rFonts w:ascii="Arial"/>
          <w:sz w:val="21"/>
        </w:rPr>
      </w:pPr>
    </w:p>
    <w:p w14:paraId="400BD9E0">
      <w:pPr>
        <w:spacing w:before="1" w:line="3845" w:lineRule="exact"/>
        <w:ind w:firstLine="14"/>
      </w:pPr>
      <w:r>
        <w:rPr>
          <w:position w:val="-76"/>
        </w:rPr>
        <w:drawing>
          <wp:inline distT="0" distB="0" distL="0" distR="0">
            <wp:extent cx="5269865" cy="2440940"/>
            <wp:effectExtent l="0" t="0" r="0" b="0"/>
            <wp:docPr id="1196" name="IM 1196"/>
            <wp:cNvGraphicFramePr/>
            <a:graphic xmlns:a="http://schemas.openxmlformats.org/drawingml/2006/main">
              <a:graphicData uri="http://schemas.openxmlformats.org/drawingml/2006/picture">
                <pic:pic xmlns:pic="http://schemas.openxmlformats.org/drawingml/2006/picture">
                  <pic:nvPicPr>
                    <pic:cNvPr id="1196" name="IM 1196"/>
                    <pic:cNvPicPr/>
                  </pic:nvPicPr>
                  <pic:blipFill>
                    <a:blip r:embed="rId834"/>
                    <a:stretch>
                      <a:fillRect/>
                    </a:stretch>
                  </pic:blipFill>
                  <pic:spPr>
                    <a:xfrm>
                      <a:off x="0" y="0"/>
                      <a:ext cx="5269991" cy="2441447"/>
                    </a:xfrm>
                    <a:prstGeom prst="rect">
                      <a:avLst/>
                    </a:prstGeom>
                  </pic:spPr>
                </pic:pic>
              </a:graphicData>
            </a:graphic>
          </wp:inline>
        </w:drawing>
      </w:r>
    </w:p>
    <w:p w14:paraId="0FBE9B97">
      <w:pPr>
        <w:pStyle w:val="4"/>
        <w:spacing w:before="151" w:line="207" w:lineRule="auto"/>
        <w:ind w:left="18"/>
        <w:rPr>
          <w:sz w:val="20"/>
          <w:szCs w:val="20"/>
        </w:rPr>
      </w:pPr>
      <w:r>
        <w:rPr>
          <w:spacing w:val="9"/>
          <w:sz w:val="20"/>
          <w:szCs w:val="20"/>
        </w:rPr>
        <w:t>展示全区公园分类及面积。</w:t>
      </w:r>
    </w:p>
    <w:p w14:paraId="564691E7">
      <w:pPr>
        <w:spacing w:line="207" w:lineRule="auto"/>
        <w:rPr>
          <w:sz w:val="20"/>
          <w:szCs w:val="20"/>
        </w:rPr>
        <w:sectPr>
          <w:footerReference r:id="rId241" w:type="default"/>
          <w:pgSz w:w="11906" w:h="16839"/>
          <w:pgMar w:top="400" w:right="1785" w:bottom="1166" w:left="1785" w:header="0" w:footer="992" w:gutter="0"/>
          <w:cols w:space="720" w:num="1"/>
        </w:sectPr>
      </w:pPr>
    </w:p>
    <w:p w14:paraId="719D8BA0">
      <w:pPr>
        <w:spacing w:line="282" w:lineRule="auto"/>
        <w:rPr>
          <w:rFonts w:ascii="Arial"/>
          <w:sz w:val="21"/>
        </w:rPr>
      </w:pPr>
    </w:p>
    <w:p w14:paraId="37CF3BD0">
      <w:pPr>
        <w:spacing w:line="283" w:lineRule="auto"/>
        <w:rPr>
          <w:rFonts w:ascii="Arial"/>
          <w:sz w:val="21"/>
        </w:rPr>
      </w:pPr>
    </w:p>
    <w:p w14:paraId="3F6C4B2E">
      <w:pPr>
        <w:spacing w:line="283" w:lineRule="auto"/>
        <w:rPr>
          <w:rFonts w:ascii="Arial"/>
          <w:sz w:val="21"/>
        </w:rPr>
      </w:pPr>
    </w:p>
    <w:p w14:paraId="3BBB80FF">
      <w:pPr>
        <w:spacing w:line="283" w:lineRule="auto"/>
        <w:rPr>
          <w:rFonts w:ascii="Arial"/>
          <w:sz w:val="21"/>
        </w:rPr>
      </w:pPr>
    </w:p>
    <w:p w14:paraId="3DAD00EE">
      <w:pPr>
        <w:spacing w:line="3845" w:lineRule="exact"/>
        <w:ind w:firstLine="14"/>
      </w:pPr>
      <w:r>
        <w:rPr>
          <w:position w:val="-76"/>
        </w:rPr>
        <w:drawing>
          <wp:inline distT="0" distB="0" distL="0" distR="0">
            <wp:extent cx="5269865" cy="2440940"/>
            <wp:effectExtent l="0" t="0" r="0" b="0"/>
            <wp:docPr id="1198" name="IM 1198"/>
            <wp:cNvGraphicFramePr/>
            <a:graphic xmlns:a="http://schemas.openxmlformats.org/drawingml/2006/main">
              <a:graphicData uri="http://schemas.openxmlformats.org/drawingml/2006/picture">
                <pic:pic xmlns:pic="http://schemas.openxmlformats.org/drawingml/2006/picture">
                  <pic:nvPicPr>
                    <pic:cNvPr id="1198" name="IM 1198"/>
                    <pic:cNvPicPr/>
                  </pic:nvPicPr>
                  <pic:blipFill>
                    <a:blip r:embed="rId835"/>
                    <a:stretch>
                      <a:fillRect/>
                    </a:stretch>
                  </pic:blipFill>
                  <pic:spPr>
                    <a:xfrm>
                      <a:off x="0" y="0"/>
                      <a:ext cx="5269991" cy="2441447"/>
                    </a:xfrm>
                    <a:prstGeom prst="rect">
                      <a:avLst/>
                    </a:prstGeom>
                  </pic:spPr>
                </pic:pic>
              </a:graphicData>
            </a:graphic>
          </wp:inline>
        </w:drawing>
      </w:r>
    </w:p>
    <w:p w14:paraId="535D7E6A">
      <w:pPr>
        <w:pStyle w:val="4"/>
        <w:spacing w:before="151" w:line="207" w:lineRule="auto"/>
        <w:ind w:left="20"/>
        <w:rPr>
          <w:sz w:val="20"/>
          <w:szCs w:val="20"/>
        </w:rPr>
      </w:pPr>
      <w:r>
        <w:rPr>
          <w:spacing w:val="7"/>
          <w:sz w:val="20"/>
          <w:szCs w:val="20"/>
        </w:rPr>
        <w:t>点击查看详情</w:t>
      </w:r>
      <w:r>
        <w:rPr>
          <w:spacing w:val="-5"/>
          <w:sz w:val="20"/>
          <w:szCs w:val="20"/>
        </w:rPr>
        <w:t xml:space="preserve"> </w:t>
      </w:r>
      <w:r>
        <w:rPr>
          <w:spacing w:val="7"/>
          <w:sz w:val="20"/>
          <w:szCs w:val="20"/>
        </w:rPr>
        <w:t>，可以弹窗显示查看公园分类列表</w:t>
      </w:r>
    </w:p>
    <w:p w14:paraId="65289547">
      <w:pPr>
        <w:spacing w:line="385" w:lineRule="auto"/>
        <w:rPr>
          <w:rFonts w:ascii="Arial"/>
          <w:sz w:val="21"/>
        </w:rPr>
      </w:pPr>
    </w:p>
    <w:p w14:paraId="59661938">
      <w:pPr>
        <w:spacing w:line="3845" w:lineRule="exact"/>
        <w:ind w:firstLine="14"/>
      </w:pPr>
      <w:r>
        <w:rPr>
          <w:position w:val="-76"/>
        </w:rPr>
        <w:drawing>
          <wp:inline distT="0" distB="0" distL="0" distR="0">
            <wp:extent cx="5269865" cy="2440940"/>
            <wp:effectExtent l="0" t="0" r="0" b="0"/>
            <wp:docPr id="1200" name="IM 1200"/>
            <wp:cNvGraphicFramePr/>
            <a:graphic xmlns:a="http://schemas.openxmlformats.org/drawingml/2006/main">
              <a:graphicData uri="http://schemas.openxmlformats.org/drawingml/2006/picture">
                <pic:pic xmlns:pic="http://schemas.openxmlformats.org/drawingml/2006/picture">
                  <pic:nvPicPr>
                    <pic:cNvPr id="1200" name="IM 1200"/>
                    <pic:cNvPicPr/>
                  </pic:nvPicPr>
                  <pic:blipFill>
                    <a:blip r:embed="rId836"/>
                    <a:stretch>
                      <a:fillRect/>
                    </a:stretch>
                  </pic:blipFill>
                  <pic:spPr>
                    <a:xfrm>
                      <a:off x="0" y="0"/>
                      <a:ext cx="5269991" cy="2441447"/>
                    </a:xfrm>
                    <a:prstGeom prst="rect">
                      <a:avLst/>
                    </a:prstGeom>
                  </pic:spPr>
                </pic:pic>
              </a:graphicData>
            </a:graphic>
          </wp:inline>
        </w:drawing>
      </w:r>
    </w:p>
    <w:p w14:paraId="5D0A4B35">
      <w:pPr>
        <w:pStyle w:val="4"/>
        <w:spacing w:before="151" w:line="207" w:lineRule="auto"/>
        <w:ind w:left="21"/>
        <w:rPr>
          <w:sz w:val="20"/>
          <w:szCs w:val="20"/>
        </w:rPr>
      </w:pPr>
      <w:r>
        <w:rPr>
          <w:spacing w:val="9"/>
          <w:sz w:val="20"/>
          <w:szCs w:val="20"/>
        </w:rPr>
        <w:t>可以通过选择公园类型或者输入关键字点击查询查看对应公园信息。</w:t>
      </w:r>
    </w:p>
    <w:p w14:paraId="2B620EBB">
      <w:pPr>
        <w:spacing w:line="396" w:lineRule="auto"/>
        <w:rPr>
          <w:rFonts w:ascii="Arial"/>
          <w:sz w:val="21"/>
        </w:rPr>
      </w:pPr>
    </w:p>
    <w:p w14:paraId="019AB32E">
      <w:pPr>
        <w:spacing w:before="78" w:line="239" w:lineRule="auto"/>
        <w:ind w:left="24"/>
        <w:rPr>
          <w:rFonts w:ascii="黑体" w:hAnsi="黑体" w:eastAsia="黑体" w:cs="黑体"/>
          <w:sz w:val="24"/>
          <w:szCs w:val="24"/>
        </w:rPr>
      </w:pPr>
      <w:r>
        <w:rPr>
          <w:rFonts w:ascii="Arial" w:hAnsi="Arial" w:eastAsia="Arial" w:cs="Arial"/>
          <w:b/>
          <w:bCs/>
          <w:spacing w:val="12"/>
          <w:sz w:val="24"/>
          <w:szCs w:val="24"/>
        </w:rPr>
        <w:t>4.8.</w:t>
      </w:r>
      <w:r>
        <w:rPr>
          <w:rFonts w:ascii="Arial" w:hAnsi="Arial" w:eastAsia="Arial" w:cs="Arial"/>
          <w:b/>
          <w:bCs/>
          <w:spacing w:val="-30"/>
          <w:sz w:val="24"/>
          <w:szCs w:val="24"/>
        </w:rPr>
        <w:t xml:space="preserve"> </w:t>
      </w:r>
      <w:r>
        <w:rPr>
          <w:rFonts w:ascii="Arial" w:hAnsi="Arial" w:eastAsia="Arial" w:cs="Arial"/>
          <w:b/>
          <w:bCs/>
          <w:spacing w:val="12"/>
          <w:sz w:val="24"/>
          <w:szCs w:val="24"/>
        </w:rPr>
        <w:t>1.5.2.</w:t>
      </w:r>
      <w:r>
        <w:rPr>
          <w:rFonts w:ascii="Arial" w:hAnsi="Arial" w:eastAsia="Arial" w:cs="Arial"/>
          <w:b/>
          <w:bCs/>
          <w:spacing w:val="63"/>
          <w:w w:val="101"/>
          <w:sz w:val="24"/>
          <w:szCs w:val="24"/>
        </w:rPr>
        <w:t xml:space="preserve"> </w:t>
      </w:r>
      <w:r>
        <w:rPr>
          <w:rFonts w:ascii="黑体" w:hAnsi="黑体" w:eastAsia="黑体" w:cs="黑体"/>
          <w:b/>
          <w:bCs/>
          <w:spacing w:val="12"/>
          <w:sz w:val="24"/>
          <w:szCs w:val="24"/>
        </w:rPr>
        <w:t>按区属、街道查看</w:t>
      </w:r>
    </w:p>
    <w:p w14:paraId="097825C7">
      <w:pPr>
        <w:spacing w:line="244" w:lineRule="auto"/>
        <w:rPr>
          <w:rFonts w:ascii="Arial"/>
          <w:sz w:val="21"/>
        </w:rPr>
      </w:pPr>
    </w:p>
    <w:p w14:paraId="43E50739">
      <w:pPr>
        <w:pStyle w:val="4"/>
        <w:spacing w:before="86" w:line="207" w:lineRule="auto"/>
        <w:ind w:left="334"/>
        <w:rPr>
          <w:sz w:val="20"/>
          <w:szCs w:val="20"/>
        </w:rPr>
      </w:pPr>
      <w:r>
        <w:rPr>
          <w:spacing w:val="9"/>
          <w:sz w:val="20"/>
          <w:szCs w:val="20"/>
        </w:rPr>
        <w:t>在地图点击区属、街道聚合图标或在右上角选择区属、街道下</w:t>
      </w:r>
      <w:r>
        <w:rPr>
          <w:rFonts w:hint="eastAsia"/>
          <w:spacing w:val="9"/>
          <w:sz w:val="20"/>
          <w:szCs w:val="20"/>
          <w:lang w:eastAsia="zh-CN"/>
        </w:rPr>
        <w:t>智慧公园</w:t>
      </w:r>
      <w:r>
        <w:rPr>
          <w:spacing w:val="9"/>
          <w:sz w:val="20"/>
          <w:szCs w:val="20"/>
        </w:rPr>
        <w:t>列表；</w:t>
      </w:r>
    </w:p>
    <w:p w14:paraId="2E149E34">
      <w:pPr>
        <w:spacing w:line="207" w:lineRule="auto"/>
        <w:rPr>
          <w:sz w:val="20"/>
          <w:szCs w:val="20"/>
        </w:rPr>
        <w:sectPr>
          <w:footerReference r:id="rId242" w:type="default"/>
          <w:pgSz w:w="11906" w:h="16839"/>
          <w:pgMar w:top="400" w:right="1785" w:bottom="1166" w:left="1785" w:header="0" w:footer="992" w:gutter="0"/>
          <w:cols w:space="720" w:num="1"/>
        </w:sectPr>
      </w:pPr>
    </w:p>
    <w:p w14:paraId="614087BE">
      <w:pPr>
        <w:spacing w:line="264" w:lineRule="auto"/>
        <w:rPr>
          <w:rFonts w:ascii="Arial"/>
          <w:sz w:val="21"/>
        </w:rPr>
      </w:pPr>
    </w:p>
    <w:p w14:paraId="15E1C943">
      <w:pPr>
        <w:spacing w:line="264" w:lineRule="auto"/>
        <w:rPr>
          <w:rFonts w:ascii="Arial"/>
          <w:sz w:val="21"/>
        </w:rPr>
      </w:pPr>
    </w:p>
    <w:p w14:paraId="27BEAF08">
      <w:pPr>
        <w:spacing w:line="264" w:lineRule="auto"/>
        <w:rPr>
          <w:rFonts w:ascii="Arial"/>
          <w:sz w:val="21"/>
        </w:rPr>
      </w:pPr>
    </w:p>
    <w:p w14:paraId="34B32B2C">
      <w:pPr>
        <w:spacing w:line="265" w:lineRule="auto"/>
        <w:rPr>
          <w:rFonts w:ascii="Arial"/>
          <w:sz w:val="21"/>
        </w:rPr>
      </w:pPr>
    </w:p>
    <w:p w14:paraId="27F72600">
      <w:pPr>
        <w:spacing w:line="4315" w:lineRule="exact"/>
        <w:ind w:firstLine="14"/>
      </w:pPr>
      <w:r>
        <w:rPr>
          <w:position w:val="-86"/>
        </w:rPr>
        <w:drawing>
          <wp:inline distT="0" distB="0" distL="0" distR="0">
            <wp:extent cx="5260340" cy="2740025"/>
            <wp:effectExtent l="0" t="0" r="0" b="0"/>
            <wp:docPr id="1202" name="IM 1202"/>
            <wp:cNvGraphicFramePr/>
            <a:graphic xmlns:a="http://schemas.openxmlformats.org/drawingml/2006/main">
              <a:graphicData uri="http://schemas.openxmlformats.org/drawingml/2006/picture">
                <pic:pic xmlns:pic="http://schemas.openxmlformats.org/drawingml/2006/picture">
                  <pic:nvPicPr>
                    <pic:cNvPr id="1202" name="IM 1202"/>
                    <pic:cNvPicPr/>
                  </pic:nvPicPr>
                  <pic:blipFill>
                    <a:blip r:embed="rId837"/>
                    <a:stretch>
                      <a:fillRect/>
                    </a:stretch>
                  </pic:blipFill>
                  <pic:spPr>
                    <a:xfrm>
                      <a:off x="0" y="0"/>
                      <a:ext cx="5260848" cy="2740152"/>
                    </a:xfrm>
                    <a:prstGeom prst="rect">
                      <a:avLst/>
                    </a:prstGeom>
                  </pic:spPr>
                </pic:pic>
              </a:graphicData>
            </a:graphic>
          </wp:inline>
        </w:drawing>
      </w:r>
    </w:p>
    <w:p w14:paraId="5A33C6FE">
      <w:pPr>
        <w:spacing w:line="315" w:lineRule="auto"/>
        <w:rPr>
          <w:rFonts w:ascii="Arial"/>
          <w:sz w:val="21"/>
        </w:rPr>
      </w:pPr>
    </w:p>
    <w:p w14:paraId="2F5E4793">
      <w:pPr>
        <w:spacing w:line="316" w:lineRule="auto"/>
        <w:rPr>
          <w:rFonts w:ascii="Arial"/>
          <w:sz w:val="21"/>
        </w:rPr>
      </w:pPr>
    </w:p>
    <w:p w14:paraId="789AD74A">
      <w:pPr>
        <w:spacing w:before="100" w:line="413" w:lineRule="exact"/>
        <w:ind w:left="28"/>
        <w:outlineLvl w:val="1"/>
        <w:rPr>
          <w:rFonts w:ascii="黑体" w:hAnsi="黑体" w:eastAsia="黑体" w:cs="黑体"/>
          <w:sz w:val="31"/>
          <w:szCs w:val="31"/>
        </w:rPr>
      </w:pPr>
      <w:bookmarkStart w:id="294" w:name="bookmark60"/>
      <w:bookmarkEnd w:id="294"/>
      <w:bookmarkStart w:id="295" w:name="_Toc10280"/>
      <w:r>
        <w:rPr>
          <w:rFonts w:ascii="Arial" w:hAnsi="Arial" w:eastAsia="Arial" w:cs="Arial"/>
          <w:b/>
          <w:bCs/>
          <w:spacing w:val="11"/>
          <w:position w:val="1"/>
          <w:sz w:val="31"/>
          <w:szCs w:val="31"/>
        </w:rPr>
        <w:t>4.8.2.</w:t>
      </w:r>
      <w:r>
        <w:rPr>
          <w:rFonts w:ascii="Arial" w:hAnsi="Arial" w:eastAsia="Arial" w:cs="Arial"/>
          <w:b/>
          <w:bCs/>
          <w:spacing w:val="41"/>
          <w:position w:val="1"/>
          <w:sz w:val="31"/>
          <w:szCs w:val="31"/>
        </w:rPr>
        <w:t xml:space="preserve">  </w:t>
      </w:r>
      <w:r>
        <w:rPr>
          <w:rFonts w:ascii="黑体" w:hAnsi="黑体" w:eastAsia="黑体" w:cs="黑体"/>
          <w:b/>
          <w:bCs/>
          <w:spacing w:val="11"/>
          <w:position w:val="1"/>
          <w:sz w:val="31"/>
          <w:szCs w:val="31"/>
        </w:rPr>
        <w:t>运行监测（</w:t>
      </w:r>
      <w:r>
        <w:rPr>
          <w:rFonts w:ascii="黑体" w:hAnsi="黑体" w:eastAsia="黑体" w:cs="黑体"/>
          <w:spacing w:val="-50"/>
          <w:position w:val="1"/>
          <w:sz w:val="31"/>
          <w:szCs w:val="31"/>
        </w:rPr>
        <w:t xml:space="preserve"> </w:t>
      </w:r>
      <w:r>
        <w:rPr>
          <w:rFonts w:hint="eastAsia" w:ascii="黑体" w:hAnsi="黑体" w:eastAsia="黑体" w:cs="黑体"/>
          <w:b/>
          <w:bCs/>
          <w:spacing w:val="11"/>
          <w:position w:val="1"/>
          <w:sz w:val="31"/>
          <w:szCs w:val="31"/>
          <w:lang w:eastAsia="zh-CN"/>
        </w:rPr>
        <w:t>智慧公园</w:t>
      </w:r>
      <w:r>
        <w:rPr>
          <w:rFonts w:ascii="黑体" w:hAnsi="黑体" w:eastAsia="黑体" w:cs="黑体"/>
          <w:spacing w:val="-75"/>
          <w:position w:val="1"/>
          <w:sz w:val="31"/>
          <w:szCs w:val="31"/>
        </w:rPr>
        <w:t xml:space="preserve"> </w:t>
      </w:r>
      <w:r>
        <w:rPr>
          <w:rFonts w:ascii="黑体" w:hAnsi="黑体" w:eastAsia="黑体" w:cs="黑体"/>
          <w:b/>
          <w:bCs/>
          <w:spacing w:val="11"/>
          <w:position w:val="1"/>
          <w:sz w:val="31"/>
          <w:szCs w:val="31"/>
        </w:rPr>
        <w:t>）</w:t>
      </w:r>
      <w:bookmarkEnd w:id="295"/>
    </w:p>
    <w:p w14:paraId="11753BA5">
      <w:pPr>
        <w:spacing w:line="418" w:lineRule="auto"/>
        <w:rPr>
          <w:rFonts w:ascii="Arial"/>
          <w:sz w:val="21"/>
        </w:rPr>
      </w:pPr>
    </w:p>
    <w:p w14:paraId="663D4D39">
      <w:pPr>
        <w:spacing w:before="92"/>
        <w:ind w:left="26"/>
        <w:outlineLvl w:val="2"/>
        <w:rPr>
          <w:rFonts w:ascii="黑体" w:hAnsi="黑体" w:eastAsia="黑体" w:cs="黑体"/>
          <w:sz w:val="28"/>
          <w:szCs w:val="28"/>
        </w:rPr>
      </w:pPr>
      <w:bookmarkStart w:id="296" w:name="_Toc23430"/>
      <w:r>
        <w:fldChar w:fldCharType="begin"/>
      </w:r>
      <w:r>
        <w:instrText xml:space="preserve"> HYPERLINK "4.8.2.1" </w:instrText>
      </w:r>
      <w:r>
        <w:fldChar w:fldCharType="separate"/>
      </w:r>
      <w:r>
        <w:rPr>
          <w:rFonts w:ascii="Arial" w:hAnsi="Arial" w:eastAsia="Arial" w:cs="Arial"/>
          <w:b/>
          <w:bCs/>
          <w:spacing w:val="16"/>
          <w:sz w:val="28"/>
          <w:szCs w:val="28"/>
        </w:rPr>
        <w:t>4.8.2.1</w:t>
      </w:r>
      <w:r>
        <w:rPr>
          <w:rFonts w:ascii="Arial" w:hAnsi="Arial" w:eastAsia="Arial" w:cs="Arial"/>
          <w:b/>
          <w:bCs/>
          <w:spacing w:val="16"/>
          <w:sz w:val="28"/>
          <w:szCs w:val="28"/>
        </w:rPr>
        <w:fldChar w:fldCharType="end"/>
      </w:r>
      <w:r>
        <w:rPr>
          <w:rFonts w:ascii="Arial" w:hAnsi="Arial" w:eastAsia="Arial" w:cs="Arial"/>
          <w:b/>
          <w:bCs/>
          <w:spacing w:val="16"/>
          <w:sz w:val="28"/>
          <w:szCs w:val="28"/>
        </w:rPr>
        <w:t>.</w:t>
      </w:r>
      <w:r>
        <w:rPr>
          <w:rFonts w:ascii="Arial" w:hAnsi="Arial" w:eastAsia="Arial" w:cs="Arial"/>
          <w:b/>
          <w:bCs/>
          <w:sz w:val="28"/>
          <w:szCs w:val="28"/>
        </w:rPr>
        <w:t xml:space="preserve"> </w:t>
      </w:r>
      <w:r>
        <w:rPr>
          <w:rFonts w:ascii="黑体" w:hAnsi="黑体" w:eastAsia="黑体" w:cs="黑体"/>
          <w:b/>
          <w:bCs/>
          <w:spacing w:val="16"/>
          <w:sz w:val="28"/>
          <w:szCs w:val="28"/>
        </w:rPr>
        <w:t>运行监测首页</w:t>
      </w:r>
      <w:bookmarkEnd w:id="296"/>
    </w:p>
    <w:p w14:paraId="3BA975FA">
      <w:pPr>
        <w:spacing w:line="435" w:lineRule="auto"/>
        <w:rPr>
          <w:rFonts w:ascii="Arial"/>
          <w:sz w:val="21"/>
        </w:rPr>
      </w:pPr>
    </w:p>
    <w:p w14:paraId="794E4FFD">
      <w:pPr>
        <w:spacing w:line="4274" w:lineRule="exact"/>
        <w:ind w:firstLine="14"/>
      </w:pPr>
      <w:r>
        <w:rPr>
          <w:position w:val="-85"/>
        </w:rPr>
        <w:drawing>
          <wp:inline distT="0" distB="0" distL="0" distR="0">
            <wp:extent cx="5260340" cy="2713990"/>
            <wp:effectExtent l="0" t="0" r="0" b="0"/>
            <wp:docPr id="1204" name="IM 1204"/>
            <wp:cNvGraphicFramePr/>
            <a:graphic xmlns:a="http://schemas.openxmlformats.org/drawingml/2006/main">
              <a:graphicData uri="http://schemas.openxmlformats.org/drawingml/2006/picture">
                <pic:pic xmlns:pic="http://schemas.openxmlformats.org/drawingml/2006/picture">
                  <pic:nvPicPr>
                    <pic:cNvPr id="1204" name="IM 1204"/>
                    <pic:cNvPicPr/>
                  </pic:nvPicPr>
                  <pic:blipFill>
                    <a:blip r:embed="rId838"/>
                    <a:stretch>
                      <a:fillRect/>
                    </a:stretch>
                  </pic:blipFill>
                  <pic:spPr>
                    <a:xfrm>
                      <a:off x="0" y="0"/>
                      <a:ext cx="5260848" cy="2714244"/>
                    </a:xfrm>
                    <a:prstGeom prst="rect">
                      <a:avLst/>
                    </a:prstGeom>
                  </pic:spPr>
                </pic:pic>
              </a:graphicData>
            </a:graphic>
          </wp:inline>
        </w:drawing>
      </w:r>
    </w:p>
    <w:p w14:paraId="6819A2A8">
      <w:pPr>
        <w:pStyle w:val="4"/>
        <w:spacing w:before="167" w:line="323" w:lineRule="auto"/>
        <w:ind w:left="17" w:firstLine="8"/>
        <w:rPr>
          <w:sz w:val="20"/>
          <w:szCs w:val="20"/>
        </w:rPr>
      </w:pPr>
      <w:r>
        <w:rPr>
          <w:spacing w:val="4"/>
          <w:sz w:val="20"/>
          <w:szCs w:val="20"/>
        </w:rPr>
        <w:t>总览全区公园人流量、公园内部人员在岗情况、公园监控、全区公园预警监测情况。可以区、</w:t>
      </w:r>
      <w:r>
        <w:rPr>
          <w:spacing w:val="7"/>
          <w:sz w:val="20"/>
          <w:szCs w:val="20"/>
        </w:rPr>
        <w:t xml:space="preserve"> </w:t>
      </w:r>
      <w:r>
        <w:rPr>
          <w:spacing w:val="8"/>
          <w:sz w:val="20"/>
          <w:szCs w:val="20"/>
        </w:rPr>
        <w:t>街、公园</w:t>
      </w:r>
    </w:p>
    <w:p w14:paraId="39D942FC">
      <w:pPr>
        <w:spacing w:line="323" w:lineRule="auto"/>
        <w:rPr>
          <w:sz w:val="20"/>
          <w:szCs w:val="20"/>
        </w:rPr>
        <w:sectPr>
          <w:footerReference r:id="rId243" w:type="default"/>
          <w:pgSz w:w="11906" w:h="16839"/>
          <w:pgMar w:top="400" w:right="1721" w:bottom="1166" w:left="1785" w:header="0" w:footer="992" w:gutter="0"/>
          <w:cols w:space="720" w:num="1"/>
        </w:sectPr>
      </w:pPr>
    </w:p>
    <w:p w14:paraId="04ADA1FB">
      <w:pPr>
        <w:spacing w:line="274" w:lineRule="auto"/>
        <w:rPr>
          <w:rFonts w:ascii="Arial"/>
          <w:sz w:val="21"/>
        </w:rPr>
      </w:pPr>
    </w:p>
    <w:p w14:paraId="14D8BDF7">
      <w:pPr>
        <w:spacing w:line="274" w:lineRule="auto"/>
        <w:rPr>
          <w:rFonts w:ascii="Arial"/>
          <w:sz w:val="21"/>
        </w:rPr>
      </w:pPr>
    </w:p>
    <w:p w14:paraId="763EB25B">
      <w:pPr>
        <w:spacing w:line="275" w:lineRule="auto"/>
        <w:rPr>
          <w:rFonts w:ascii="Arial"/>
          <w:sz w:val="21"/>
        </w:rPr>
      </w:pPr>
    </w:p>
    <w:p w14:paraId="339F22A0">
      <w:pPr>
        <w:spacing w:line="275" w:lineRule="auto"/>
        <w:rPr>
          <w:rFonts w:ascii="Arial"/>
          <w:sz w:val="21"/>
        </w:rPr>
      </w:pPr>
    </w:p>
    <w:p w14:paraId="0943CE4B">
      <w:pPr>
        <w:spacing w:before="91" w:line="239" w:lineRule="auto"/>
        <w:ind w:left="26"/>
        <w:outlineLvl w:val="2"/>
        <w:rPr>
          <w:rFonts w:ascii="黑体" w:hAnsi="黑体" w:eastAsia="黑体" w:cs="黑体"/>
          <w:sz w:val="28"/>
          <w:szCs w:val="28"/>
        </w:rPr>
      </w:pPr>
      <w:bookmarkStart w:id="297" w:name="_Toc18122"/>
      <w:r>
        <w:fldChar w:fldCharType="begin"/>
      </w:r>
      <w:r>
        <w:instrText xml:space="preserve"> HYPERLINK "4.8.2.2" </w:instrText>
      </w:r>
      <w:r>
        <w:fldChar w:fldCharType="separate"/>
      </w:r>
      <w:r>
        <w:rPr>
          <w:rFonts w:ascii="Arial" w:hAnsi="Arial" w:eastAsia="Arial" w:cs="Arial"/>
          <w:b/>
          <w:bCs/>
          <w:spacing w:val="5"/>
          <w:sz w:val="28"/>
          <w:szCs w:val="28"/>
        </w:rPr>
        <w:t>4.8.2.2</w:t>
      </w:r>
      <w:r>
        <w:rPr>
          <w:rFonts w:ascii="Arial" w:hAnsi="Arial" w:eastAsia="Arial" w:cs="Arial"/>
          <w:b/>
          <w:bCs/>
          <w:spacing w:val="5"/>
          <w:sz w:val="28"/>
          <w:szCs w:val="28"/>
        </w:rPr>
        <w:fldChar w:fldCharType="end"/>
      </w:r>
      <w:r>
        <w:rPr>
          <w:rFonts w:ascii="Arial" w:hAnsi="Arial" w:eastAsia="Arial" w:cs="Arial"/>
          <w:b/>
          <w:bCs/>
          <w:spacing w:val="5"/>
          <w:sz w:val="28"/>
          <w:szCs w:val="28"/>
        </w:rPr>
        <w:t>.</w:t>
      </w:r>
      <w:r>
        <w:rPr>
          <w:rFonts w:ascii="Arial" w:hAnsi="Arial" w:eastAsia="Arial" w:cs="Arial"/>
          <w:b/>
          <w:bCs/>
          <w:spacing w:val="-12"/>
          <w:sz w:val="28"/>
          <w:szCs w:val="28"/>
        </w:rPr>
        <w:t xml:space="preserve"> </w:t>
      </w:r>
      <w:r>
        <w:rPr>
          <w:rFonts w:ascii="黑体" w:hAnsi="黑体" w:eastAsia="黑体" w:cs="黑体"/>
          <w:b/>
          <w:bCs/>
          <w:spacing w:val="5"/>
          <w:sz w:val="28"/>
          <w:szCs w:val="28"/>
        </w:rPr>
        <w:t>游客统计（</w:t>
      </w:r>
      <w:r>
        <w:rPr>
          <w:rFonts w:ascii="黑体" w:hAnsi="黑体" w:eastAsia="黑体" w:cs="黑体"/>
          <w:spacing w:val="-48"/>
          <w:sz w:val="28"/>
          <w:szCs w:val="28"/>
        </w:rPr>
        <w:t xml:space="preserve"> </w:t>
      </w:r>
      <w:r>
        <w:rPr>
          <w:rFonts w:hint="eastAsia" w:ascii="黑体" w:hAnsi="黑体" w:eastAsia="黑体" w:cs="黑体"/>
          <w:b/>
          <w:bCs/>
          <w:spacing w:val="5"/>
          <w:sz w:val="28"/>
          <w:szCs w:val="28"/>
          <w:lang w:eastAsia="zh-CN"/>
        </w:rPr>
        <w:t>智慧公园</w:t>
      </w:r>
      <w:r>
        <w:rPr>
          <w:rFonts w:ascii="黑体" w:hAnsi="黑体" w:eastAsia="黑体" w:cs="黑体"/>
          <w:b/>
          <w:bCs/>
          <w:spacing w:val="5"/>
          <w:sz w:val="28"/>
          <w:szCs w:val="28"/>
        </w:rPr>
        <w:t>、罗田森林</w:t>
      </w:r>
      <w:r>
        <w:rPr>
          <w:rFonts w:ascii="黑体" w:hAnsi="黑体" w:eastAsia="黑体" w:cs="黑体"/>
          <w:b/>
          <w:bCs/>
          <w:spacing w:val="4"/>
          <w:sz w:val="28"/>
          <w:szCs w:val="28"/>
        </w:rPr>
        <w:t>公园</w:t>
      </w:r>
      <w:r>
        <w:rPr>
          <w:rFonts w:ascii="黑体" w:hAnsi="黑体" w:eastAsia="黑体" w:cs="黑体"/>
          <w:spacing w:val="-73"/>
          <w:sz w:val="28"/>
          <w:szCs w:val="28"/>
        </w:rPr>
        <w:t xml:space="preserve"> </w:t>
      </w:r>
      <w:r>
        <w:rPr>
          <w:rFonts w:ascii="黑体" w:hAnsi="黑体" w:eastAsia="黑体" w:cs="黑体"/>
          <w:b/>
          <w:bCs/>
          <w:spacing w:val="4"/>
          <w:sz w:val="28"/>
          <w:szCs w:val="28"/>
        </w:rPr>
        <w:t>）</w:t>
      </w:r>
      <w:bookmarkEnd w:id="297"/>
    </w:p>
    <w:p w14:paraId="0B12E663">
      <w:pPr>
        <w:spacing w:line="436" w:lineRule="auto"/>
        <w:rPr>
          <w:rFonts w:ascii="Arial"/>
          <w:sz w:val="21"/>
        </w:rPr>
      </w:pPr>
    </w:p>
    <w:p w14:paraId="5515F43D">
      <w:pPr>
        <w:spacing w:line="4274" w:lineRule="exact"/>
        <w:ind w:firstLine="14"/>
      </w:pPr>
      <w:r>
        <w:rPr>
          <w:position w:val="-85"/>
        </w:rPr>
        <w:drawing>
          <wp:inline distT="0" distB="0" distL="0" distR="0">
            <wp:extent cx="5260340" cy="2713990"/>
            <wp:effectExtent l="0" t="0" r="0" b="0"/>
            <wp:docPr id="1206" name="IM 1206"/>
            <wp:cNvGraphicFramePr/>
            <a:graphic xmlns:a="http://schemas.openxmlformats.org/drawingml/2006/main">
              <a:graphicData uri="http://schemas.openxmlformats.org/drawingml/2006/picture">
                <pic:pic xmlns:pic="http://schemas.openxmlformats.org/drawingml/2006/picture">
                  <pic:nvPicPr>
                    <pic:cNvPr id="1206" name="IM 1206"/>
                    <pic:cNvPicPr/>
                  </pic:nvPicPr>
                  <pic:blipFill>
                    <a:blip r:embed="rId839"/>
                    <a:stretch>
                      <a:fillRect/>
                    </a:stretch>
                  </pic:blipFill>
                  <pic:spPr>
                    <a:xfrm>
                      <a:off x="0" y="0"/>
                      <a:ext cx="5260848" cy="2714244"/>
                    </a:xfrm>
                    <a:prstGeom prst="rect">
                      <a:avLst/>
                    </a:prstGeom>
                  </pic:spPr>
                </pic:pic>
              </a:graphicData>
            </a:graphic>
          </wp:inline>
        </w:drawing>
      </w:r>
    </w:p>
    <w:p w14:paraId="37297A3F">
      <w:pPr>
        <w:pStyle w:val="4"/>
        <w:spacing w:before="167" w:line="208" w:lineRule="auto"/>
        <w:ind w:left="436"/>
        <w:rPr>
          <w:sz w:val="20"/>
          <w:szCs w:val="20"/>
        </w:rPr>
      </w:pPr>
      <w:r>
        <w:rPr>
          <w:spacing w:val="9"/>
          <w:sz w:val="20"/>
          <w:szCs w:val="20"/>
        </w:rPr>
        <w:t>查看公园内游客人流量统计以及折线图分析。</w:t>
      </w:r>
    </w:p>
    <w:p w14:paraId="494A0754">
      <w:pPr>
        <w:spacing w:line="469" w:lineRule="auto"/>
        <w:rPr>
          <w:rFonts w:ascii="Arial"/>
          <w:sz w:val="21"/>
        </w:rPr>
      </w:pPr>
    </w:p>
    <w:p w14:paraId="30C682B5">
      <w:pPr>
        <w:spacing w:before="78"/>
        <w:ind w:left="24"/>
        <w:rPr>
          <w:rFonts w:ascii="黑体" w:hAnsi="黑体" w:eastAsia="黑体" w:cs="黑体"/>
          <w:sz w:val="24"/>
          <w:szCs w:val="24"/>
        </w:rPr>
      </w:pPr>
      <w:r>
        <w:rPr>
          <w:rFonts w:ascii="Arial" w:hAnsi="Arial" w:eastAsia="Arial" w:cs="Arial"/>
          <w:b/>
          <w:bCs/>
          <w:spacing w:val="5"/>
          <w:sz w:val="24"/>
          <w:szCs w:val="24"/>
        </w:rPr>
        <w:t>4.8.2.2.</w:t>
      </w:r>
      <w:r>
        <w:rPr>
          <w:rFonts w:ascii="Arial" w:hAnsi="Arial" w:eastAsia="Arial" w:cs="Arial"/>
          <w:b/>
          <w:bCs/>
          <w:spacing w:val="-40"/>
          <w:sz w:val="24"/>
          <w:szCs w:val="24"/>
        </w:rPr>
        <w:t xml:space="preserve"> </w:t>
      </w:r>
      <w:r>
        <w:rPr>
          <w:rFonts w:ascii="Arial" w:hAnsi="Arial" w:eastAsia="Arial" w:cs="Arial"/>
          <w:b/>
          <w:bCs/>
          <w:spacing w:val="5"/>
          <w:sz w:val="24"/>
          <w:szCs w:val="24"/>
        </w:rPr>
        <w:t>1.</w:t>
      </w:r>
      <w:r>
        <w:rPr>
          <w:rFonts w:ascii="Arial" w:hAnsi="Arial" w:eastAsia="Arial" w:cs="Arial"/>
          <w:b/>
          <w:bCs/>
          <w:spacing w:val="58"/>
          <w:sz w:val="24"/>
          <w:szCs w:val="24"/>
        </w:rPr>
        <w:t xml:space="preserve"> </w:t>
      </w:r>
      <w:r>
        <w:rPr>
          <w:rFonts w:ascii="黑体" w:hAnsi="黑体" w:eastAsia="黑体" w:cs="黑体"/>
          <w:b/>
          <w:bCs/>
          <w:spacing w:val="5"/>
          <w:sz w:val="24"/>
          <w:szCs w:val="24"/>
        </w:rPr>
        <w:t>在园人数对比（</w:t>
      </w:r>
      <w:r>
        <w:rPr>
          <w:rFonts w:ascii="黑体" w:hAnsi="黑体" w:eastAsia="黑体" w:cs="黑体"/>
          <w:spacing w:val="-42"/>
          <w:sz w:val="24"/>
          <w:szCs w:val="24"/>
        </w:rPr>
        <w:t xml:space="preserve"> </w:t>
      </w:r>
      <w:r>
        <w:rPr>
          <w:rFonts w:hint="eastAsia" w:ascii="黑体" w:hAnsi="黑体" w:eastAsia="黑体" w:cs="黑体"/>
          <w:b/>
          <w:bCs/>
          <w:spacing w:val="5"/>
          <w:sz w:val="24"/>
          <w:szCs w:val="24"/>
          <w:lang w:eastAsia="zh-CN"/>
        </w:rPr>
        <w:t>智慧公园</w:t>
      </w:r>
      <w:r>
        <w:rPr>
          <w:rFonts w:ascii="黑体" w:hAnsi="黑体" w:eastAsia="黑体" w:cs="黑体"/>
          <w:b/>
          <w:bCs/>
          <w:spacing w:val="4"/>
          <w:sz w:val="24"/>
          <w:szCs w:val="24"/>
        </w:rPr>
        <w:t>、罗田森林公园</w:t>
      </w:r>
      <w:r>
        <w:rPr>
          <w:rFonts w:ascii="黑体" w:hAnsi="黑体" w:eastAsia="黑体" w:cs="黑体"/>
          <w:spacing w:val="-62"/>
          <w:sz w:val="24"/>
          <w:szCs w:val="24"/>
        </w:rPr>
        <w:t xml:space="preserve"> </w:t>
      </w:r>
      <w:r>
        <w:rPr>
          <w:rFonts w:ascii="黑体" w:hAnsi="黑体" w:eastAsia="黑体" w:cs="黑体"/>
          <w:b/>
          <w:bCs/>
          <w:spacing w:val="4"/>
          <w:sz w:val="24"/>
          <w:szCs w:val="24"/>
        </w:rPr>
        <w:t>）</w:t>
      </w:r>
    </w:p>
    <w:p w14:paraId="71571D8B">
      <w:pPr>
        <w:spacing w:line="244" w:lineRule="auto"/>
        <w:rPr>
          <w:rFonts w:ascii="Arial"/>
          <w:sz w:val="21"/>
        </w:rPr>
      </w:pPr>
    </w:p>
    <w:p w14:paraId="7DBAD40F">
      <w:pPr>
        <w:pStyle w:val="4"/>
        <w:spacing w:before="86" w:line="214" w:lineRule="auto"/>
        <w:ind w:left="18" w:right="189" w:firstLine="315"/>
        <w:rPr>
          <w:sz w:val="20"/>
          <w:szCs w:val="20"/>
        </w:rPr>
      </w:pPr>
      <w:r>
        <w:rPr>
          <w:spacing w:val="10"/>
          <w:sz w:val="20"/>
          <w:szCs w:val="20"/>
        </w:rPr>
        <w:t>在地图点击区属、街道聚合图标或在右上角选择区属、街道下</w:t>
      </w:r>
      <w:r>
        <w:rPr>
          <w:rFonts w:hint="eastAsia"/>
          <w:spacing w:val="10"/>
          <w:sz w:val="20"/>
          <w:szCs w:val="20"/>
          <w:lang w:eastAsia="zh-CN"/>
        </w:rPr>
        <w:t>智慧公园</w:t>
      </w:r>
      <w:r>
        <w:rPr>
          <w:spacing w:val="10"/>
          <w:sz w:val="20"/>
          <w:szCs w:val="20"/>
        </w:rPr>
        <w:t>或罗田森林公园</w:t>
      </w:r>
      <w:r>
        <w:rPr>
          <w:spacing w:val="2"/>
          <w:sz w:val="20"/>
          <w:szCs w:val="20"/>
        </w:rPr>
        <w:t xml:space="preserve"> </w:t>
      </w:r>
      <w:r>
        <w:rPr>
          <w:spacing w:val="4"/>
          <w:sz w:val="20"/>
          <w:szCs w:val="20"/>
        </w:rPr>
        <w:t>列表；</w:t>
      </w:r>
    </w:p>
    <w:p w14:paraId="0E48EF97">
      <w:pPr>
        <w:spacing w:line="347" w:lineRule="auto"/>
        <w:rPr>
          <w:rFonts w:ascii="Arial"/>
          <w:sz w:val="21"/>
        </w:rPr>
      </w:pPr>
    </w:p>
    <w:p w14:paraId="35DD68E2">
      <w:pPr>
        <w:spacing w:line="2055" w:lineRule="exact"/>
        <w:ind w:firstLine="225"/>
      </w:pPr>
      <w:r>
        <w:rPr>
          <w:position w:val="-41"/>
        </w:rPr>
        <w:drawing>
          <wp:inline distT="0" distB="0" distL="0" distR="0">
            <wp:extent cx="5259070" cy="1304290"/>
            <wp:effectExtent l="0" t="0" r="0" b="0"/>
            <wp:docPr id="1208" name="IM 1208"/>
            <wp:cNvGraphicFramePr/>
            <a:graphic xmlns:a="http://schemas.openxmlformats.org/drawingml/2006/main">
              <a:graphicData uri="http://schemas.openxmlformats.org/drawingml/2006/picture">
                <pic:pic xmlns:pic="http://schemas.openxmlformats.org/drawingml/2006/picture">
                  <pic:nvPicPr>
                    <pic:cNvPr id="1208" name="IM 1208"/>
                    <pic:cNvPicPr/>
                  </pic:nvPicPr>
                  <pic:blipFill>
                    <a:blip r:embed="rId840"/>
                    <a:stretch>
                      <a:fillRect/>
                    </a:stretch>
                  </pic:blipFill>
                  <pic:spPr>
                    <a:xfrm>
                      <a:off x="0" y="0"/>
                      <a:ext cx="5259323" cy="1304544"/>
                    </a:xfrm>
                    <a:prstGeom prst="rect">
                      <a:avLst/>
                    </a:prstGeom>
                  </pic:spPr>
                </pic:pic>
              </a:graphicData>
            </a:graphic>
          </wp:inline>
        </w:drawing>
      </w:r>
    </w:p>
    <w:p w14:paraId="0A473529">
      <w:pPr>
        <w:pStyle w:val="4"/>
        <w:spacing w:before="105" w:line="207" w:lineRule="auto"/>
        <w:ind w:left="229"/>
        <w:rPr>
          <w:sz w:val="20"/>
          <w:szCs w:val="20"/>
        </w:rPr>
      </w:pPr>
      <w:r>
        <w:rPr>
          <w:spacing w:val="3"/>
          <w:sz w:val="20"/>
          <w:szCs w:val="20"/>
        </w:rPr>
        <w:t>点击‘</w:t>
      </w:r>
      <w:r>
        <w:rPr>
          <w:spacing w:val="-37"/>
          <w:sz w:val="20"/>
          <w:szCs w:val="20"/>
        </w:rPr>
        <w:t xml:space="preserve"> </w:t>
      </w:r>
      <w:r>
        <w:rPr>
          <w:spacing w:val="3"/>
          <w:sz w:val="20"/>
          <w:szCs w:val="20"/>
        </w:rPr>
        <w:t>当前人数</w:t>
      </w:r>
      <w:r>
        <w:rPr>
          <w:spacing w:val="-20"/>
          <w:sz w:val="20"/>
          <w:szCs w:val="20"/>
        </w:rPr>
        <w:t xml:space="preserve"> </w:t>
      </w:r>
      <w:r>
        <w:rPr>
          <w:spacing w:val="3"/>
          <w:sz w:val="20"/>
          <w:szCs w:val="20"/>
        </w:rPr>
        <w:t>’、‘</w:t>
      </w:r>
      <w:r>
        <w:rPr>
          <w:spacing w:val="-39"/>
          <w:sz w:val="20"/>
          <w:szCs w:val="20"/>
        </w:rPr>
        <w:t xml:space="preserve"> </w:t>
      </w:r>
      <w:r>
        <w:rPr>
          <w:spacing w:val="3"/>
          <w:sz w:val="20"/>
          <w:szCs w:val="20"/>
        </w:rPr>
        <w:t>当日累计</w:t>
      </w:r>
      <w:r>
        <w:rPr>
          <w:spacing w:val="-20"/>
          <w:sz w:val="20"/>
          <w:szCs w:val="20"/>
        </w:rPr>
        <w:t xml:space="preserve"> </w:t>
      </w:r>
      <w:r>
        <w:rPr>
          <w:spacing w:val="3"/>
          <w:sz w:val="20"/>
          <w:szCs w:val="20"/>
        </w:rPr>
        <w:t>’进入页面。</w:t>
      </w:r>
    </w:p>
    <w:p w14:paraId="56DA8972">
      <w:pPr>
        <w:spacing w:before="84" w:line="3211" w:lineRule="exact"/>
        <w:ind w:firstLine="14"/>
      </w:pPr>
      <w:r>
        <w:rPr>
          <w:position w:val="-64"/>
        </w:rPr>
        <w:drawing>
          <wp:inline distT="0" distB="0" distL="0" distR="0">
            <wp:extent cx="5247005" cy="2038985"/>
            <wp:effectExtent l="0" t="0" r="0" b="0"/>
            <wp:docPr id="1210" name="IM 1210"/>
            <wp:cNvGraphicFramePr/>
            <a:graphic xmlns:a="http://schemas.openxmlformats.org/drawingml/2006/main">
              <a:graphicData uri="http://schemas.openxmlformats.org/drawingml/2006/picture">
                <pic:pic xmlns:pic="http://schemas.openxmlformats.org/drawingml/2006/picture">
                  <pic:nvPicPr>
                    <pic:cNvPr id="1210" name="IM 1210"/>
                    <pic:cNvPicPr/>
                  </pic:nvPicPr>
                  <pic:blipFill>
                    <a:blip r:embed="rId841"/>
                    <a:stretch>
                      <a:fillRect/>
                    </a:stretch>
                  </pic:blipFill>
                  <pic:spPr>
                    <a:xfrm>
                      <a:off x="0" y="0"/>
                      <a:ext cx="5247132" cy="2039111"/>
                    </a:xfrm>
                    <a:prstGeom prst="rect">
                      <a:avLst/>
                    </a:prstGeom>
                  </pic:spPr>
                </pic:pic>
              </a:graphicData>
            </a:graphic>
          </wp:inline>
        </w:drawing>
      </w:r>
    </w:p>
    <w:p w14:paraId="3FB1AD74">
      <w:pPr>
        <w:spacing w:line="3211" w:lineRule="exact"/>
        <w:sectPr>
          <w:footerReference r:id="rId244" w:type="default"/>
          <w:pgSz w:w="11906" w:h="16839"/>
          <w:pgMar w:top="400" w:right="1612" w:bottom="1166" w:left="1785" w:header="0" w:footer="992" w:gutter="0"/>
          <w:cols w:space="720" w:num="1"/>
        </w:sectPr>
      </w:pPr>
    </w:p>
    <w:p w14:paraId="7050300B">
      <w:pPr>
        <w:spacing w:line="246" w:lineRule="auto"/>
        <w:rPr>
          <w:rFonts w:ascii="Arial"/>
          <w:sz w:val="21"/>
        </w:rPr>
      </w:pPr>
    </w:p>
    <w:p w14:paraId="57743C9D">
      <w:pPr>
        <w:spacing w:line="246" w:lineRule="auto"/>
        <w:rPr>
          <w:rFonts w:ascii="Arial"/>
          <w:sz w:val="21"/>
        </w:rPr>
      </w:pPr>
    </w:p>
    <w:p w14:paraId="1ABC0CAC">
      <w:pPr>
        <w:spacing w:line="247" w:lineRule="auto"/>
        <w:rPr>
          <w:rFonts w:ascii="Arial"/>
          <w:sz w:val="21"/>
        </w:rPr>
      </w:pPr>
    </w:p>
    <w:p w14:paraId="11A1F604">
      <w:pPr>
        <w:spacing w:line="247" w:lineRule="auto"/>
        <w:rPr>
          <w:rFonts w:ascii="Arial"/>
          <w:sz w:val="21"/>
        </w:rPr>
      </w:pPr>
    </w:p>
    <w:p w14:paraId="09CA25FC">
      <w:pPr>
        <w:pStyle w:val="4"/>
        <w:spacing w:before="86" w:line="213" w:lineRule="auto"/>
        <w:ind w:left="33" w:right="189" w:firstLine="402"/>
        <w:rPr>
          <w:sz w:val="20"/>
          <w:szCs w:val="20"/>
        </w:rPr>
      </w:pPr>
      <w:r>
        <w:rPr>
          <w:spacing w:val="9"/>
          <w:sz w:val="20"/>
          <w:szCs w:val="20"/>
        </w:rPr>
        <w:t>查看近当日</w:t>
      </w:r>
      <w:r>
        <w:rPr>
          <w:rFonts w:ascii="Arial" w:hAnsi="Arial" w:eastAsia="Arial" w:cs="Arial"/>
          <w:spacing w:val="9"/>
          <w:sz w:val="20"/>
          <w:szCs w:val="20"/>
        </w:rPr>
        <w:t xml:space="preserve">24 </w:t>
      </w:r>
      <w:r>
        <w:rPr>
          <w:spacing w:val="9"/>
          <w:sz w:val="20"/>
          <w:szCs w:val="20"/>
        </w:rPr>
        <w:t>小时每时刻在园人流量统计</w:t>
      </w:r>
      <w:r>
        <w:rPr>
          <w:spacing w:val="-8"/>
          <w:sz w:val="20"/>
          <w:szCs w:val="20"/>
        </w:rPr>
        <w:t xml:space="preserve"> </w:t>
      </w:r>
      <w:r>
        <w:rPr>
          <w:spacing w:val="9"/>
          <w:sz w:val="20"/>
          <w:szCs w:val="20"/>
        </w:rPr>
        <w:t>，以及环比昨日、对比去年当日该时段的在</w:t>
      </w:r>
      <w:r>
        <w:rPr>
          <w:sz w:val="20"/>
          <w:szCs w:val="20"/>
        </w:rPr>
        <w:t xml:space="preserve"> </w:t>
      </w:r>
      <w:r>
        <w:rPr>
          <w:spacing w:val="4"/>
          <w:sz w:val="20"/>
          <w:szCs w:val="20"/>
        </w:rPr>
        <w:t>园人数情况。</w:t>
      </w:r>
    </w:p>
    <w:p w14:paraId="7612FC17">
      <w:pPr>
        <w:spacing w:before="43" w:line="3288" w:lineRule="exact"/>
        <w:ind w:firstLine="434"/>
      </w:pPr>
      <w:r>
        <w:rPr>
          <w:position w:val="-65"/>
        </w:rPr>
        <w:drawing>
          <wp:inline distT="0" distB="0" distL="0" distR="0">
            <wp:extent cx="5046980" cy="2087880"/>
            <wp:effectExtent l="0" t="0" r="0" b="0"/>
            <wp:docPr id="1212" name="IM 1212"/>
            <wp:cNvGraphicFramePr/>
            <a:graphic xmlns:a="http://schemas.openxmlformats.org/drawingml/2006/main">
              <a:graphicData uri="http://schemas.openxmlformats.org/drawingml/2006/picture">
                <pic:pic xmlns:pic="http://schemas.openxmlformats.org/drawingml/2006/picture">
                  <pic:nvPicPr>
                    <pic:cNvPr id="1212" name="IM 1212"/>
                    <pic:cNvPicPr/>
                  </pic:nvPicPr>
                  <pic:blipFill>
                    <a:blip r:embed="rId842"/>
                    <a:stretch>
                      <a:fillRect/>
                    </a:stretch>
                  </pic:blipFill>
                  <pic:spPr>
                    <a:xfrm>
                      <a:off x="0" y="0"/>
                      <a:ext cx="5047488" cy="2087880"/>
                    </a:xfrm>
                    <a:prstGeom prst="rect">
                      <a:avLst/>
                    </a:prstGeom>
                  </pic:spPr>
                </pic:pic>
              </a:graphicData>
            </a:graphic>
          </wp:inline>
        </w:drawing>
      </w:r>
    </w:p>
    <w:p w14:paraId="3900EC65">
      <w:pPr>
        <w:spacing w:line="268" w:lineRule="auto"/>
        <w:rPr>
          <w:rFonts w:ascii="Arial"/>
          <w:sz w:val="21"/>
        </w:rPr>
      </w:pPr>
    </w:p>
    <w:p w14:paraId="4BB92EAB">
      <w:pPr>
        <w:spacing w:line="268" w:lineRule="auto"/>
        <w:rPr>
          <w:rFonts w:ascii="Arial"/>
          <w:sz w:val="21"/>
        </w:rPr>
      </w:pPr>
    </w:p>
    <w:p w14:paraId="19DED667">
      <w:pPr>
        <w:spacing w:line="269" w:lineRule="auto"/>
        <w:rPr>
          <w:rFonts w:ascii="Arial"/>
          <w:sz w:val="21"/>
        </w:rPr>
      </w:pPr>
    </w:p>
    <w:p w14:paraId="03D68C2E">
      <w:pPr>
        <w:spacing w:before="78"/>
        <w:ind w:left="24"/>
        <w:rPr>
          <w:rFonts w:ascii="黑体" w:hAnsi="黑体" w:eastAsia="黑体" w:cs="黑体"/>
          <w:sz w:val="24"/>
          <w:szCs w:val="24"/>
        </w:rPr>
      </w:pPr>
      <w:r>
        <w:rPr>
          <w:rFonts w:ascii="Arial" w:hAnsi="Arial" w:eastAsia="Arial" w:cs="Arial"/>
          <w:b/>
          <w:bCs/>
          <w:spacing w:val="5"/>
          <w:sz w:val="24"/>
          <w:szCs w:val="24"/>
        </w:rPr>
        <w:t>4.8.2.2.2.</w:t>
      </w:r>
      <w:r>
        <w:rPr>
          <w:rFonts w:ascii="Arial" w:hAnsi="Arial" w:eastAsia="Arial" w:cs="Arial"/>
          <w:b/>
          <w:bCs/>
          <w:spacing w:val="4"/>
          <w:sz w:val="24"/>
          <w:szCs w:val="24"/>
        </w:rPr>
        <w:t xml:space="preserve">  </w:t>
      </w:r>
      <w:r>
        <w:rPr>
          <w:rFonts w:ascii="黑体" w:hAnsi="黑体" w:eastAsia="黑体" w:cs="黑体"/>
          <w:b/>
          <w:bCs/>
          <w:spacing w:val="5"/>
          <w:sz w:val="24"/>
          <w:szCs w:val="24"/>
        </w:rPr>
        <w:t>累计人数对比（</w:t>
      </w:r>
      <w:r>
        <w:rPr>
          <w:rFonts w:ascii="黑体" w:hAnsi="黑体" w:eastAsia="黑体" w:cs="黑体"/>
          <w:spacing w:val="-42"/>
          <w:sz w:val="24"/>
          <w:szCs w:val="24"/>
        </w:rPr>
        <w:t xml:space="preserve"> </w:t>
      </w:r>
      <w:r>
        <w:rPr>
          <w:rFonts w:hint="eastAsia" w:ascii="黑体" w:hAnsi="黑体" w:eastAsia="黑体" w:cs="黑体"/>
          <w:b/>
          <w:bCs/>
          <w:spacing w:val="5"/>
          <w:sz w:val="24"/>
          <w:szCs w:val="24"/>
          <w:lang w:eastAsia="zh-CN"/>
        </w:rPr>
        <w:t>智慧公园</w:t>
      </w:r>
      <w:r>
        <w:rPr>
          <w:rFonts w:ascii="黑体" w:hAnsi="黑体" w:eastAsia="黑体" w:cs="黑体"/>
          <w:b/>
          <w:bCs/>
          <w:spacing w:val="5"/>
          <w:sz w:val="24"/>
          <w:szCs w:val="24"/>
        </w:rPr>
        <w:t>、罗田森林公园</w:t>
      </w:r>
      <w:r>
        <w:rPr>
          <w:rFonts w:ascii="黑体" w:hAnsi="黑体" w:eastAsia="黑体" w:cs="黑体"/>
          <w:spacing w:val="-62"/>
          <w:sz w:val="24"/>
          <w:szCs w:val="24"/>
        </w:rPr>
        <w:t xml:space="preserve"> </w:t>
      </w:r>
      <w:r>
        <w:rPr>
          <w:rFonts w:ascii="黑体" w:hAnsi="黑体" w:eastAsia="黑体" w:cs="黑体"/>
          <w:b/>
          <w:bCs/>
          <w:spacing w:val="5"/>
          <w:sz w:val="24"/>
          <w:szCs w:val="24"/>
        </w:rPr>
        <w:t>）</w:t>
      </w:r>
    </w:p>
    <w:p w14:paraId="660AFC6F">
      <w:pPr>
        <w:spacing w:line="243" w:lineRule="auto"/>
        <w:rPr>
          <w:rFonts w:ascii="Arial"/>
          <w:sz w:val="21"/>
        </w:rPr>
      </w:pPr>
    </w:p>
    <w:p w14:paraId="44EFDCC5">
      <w:pPr>
        <w:pStyle w:val="4"/>
        <w:spacing w:before="86" w:line="207" w:lineRule="auto"/>
        <w:ind w:left="334"/>
        <w:rPr>
          <w:sz w:val="20"/>
          <w:szCs w:val="20"/>
        </w:rPr>
      </w:pPr>
      <w:r>
        <w:rPr>
          <w:spacing w:val="9"/>
          <w:sz w:val="20"/>
          <w:szCs w:val="20"/>
        </w:rPr>
        <w:t>在地图点击区属、街道聚合图标或在右上角选择区属、街道下</w:t>
      </w:r>
      <w:r>
        <w:rPr>
          <w:rFonts w:hint="eastAsia"/>
          <w:spacing w:val="9"/>
          <w:sz w:val="20"/>
          <w:szCs w:val="20"/>
          <w:lang w:eastAsia="zh-CN"/>
        </w:rPr>
        <w:t>智慧公园</w:t>
      </w:r>
      <w:r>
        <w:rPr>
          <w:spacing w:val="9"/>
          <w:sz w:val="20"/>
          <w:szCs w:val="20"/>
        </w:rPr>
        <w:t>列表；</w:t>
      </w:r>
    </w:p>
    <w:p w14:paraId="35CE71D3">
      <w:pPr>
        <w:spacing w:line="349" w:lineRule="auto"/>
        <w:rPr>
          <w:rFonts w:ascii="Arial"/>
          <w:sz w:val="21"/>
        </w:rPr>
      </w:pPr>
    </w:p>
    <w:p w14:paraId="3E98D34A">
      <w:pPr>
        <w:spacing w:line="2055" w:lineRule="exact"/>
        <w:ind w:firstLine="225"/>
      </w:pPr>
      <w:r>
        <w:rPr>
          <w:position w:val="-41"/>
        </w:rPr>
        <w:drawing>
          <wp:inline distT="0" distB="0" distL="0" distR="0">
            <wp:extent cx="5259070" cy="1304290"/>
            <wp:effectExtent l="0" t="0" r="0" b="0"/>
            <wp:docPr id="1214" name="IM 1214"/>
            <wp:cNvGraphicFramePr/>
            <a:graphic xmlns:a="http://schemas.openxmlformats.org/drawingml/2006/main">
              <a:graphicData uri="http://schemas.openxmlformats.org/drawingml/2006/picture">
                <pic:pic xmlns:pic="http://schemas.openxmlformats.org/drawingml/2006/picture">
                  <pic:nvPicPr>
                    <pic:cNvPr id="1214" name="IM 1214"/>
                    <pic:cNvPicPr/>
                  </pic:nvPicPr>
                  <pic:blipFill>
                    <a:blip r:embed="rId840"/>
                    <a:stretch>
                      <a:fillRect/>
                    </a:stretch>
                  </pic:blipFill>
                  <pic:spPr>
                    <a:xfrm>
                      <a:off x="0" y="0"/>
                      <a:ext cx="5259323" cy="1304544"/>
                    </a:xfrm>
                    <a:prstGeom prst="rect">
                      <a:avLst/>
                    </a:prstGeom>
                  </pic:spPr>
                </pic:pic>
              </a:graphicData>
            </a:graphic>
          </wp:inline>
        </w:drawing>
      </w:r>
    </w:p>
    <w:p w14:paraId="40897F5F">
      <w:pPr>
        <w:pStyle w:val="4"/>
        <w:spacing w:before="104" w:line="207" w:lineRule="auto"/>
        <w:ind w:left="229"/>
        <w:rPr>
          <w:sz w:val="20"/>
          <w:szCs w:val="20"/>
        </w:rPr>
      </w:pPr>
      <w:r>
        <w:rPr>
          <w:spacing w:val="3"/>
          <w:sz w:val="20"/>
          <w:szCs w:val="20"/>
        </w:rPr>
        <w:t>点击‘</w:t>
      </w:r>
      <w:r>
        <w:rPr>
          <w:spacing w:val="-37"/>
          <w:sz w:val="20"/>
          <w:szCs w:val="20"/>
        </w:rPr>
        <w:t xml:space="preserve"> </w:t>
      </w:r>
      <w:r>
        <w:rPr>
          <w:spacing w:val="3"/>
          <w:sz w:val="20"/>
          <w:szCs w:val="20"/>
        </w:rPr>
        <w:t>当前人数</w:t>
      </w:r>
      <w:r>
        <w:rPr>
          <w:spacing w:val="-20"/>
          <w:sz w:val="20"/>
          <w:szCs w:val="20"/>
        </w:rPr>
        <w:t xml:space="preserve"> </w:t>
      </w:r>
      <w:r>
        <w:rPr>
          <w:spacing w:val="3"/>
          <w:sz w:val="20"/>
          <w:szCs w:val="20"/>
        </w:rPr>
        <w:t>’、‘</w:t>
      </w:r>
      <w:r>
        <w:rPr>
          <w:spacing w:val="-39"/>
          <w:sz w:val="20"/>
          <w:szCs w:val="20"/>
        </w:rPr>
        <w:t xml:space="preserve"> </w:t>
      </w:r>
      <w:r>
        <w:rPr>
          <w:spacing w:val="3"/>
          <w:sz w:val="20"/>
          <w:szCs w:val="20"/>
        </w:rPr>
        <w:t>当日累计</w:t>
      </w:r>
      <w:r>
        <w:rPr>
          <w:spacing w:val="-20"/>
          <w:sz w:val="20"/>
          <w:szCs w:val="20"/>
        </w:rPr>
        <w:t xml:space="preserve"> </w:t>
      </w:r>
      <w:r>
        <w:rPr>
          <w:spacing w:val="3"/>
          <w:sz w:val="20"/>
          <w:szCs w:val="20"/>
        </w:rPr>
        <w:t>’进入页面。</w:t>
      </w:r>
    </w:p>
    <w:p w14:paraId="3FE78C91">
      <w:pPr>
        <w:spacing w:before="84" w:line="3212" w:lineRule="exact"/>
        <w:ind w:firstLine="14"/>
      </w:pPr>
      <w:r>
        <w:rPr>
          <w:position w:val="-64"/>
        </w:rPr>
        <w:drawing>
          <wp:inline distT="0" distB="0" distL="0" distR="0">
            <wp:extent cx="5247005" cy="2038985"/>
            <wp:effectExtent l="0" t="0" r="0" b="0"/>
            <wp:docPr id="1216" name="IM 1216"/>
            <wp:cNvGraphicFramePr/>
            <a:graphic xmlns:a="http://schemas.openxmlformats.org/drawingml/2006/main">
              <a:graphicData uri="http://schemas.openxmlformats.org/drawingml/2006/picture">
                <pic:pic xmlns:pic="http://schemas.openxmlformats.org/drawingml/2006/picture">
                  <pic:nvPicPr>
                    <pic:cNvPr id="1216" name="IM 1216"/>
                    <pic:cNvPicPr/>
                  </pic:nvPicPr>
                  <pic:blipFill>
                    <a:blip r:embed="rId841"/>
                    <a:stretch>
                      <a:fillRect/>
                    </a:stretch>
                  </pic:blipFill>
                  <pic:spPr>
                    <a:xfrm>
                      <a:off x="0" y="0"/>
                      <a:ext cx="5247132" cy="2039111"/>
                    </a:xfrm>
                    <a:prstGeom prst="rect">
                      <a:avLst/>
                    </a:prstGeom>
                  </pic:spPr>
                </pic:pic>
              </a:graphicData>
            </a:graphic>
          </wp:inline>
        </w:drawing>
      </w:r>
    </w:p>
    <w:p w14:paraId="20ECDF43">
      <w:pPr>
        <w:pStyle w:val="4"/>
        <w:spacing w:before="153" w:line="213" w:lineRule="auto"/>
        <w:ind w:left="29" w:right="189" w:firstLine="407"/>
        <w:rPr>
          <w:sz w:val="20"/>
          <w:szCs w:val="20"/>
        </w:rPr>
      </w:pPr>
      <w:r>
        <w:rPr>
          <w:spacing w:val="9"/>
          <w:sz w:val="20"/>
          <w:szCs w:val="20"/>
        </w:rPr>
        <w:t>查看近当日</w:t>
      </w:r>
      <w:r>
        <w:rPr>
          <w:rFonts w:ascii="Arial" w:hAnsi="Arial" w:eastAsia="Arial" w:cs="Arial"/>
          <w:spacing w:val="9"/>
          <w:sz w:val="20"/>
          <w:szCs w:val="20"/>
        </w:rPr>
        <w:t xml:space="preserve">24 </w:t>
      </w:r>
      <w:r>
        <w:rPr>
          <w:spacing w:val="9"/>
          <w:sz w:val="20"/>
          <w:szCs w:val="20"/>
        </w:rPr>
        <w:t>小时每时刻累计人流量统计</w:t>
      </w:r>
      <w:r>
        <w:rPr>
          <w:spacing w:val="-20"/>
          <w:sz w:val="20"/>
          <w:szCs w:val="20"/>
        </w:rPr>
        <w:t xml:space="preserve"> </w:t>
      </w:r>
      <w:r>
        <w:rPr>
          <w:spacing w:val="9"/>
          <w:sz w:val="20"/>
          <w:szCs w:val="20"/>
        </w:rPr>
        <w:t>，以及环比昨</w:t>
      </w:r>
      <w:r>
        <w:rPr>
          <w:spacing w:val="8"/>
          <w:sz w:val="20"/>
          <w:szCs w:val="20"/>
        </w:rPr>
        <w:t>日</w:t>
      </w:r>
      <w:r>
        <w:rPr>
          <w:spacing w:val="-34"/>
          <w:sz w:val="20"/>
          <w:szCs w:val="20"/>
        </w:rPr>
        <w:t xml:space="preserve"> </w:t>
      </w:r>
      <w:r>
        <w:rPr>
          <w:spacing w:val="8"/>
          <w:sz w:val="20"/>
          <w:szCs w:val="20"/>
        </w:rPr>
        <w:t>、同比去年当日该时段的在</w:t>
      </w:r>
      <w:r>
        <w:rPr>
          <w:sz w:val="20"/>
          <w:szCs w:val="20"/>
        </w:rPr>
        <w:t xml:space="preserve"> </w:t>
      </w:r>
      <w:r>
        <w:rPr>
          <w:spacing w:val="6"/>
          <w:sz w:val="20"/>
          <w:szCs w:val="20"/>
        </w:rPr>
        <w:t>累计人数情况。</w:t>
      </w:r>
    </w:p>
    <w:p w14:paraId="78B979BA">
      <w:pPr>
        <w:spacing w:line="213" w:lineRule="auto"/>
        <w:rPr>
          <w:sz w:val="20"/>
          <w:szCs w:val="20"/>
        </w:rPr>
        <w:sectPr>
          <w:footerReference r:id="rId245" w:type="default"/>
          <w:pgSz w:w="11906" w:h="16839"/>
          <w:pgMar w:top="400" w:right="1612" w:bottom="1166" w:left="1785" w:header="0" w:footer="992" w:gutter="0"/>
          <w:cols w:space="720" w:num="1"/>
        </w:sectPr>
      </w:pPr>
    </w:p>
    <w:p w14:paraId="1D475CF1">
      <w:pPr>
        <w:spacing w:line="278" w:lineRule="auto"/>
        <w:rPr>
          <w:rFonts w:ascii="Arial"/>
          <w:sz w:val="21"/>
        </w:rPr>
      </w:pPr>
    </w:p>
    <w:p w14:paraId="72383123">
      <w:pPr>
        <w:spacing w:line="278" w:lineRule="auto"/>
        <w:rPr>
          <w:rFonts w:ascii="Arial"/>
          <w:sz w:val="21"/>
        </w:rPr>
      </w:pPr>
    </w:p>
    <w:p w14:paraId="6CF5CAF1">
      <w:pPr>
        <w:spacing w:line="279" w:lineRule="auto"/>
        <w:rPr>
          <w:rFonts w:ascii="Arial"/>
          <w:sz w:val="21"/>
        </w:rPr>
      </w:pPr>
    </w:p>
    <w:p w14:paraId="57A99418">
      <w:pPr>
        <w:spacing w:line="279" w:lineRule="auto"/>
        <w:rPr>
          <w:rFonts w:ascii="Arial"/>
          <w:sz w:val="21"/>
        </w:rPr>
      </w:pPr>
    </w:p>
    <w:p w14:paraId="3460CD41">
      <w:pPr>
        <w:spacing w:line="3574" w:lineRule="exact"/>
        <w:ind w:firstLine="14"/>
      </w:pPr>
      <w:r>
        <w:rPr>
          <w:position w:val="-71"/>
        </w:rPr>
        <w:drawing>
          <wp:inline distT="0" distB="0" distL="0" distR="0">
            <wp:extent cx="4696460" cy="2268855"/>
            <wp:effectExtent l="0" t="0" r="0" b="0"/>
            <wp:docPr id="1218" name="IM 1218"/>
            <wp:cNvGraphicFramePr/>
            <a:graphic xmlns:a="http://schemas.openxmlformats.org/drawingml/2006/main">
              <a:graphicData uri="http://schemas.openxmlformats.org/drawingml/2006/picture">
                <pic:pic xmlns:pic="http://schemas.openxmlformats.org/drawingml/2006/picture">
                  <pic:nvPicPr>
                    <pic:cNvPr id="1218" name="IM 1218"/>
                    <pic:cNvPicPr/>
                  </pic:nvPicPr>
                  <pic:blipFill>
                    <a:blip r:embed="rId843"/>
                    <a:stretch>
                      <a:fillRect/>
                    </a:stretch>
                  </pic:blipFill>
                  <pic:spPr>
                    <a:xfrm>
                      <a:off x="0" y="0"/>
                      <a:ext cx="4696967" cy="2269235"/>
                    </a:xfrm>
                    <a:prstGeom prst="rect">
                      <a:avLst/>
                    </a:prstGeom>
                  </pic:spPr>
                </pic:pic>
              </a:graphicData>
            </a:graphic>
          </wp:inline>
        </w:drawing>
      </w:r>
    </w:p>
    <w:p w14:paraId="45039974">
      <w:pPr>
        <w:spacing w:line="253" w:lineRule="auto"/>
        <w:rPr>
          <w:rFonts w:ascii="Arial"/>
          <w:sz w:val="21"/>
        </w:rPr>
      </w:pPr>
    </w:p>
    <w:p w14:paraId="7E4FFB76">
      <w:pPr>
        <w:spacing w:line="253" w:lineRule="auto"/>
        <w:rPr>
          <w:rFonts w:ascii="Arial"/>
          <w:sz w:val="21"/>
        </w:rPr>
      </w:pPr>
    </w:p>
    <w:p w14:paraId="047011DA">
      <w:pPr>
        <w:spacing w:before="78" w:line="239" w:lineRule="auto"/>
        <w:ind w:left="24"/>
        <w:rPr>
          <w:rFonts w:ascii="黑体" w:hAnsi="黑体" w:eastAsia="黑体" w:cs="黑体"/>
          <w:sz w:val="24"/>
          <w:szCs w:val="24"/>
        </w:rPr>
      </w:pPr>
      <w:r>
        <w:rPr>
          <w:rFonts w:ascii="Arial" w:hAnsi="Arial" w:eastAsia="Arial" w:cs="Arial"/>
          <w:b/>
          <w:bCs/>
          <w:spacing w:val="6"/>
          <w:sz w:val="24"/>
          <w:szCs w:val="24"/>
        </w:rPr>
        <w:t>4.8.2.2.3.</w:t>
      </w:r>
      <w:r>
        <w:rPr>
          <w:rFonts w:ascii="Arial" w:hAnsi="Arial" w:eastAsia="Arial" w:cs="Arial"/>
          <w:b/>
          <w:bCs/>
          <w:spacing w:val="65"/>
          <w:w w:val="101"/>
          <w:sz w:val="24"/>
          <w:szCs w:val="24"/>
        </w:rPr>
        <w:t xml:space="preserve"> </w:t>
      </w:r>
      <w:r>
        <w:rPr>
          <w:rFonts w:ascii="黑体" w:hAnsi="黑体" w:eastAsia="黑体" w:cs="黑体"/>
          <w:b/>
          <w:bCs/>
          <w:spacing w:val="6"/>
          <w:sz w:val="24"/>
          <w:szCs w:val="24"/>
        </w:rPr>
        <w:t>近</w:t>
      </w:r>
      <w:r>
        <w:rPr>
          <w:rFonts w:ascii="黑体" w:hAnsi="黑体" w:eastAsia="黑体" w:cs="黑体"/>
          <w:spacing w:val="-44"/>
          <w:sz w:val="24"/>
          <w:szCs w:val="24"/>
        </w:rPr>
        <w:t xml:space="preserve"> </w:t>
      </w:r>
      <w:r>
        <w:rPr>
          <w:rFonts w:ascii="Arial" w:hAnsi="Arial" w:eastAsia="Arial" w:cs="Arial"/>
          <w:b/>
          <w:bCs/>
          <w:spacing w:val="6"/>
          <w:sz w:val="24"/>
          <w:szCs w:val="24"/>
        </w:rPr>
        <w:t xml:space="preserve">30 </w:t>
      </w:r>
      <w:r>
        <w:rPr>
          <w:rFonts w:ascii="黑体" w:hAnsi="黑体" w:eastAsia="黑体" w:cs="黑体"/>
          <w:b/>
          <w:bCs/>
          <w:spacing w:val="6"/>
          <w:sz w:val="24"/>
          <w:szCs w:val="24"/>
        </w:rPr>
        <w:t>天人流量统计（</w:t>
      </w:r>
      <w:r>
        <w:rPr>
          <w:rFonts w:ascii="黑体" w:hAnsi="黑体" w:eastAsia="黑体" w:cs="黑体"/>
          <w:spacing w:val="-42"/>
          <w:sz w:val="24"/>
          <w:szCs w:val="24"/>
        </w:rPr>
        <w:t xml:space="preserve"> </w:t>
      </w:r>
      <w:r>
        <w:rPr>
          <w:rFonts w:hint="eastAsia" w:ascii="黑体" w:hAnsi="黑体" w:eastAsia="黑体" w:cs="黑体"/>
          <w:b/>
          <w:bCs/>
          <w:spacing w:val="6"/>
          <w:sz w:val="24"/>
          <w:szCs w:val="24"/>
          <w:lang w:eastAsia="zh-CN"/>
        </w:rPr>
        <w:t>智慧公园</w:t>
      </w:r>
      <w:r>
        <w:rPr>
          <w:rFonts w:ascii="黑体" w:hAnsi="黑体" w:eastAsia="黑体" w:cs="黑体"/>
          <w:b/>
          <w:bCs/>
          <w:spacing w:val="6"/>
          <w:sz w:val="24"/>
          <w:szCs w:val="24"/>
        </w:rPr>
        <w:t>、罗田森林公园</w:t>
      </w:r>
      <w:r>
        <w:rPr>
          <w:rFonts w:ascii="黑体" w:hAnsi="黑体" w:eastAsia="黑体" w:cs="黑体"/>
          <w:spacing w:val="-63"/>
          <w:sz w:val="24"/>
          <w:szCs w:val="24"/>
        </w:rPr>
        <w:t xml:space="preserve"> </w:t>
      </w:r>
      <w:r>
        <w:rPr>
          <w:rFonts w:ascii="黑体" w:hAnsi="黑体" w:eastAsia="黑体" w:cs="黑体"/>
          <w:b/>
          <w:bCs/>
          <w:spacing w:val="6"/>
          <w:sz w:val="24"/>
          <w:szCs w:val="24"/>
        </w:rPr>
        <w:t>）</w:t>
      </w:r>
    </w:p>
    <w:p w14:paraId="64BC633D">
      <w:pPr>
        <w:spacing w:line="245" w:lineRule="auto"/>
        <w:rPr>
          <w:rFonts w:ascii="Arial"/>
          <w:sz w:val="21"/>
        </w:rPr>
      </w:pPr>
    </w:p>
    <w:p w14:paraId="50030EAE">
      <w:pPr>
        <w:pStyle w:val="4"/>
        <w:spacing w:before="86" w:line="207" w:lineRule="auto"/>
        <w:ind w:left="440"/>
        <w:rPr>
          <w:sz w:val="20"/>
          <w:szCs w:val="20"/>
        </w:rPr>
      </w:pPr>
      <w:r>
        <w:rPr>
          <w:spacing w:val="7"/>
          <w:sz w:val="20"/>
          <w:szCs w:val="20"/>
        </w:rPr>
        <w:t xml:space="preserve">点击查看近 </w:t>
      </w:r>
      <w:r>
        <w:rPr>
          <w:rFonts w:ascii="Arial" w:hAnsi="Arial" w:eastAsia="Arial" w:cs="Arial"/>
          <w:spacing w:val="7"/>
          <w:sz w:val="20"/>
          <w:szCs w:val="20"/>
        </w:rPr>
        <w:t xml:space="preserve">30 </w:t>
      </w:r>
      <w:r>
        <w:rPr>
          <w:spacing w:val="7"/>
          <w:sz w:val="20"/>
          <w:szCs w:val="20"/>
        </w:rPr>
        <w:t>天人流量统计</w:t>
      </w:r>
      <w:r>
        <w:rPr>
          <w:spacing w:val="-14"/>
          <w:sz w:val="20"/>
          <w:szCs w:val="20"/>
        </w:rPr>
        <w:t xml:space="preserve"> </w:t>
      </w:r>
      <w:r>
        <w:rPr>
          <w:spacing w:val="7"/>
          <w:sz w:val="20"/>
          <w:szCs w:val="20"/>
        </w:rPr>
        <w:t>，</w:t>
      </w:r>
      <w:r>
        <w:rPr>
          <w:spacing w:val="-37"/>
          <w:sz w:val="20"/>
          <w:szCs w:val="20"/>
        </w:rPr>
        <w:t xml:space="preserve"> </w:t>
      </w:r>
      <w:r>
        <w:rPr>
          <w:spacing w:val="7"/>
          <w:sz w:val="20"/>
          <w:szCs w:val="20"/>
        </w:rPr>
        <w:t>以及环比昨日、对比去年的情况。</w:t>
      </w:r>
    </w:p>
    <w:p w14:paraId="500EBFB3">
      <w:pPr>
        <w:spacing w:before="34" w:line="2376" w:lineRule="exact"/>
        <w:ind w:firstLine="14"/>
      </w:pPr>
      <w:r>
        <w:rPr>
          <w:position w:val="-47"/>
        </w:rPr>
        <w:drawing>
          <wp:inline distT="0" distB="0" distL="0" distR="0">
            <wp:extent cx="5262245" cy="1508125"/>
            <wp:effectExtent l="0" t="0" r="0" b="0"/>
            <wp:docPr id="1220" name="IM 1220"/>
            <wp:cNvGraphicFramePr/>
            <a:graphic xmlns:a="http://schemas.openxmlformats.org/drawingml/2006/main">
              <a:graphicData uri="http://schemas.openxmlformats.org/drawingml/2006/picture">
                <pic:pic xmlns:pic="http://schemas.openxmlformats.org/drawingml/2006/picture">
                  <pic:nvPicPr>
                    <pic:cNvPr id="1220" name="IM 1220"/>
                    <pic:cNvPicPr/>
                  </pic:nvPicPr>
                  <pic:blipFill>
                    <a:blip r:embed="rId844"/>
                    <a:stretch>
                      <a:fillRect/>
                    </a:stretch>
                  </pic:blipFill>
                  <pic:spPr>
                    <a:xfrm>
                      <a:off x="0" y="0"/>
                      <a:ext cx="5262371" cy="1508759"/>
                    </a:xfrm>
                    <a:prstGeom prst="rect">
                      <a:avLst/>
                    </a:prstGeom>
                  </pic:spPr>
                </pic:pic>
              </a:graphicData>
            </a:graphic>
          </wp:inline>
        </w:drawing>
      </w:r>
    </w:p>
    <w:p w14:paraId="709F2839">
      <w:pPr>
        <w:rPr>
          <w:rFonts w:ascii="Arial"/>
          <w:sz w:val="21"/>
        </w:rPr>
      </w:pPr>
    </w:p>
    <w:p w14:paraId="45F368AD">
      <w:pPr>
        <w:rPr>
          <w:rFonts w:ascii="Arial"/>
          <w:sz w:val="21"/>
        </w:rPr>
      </w:pPr>
    </w:p>
    <w:p w14:paraId="332AC18D">
      <w:pPr>
        <w:spacing w:before="78" w:line="239" w:lineRule="auto"/>
        <w:ind w:left="24"/>
        <w:rPr>
          <w:rFonts w:ascii="黑体" w:hAnsi="黑体" w:eastAsia="黑体" w:cs="黑体"/>
          <w:sz w:val="24"/>
          <w:szCs w:val="24"/>
        </w:rPr>
      </w:pPr>
      <w:r>
        <w:rPr>
          <w:rFonts w:ascii="Arial" w:hAnsi="Arial" w:eastAsia="Arial" w:cs="Arial"/>
          <w:b/>
          <w:bCs/>
          <w:spacing w:val="5"/>
          <w:sz w:val="24"/>
          <w:szCs w:val="24"/>
        </w:rPr>
        <w:t>4.8.2.2.4.</w:t>
      </w:r>
      <w:r>
        <w:rPr>
          <w:rFonts w:ascii="Arial" w:hAnsi="Arial" w:eastAsia="Arial" w:cs="Arial"/>
          <w:b/>
          <w:bCs/>
          <w:spacing w:val="82"/>
          <w:sz w:val="24"/>
          <w:szCs w:val="24"/>
        </w:rPr>
        <w:t xml:space="preserve"> </w:t>
      </w:r>
      <w:r>
        <w:rPr>
          <w:rFonts w:ascii="黑体" w:hAnsi="黑体" w:eastAsia="黑体" w:cs="黑体"/>
          <w:b/>
          <w:bCs/>
          <w:spacing w:val="5"/>
          <w:sz w:val="24"/>
          <w:szCs w:val="24"/>
        </w:rPr>
        <w:t>近</w:t>
      </w:r>
      <w:r>
        <w:rPr>
          <w:rFonts w:ascii="黑体" w:hAnsi="黑体" w:eastAsia="黑体" w:cs="黑体"/>
          <w:spacing w:val="-33"/>
          <w:sz w:val="24"/>
          <w:szCs w:val="24"/>
        </w:rPr>
        <w:t xml:space="preserve"> </w:t>
      </w:r>
      <w:r>
        <w:rPr>
          <w:rFonts w:ascii="Arial" w:hAnsi="Arial" w:eastAsia="Arial" w:cs="Arial"/>
          <w:b/>
          <w:bCs/>
          <w:spacing w:val="5"/>
          <w:sz w:val="24"/>
          <w:szCs w:val="24"/>
        </w:rPr>
        <w:t xml:space="preserve">12 </w:t>
      </w:r>
      <w:r>
        <w:rPr>
          <w:rFonts w:ascii="黑体" w:hAnsi="黑体" w:eastAsia="黑体" w:cs="黑体"/>
          <w:b/>
          <w:bCs/>
          <w:spacing w:val="5"/>
          <w:sz w:val="24"/>
          <w:szCs w:val="24"/>
        </w:rPr>
        <w:t>个月人流量统计（</w:t>
      </w:r>
      <w:r>
        <w:rPr>
          <w:rFonts w:ascii="黑体" w:hAnsi="黑体" w:eastAsia="黑体" w:cs="黑体"/>
          <w:spacing w:val="-44"/>
          <w:sz w:val="24"/>
          <w:szCs w:val="24"/>
        </w:rPr>
        <w:t xml:space="preserve"> </w:t>
      </w:r>
      <w:r>
        <w:rPr>
          <w:rFonts w:hint="eastAsia" w:ascii="黑体" w:hAnsi="黑体" w:eastAsia="黑体" w:cs="黑体"/>
          <w:b/>
          <w:bCs/>
          <w:spacing w:val="5"/>
          <w:sz w:val="24"/>
          <w:szCs w:val="24"/>
          <w:lang w:eastAsia="zh-CN"/>
        </w:rPr>
        <w:t>智慧公园</w:t>
      </w:r>
      <w:r>
        <w:rPr>
          <w:rFonts w:ascii="黑体" w:hAnsi="黑体" w:eastAsia="黑体" w:cs="黑体"/>
          <w:b/>
          <w:bCs/>
          <w:spacing w:val="5"/>
          <w:sz w:val="24"/>
          <w:szCs w:val="24"/>
        </w:rPr>
        <w:t>、罗田森林公园</w:t>
      </w:r>
      <w:r>
        <w:rPr>
          <w:rFonts w:ascii="黑体" w:hAnsi="黑体" w:eastAsia="黑体" w:cs="黑体"/>
          <w:spacing w:val="-62"/>
          <w:sz w:val="24"/>
          <w:szCs w:val="24"/>
        </w:rPr>
        <w:t xml:space="preserve"> </w:t>
      </w:r>
      <w:r>
        <w:rPr>
          <w:rFonts w:ascii="黑体" w:hAnsi="黑体" w:eastAsia="黑体" w:cs="黑体"/>
          <w:b/>
          <w:bCs/>
          <w:spacing w:val="5"/>
          <w:sz w:val="24"/>
          <w:szCs w:val="24"/>
        </w:rPr>
        <w:t>）</w:t>
      </w:r>
    </w:p>
    <w:p w14:paraId="6A93767E">
      <w:pPr>
        <w:spacing w:line="245" w:lineRule="auto"/>
        <w:rPr>
          <w:rFonts w:ascii="Arial"/>
          <w:sz w:val="21"/>
        </w:rPr>
      </w:pPr>
    </w:p>
    <w:p w14:paraId="25A2D629">
      <w:pPr>
        <w:pStyle w:val="4"/>
        <w:spacing w:before="87" w:line="207" w:lineRule="auto"/>
        <w:ind w:left="440"/>
        <w:rPr>
          <w:sz w:val="20"/>
          <w:szCs w:val="20"/>
        </w:rPr>
      </w:pPr>
      <w:r>
        <w:rPr>
          <w:spacing w:val="6"/>
          <w:sz w:val="20"/>
          <w:szCs w:val="20"/>
        </w:rPr>
        <w:t xml:space="preserve">点击查看近 </w:t>
      </w:r>
      <w:r>
        <w:rPr>
          <w:rFonts w:ascii="Arial" w:hAnsi="Arial" w:eastAsia="Arial" w:cs="Arial"/>
          <w:spacing w:val="6"/>
          <w:sz w:val="20"/>
          <w:szCs w:val="20"/>
        </w:rPr>
        <w:t xml:space="preserve">12 </w:t>
      </w:r>
      <w:r>
        <w:rPr>
          <w:spacing w:val="6"/>
          <w:sz w:val="20"/>
          <w:szCs w:val="20"/>
        </w:rPr>
        <w:t>个月人流量统计</w:t>
      </w:r>
      <w:r>
        <w:rPr>
          <w:spacing w:val="-8"/>
          <w:sz w:val="20"/>
          <w:szCs w:val="20"/>
        </w:rPr>
        <w:t xml:space="preserve"> </w:t>
      </w:r>
      <w:r>
        <w:rPr>
          <w:spacing w:val="6"/>
          <w:sz w:val="20"/>
          <w:szCs w:val="20"/>
        </w:rPr>
        <w:t>，</w:t>
      </w:r>
      <w:r>
        <w:rPr>
          <w:spacing w:val="-34"/>
          <w:sz w:val="20"/>
          <w:szCs w:val="20"/>
        </w:rPr>
        <w:t xml:space="preserve"> </w:t>
      </w:r>
      <w:r>
        <w:rPr>
          <w:spacing w:val="6"/>
          <w:sz w:val="20"/>
          <w:szCs w:val="20"/>
        </w:rPr>
        <w:t>以及环比上月</w:t>
      </w:r>
      <w:r>
        <w:rPr>
          <w:spacing w:val="-34"/>
          <w:sz w:val="20"/>
          <w:szCs w:val="20"/>
        </w:rPr>
        <w:t xml:space="preserve"> </w:t>
      </w:r>
      <w:r>
        <w:rPr>
          <w:spacing w:val="6"/>
          <w:sz w:val="20"/>
          <w:szCs w:val="20"/>
        </w:rPr>
        <w:t>、对比去年的情况。</w:t>
      </w:r>
    </w:p>
    <w:p w14:paraId="0EF4126D">
      <w:pPr>
        <w:spacing w:before="35" w:line="2378" w:lineRule="exact"/>
        <w:ind w:firstLine="14"/>
      </w:pPr>
      <w:r>
        <w:rPr>
          <w:position w:val="-47"/>
        </w:rPr>
        <w:drawing>
          <wp:inline distT="0" distB="0" distL="0" distR="0">
            <wp:extent cx="5263515" cy="1510030"/>
            <wp:effectExtent l="0" t="0" r="0" b="0"/>
            <wp:docPr id="1222" name="IM 1222"/>
            <wp:cNvGraphicFramePr/>
            <a:graphic xmlns:a="http://schemas.openxmlformats.org/drawingml/2006/main">
              <a:graphicData uri="http://schemas.openxmlformats.org/drawingml/2006/picture">
                <pic:pic xmlns:pic="http://schemas.openxmlformats.org/drawingml/2006/picture">
                  <pic:nvPicPr>
                    <pic:cNvPr id="1222" name="IM 1222"/>
                    <pic:cNvPicPr/>
                  </pic:nvPicPr>
                  <pic:blipFill>
                    <a:blip r:embed="rId845"/>
                    <a:stretch>
                      <a:fillRect/>
                    </a:stretch>
                  </pic:blipFill>
                  <pic:spPr>
                    <a:xfrm>
                      <a:off x="0" y="0"/>
                      <a:ext cx="5263895" cy="1510283"/>
                    </a:xfrm>
                    <a:prstGeom prst="rect">
                      <a:avLst/>
                    </a:prstGeom>
                  </pic:spPr>
                </pic:pic>
              </a:graphicData>
            </a:graphic>
          </wp:inline>
        </w:drawing>
      </w:r>
    </w:p>
    <w:p w14:paraId="6CB132B6">
      <w:pPr>
        <w:spacing w:line="262" w:lineRule="auto"/>
        <w:rPr>
          <w:rFonts w:ascii="Arial"/>
          <w:sz w:val="21"/>
        </w:rPr>
      </w:pPr>
    </w:p>
    <w:p w14:paraId="7601A002">
      <w:pPr>
        <w:spacing w:line="263" w:lineRule="auto"/>
        <w:rPr>
          <w:rFonts w:ascii="Arial"/>
          <w:sz w:val="21"/>
        </w:rPr>
      </w:pPr>
    </w:p>
    <w:p w14:paraId="7AB430A4">
      <w:pPr>
        <w:spacing w:line="263" w:lineRule="auto"/>
        <w:rPr>
          <w:rFonts w:ascii="Arial"/>
          <w:sz w:val="21"/>
        </w:rPr>
      </w:pPr>
    </w:p>
    <w:p w14:paraId="6FA53AEF">
      <w:pPr>
        <w:spacing w:before="78" w:line="239" w:lineRule="auto"/>
        <w:ind w:left="24"/>
        <w:rPr>
          <w:rFonts w:ascii="黑体" w:hAnsi="黑体" w:eastAsia="黑体" w:cs="黑体"/>
          <w:sz w:val="24"/>
          <w:szCs w:val="24"/>
        </w:rPr>
      </w:pPr>
      <w:r>
        <w:rPr>
          <w:rFonts w:ascii="Arial" w:hAnsi="Arial" w:eastAsia="Arial" w:cs="Arial"/>
          <w:b/>
          <w:bCs/>
          <w:spacing w:val="5"/>
          <w:sz w:val="24"/>
          <w:szCs w:val="24"/>
        </w:rPr>
        <w:t>4.8.2.2.5.</w:t>
      </w:r>
      <w:r>
        <w:rPr>
          <w:rFonts w:ascii="Arial" w:hAnsi="Arial" w:eastAsia="Arial" w:cs="Arial"/>
          <w:b/>
          <w:bCs/>
          <w:spacing w:val="66"/>
          <w:w w:val="101"/>
          <w:sz w:val="24"/>
          <w:szCs w:val="24"/>
        </w:rPr>
        <w:t xml:space="preserve"> </w:t>
      </w:r>
      <w:r>
        <w:rPr>
          <w:rFonts w:ascii="黑体" w:hAnsi="黑体" w:eastAsia="黑体" w:cs="黑体"/>
          <w:b/>
          <w:bCs/>
          <w:spacing w:val="5"/>
          <w:sz w:val="24"/>
          <w:szCs w:val="24"/>
        </w:rPr>
        <w:t>近</w:t>
      </w:r>
      <w:r>
        <w:rPr>
          <w:rFonts w:ascii="黑体" w:hAnsi="黑体" w:eastAsia="黑体" w:cs="黑体"/>
          <w:spacing w:val="-42"/>
          <w:sz w:val="24"/>
          <w:szCs w:val="24"/>
        </w:rPr>
        <w:t xml:space="preserve"> </w:t>
      </w:r>
      <w:r>
        <w:rPr>
          <w:rFonts w:ascii="Arial" w:hAnsi="Arial" w:eastAsia="Arial" w:cs="Arial"/>
          <w:b/>
          <w:bCs/>
          <w:spacing w:val="5"/>
          <w:sz w:val="24"/>
          <w:szCs w:val="24"/>
        </w:rPr>
        <w:t xml:space="preserve">5 </w:t>
      </w:r>
      <w:r>
        <w:rPr>
          <w:rFonts w:ascii="黑体" w:hAnsi="黑体" w:eastAsia="黑体" w:cs="黑体"/>
          <w:b/>
          <w:bCs/>
          <w:spacing w:val="5"/>
          <w:sz w:val="24"/>
          <w:szCs w:val="24"/>
        </w:rPr>
        <w:t>年人流量统计（</w:t>
      </w:r>
      <w:r>
        <w:rPr>
          <w:rFonts w:ascii="黑体" w:hAnsi="黑体" w:eastAsia="黑体" w:cs="黑体"/>
          <w:spacing w:val="-41"/>
          <w:sz w:val="24"/>
          <w:szCs w:val="24"/>
        </w:rPr>
        <w:t xml:space="preserve"> </w:t>
      </w:r>
      <w:r>
        <w:rPr>
          <w:rFonts w:hint="eastAsia" w:ascii="黑体" w:hAnsi="黑体" w:eastAsia="黑体" w:cs="黑体"/>
          <w:b/>
          <w:bCs/>
          <w:spacing w:val="5"/>
          <w:sz w:val="24"/>
          <w:szCs w:val="24"/>
          <w:lang w:eastAsia="zh-CN"/>
        </w:rPr>
        <w:t>智慧公园</w:t>
      </w:r>
      <w:r>
        <w:rPr>
          <w:rFonts w:ascii="黑体" w:hAnsi="黑体" w:eastAsia="黑体" w:cs="黑体"/>
          <w:b/>
          <w:bCs/>
          <w:spacing w:val="5"/>
          <w:sz w:val="24"/>
          <w:szCs w:val="24"/>
        </w:rPr>
        <w:t>、罗田森林公园</w:t>
      </w:r>
      <w:r>
        <w:rPr>
          <w:rFonts w:ascii="黑体" w:hAnsi="黑体" w:eastAsia="黑体" w:cs="黑体"/>
          <w:spacing w:val="-63"/>
          <w:sz w:val="24"/>
          <w:szCs w:val="24"/>
        </w:rPr>
        <w:t xml:space="preserve"> </w:t>
      </w:r>
      <w:r>
        <w:rPr>
          <w:rFonts w:ascii="黑体" w:hAnsi="黑体" w:eastAsia="黑体" w:cs="黑体"/>
          <w:b/>
          <w:bCs/>
          <w:spacing w:val="5"/>
          <w:sz w:val="24"/>
          <w:szCs w:val="24"/>
        </w:rPr>
        <w:t>）</w:t>
      </w:r>
    </w:p>
    <w:p w14:paraId="6AA76AF4">
      <w:pPr>
        <w:spacing w:line="245" w:lineRule="auto"/>
        <w:rPr>
          <w:rFonts w:ascii="Arial"/>
          <w:sz w:val="21"/>
        </w:rPr>
      </w:pPr>
    </w:p>
    <w:p w14:paraId="3126F3EB">
      <w:pPr>
        <w:pStyle w:val="4"/>
        <w:spacing w:before="87" w:line="207" w:lineRule="auto"/>
        <w:ind w:left="440"/>
        <w:rPr>
          <w:sz w:val="20"/>
          <w:szCs w:val="20"/>
        </w:rPr>
      </w:pPr>
      <w:r>
        <w:rPr>
          <w:spacing w:val="6"/>
          <w:sz w:val="20"/>
          <w:szCs w:val="20"/>
        </w:rPr>
        <w:t xml:space="preserve">点击查看近 </w:t>
      </w:r>
      <w:r>
        <w:rPr>
          <w:rFonts w:ascii="Arial" w:hAnsi="Arial" w:eastAsia="Arial" w:cs="Arial"/>
          <w:spacing w:val="6"/>
          <w:sz w:val="20"/>
          <w:szCs w:val="20"/>
        </w:rPr>
        <w:t xml:space="preserve">5 </w:t>
      </w:r>
      <w:r>
        <w:rPr>
          <w:spacing w:val="6"/>
          <w:sz w:val="20"/>
          <w:szCs w:val="20"/>
        </w:rPr>
        <w:t>年人流量统计</w:t>
      </w:r>
      <w:r>
        <w:rPr>
          <w:spacing w:val="-19"/>
          <w:sz w:val="20"/>
          <w:szCs w:val="20"/>
        </w:rPr>
        <w:t xml:space="preserve"> </w:t>
      </w:r>
      <w:r>
        <w:rPr>
          <w:spacing w:val="6"/>
          <w:sz w:val="20"/>
          <w:szCs w:val="20"/>
        </w:rPr>
        <w:t>，</w:t>
      </w:r>
      <w:r>
        <w:rPr>
          <w:spacing w:val="-37"/>
          <w:sz w:val="20"/>
          <w:szCs w:val="20"/>
        </w:rPr>
        <w:t xml:space="preserve"> </w:t>
      </w:r>
      <w:r>
        <w:rPr>
          <w:spacing w:val="6"/>
          <w:sz w:val="20"/>
          <w:szCs w:val="20"/>
        </w:rPr>
        <w:t>以及同比去年的情况。</w:t>
      </w:r>
    </w:p>
    <w:p w14:paraId="0F0F4787">
      <w:pPr>
        <w:spacing w:line="207" w:lineRule="auto"/>
        <w:rPr>
          <w:sz w:val="20"/>
          <w:szCs w:val="20"/>
        </w:rPr>
        <w:sectPr>
          <w:footerReference r:id="rId246" w:type="default"/>
          <w:pgSz w:w="11906" w:h="16839"/>
          <w:pgMar w:top="400" w:right="1785" w:bottom="1166" w:left="1785" w:header="0" w:footer="992" w:gutter="0"/>
          <w:cols w:space="720" w:num="1"/>
        </w:sectPr>
      </w:pPr>
    </w:p>
    <w:p w14:paraId="0DF517E4">
      <w:pPr>
        <w:spacing w:line="291" w:lineRule="auto"/>
        <w:rPr>
          <w:rFonts w:ascii="Arial"/>
          <w:sz w:val="21"/>
        </w:rPr>
      </w:pPr>
    </w:p>
    <w:p w14:paraId="3F8045A6">
      <w:pPr>
        <w:spacing w:line="292" w:lineRule="auto"/>
        <w:rPr>
          <w:rFonts w:ascii="Arial"/>
          <w:sz w:val="21"/>
        </w:rPr>
      </w:pPr>
    </w:p>
    <w:p w14:paraId="7AA03BD2">
      <w:pPr>
        <w:spacing w:line="292" w:lineRule="auto"/>
        <w:rPr>
          <w:rFonts w:ascii="Arial"/>
          <w:sz w:val="21"/>
        </w:rPr>
      </w:pPr>
    </w:p>
    <w:p w14:paraId="0C650EDF">
      <w:pPr>
        <w:spacing w:line="292" w:lineRule="auto"/>
        <w:rPr>
          <w:rFonts w:ascii="Arial"/>
          <w:sz w:val="21"/>
        </w:rPr>
      </w:pPr>
    </w:p>
    <w:p w14:paraId="541F702F">
      <w:pPr>
        <w:spacing w:line="2539" w:lineRule="exact"/>
        <w:ind w:firstLine="14"/>
      </w:pPr>
      <w:r>
        <w:rPr>
          <w:position w:val="-50"/>
        </w:rPr>
        <w:drawing>
          <wp:inline distT="0" distB="0" distL="0" distR="0">
            <wp:extent cx="5260340" cy="1612265"/>
            <wp:effectExtent l="0" t="0" r="0" b="0"/>
            <wp:docPr id="1224" name="IM 1224"/>
            <wp:cNvGraphicFramePr/>
            <a:graphic xmlns:a="http://schemas.openxmlformats.org/drawingml/2006/main">
              <a:graphicData uri="http://schemas.openxmlformats.org/drawingml/2006/picture">
                <pic:pic xmlns:pic="http://schemas.openxmlformats.org/drawingml/2006/picture">
                  <pic:nvPicPr>
                    <pic:cNvPr id="1224" name="IM 1224"/>
                    <pic:cNvPicPr/>
                  </pic:nvPicPr>
                  <pic:blipFill>
                    <a:blip r:embed="rId846"/>
                    <a:stretch>
                      <a:fillRect/>
                    </a:stretch>
                  </pic:blipFill>
                  <pic:spPr>
                    <a:xfrm>
                      <a:off x="0" y="0"/>
                      <a:ext cx="5260848" cy="1612392"/>
                    </a:xfrm>
                    <a:prstGeom prst="rect">
                      <a:avLst/>
                    </a:prstGeom>
                  </pic:spPr>
                </pic:pic>
              </a:graphicData>
            </a:graphic>
          </wp:inline>
        </w:drawing>
      </w:r>
    </w:p>
    <w:p w14:paraId="0368C164">
      <w:pPr>
        <w:spacing w:line="474" w:lineRule="auto"/>
        <w:rPr>
          <w:rFonts w:ascii="Arial"/>
          <w:sz w:val="21"/>
        </w:rPr>
      </w:pPr>
    </w:p>
    <w:p w14:paraId="2B60402B">
      <w:pPr>
        <w:spacing w:before="92" w:line="239" w:lineRule="auto"/>
        <w:ind w:left="26"/>
        <w:outlineLvl w:val="2"/>
        <w:rPr>
          <w:rFonts w:ascii="黑体" w:hAnsi="黑体" w:eastAsia="黑体" w:cs="黑体"/>
          <w:sz w:val="28"/>
          <w:szCs w:val="28"/>
        </w:rPr>
      </w:pPr>
      <w:bookmarkStart w:id="298" w:name="_Toc17872"/>
      <w:r>
        <w:fldChar w:fldCharType="begin"/>
      </w:r>
      <w:r>
        <w:instrText xml:space="preserve"> HYPERLINK "4.8.2.3" </w:instrText>
      </w:r>
      <w:r>
        <w:fldChar w:fldCharType="separate"/>
      </w:r>
      <w:r>
        <w:rPr>
          <w:rFonts w:ascii="Arial" w:hAnsi="Arial" w:eastAsia="Arial" w:cs="Arial"/>
          <w:b/>
          <w:bCs/>
          <w:spacing w:val="4"/>
          <w:sz w:val="28"/>
          <w:szCs w:val="28"/>
        </w:rPr>
        <w:t>4.8.2.3</w:t>
      </w:r>
      <w:r>
        <w:rPr>
          <w:rFonts w:ascii="Arial" w:hAnsi="Arial" w:eastAsia="Arial" w:cs="Arial"/>
          <w:b/>
          <w:bCs/>
          <w:spacing w:val="4"/>
          <w:sz w:val="28"/>
          <w:szCs w:val="28"/>
        </w:rPr>
        <w:fldChar w:fldCharType="end"/>
      </w:r>
      <w:r>
        <w:rPr>
          <w:rFonts w:ascii="Arial" w:hAnsi="Arial" w:eastAsia="Arial" w:cs="Arial"/>
          <w:b/>
          <w:bCs/>
          <w:spacing w:val="4"/>
          <w:sz w:val="28"/>
          <w:szCs w:val="28"/>
        </w:rPr>
        <w:t xml:space="preserve">. </w:t>
      </w:r>
      <w:r>
        <w:rPr>
          <w:rFonts w:ascii="黑体" w:hAnsi="黑体" w:eastAsia="黑体" w:cs="黑体"/>
          <w:b/>
          <w:bCs/>
          <w:spacing w:val="4"/>
          <w:sz w:val="28"/>
          <w:szCs w:val="28"/>
        </w:rPr>
        <w:t>人员、车辆、停车信息</w:t>
      </w:r>
      <w:r>
        <w:rPr>
          <w:rFonts w:ascii="黑体" w:hAnsi="黑体" w:eastAsia="黑体" w:cs="黑体"/>
          <w:b/>
          <w:bCs/>
          <w:spacing w:val="3"/>
          <w:sz w:val="28"/>
          <w:szCs w:val="28"/>
        </w:rPr>
        <w:t>监控监测（</w:t>
      </w:r>
      <w:r>
        <w:rPr>
          <w:rFonts w:ascii="黑体" w:hAnsi="黑体" w:eastAsia="黑体" w:cs="黑体"/>
          <w:spacing w:val="-51"/>
          <w:sz w:val="28"/>
          <w:szCs w:val="28"/>
        </w:rPr>
        <w:t xml:space="preserve"> </w:t>
      </w:r>
      <w:r>
        <w:rPr>
          <w:rFonts w:hint="eastAsia" w:ascii="黑体" w:hAnsi="黑体" w:eastAsia="黑体" w:cs="黑体"/>
          <w:b/>
          <w:bCs/>
          <w:spacing w:val="3"/>
          <w:sz w:val="28"/>
          <w:szCs w:val="28"/>
          <w:lang w:eastAsia="zh-CN"/>
        </w:rPr>
        <w:t>智慧公园</w:t>
      </w:r>
      <w:r>
        <w:rPr>
          <w:rFonts w:ascii="黑体" w:hAnsi="黑体" w:eastAsia="黑体" w:cs="黑体"/>
          <w:spacing w:val="-73"/>
          <w:sz w:val="28"/>
          <w:szCs w:val="28"/>
        </w:rPr>
        <w:t xml:space="preserve"> </w:t>
      </w:r>
      <w:r>
        <w:rPr>
          <w:rFonts w:ascii="黑体" w:hAnsi="黑体" w:eastAsia="黑体" w:cs="黑体"/>
          <w:b/>
          <w:bCs/>
          <w:spacing w:val="3"/>
          <w:sz w:val="28"/>
          <w:szCs w:val="28"/>
        </w:rPr>
        <w:t>）</w:t>
      </w:r>
      <w:bookmarkEnd w:id="298"/>
    </w:p>
    <w:p w14:paraId="35A2D6EB">
      <w:pPr>
        <w:spacing w:line="438" w:lineRule="auto"/>
        <w:rPr>
          <w:rFonts w:ascii="Arial"/>
          <w:sz w:val="21"/>
        </w:rPr>
      </w:pPr>
    </w:p>
    <w:p w14:paraId="5FBBDA75">
      <w:pPr>
        <w:spacing w:line="4275" w:lineRule="exact"/>
        <w:ind w:firstLine="14"/>
      </w:pPr>
      <w:r>
        <w:rPr>
          <w:position w:val="-85"/>
        </w:rPr>
        <w:drawing>
          <wp:inline distT="0" distB="0" distL="0" distR="0">
            <wp:extent cx="5260340" cy="2713990"/>
            <wp:effectExtent l="0" t="0" r="0" b="0"/>
            <wp:docPr id="1226" name="IM 1226"/>
            <wp:cNvGraphicFramePr/>
            <a:graphic xmlns:a="http://schemas.openxmlformats.org/drawingml/2006/main">
              <a:graphicData uri="http://schemas.openxmlformats.org/drawingml/2006/picture">
                <pic:pic xmlns:pic="http://schemas.openxmlformats.org/drawingml/2006/picture">
                  <pic:nvPicPr>
                    <pic:cNvPr id="1226" name="IM 1226"/>
                    <pic:cNvPicPr/>
                  </pic:nvPicPr>
                  <pic:blipFill>
                    <a:blip r:embed="rId847"/>
                    <a:stretch>
                      <a:fillRect/>
                    </a:stretch>
                  </pic:blipFill>
                  <pic:spPr>
                    <a:xfrm>
                      <a:off x="0" y="0"/>
                      <a:ext cx="5260848" cy="2714244"/>
                    </a:xfrm>
                    <a:prstGeom prst="rect">
                      <a:avLst/>
                    </a:prstGeom>
                  </pic:spPr>
                </pic:pic>
              </a:graphicData>
            </a:graphic>
          </wp:inline>
        </w:drawing>
      </w:r>
    </w:p>
    <w:p w14:paraId="7987FD40">
      <w:pPr>
        <w:pStyle w:val="4"/>
        <w:spacing w:before="165" w:line="207" w:lineRule="auto"/>
        <w:ind w:left="16"/>
        <w:rPr>
          <w:sz w:val="20"/>
          <w:szCs w:val="20"/>
        </w:rPr>
      </w:pPr>
      <w:r>
        <w:rPr>
          <w:spacing w:val="5"/>
          <w:sz w:val="20"/>
          <w:szCs w:val="20"/>
        </w:rPr>
        <w:t>查看公园人员</w:t>
      </w:r>
      <w:r>
        <w:rPr>
          <w:spacing w:val="-16"/>
          <w:sz w:val="20"/>
          <w:szCs w:val="20"/>
        </w:rPr>
        <w:t xml:space="preserve"> </w:t>
      </w:r>
      <w:r>
        <w:rPr>
          <w:spacing w:val="5"/>
          <w:sz w:val="20"/>
          <w:szCs w:val="20"/>
        </w:rPr>
        <w:t>、车辆在岗情况</w:t>
      </w:r>
      <w:r>
        <w:rPr>
          <w:spacing w:val="-23"/>
          <w:sz w:val="20"/>
          <w:szCs w:val="20"/>
        </w:rPr>
        <w:t xml:space="preserve"> </w:t>
      </w:r>
      <w:r>
        <w:rPr>
          <w:spacing w:val="5"/>
          <w:sz w:val="20"/>
          <w:szCs w:val="20"/>
        </w:rPr>
        <w:t>，</w:t>
      </w:r>
      <w:r>
        <w:rPr>
          <w:spacing w:val="-34"/>
          <w:sz w:val="20"/>
          <w:szCs w:val="20"/>
        </w:rPr>
        <w:t xml:space="preserve"> </w:t>
      </w:r>
      <w:r>
        <w:rPr>
          <w:spacing w:val="5"/>
          <w:sz w:val="20"/>
          <w:szCs w:val="20"/>
        </w:rPr>
        <w:t>以及停车位信息监测。</w:t>
      </w:r>
    </w:p>
    <w:p w14:paraId="12E6DE57">
      <w:pPr>
        <w:spacing w:line="308" w:lineRule="auto"/>
        <w:rPr>
          <w:rFonts w:ascii="Arial"/>
          <w:sz w:val="21"/>
        </w:rPr>
      </w:pPr>
    </w:p>
    <w:p w14:paraId="75C59317">
      <w:pPr>
        <w:spacing w:line="309" w:lineRule="auto"/>
        <w:rPr>
          <w:rFonts w:ascii="Arial"/>
          <w:sz w:val="21"/>
        </w:rPr>
      </w:pPr>
    </w:p>
    <w:p w14:paraId="742E761E">
      <w:pPr>
        <w:spacing w:line="3845" w:lineRule="exact"/>
        <w:ind w:firstLine="14"/>
      </w:pPr>
      <w:r>
        <w:rPr>
          <w:position w:val="-76"/>
        </w:rPr>
        <w:drawing>
          <wp:inline distT="0" distB="0" distL="0" distR="0">
            <wp:extent cx="5269865" cy="2440940"/>
            <wp:effectExtent l="0" t="0" r="0" b="0"/>
            <wp:docPr id="1228" name="IM 1228"/>
            <wp:cNvGraphicFramePr/>
            <a:graphic xmlns:a="http://schemas.openxmlformats.org/drawingml/2006/main">
              <a:graphicData uri="http://schemas.openxmlformats.org/drawingml/2006/picture">
                <pic:pic xmlns:pic="http://schemas.openxmlformats.org/drawingml/2006/picture">
                  <pic:nvPicPr>
                    <pic:cNvPr id="1228" name="IM 1228"/>
                    <pic:cNvPicPr/>
                  </pic:nvPicPr>
                  <pic:blipFill>
                    <a:blip r:embed="rId848"/>
                    <a:stretch>
                      <a:fillRect/>
                    </a:stretch>
                  </pic:blipFill>
                  <pic:spPr>
                    <a:xfrm>
                      <a:off x="0" y="0"/>
                      <a:ext cx="5269991" cy="2441447"/>
                    </a:xfrm>
                    <a:prstGeom prst="rect">
                      <a:avLst/>
                    </a:prstGeom>
                  </pic:spPr>
                </pic:pic>
              </a:graphicData>
            </a:graphic>
          </wp:inline>
        </w:drawing>
      </w:r>
    </w:p>
    <w:p w14:paraId="72E5BA0C">
      <w:pPr>
        <w:pStyle w:val="4"/>
        <w:spacing w:before="230" w:line="207" w:lineRule="auto"/>
        <w:ind w:left="21"/>
        <w:rPr>
          <w:sz w:val="20"/>
          <w:szCs w:val="20"/>
        </w:rPr>
      </w:pPr>
      <w:r>
        <w:rPr>
          <w:spacing w:val="9"/>
          <w:sz w:val="20"/>
          <w:szCs w:val="20"/>
        </w:rPr>
        <w:t>可以通过选择在岗状态或输入人员名称查询人员信息。</w:t>
      </w:r>
    </w:p>
    <w:p w14:paraId="5AF237AC">
      <w:pPr>
        <w:spacing w:line="207" w:lineRule="auto"/>
        <w:rPr>
          <w:sz w:val="20"/>
          <w:szCs w:val="20"/>
        </w:rPr>
        <w:sectPr>
          <w:footerReference r:id="rId247" w:type="default"/>
          <w:pgSz w:w="11906" w:h="16839"/>
          <w:pgMar w:top="400" w:right="1785" w:bottom="1166" w:left="1785" w:header="0" w:footer="992" w:gutter="0"/>
          <w:cols w:space="720" w:num="1"/>
        </w:sectPr>
      </w:pPr>
    </w:p>
    <w:p w14:paraId="1AB7F8A0">
      <w:pPr>
        <w:spacing w:line="266" w:lineRule="auto"/>
        <w:rPr>
          <w:rFonts w:ascii="Arial"/>
          <w:sz w:val="21"/>
        </w:rPr>
      </w:pPr>
    </w:p>
    <w:p w14:paraId="5C4DCD4D">
      <w:pPr>
        <w:spacing w:line="266" w:lineRule="auto"/>
        <w:rPr>
          <w:rFonts w:ascii="Arial"/>
          <w:sz w:val="21"/>
        </w:rPr>
      </w:pPr>
    </w:p>
    <w:p w14:paraId="04093831">
      <w:pPr>
        <w:spacing w:line="266" w:lineRule="auto"/>
        <w:rPr>
          <w:rFonts w:ascii="Arial"/>
          <w:sz w:val="21"/>
        </w:rPr>
      </w:pPr>
    </w:p>
    <w:p w14:paraId="51F48187">
      <w:pPr>
        <w:spacing w:line="266" w:lineRule="auto"/>
        <w:rPr>
          <w:rFonts w:ascii="Arial"/>
          <w:sz w:val="21"/>
        </w:rPr>
      </w:pPr>
    </w:p>
    <w:p w14:paraId="54E6F5F9">
      <w:pPr>
        <w:spacing w:line="266" w:lineRule="auto"/>
        <w:rPr>
          <w:rFonts w:ascii="Arial"/>
          <w:sz w:val="21"/>
        </w:rPr>
      </w:pPr>
    </w:p>
    <w:p w14:paraId="3724E8DC">
      <w:pPr>
        <w:spacing w:line="266" w:lineRule="auto"/>
        <w:rPr>
          <w:rFonts w:ascii="Arial"/>
          <w:sz w:val="21"/>
        </w:rPr>
      </w:pPr>
    </w:p>
    <w:p w14:paraId="6E834BBF">
      <w:pPr>
        <w:spacing w:line="3845" w:lineRule="exact"/>
        <w:ind w:firstLine="14"/>
      </w:pPr>
      <w:r>
        <w:rPr>
          <w:position w:val="-76"/>
        </w:rPr>
        <w:drawing>
          <wp:inline distT="0" distB="0" distL="0" distR="0">
            <wp:extent cx="5269865" cy="2440940"/>
            <wp:effectExtent l="0" t="0" r="0" b="0"/>
            <wp:docPr id="1230" name="IM 1230"/>
            <wp:cNvGraphicFramePr/>
            <a:graphic xmlns:a="http://schemas.openxmlformats.org/drawingml/2006/main">
              <a:graphicData uri="http://schemas.openxmlformats.org/drawingml/2006/picture">
                <pic:pic xmlns:pic="http://schemas.openxmlformats.org/drawingml/2006/picture">
                  <pic:nvPicPr>
                    <pic:cNvPr id="1230" name="IM 1230"/>
                    <pic:cNvPicPr/>
                  </pic:nvPicPr>
                  <pic:blipFill>
                    <a:blip r:embed="rId849"/>
                    <a:stretch>
                      <a:fillRect/>
                    </a:stretch>
                  </pic:blipFill>
                  <pic:spPr>
                    <a:xfrm>
                      <a:off x="0" y="0"/>
                      <a:ext cx="5269991" cy="2441447"/>
                    </a:xfrm>
                    <a:prstGeom prst="rect">
                      <a:avLst/>
                    </a:prstGeom>
                  </pic:spPr>
                </pic:pic>
              </a:graphicData>
            </a:graphic>
          </wp:inline>
        </w:drawing>
      </w:r>
    </w:p>
    <w:p w14:paraId="73BC4AE0">
      <w:pPr>
        <w:pStyle w:val="4"/>
        <w:spacing w:before="229" w:line="208" w:lineRule="auto"/>
        <w:ind w:left="21"/>
        <w:rPr>
          <w:sz w:val="20"/>
          <w:szCs w:val="20"/>
        </w:rPr>
      </w:pPr>
      <w:r>
        <w:rPr>
          <w:spacing w:val="9"/>
          <w:sz w:val="20"/>
          <w:szCs w:val="20"/>
        </w:rPr>
        <w:t>可以通过选择在岗状态或输入车辆名称查询车辆信息。</w:t>
      </w:r>
    </w:p>
    <w:p w14:paraId="7CD9AA09">
      <w:pPr>
        <w:spacing w:line="308" w:lineRule="auto"/>
        <w:rPr>
          <w:rFonts w:ascii="Arial"/>
          <w:sz w:val="21"/>
        </w:rPr>
      </w:pPr>
    </w:p>
    <w:p w14:paraId="47099909">
      <w:pPr>
        <w:spacing w:line="308" w:lineRule="auto"/>
        <w:rPr>
          <w:rFonts w:ascii="Arial"/>
          <w:sz w:val="21"/>
        </w:rPr>
      </w:pPr>
    </w:p>
    <w:p w14:paraId="07DF2821">
      <w:pPr>
        <w:spacing w:line="3844" w:lineRule="exact"/>
        <w:ind w:firstLine="14"/>
      </w:pPr>
      <w:r>
        <w:rPr>
          <w:position w:val="-76"/>
        </w:rPr>
        <w:drawing>
          <wp:inline distT="0" distB="0" distL="0" distR="0">
            <wp:extent cx="5269865" cy="2440940"/>
            <wp:effectExtent l="0" t="0" r="0" b="0"/>
            <wp:docPr id="1232" name="IM 1232"/>
            <wp:cNvGraphicFramePr/>
            <a:graphic xmlns:a="http://schemas.openxmlformats.org/drawingml/2006/main">
              <a:graphicData uri="http://schemas.openxmlformats.org/drawingml/2006/picture">
                <pic:pic xmlns:pic="http://schemas.openxmlformats.org/drawingml/2006/picture">
                  <pic:nvPicPr>
                    <pic:cNvPr id="1232" name="IM 1232"/>
                    <pic:cNvPicPr/>
                  </pic:nvPicPr>
                  <pic:blipFill>
                    <a:blip r:embed="rId850"/>
                    <a:stretch>
                      <a:fillRect/>
                    </a:stretch>
                  </pic:blipFill>
                  <pic:spPr>
                    <a:xfrm>
                      <a:off x="0" y="0"/>
                      <a:ext cx="5269991" cy="2441447"/>
                    </a:xfrm>
                    <a:prstGeom prst="rect">
                      <a:avLst/>
                    </a:prstGeom>
                  </pic:spPr>
                </pic:pic>
              </a:graphicData>
            </a:graphic>
          </wp:inline>
        </w:drawing>
      </w:r>
    </w:p>
    <w:p w14:paraId="5B75161A">
      <w:pPr>
        <w:pStyle w:val="4"/>
        <w:spacing w:before="230" w:line="208" w:lineRule="auto"/>
        <w:ind w:left="21"/>
        <w:rPr>
          <w:sz w:val="20"/>
          <w:szCs w:val="20"/>
        </w:rPr>
      </w:pPr>
      <w:r>
        <w:rPr>
          <w:spacing w:val="9"/>
          <w:sz w:val="20"/>
          <w:szCs w:val="20"/>
        </w:rPr>
        <w:t>可以通过选择状态或输入停车场名称查询停车场信息。</w:t>
      </w:r>
    </w:p>
    <w:p w14:paraId="07DB4E53">
      <w:pPr>
        <w:spacing w:line="208" w:lineRule="auto"/>
        <w:rPr>
          <w:sz w:val="20"/>
          <w:szCs w:val="20"/>
        </w:rPr>
        <w:sectPr>
          <w:footerReference r:id="rId248" w:type="default"/>
          <w:pgSz w:w="11906" w:h="16839"/>
          <w:pgMar w:top="400" w:right="1785" w:bottom="1166" w:left="1785" w:header="0" w:footer="992" w:gutter="0"/>
          <w:cols w:space="720" w:num="1"/>
        </w:sectPr>
      </w:pPr>
    </w:p>
    <w:p w14:paraId="5843C15B">
      <w:pPr>
        <w:spacing w:line="274" w:lineRule="auto"/>
        <w:rPr>
          <w:rFonts w:ascii="Arial"/>
          <w:sz w:val="21"/>
        </w:rPr>
      </w:pPr>
    </w:p>
    <w:p w14:paraId="0AAE78D9">
      <w:pPr>
        <w:spacing w:line="274" w:lineRule="auto"/>
        <w:rPr>
          <w:rFonts w:ascii="Arial"/>
          <w:sz w:val="21"/>
        </w:rPr>
      </w:pPr>
    </w:p>
    <w:p w14:paraId="39DC1688">
      <w:pPr>
        <w:spacing w:line="274" w:lineRule="auto"/>
        <w:rPr>
          <w:rFonts w:ascii="Arial"/>
          <w:sz w:val="21"/>
        </w:rPr>
      </w:pPr>
    </w:p>
    <w:p w14:paraId="3C4FAE45">
      <w:pPr>
        <w:spacing w:line="275" w:lineRule="auto"/>
        <w:rPr>
          <w:rFonts w:ascii="Arial"/>
          <w:sz w:val="21"/>
        </w:rPr>
      </w:pPr>
    </w:p>
    <w:p w14:paraId="1C397680">
      <w:pPr>
        <w:spacing w:before="91" w:line="242" w:lineRule="auto"/>
        <w:ind w:left="26"/>
        <w:outlineLvl w:val="2"/>
        <w:rPr>
          <w:rFonts w:ascii="黑体" w:hAnsi="黑体" w:eastAsia="黑体" w:cs="黑体"/>
          <w:sz w:val="28"/>
          <w:szCs w:val="28"/>
        </w:rPr>
      </w:pPr>
      <w:bookmarkStart w:id="299" w:name="_Toc21371"/>
      <w:r>
        <w:fldChar w:fldCharType="begin"/>
      </w:r>
      <w:r>
        <w:instrText xml:space="preserve"> HYPERLINK "4.8.2.4" </w:instrText>
      </w:r>
      <w:r>
        <w:fldChar w:fldCharType="separate"/>
      </w:r>
      <w:r>
        <w:rPr>
          <w:rFonts w:ascii="Arial" w:hAnsi="Arial" w:eastAsia="Arial" w:cs="Arial"/>
          <w:b/>
          <w:bCs/>
          <w:spacing w:val="20"/>
          <w:sz w:val="28"/>
          <w:szCs w:val="28"/>
        </w:rPr>
        <w:t>4.8.2.4</w:t>
      </w:r>
      <w:r>
        <w:rPr>
          <w:rFonts w:ascii="Arial" w:hAnsi="Arial" w:eastAsia="Arial" w:cs="Arial"/>
          <w:b/>
          <w:bCs/>
          <w:spacing w:val="20"/>
          <w:sz w:val="28"/>
          <w:szCs w:val="28"/>
        </w:rPr>
        <w:fldChar w:fldCharType="end"/>
      </w:r>
      <w:r>
        <w:rPr>
          <w:rFonts w:ascii="Arial" w:hAnsi="Arial" w:eastAsia="Arial" w:cs="Arial"/>
          <w:b/>
          <w:bCs/>
          <w:spacing w:val="20"/>
          <w:sz w:val="28"/>
          <w:szCs w:val="28"/>
        </w:rPr>
        <w:t>.</w:t>
      </w:r>
      <w:r>
        <w:rPr>
          <w:rFonts w:ascii="Arial" w:hAnsi="Arial" w:eastAsia="Arial" w:cs="Arial"/>
          <w:b/>
          <w:bCs/>
          <w:spacing w:val="-14"/>
          <w:sz w:val="28"/>
          <w:szCs w:val="28"/>
        </w:rPr>
        <w:t xml:space="preserve"> </w:t>
      </w:r>
      <w:r>
        <w:rPr>
          <w:rFonts w:ascii="黑体" w:hAnsi="黑体" w:eastAsia="黑体" w:cs="黑体"/>
          <w:b/>
          <w:bCs/>
          <w:spacing w:val="20"/>
          <w:sz w:val="28"/>
          <w:szCs w:val="28"/>
        </w:rPr>
        <w:t>公园监控</w:t>
      </w:r>
      <w:bookmarkEnd w:id="299"/>
    </w:p>
    <w:p w14:paraId="3A906C87">
      <w:pPr>
        <w:spacing w:line="433" w:lineRule="auto"/>
        <w:rPr>
          <w:rFonts w:ascii="Arial"/>
          <w:sz w:val="21"/>
        </w:rPr>
      </w:pPr>
    </w:p>
    <w:p w14:paraId="4F1B291A">
      <w:pPr>
        <w:spacing w:line="4274" w:lineRule="exact"/>
        <w:ind w:firstLine="14"/>
      </w:pPr>
      <w:r>
        <w:rPr>
          <w:position w:val="-85"/>
        </w:rPr>
        <w:drawing>
          <wp:inline distT="0" distB="0" distL="0" distR="0">
            <wp:extent cx="5260340" cy="2713990"/>
            <wp:effectExtent l="0" t="0" r="0" b="0"/>
            <wp:docPr id="1234" name="IM 1234"/>
            <wp:cNvGraphicFramePr/>
            <a:graphic xmlns:a="http://schemas.openxmlformats.org/drawingml/2006/main">
              <a:graphicData uri="http://schemas.openxmlformats.org/drawingml/2006/picture">
                <pic:pic xmlns:pic="http://schemas.openxmlformats.org/drawingml/2006/picture">
                  <pic:nvPicPr>
                    <pic:cNvPr id="1234" name="IM 1234"/>
                    <pic:cNvPicPr/>
                  </pic:nvPicPr>
                  <pic:blipFill>
                    <a:blip r:embed="rId851"/>
                    <a:stretch>
                      <a:fillRect/>
                    </a:stretch>
                  </pic:blipFill>
                  <pic:spPr>
                    <a:xfrm>
                      <a:off x="0" y="0"/>
                      <a:ext cx="5260848" cy="2714244"/>
                    </a:xfrm>
                    <a:prstGeom prst="rect">
                      <a:avLst/>
                    </a:prstGeom>
                  </pic:spPr>
                </pic:pic>
              </a:graphicData>
            </a:graphic>
          </wp:inline>
        </w:drawing>
      </w:r>
    </w:p>
    <w:p w14:paraId="15B0FB05">
      <w:pPr>
        <w:pStyle w:val="4"/>
        <w:spacing w:before="167" w:line="207" w:lineRule="auto"/>
        <w:ind w:left="16"/>
        <w:rPr>
          <w:sz w:val="20"/>
          <w:szCs w:val="20"/>
        </w:rPr>
      </w:pPr>
      <w:r>
        <w:rPr>
          <w:spacing w:val="8"/>
          <w:sz w:val="20"/>
          <w:szCs w:val="20"/>
        </w:rPr>
        <w:t>查看公园监控视频。</w:t>
      </w:r>
    </w:p>
    <w:p w14:paraId="3796BDBA">
      <w:pPr>
        <w:spacing w:line="301" w:lineRule="auto"/>
        <w:rPr>
          <w:rFonts w:ascii="Arial"/>
          <w:sz w:val="21"/>
        </w:rPr>
      </w:pPr>
    </w:p>
    <w:p w14:paraId="2B8049FA">
      <w:pPr>
        <w:spacing w:line="301" w:lineRule="auto"/>
        <w:rPr>
          <w:rFonts w:ascii="Arial"/>
          <w:sz w:val="21"/>
        </w:rPr>
      </w:pPr>
    </w:p>
    <w:p w14:paraId="34474A9E">
      <w:pPr>
        <w:spacing w:line="4191" w:lineRule="exact"/>
        <w:ind w:firstLine="14"/>
      </w:pPr>
      <w:r>
        <w:rPr>
          <w:position w:val="-83"/>
        </w:rPr>
        <w:drawing>
          <wp:inline distT="0" distB="0" distL="0" distR="0">
            <wp:extent cx="5265420" cy="2660650"/>
            <wp:effectExtent l="0" t="0" r="0" b="0"/>
            <wp:docPr id="1236" name="IM 1236"/>
            <wp:cNvGraphicFramePr/>
            <a:graphic xmlns:a="http://schemas.openxmlformats.org/drawingml/2006/main">
              <a:graphicData uri="http://schemas.openxmlformats.org/drawingml/2006/picture">
                <pic:pic xmlns:pic="http://schemas.openxmlformats.org/drawingml/2006/picture">
                  <pic:nvPicPr>
                    <pic:cNvPr id="1236" name="IM 1236"/>
                    <pic:cNvPicPr/>
                  </pic:nvPicPr>
                  <pic:blipFill>
                    <a:blip r:embed="rId852"/>
                    <a:stretch>
                      <a:fillRect/>
                    </a:stretch>
                  </pic:blipFill>
                  <pic:spPr>
                    <a:xfrm>
                      <a:off x="0" y="0"/>
                      <a:ext cx="5265420" cy="2660904"/>
                    </a:xfrm>
                    <a:prstGeom prst="rect">
                      <a:avLst/>
                    </a:prstGeom>
                  </pic:spPr>
                </pic:pic>
              </a:graphicData>
            </a:graphic>
          </wp:inline>
        </w:drawing>
      </w:r>
    </w:p>
    <w:p w14:paraId="6770C4B9">
      <w:pPr>
        <w:pStyle w:val="4"/>
        <w:spacing w:before="211" w:line="207" w:lineRule="auto"/>
        <w:ind w:left="21"/>
        <w:rPr>
          <w:sz w:val="20"/>
          <w:szCs w:val="20"/>
        </w:rPr>
      </w:pPr>
      <w:r>
        <w:rPr>
          <w:spacing w:val="7"/>
          <w:sz w:val="20"/>
          <w:szCs w:val="20"/>
        </w:rPr>
        <w:t>可以切换摄像头功能类型</w:t>
      </w:r>
      <w:r>
        <w:rPr>
          <w:spacing w:val="-19"/>
          <w:sz w:val="20"/>
          <w:szCs w:val="20"/>
        </w:rPr>
        <w:t xml:space="preserve"> </w:t>
      </w:r>
      <w:r>
        <w:rPr>
          <w:spacing w:val="7"/>
          <w:sz w:val="20"/>
          <w:szCs w:val="20"/>
        </w:rPr>
        <w:t>，查看对应摄像头。</w:t>
      </w:r>
    </w:p>
    <w:p w14:paraId="1DF8D462">
      <w:pPr>
        <w:spacing w:line="207" w:lineRule="auto"/>
        <w:rPr>
          <w:sz w:val="20"/>
          <w:szCs w:val="20"/>
        </w:rPr>
        <w:sectPr>
          <w:footerReference r:id="rId249" w:type="default"/>
          <w:pgSz w:w="11906" w:h="16839"/>
          <w:pgMar w:top="400" w:right="1785" w:bottom="1166" w:left="1785" w:header="0" w:footer="992" w:gutter="0"/>
          <w:cols w:space="720" w:num="1"/>
        </w:sectPr>
      </w:pPr>
    </w:p>
    <w:p w14:paraId="1FDB9F77">
      <w:pPr>
        <w:spacing w:line="274" w:lineRule="auto"/>
        <w:rPr>
          <w:rFonts w:ascii="Arial"/>
          <w:sz w:val="21"/>
        </w:rPr>
      </w:pPr>
    </w:p>
    <w:p w14:paraId="22D8D7D4">
      <w:pPr>
        <w:spacing w:line="274" w:lineRule="auto"/>
        <w:rPr>
          <w:rFonts w:ascii="Arial"/>
          <w:sz w:val="21"/>
        </w:rPr>
      </w:pPr>
    </w:p>
    <w:p w14:paraId="7DBEF5F4">
      <w:pPr>
        <w:spacing w:line="274" w:lineRule="auto"/>
        <w:rPr>
          <w:rFonts w:ascii="Arial"/>
          <w:sz w:val="21"/>
        </w:rPr>
      </w:pPr>
    </w:p>
    <w:p w14:paraId="3D7DA4C1">
      <w:pPr>
        <w:spacing w:line="275" w:lineRule="auto"/>
        <w:rPr>
          <w:rFonts w:ascii="Arial"/>
          <w:sz w:val="21"/>
        </w:rPr>
      </w:pPr>
    </w:p>
    <w:p w14:paraId="618456E6">
      <w:pPr>
        <w:spacing w:before="91"/>
        <w:ind w:left="26"/>
        <w:outlineLvl w:val="2"/>
        <w:rPr>
          <w:rFonts w:ascii="黑体" w:hAnsi="黑体" w:eastAsia="黑体" w:cs="黑体"/>
          <w:sz w:val="28"/>
          <w:szCs w:val="28"/>
        </w:rPr>
      </w:pPr>
      <w:bookmarkStart w:id="300" w:name="_Toc25271"/>
      <w:r>
        <w:fldChar w:fldCharType="begin"/>
      </w:r>
      <w:r>
        <w:instrText xml:space="preserve"> HYPERLINK "4.8.2.5" </w:instrText>
      </w:r>
      <w:r>
        <w:fldChar w:fldCharType="separate"/>
      </w:r>
      <w:r>
        <w:rPr>
          <w:rFonts w:ascii="Arial" w:hAnsi="Arial" w:eastAsia="Arial" w:cs="Arial"/>
          <w:b/>
          <w:bCs/>
          <w:spacing w:val="19"/>
          <w:sz w:val="28"/>
          <w:szCs w:val="28"/>
        </w:rPr>
        <w:t>4.8.2.5</w:t>
      </w:r>
      <w:r>
        <w:rPr>
          <w:rFonts w:ascii="Arial" w:hAnsi="Arial" w:eastAsia="Arial" w:cs="Arial"/>
          <w:b/>
          <w:bCs/>
          <w:spacing w:val="19"/>
          <w:sz w:val="28"/>
          <w:szCs w:val="28"/>
        </w:rPr>
        <w:fldChar w:fldCharType="end"/>
      </w:r>
      <w:r>
        <w:rPr>
          <w:rFonts w:ascii="Arial" w:hAnsi="Arial" w:eastAsia="Arial" w:cs="Arial"/>
          <w:b/>
          <w:bCs/>
          <w:spacing w:val="19"/>
          <w:sz w:val="28"/>
          <w:szCs w:val="28"/>
        </w:rPr>
        <w:t>.</w:t>
      </w:r>
      <w:r>
        <w:rPr>
          <w:rFonts w:ascii="Arial" w:hAnsi="Arial" w:eastAsia="Arial" w:cs="Arial"/>
          <w:b/>
          <w:bCs/>
          <w:spacing w:val="-2"/>
          <w:sz w:val="28"/>
          <w:szCs w:val="28"/>
        </w:rPr>
        <w:t xml:space="preserve"> </w:t>
      </w:r>
      <w:r>
        <w:rPr>
          <w:rFonts w:ascii="黑体" w:hAnsi="黑体" w:eastAsia="黑体" w:cs="黑体"/>
          <w:b/>
          <w:bCs/>
          <w:spacing w:val="19"/>
          <w:sz w:val="28"/>
          <w:szCs w:val="28"/>
        </w:rPr>
        <w:t>预警监测</w:t>
      </w:r>
      <w:bookmarkEnd w:id="300"/>
    </w:p>
    <w:p w14:paraId="59048472">
      <w:pPr>
        <w:spacing w:line="435" w:lineRule="auto"/>
        <w:rPr>
          <w:rFonts w:ascii="Arial"/>
          <w:sz w:val="21"/>
        </w:rPr>
      </w:pPr>
    </w:p>
    <w:p w14:paraId="5F511393">
      <w:pPr>
        <w:spacing w:line="4274" w:lineRule="exact"/>
        <w:ind w:firstLine="14"/>
      </w:pPr>
      <w:r>
        <w:rPr>
          <w:position w:val="-85"/>
        </w:rPr>
        <w:drawing>
          <wp:inline distT="0" distB="0" distL="0" distR="0">
            <wp:extent cx="5260340" cy="2713990"/>
            <wp:effectExtent l="0" t="0" r="0" b="0"/>
            <wp:docPr id="1238" name="IM 1238"/>
            <wp:cNvGraphicFramePr/>
            <a:graphic xmlns:a="http://schemas.openxmlformats.org/drawingml/2006/main">
              <a:graphicData uri="http://schemas.openxmlformats.org/drawingml/2006/picture">
                <pic:pic xmlns:pic="http://schemas.openxmlformats.org/drawingml/2006/picture">
                  <pic:nvPicPr>
                    <pic:cNvPr id="1238" name="IM 1238"/>
                    <pic:cNvPicPr/>
                  </pic:nvPicPr>
                  <pic:blipFill>
                    <a:blip r:embed="rId853"/>
                    <a:stretch>
                      <a:fillRect/>
                    </a:stretch>
                  </pic:blipFill>
                  <pic:spPr>
                    <a:xfrm>
                      <a:off x="0" y="0"/>
                      <a:ext cx="5260848" cy="2714244"/>
                    </a:xfrm>
                    <a:prstGeom prst="rect">
                      <a:avLst/>
                    </a:prstGeom>
                  </pic:spPr>
                </pic:pic>
              </a:graphicData>
            </a:graphic>
          </wp:inline>
        </w:drawing>
      </w:r>
    </w:p>
    <w:p w14:paraId="0B4580DB">
      <w:pPr>
        <w:pStyle w:val="4"/>
        <w:spacing w:before="169" w:line="322" w:lineRule="auto"/>
        <w:ind w:left="16"/>
        <w:rPr>
          <w:sz w:val="20"/>
          <w:szCs w:val="20"/>
        </w:rPr>
      </w:pPr>
      <w:r>
        <w:rPr>
          <w:spacing w:val="7"/>
          <w:sz w:val="20"/>
          <w:szCs w:val="20"/>
        </w:rPr>
        <w:t>查看公园应急事件信息</w:t>
      </w:r>
      <w:r>
        <w:rPr>
          <w:spacing w:val="-18"/>
          <w:sz w:val="20"/>
          <w:szCs w:val="20"/>
        </w:rPr>
        <w:t xml:space="preserve"> </w:t>
      </w:r>
      <w:r>
        <w:rPr>
          <w:spacing w:val="7"/>
          <w:sz w:val="20"/>
          <w:szCs w:val="20"/>
        </w:rPr>
        <w:t>，并可以对事件地址进行“扫描资源</w:t>
      </w:r>
      <w:r>
        <w:rPr>
          <w:spacing w:val="-40"/>
          <w:sz w:val="20"/>
          <w:szCs w:val="20"/>
        </w:rPr>
        <w:t xml:space="preserve"> </w:t>
      </w:r>
      <w:r>
        <w:rPr>
          <w:spacing w:val="7"/>
          <w:sz w:val="20"/>
          <w:szCs w:val="20"/>
        </w:rPr>
        <w:t>”</w:t>
      </w:r>
      <w:r>
        <w:rPr>
          <w:spacing w:val="-31"/>
          <w:sz w:val="20"/>
          <w:szCs w:val="20"/>
        </w:rPr>
        <w:t xml:space="preserve"> </w:t>
      </w:r>
      <w:r>
        <w:rPr>
          <w:spacing w:val="7"/>
          <w:sz w:val="20"/>
          <w:szCs w:val="20"/>
        </w:rPr>
        <w:t>，可及时安排公园安保人员、</w:t>
      </w:r>
      <w:r>
        <w:rPr>
          <w:sz w:val="20"/>
          <w:szCs w:val="20"/>
        </w:rPr>
        <w:t xml:space="preserve"> </w:t>
      </w:r>
      <w:r>
        <w:rPr>
          <w:spacing w:val="9"/>
          <w:sz w:val="20"/>
          <w:szCs w:val="20"/>
        </w:rPr>
        <w:t>应急队伍等其他相关人员前往现场处理。</w:t>
      </w:r>
    </w:p>
    <w:p w14:paraId="3ACD39C1">
      <w:pPr>
        <w:spacing w:line="289" w:lineRule="auto"/>
        <w:rPr>
          <w:rFonts w:ascii="Arial"/>
          <w:sz w:val="21"/>
        </w:rPr>
      </w:pPr>
    </w:p>
    <w:p w14:paraId="51E892ED">
      <w:pPr>
        <w:spacing w:line="290" w:lineRule="auto"/>
        <w:rPr>
          <w:rFonts w:ascii="Arial"/>
          <w:sz w:val="21"/>
        </w:rPr>
      </w:pPr>
    </w:p>
    <w:p w14:paraId="344BEABB">
      <w:pPr>
        <w:spacing w:line="3845" w:lineRule="exact"/>
        <w:ind w:firstLine="14"/>
      </w:pPr>
      <w:r>
        <w:rPr>
          <w:position w:val="-76"/>
        </w:rPr>
        <w:drawing>
          <wp:inline distT="0" distB="0" distL="0" distR="0">
            <wp:extent cx="5269865" cy="2440940"/>
            <wp:effectExtent l="0" t="0" r="0" b="0"/>
            <wp:docPr id="1240" name="IM 1240"/>
            <wp:cNvGraphicFramePr/>
            <a:graphic xmlns:a="http://schemas.openxmlformats.org/drawingml/2006/main">
              <a:graphicData uri="http://schemas.openxmlformats.org/drawingml/2006/picture">
                <pic:pic xmlns:pic="http://schemas.openxmlformats.org/drawingml/2006/picture">
                  <pic:nvPicPr>
                    <pic:cNvPr id="1240" name="IM 1240"/>
                    <pic:cNvPicPr/>
                  </pic:nvPicPr>
                  <pic:blipFill>
                    <a:blip r:embed="rId854"/>
                    <a:stretch>
                      <a:fillRect/>
                    </a:stretch>
                  </pic:blipFill>
                  <pic:spPr>
                    <a:xfrm>
                      <a:off x="0" y="0"/>
                      <a:ext cx="5269991" cy="2441447"/>
                    </a:xfrm>
                    <a:prstGeom prst="rect">
                      <a:avLst/>
                    </a:prstGeom>
                  </pic:spPr>
                </pic:pic>
              </a:graphicData>
            </a:graphic>
          </wp:inline>
        </w:drawing>
      </w:r>
    </w:p>
    <w:p w14:paraId="3065E51A">
      <w:pPr>
        <w:pStyle w:val="4"/>
        <w:spacing w:before="151" w:line="207" w:lineRule="auto"/>
        <w:ind w:left="20"/>
        <w:rPr>
          <w:sz w:val="20"/>
          <w:szCs w:val="20"/>
        </w:rPr>
      </w:pPr>
      <w:r>
        <w:rPr>
          <w:spacing w:val="8"/>
          <w:sz w:val="20"/>
          <w:szCs w:val="20"/>
        </w:rPr>
        <w:t>点击案件查看按钮</w:t>
      </w:r>
      <w:r>
        <w:rPr>
          <w:spacing w:val="-20"/>
          <w:sz w:val="20"/>
          <w:szCs w:val="20"/>
        </w:rPr>
        <w:t xml:space="preserve"> </w:t>
      </w:r>
      <w:r>
        <w:rPr>
          <w:spacing w:val="8"/>
          <w:sz w:val="20"/>
          <w:szCs w:val="20"/>
        </w:rPr>
        <w:t>，可以在地图上标记事件位置</w:t>
      </w:r>
      <w:r>
        <w:rPr>
          <w:spacing w:val="-23"/>
          <w:sz w:val="20"/>
          <w:szCs w:val="20"/>
        </w:rPr>
        <w:t xml:space="preserve"> </w:t>
      </w:r>
      <w:r>
        <w:rPr>
          <w:spacing w:val="7"/>
          <w:sz w:val="20"/>
          <w:szCs w:val="20"/>
        </w:rPr>
        <w:t>，点击事件标记图标可以查看案件详情。</w:t>
      </w:r>
    </w:p>
    <w:p w14:paraId="66A11C0F">
      <w:pPr>
        <w:spacing w:line="207" w:lineRule="auto"/>
        <w:rPr>
          <w:sz w:val="20"/>
          <w:szCs w:val="20"/>
        </w:rPr>
        <w:sectPr>
          <w:footerReference r:id="rId250" w:type="default"/>
          <w:pgSz w:w="11906" w:h="16839"/>
          <w:pgMar w:top="400" w:right="1733" w:bottom="1166" w:left="1785" w:header="0" w:footer="992" w:gutter="0"/>
          <w:cols w:space="720" w:num="1"/>
        </w:sectPr>
      </w:pPr>
    </w:p>
    <w:p w14:paraId="7467C168">
      <w:pPr>
        <w:spacing w:line="282" w:lineRule="auto"/>
        <w:rPr>
          <w:rFonts w:ascii="Arial"/>
          <w:sz w:val="21"/>
        </w:rPr>
      </w:pPr>
    </w:p>
    <w:p w14:paraId="787FECF9">
      <w:pPr>
        <w:spacing w:line="283" w:lineRule="auto"/>
        <w:rPr>
          <w:rFonts w:ascii="Arial"/>
          <w:sz w:val="21"/>
        </w:rPr>
      </w:pPr>
    </w:p>
    <w:p w14:paraId="426EBCEA">
      <w:pPr>
        <w:spacing w:line="283" w:lineRule="auto"/>
        <w:rPr>
          <w:rFonts w:ascii="Arial"/>
          <w:sz w:val="21"/>
        </w:rPr>
      </w:pPr>
    </w:p>
    <w:p w14:paraId="430957BB">
      <w:pPr>
        <w:spacing w:line="283" w:lineRule="auto"/>
        <w:rPr>
          <w:rFonts w:ascii="Arial"/>
          <w:sz w:val="21"/>
        </w:rPr>
      </w:pPr>
    </w:p>
    <w:p w14:paraId="3E46C638">
      <w:pPr>
        <w:spacing w:line="3845" w:lineRule="exact"/>
        <w:ind w:firstLine="14"/>
      </w:pPr>
      <w:r>
        <w:rPr>
          <w:position w:val="-76"/>
        </w:rPr>
        <w:drawing>
          <wp:inline distT="0" distB="0" distL="0" distR="0">
            <wp:extent cx="5269865" cy="2440940"/>
            <wp:effectExtent l="0" t="0" r="0" b="0"/>
            <wp:docPr id="1242" name="IM 1242"/>
            <wp:cNvGraphicFramePr/>
            <a:graphic xmlns:a="http://schemas.openxmlformats.org/drawingml/2006/main">
              <a:graphicData uri="http://schemas.openxmlformats.org/drawingml/2006/picture">
                <pic:pic xmlns:pic="http://schemas.openxmlformats.org/drawingml/2006/picture">
                  <pic:nvPicPr>
                    <pic:cNvPr id="1242" name="IM 1242"/>
                    <pic:cNvPicPr/>
                  </pic:nvPicPr>
                  <pic:blipFill>
                    <a:blip r:embed="rId855"/>
                    <a:stretch>
                      <a:fillRect/>
                    </a:stretch>
                  </pic:blipFill>
                  <pic:spPr>
                    <a:xfrm>
                      <a:off x="0" y="0"/>
                      <a:ext cx="5269991" cy="2441447"/>
                    </a:xfrm>
                    <a:prstGeom prst="rect">
                      <a:avLst/>
                    </a:prstGeom>
                  </pic:spPr>
                </pic:pic>
              </a:graphicData>
            </a:graphic>
          </wp:inline>
        </w:drawing>
      </w:r>
    </w:p>
    <w:p w14:paraId="2506C0EF">
      <w:pPr>
        <w:pStyle w:val="4"/>
        <w:spacing w:before="150" w:line="214" w:lineRule="auto"/>
        <w:ind w:left="20" w:right="790" w:hanging="3"/>
        <w:rPr>
          <w:sz w:val="20"/>
          <w:szCs w:val="20"/>
        </w:rPr>
      </w:pPr>
      <w:r>
        <w:rPr>
          <w:spacing w:val="7"/>
          <w:sz w:val="20"/>
          <w:szCs w:val="20"/>
        </w:rPr>
        <w:t>输入搜索半径和选择搜索资源</w:t>
      </w:r>
      <w:r>
        <w:rPr>
          <w:spacing w:val="-23"/>
          <w:sz w:val="20"/>
          <w:szCs w:val="20"/>
        </w:rPr>
        <w:t xml:space="preserve"> </w:t>
      </w:r>
      <w:r>
        <w:rPr>
          <w:spacing w:val="7"/>
          <w:sz w:val="20"/>
          <w:szCs w:val="20"/>
        </w:rPr>
        <w:t>，点击扫描资源按钮</w:t>
      </w:r>
      <w:r>
        <w:rPr>
          <w:spacing w:val="-20"/>
          <w:sz w:val="20"/>
          <w:szCs w:val="20"/>
        </w:rPr>
        <w:t xml:space="preserve"> </w:t>
      </w:r>
      <w:r>
        <w:rPr>
          <w:spacing w:val="7"/>
          <w:sz w:val="20"/>
          <w:szCs w:val="20"/>
        </w:rPr>
        <w:t>，可以在地图上搜索附近</w:t>
      </w:r>
      <w:r>
        <w:rPr>
          <w:spacing w:val="6"/>
          <w:sz w:val="20"/>
          <w:szCs w:val="20"/>
        </w:rPr>
        <w:t>资源。</w:t>
      </w:r>
      <w:r>
        <w:rPr>
          <w:sz w:val="20"/>
          <w:szCs w:val="20"/>
        </w:rPr>
        <w:t xml:space="preserve"> </w:t>
      </w:r>
      <w:r>
        <w:rPr>
          <w:spacing w:val="9"/>
          <w:sz w:val="20"/>
          <w:szCs w:val="20"/>
        </w:rPr>
        <w:t>点击案件流程可以在右侧展示案件详情及流程。</w:t>
      </w:r>
    </w:p>
    <w:p w14:paraId="18AF9578">
      <w:pPr>
        <w:spacing w:line="267" w:lineRule="auto"/>
        <w:rPr>
          <w:rFonts w:ascii="Arial"/>
          <w:sz w:val="21"/>
        </w:rPr>
      </w:pPr>
    </w:p>
    <w:p w14:paraId="35DA26C8">
      <w:pPr>
        <w:spacing w:before="100" w:line="415" w:lineRule="exact"/>
        <w:ind w:left="28"/>
        <w:outlineLvl w:val="1"/>
        <w:rPr>
          <w:rFonts w:ascii="黑体" w:hAnsi="黑体" w:eastAsia="黑体" w:cs="黑体"/>
          <w:sz w:val="31"/>
          <w:szCs w:val="31"/>
        </w:rPr>
      </w:pPr>
      <w:bookmarkStart w:id="301" w:name="bookmark61"/>
      <w:bookmarkEnd w:id="301"/>
      <w:bookmarkStart w:id="302" w:name="_Toc17145"/>
      <w:r>
        <w:rPr>
          <w:rFonts w:ascii="Arial" w:hAnsi="Arial" w:eastAsia="Arial" w:cs="Arial"/>
          <w:b/>
          <w:bCs/>
          <w:spacing w:val="26"/>
          <w:position w:val="1"/>
          <w:sz w:val="31"/>
          <w:szCs w:val="31"/>
        </w:rPr>
        <w:t>4.8.3.</w:t>
      </w:r>
      <w:r>
        <w:rPr>
          <w:rFonts w:ascii="Arial" w:hAnsi="Arial" w:eastAsia="Arial" w:cs="Arial"/>
          <w:b/>
          <w:bCs/>
          <w:spacing w:val="33"/>
          <w:position w:val="1"/>
          <w:sz w:val="31"/>
          <w:szCs w:val="31"/>
        </w:rPr>
        <w:t xml:space="preserve">  </w:t>
      </w:r>
      <w:r>
        <w:rPr>
          <w:rFonts w:ascii="黑体" w:hAnsi="黑体" w:eastAsia="黑体" w:cs="黑体"/>
          <w:b/>
          <w:bCs/>
          <w:spacing w:val="26"/>
          <w:position w:val="1"/>
          <w:sz w:val="31"/>
          <w:szCs w:val="31"/>
        </w:rPr>
        <w:t>应急管理</w:t>
      </w:r>
      <w:bookmarkEnd w:id="302"/>
    </w:p>
    <w:p w14:paraId="5ED463DB">
      <w:pPr>
        <w:spacing w:line="416" w:lineRule="auto"/>
        <w:rPr>
          <w:rFonts w:ascii="Arial"/>
          <w:sz w:val="21"/>
        </w:rPr>
      </w:pPr>
    </w:p>
    <w:p w14:paraId="4050F7C4">
      <w:pPr>
        <w:spacing w:before="91" w:line="241" w:lineRule="auto"/>
        <w:ind w:left="26"/>
        <w:outlineLvl w:val="2"/>
        <w:rPr>
          <w:rFonts w:ascii="黑体" w:hAnsi="黑体" w:eastAsia="黑体" w:cs="黑体"/>
          <w:sz w:val="28"/>
          <w:szCs w:val="28"/>
        </w:rPr>
      </w:pPr>
      <w:bookmarkStart w:id="303" w:name="_Toc5185"/>
      <w:r>
        <w:fldChar w:fldCharType="begin"/>
      </w:r>
      <w:r>
        <w:instrText xml:space="preserve"> HYPERLINK "4.8.3.1" </w:instrText>
      </w:r>
      <w:r>
        <w:fldChar w:fldCharType="separate"/>
      </w:r>
      <w:r>
        <w:rPr>
          <w:rFonts w:ascii="Arial" w:hAnsi="Arial" w:eastAsia="Arial" w:cs="Arial"/>
          <w:b/>
          <w:bCs/>
          <w:spacing w:val="23"/>
          <w:sz w:val="28"/>
          <w:szCs w:val="28"/>
        </w:rPr>
        <w:t>4.8.3.1</w:t>
      </w:r>
      <w:r>
        <w:rPr>
          <w:rFonts w:ascii="Arial" w:hAnsi="Arial" w:eastAsia="Arial" w:cs="Arial"/>
          <w:b/>
          <w:bCs/>
          <w:spacing w:val="23"/>
          <w:sz w:val="28"/>
          <w:szCs w:val="28"/>
        </w:rPr>
        <w:fldChar w:fldCharType="end"/>
      </w:r>
      <w:r>
        <w:rPr>
          <w:rFonts w:ascii="Arial" w:hAnsi="Arial" w:eastAsia="Arial" w:cs="Arial"/>
          <w:b/>
          <w:bCs/>
          <w:spacing w:val="23"/>
          <w:sz w:val="28"/>
          <w:szCs w:val="28"/>
        </w:rPr>
        <w:t>.</w:t>
      </w:r>
      <w:r>
        <w:rPr>
          <w:rFonts w:ascii="Arial" w:hAnsi="Arial" w:eastAsia="Arial" w:cs="Arial"/>
          <w:b/>
          <w:bCs/>
          <w:sz w:val="28"/>
          <w:szCs w:val="28"/>
        </w:rPr>
        <w:t xml:space="preserve"> </w:t>
      </w:r>
      <w:r>
        <w:rPr>
          <w:rFonts w:ascii="黑体" w:hAnsi="黑体" w:eastAsia="黑体" w:cs="黑体"/>
          <w:b/>
          <w:bCs/>
          <w:spacing w:val="23"/>
          <w:sz w:val="28"/>
          <w:szCs w:val="28"/>
        </w:rPr>
        <w:t>首页</w:t>
      </w:r>
      <w:bookmarkEnd w:id="303"/>
    </w:p>
    <w:p w14:paraId="4EFB8621">
      <w:pPr>
        <w:spacing w:line="434" w:lineRule="auto"/>
        <w:rPr>
          <w:rFonts w:ascii="Arial"/>
          <w:sz w:val="21"/>
        </w:rPr>
      </w:pPr>
    </w:p>
    <w:p w14:paraId="4D123FF7">
      <w:pPr>
        <w:spacing w:line="4274" w:lineRule="exact"/>
        <w:ind w:firstLine="14"/>
      </w:pPr>
      <w:r>
        <w:rPr>
          <w:position w:val="-85"/>
        </w:rPr>
        <w:drawing>
          <wp:inline distT="0" distB="0" distL="0" distR="0">
            <wp:extent cx="5260340" cy="2713990"/>
            <wp:effectExtent l="0" t="0" r="0" b="0"/>
            <wp:docPr id="1244" name="IM 1244"/>
            <wp:cNvGraphicFramePr/>
            <a:graphic xmlns:a="http://schemas.openxmlformats.org/drawingml/2006/main">
              <a:graphicData uri="http://schemas.openxmlformats.org/drawingml/2006/picture">
                <pic:pic xmlns:pic="http://schemas.openxmlformats.org/drawingml/2006/picture">
                  <pic:nvPicPr>
                    <pic:cNvPr id="1244" name="IM 1244"/>
                    <pic:cNvPicPr/>
                  </pic:nvPicPr>
                  <pic:blipFill>
                    <a:blip r:embed="rId856"/>
                    <a:stretch>
                      <a:fillRect/>
                    </a:stretch>
                  </pic:blipFill>
                  <pic:spPr>
                    <a:xfrm>
                      <a:off x="0" y="0"/>
                      <a:ext cx="5260848" cy="2714244"/>
                    </a:xfrm>
                    <a:prstGeom prst="rect">
                      <a:avLst/>
                    </a:prstGeom>
                  </pic:spPr>
                </pic:pic>
              </a:graphicData>
            </a:graphic>
          </wp:inline>
        </w:drawing>
      </w:r>
    </w:p>
    <w:p w14:paraId="0EA102B0">
      <w:pPr>
        <w:spacing w:line="4274" w:lineRule="exact"/>
        <w:sectPr>
          <w:footerReference r:id="rId251" w:type="default"/>
          <w:pgSz w:w="11906" w:h="16839"/>
          <w:pgMar w:top="400" w:right="1785" w:bottom="1166" w:left="1785" w:header="0" w:footer="992" w:gutter="0"/>
          <w:cols w:space="720" w:num="1"/>
        </w:sectPr>
      </w:pPr>
    </w:p>
    <w:p w14:paraId="70CB5C68">
      <w:pPr>
        <w:spacing w:line="282" w:lineRule="auto"/>
        <w:rPr>
          <w:rFonts w:ascii="Arial"/>
          <w:sz w:val="21"/>
        </w:rPr>
      </w:pPr>
    </w:p>
    <w:p w14:paraId="465D102A">
      <w:pPr>
        <w:spacing w:line="283" w:lineRule="auto"/>
        <w:rPr>
          <w:rFonts w:ascii="Arial"/>
          <w:sz w:val="21"/>
        </w:rPr>
      </w:pPr>
    </w:p>
    <w:p w14:paraId="5671AA6D">
      <w:pPr>
        <w:spacing w:line="283" w:lineRule="auto"/>
        <w:rPr>
          <w:rFonts w:ascii="Arial"/>
          <w:sz w:val="21"/>
        </w:rPr>
      </w:pPr>
    </w:p>
    <w:p w14:paraId="2B3B9DA2">
      <w:pPr>
        <w:spacing w:line="283" w:lineRule="auto"/>
        <w:rPr>
          <w:rFonts w:ascii="Arial"/>
          <w:sz w:val="21"/>
        </w:rPr>
      </w:pPr>
    </w:p>
    <w:p w14:paraId="5F9B3037">
      <w:pPr>
        <w:spacing w:line="3845" w:lineRule="exact"/>
        <w:ind w:firstLine="14"/>
      </w:pPr>
      <w:r>
        <w:rPr>
          <w:position w:val="-76"/>
        </w:rPr>
        <w:drawing>
          <wp:inline distT="0" distB="0" distL="0" distR="0">
            <wp:extent cx="5269865" cy="2440940"/>
            <wp:effectExtent l="0" t="0" r="0" b="0"/>
            <wp:docPr id="1246" name="IM 1246"/>
            <wp:cNvGraphicFramePr/>
            <a:graphic xmlns:a="http://schemas.openxmlformats.org/drawingml/2006/main">
              <a:graphicData uri="http://schemas.openxmlformats.org/drawingml/2006/picture">
                <pic:pic xmlns:pic="http://schemas.openxmlformats.org/drawingml/2006/picture">
                  <pic:nvPicPr>
                    <pic:cNvPr id="1246" name="IM 1246"/>
                    <pic:cNvPicPr/>
                  </pic:nvPicPr>
                  <pic:blipFill>
                    <a:blip r:embed="rId857"/>
                    <a:stretch>
                      <a:fillRect/>
                    </a:stretch>
                  </pic:blipFill>
                  <pic:spPr>
                    <a:xfrm>
                      <a:off x="0" y="0"/>
                      <a:ext cx="5269991" cy="2441447"/>
                    </a:xfrm>
                    <a:prstGeom prst="rect">
                      <a:avLst/>
                    </a:prstGeom>
                  </pic:spPr>
                </pic:pic>
              </a:graphicData>
            </a:graphic>
          </wp:inline>
        </w:drawing>
      </w:r>
    </w:p>
    <w:p w14:paraId="2A852D01">
      <w:pPr>
        <w:pStyle w:val="4"/>
        <w:spacing w:before="230" w:line="207" w:lineRule="auto"/>
        <w:ind w:left="20"/>
        <w:rPr>
          <w:sz w:val="20"/>
          <w:szCs w:val="20"/>
        </w:rPr>
      </w:pPr>
      <w:r>
        <w:rPr>
          <w:spacing w:val="8"/>
          <w:sz w:val="20"/>
          <w:szCs w:val="20"/>
        </w:rPr>
        <w:t>点击地图下方分类按钮</w:t>
      </w:r>
      <w:r>
        <w:rPr>
          <w:spacing w:val="-21"/>
          <w:sz w:val="20"/>
          <w:szCs w:val="20"/>
        </w:rPr>
        <w:t xml:space="preserve"> </w:t>
      </w:r>
      <w:r>
        <w:rPr>
          <w:spacing w:val="8"/>
          <w:sz w:val="20"/>
          <w:szCs w:val="20"/>
        </w:rPr>
        <w:t>，可以在地图上展示对应的</w:t>
      </w:r>
      <w:r>
        <w:rPr>
          <w:spacing w:val="7"/>
          <w:sz w:val="20"/>
          <w:szCs w:val="20"/>
        </w:rPr>
        <w:t>分布情况。</w:t>
      </w:r>
    </w:p>
    <w:p w14:paraId="2C2D5171">
      <w:pPr>
        <w:spacing w:line="308" w:lineRule="auto"/>
        <w:rPr>
          <w:rFonts w:ascii="Arial"/>
          <w:sz w:val="21"/>
        </w:rPr>
      </w:pPr>
    </w:p>
    <w:p w14:paraId="27117461">
      <w:pPr>
        <w:spacing w:line="308" w:lineRule="auto"/>
        <w:rPr>
          <w:rFonts w:ascii="Arial"/>
          <w:sz w:val="21"/>
        </w:rPr>
      </w:pPr>
    </w:p>
    <w:p w14:paraId="4FDC856A">
      <w:pPr>
        <w:spacing w:line="3845" w:lineRule="exact"/>
        <w:ind w:firstLine="14"/>
      </w:pPr>
      <w:r>
        <w:rPr>
          <w:position w:val="-76"/>
        </w:rPr>
        <w:drawing>
          <wp:inline distT="0" distB="0" distL="0" distR="0">
            <wp:extent cx="5269865" cy="2440940"/>
            <wp:effectExtent l="0" t="0" r="0" b="0"/>
            <wp:docPr id="1248" name="IM 1248"/>
            <wp:cNvGraphicFramePr/>
            <a:graphic xmlns:a="http://schemas.openxmlformats.org/drawingml/2006/main">
              <a:graphicData uri="http://schemas.openxmlformats.org/drawingml/2006/picture">
                <pic:pic xmlns:pic="http://schemas.openxmlformats.org/drawingml/2006/picture">
                  <pic:nvPicPr>
                    <pic:cNvPr id="1248" name="IM 1248"/>
                    <pic:cNvPicPr/>
                  </pic:nvPicPr>
                  <pic:blipFill>
                    <a:blip r:embed="rId858"/>
                    <a:stretch>
                      <a:fillRect/>
                    </a:stretch>
                  </pic:blipFill>
                  <pic:spPr>
                    <a:xfrm>
                      <a:off x="0" y="0"/>
                      <a:ext cx="5269991" cy="2441447"/>
                    </a:xfrm>
                    <a:prstGeom prst="rect">
                      <a:avLst/>
                    </a:prstGeom>
                  </pic:spPr>
                </pic:pic>
              </a:graphicData>
            </a:graphic>
          </wp:inline>
        </w:drawing>
      </w:r>
    </w:p>
    <w:p w14:paraId="4D8EBBD0">
      <w:pPr>
        <w:pStyle w:val="4"/>
        <w:spacing w:before="230" w:line="207" w:lineRule="auto"/>
        <w:ind w:left="20"/>
        <w:rPr>
          <w:sz w:val="20"/>
          <w:szCs w:val="20"/>
        </w:rPr>
      </w:pPr>
      <w:r>
        <w:rPr>
          <w:spacing w:val="6"/>
          <w:sz w:val="20"/>
          <w:szCs w:val="20"/>
        </w:rPr>
        <w:t>点击地图点位图标</w:t>
      </w:r>
      <w:r>
        <w:rPr>
          <w:spacing w:val="-6"/>
          <w:sz w:val="20"/>
          <w:szCs w:val="20"/>
        </w:rPr>
        <w:t xml:space="preserve"> </w:t>
      </w:r>
      <w:r>
        <w:rPr>
          <w:spacing w:val="6"/>
          <w:sz w:val="20"/>
          <w:szCs w:val="20"/>
        </w:rPr>
        <w:t>，可以查看详细信息。</w:t>
      </w:r>
    </w:p>
    <w:p w14:paraId="28B720DB">
      <w:pPr>
        <w:spacing w:line="394" w:lineRule="auto"/>
        <w:rPr>
          <w:rFonts w:ascii="Arial"/>
          <w:sz w:val="21"/>
        </w:rPr>
      </w:pPr>
    </w:p>
    <w:p w14:paraId="67F62C06">
      <w:pPr>
        <w:spacing w:before="91"/>
        <w:ind w:left="26"/>
        <w:outlineLvl w:val="2"/>
        <w:rPr>
          <w:rFonts w:ascii="黑体" w:hAnsi="黑体" w:eastAsia="黑体" w:cs="黑体"/>
          <w:sz w:val="28"/>
          <w:szCs w:val="28"/>
        </w:rPr>
      </w:pPr>
      <w:bookmarkStart w:id="304" w:name="_Toc13936"/>
      <w:r>
        <w:fldChar w:fldCharType="begin"/>
      </w:r>
      <w:r>
        <w:instrText xml:space="preserve"> HYPERLINK "4.8.3.2" </w:instrText>
      </w:r>
      <w:r>
        <w:fldChar w:fldCharType="separate"/>
      </w:r>
      <w:r>
        <w:rPr>
          <w:rFonts w:ascii="Arial" w:hAnsi="Arial" w:eastAsia="Arial" w:cs="Arial"/>
          <w:b/>
          <w:bCs/>
          <w:spacing w:val="17"/>
          <w:sz w:val="28"/>
          <w:szCs w:val="28"/>
        </w:rPr>
        <w:t>4.8.3.2</w:t>
      </w:r>
      <w:r>
        <w:rPr>
          <w:rFonts w:ascii="Arial" w:hAnsi="Arial" w:eastAsia="Arial" w:cs="Arial"/>
          <w:b/>
          <w:bCs/>
          <w:spacing w:val="17"/>
          <w:sz w:val="28"/>
          <w:szCs w:val="28"/>
        </w:rPr>
        <w:fldChar w:fldCharType="end"/>
      </w:r>
      <w:r>
        <w:rPr>
          <w:rFonts w:ascii="Arial" w:hAnsi="Arial" w:eastAsia="Arial" w:cs="Arial"/>
          <w:b/>
          <w:bCs/>
          <w:spacing w:val="17"/>
          <w:sz w:val="28"/>
          <w:szCs w:val="28"/>
        </w:rPr>
        <w:t>.</w:t>
      </w:r>
      <w:r>
        <w:rPr>
          <w:rFonts w:ascii="Arial" w:hAnsi="Arial" w:eastAsia="Arial" w:cs="Arial"/>
          <w:b/>
          <w:bCs/>
          <w:spacing w:val="-14"/>
          <w:sz w:val="28"/>
          <w:szCs w:val="28"/>
        </w:rPr>
        <w:t xml:space="preserve"> </w:t>
      </w:r>
      <w:r>
        <w:rPr>
          <w:rFonts w:ascii="黑体" w:hAnsi="黑体" w:eastAsia="黑体" w:cs="黑体"/>
          <w:b/>
          <w:bCs/>
          <w:spacing w:val="17"/>
          <w:sz w:val="28"/>
          <w:szCs w:val="28"/>
        </w:rPr>
        <w:t>应急物资总览</w:t>
      </w:r>
      <w:bookmarkEnd w:id="304"/>
    </w:p>
    <w:p w14:paraId="03719C18">
      <w:pPr>
        <w:spacing w:line="261" w:lineRule="auto"/>
        <w:rPr>
          <w:rFonts w:ascii="Arial"/>
          <w:sz w:val="21"/>
        </w:rPr>
      </w:pPr>
    </w:p>
    <w:p w14:paraId="036A724B">
      <w:pPr>
        <w:spacing w:line="261" w:lineRule="auto"/>
        <w:rPr>
          <w:rFonts w:ascii="Arial"/>
          <w:sz w:val="21"/>
        </w:rPr>
      </w:pPr>
    </w:p>
    <w:p w14:paraId="6F1E3F05">
      <w:pPr>
        <w:spacing w:before="79"/>
        <w:ind w:left="24"/>
        <w:rPr>
          <w:rFonts w:ascii="黑体" w:hAnsi="黑体" w:eastAsia="黑体" w:cs="黑体"/>
          <w:sz w:val="24"/>
          <w:szCs w:val="24"/>
        </w:rPr>
      </w:pPr>
      <w:r>
        <w:rPr>
          <w:rFonts w:ascii="Arial" w:hAnsi="Arial" w:eastAsia="Arial" w:cs="Arial"/>
          <w:b/>
          <w:bCs/>
          <w:spacing w:val="16"/>
          <w:sz w:val="24"/>
          <w:szCs w:val="24"/>
        </w:rPr>
        <w:t>4.8.3.2.</w:t>
      </w:r>
      <w:r>
        <w:rPr>
          <w:rFonts w:ascii="Arial" w:hAnsi="Arial" w:eastAsia="Arial" w:cs="Arial"/>
          <w:b/>
          <w:bCs/>
          <w:spacing w:val="-32"/>
          <w:sz w:val="24"/>
          <w:szCs w:val="24"/>
        </w:rPr>
        <w:t xml:space="preserve"> </w:t>
      </w:r>
      <w:r>
        <w:rPr>
          <w:rFonts w:ascii="Arial" w:hAnsi="Arial" w:eastAsia="Arial" w:cs="Arial"/>
          <w:b/>
          <w:bCs/>
          <w:spacing w:val="16"/>
          <w:sz w:val="24"/>
          <w:szCs w:val="24"/>
        </w:rPr>
        <w:t>1.</w:t>
      </w:r>
      <w:r>
        <w:rPr>
          <w:rFonts w:ascii="Arial" w:hAnsi="Arial" w:eastAsia="Arial" w:cs="Arial"/>
          <w:b/>
          <w:bCs/>
          <w:spacing w:val="63"/>
          <w:sz w:val="24"/>
          <w:szCs w:val="24"/>
        </w:rPr>
        <w:t xml:space="preserve"> </w:t>
      </w:r>
      <w:r>
        <w:rPr>
          <w:rFonts w:ascii="黑体" w:hAnsi="黑体" w:eastAsia="黑体" w:cs="黑体"/>
          <w:b/>
          <w:bCs/>
          <w:spacing w:val="16"/>
          <w:sz w:val="24"/>
          <w:szCs w:val="24"/>
        </w:rPr>
        <w:t>按区查看</w:t>
      </w:r>
    </w:p>
    <w:p w14:paraId="0EBC8AB9">
      <w:pPr>
        <w:rPr>
          <w:rFonts w:ascii="黑体" w:hAnsi="黑体" w:eastAsia="黑体" w:cs="黑体"/>
          <w:sz w:val="24"/>
          <w:szCs w:val="24"/>
        </w:rPr>
        <w:sectPr>
          <w:footerReference r:id="rId252" w:type="default"/>
          <w:pgSz w:w="11906" w:h="16839"/>
          <w:pgMar w:top="400" w:right="1785" w:bottom="1166" w:left="1785" w:header="0" w:footer="992" w:gutter="0"/>
          <w:cols w:space="720" w:num="1"/>
        </w:sectPr>
      </w:pPr>
    </w:p>
    <w:p w14:paraId="4EA27770">
      <w:pPr>
        <w:spacing w:line="282" w:lineRule="auto"/>
        <w:rPr>
          <w:rFonts w:ascii="Arial"/>
          <w:sz w:val="21"/>
        </w:rPr>
      </w:pPr>
    </w:p>
    <w:p w14:paraId="32BF2BF7">
      <w:pPr>
        <w:spacing w:line="283" w:lineRule="auto"/>
        <w:rPr>
          <w:rFonts w:ascii="Arial"/>
          <w:sz w:val="21"/>
        </w:rPr>
      </w:pPr>
    </w:p>
    <w:p w14:paraId="336BC884">
      <w:pPr>
        <w:spacing w:line="283" w:lineRule="auto"/>
        <w:rPr>
          <w:rFonts w:ascii="Arial"/>
          <w:sz w:val="21"/>
        </w:rPr>
      </w:pPr>
    </w:p>
    <w:p w14:paraId="3A02A729">
      <w:pPr>
        <w:spacing w:line="283" w:lineRule="auto"/>
        <w:rPr>
          <w:rFonts w:ascii="Arial"/>
          <w:sz w:val="21"/>
        </w:rPr>
      </w:pPr>
    </w:p>
    <w:p w14:paraId="6DC2C7F4">
      <w:pPr>
        <w:spacing w:line="3845" w:lineRule="exact"/>
        <w:ind w:firstLine="14"/>
      </w:pPr>
      <w:r>
        <w:rPr>
          <w:position w:val="-76"/>
        </w:rPr>
        <w:drawing>
          <wp:inline distT="0" distB="0" distL="0" distR="0">
            <wp:extent cx="5269865" cy="2440940"/>
            <wp:effectExtent l="0" t="0" r="0" b="0"/>
            <wp:docPr id="1250" name="IM 1250"/>
            <wp:cNvGraphicFramePr/>
            <a:graphic xmlns:a="http://schemas.openxmlformats.org/drawingml/2006/main">
              <a:graphicData uri="http://schemas.openxmlformats.org/drawingml/2006/picture">
                <pic:pic xmlns:pic="http://schemas.openxmlformats.org/drawingml/2006/picture">
                  <pic:nvPicPr>
                    <pic:cNvPr id="1250" name="IM 1250"/>
                    <pic:cNvPicPr/>
                  </pic:nvPicPr>
                  <pic:blipFill>
                    <a:blip r:embed="rId859"/>
                    <a:stretch>
                      <a:fillRect/>
                    </a:stretch>
                  </pic:blipFill>
                  <pic:spPr>
                    <a:xfrm>
                      <a:off x="0" y="0"/>
                      <a:ext cx="5269991" cy="2441447"/>
                    </a:xfrm>
                    <a:prstGeom prst="rect">
                      <a:avLst/>
                    </a:prstGeom>
                  </pic:spPr>
                </pic:pic>
              </a:graphicData>
            </a:graphic>
          </wp:inline>
        </w:drawing>
      </w:r>
    </w:p>
    <w:p w14:paraId="4E96A61F">
      <w:pPr>
        <w:pStyle w:val="4"/>
        <w:spacing w:before="229" w:line="208" w:lineRule="auto"/>
        <w:ind w:left="16"/>
        <w:rPr>
          <w:sz w:val="20"/>
          <w:szCs w:val="20"/>
        </w:rPr>
      </w:pPr>
      <w:r>
        <w:rPr>
          <w:spacing w:val="8"/>
          <w:sz w:val="20"/>
          <w:szCs w:val="20"/>
        </w:rPr>
        <w:t>查看公园应急物资情况。</w:t>
      </w:r>
    </w:p>
    <w:p w14:paraId="12284C5B">
      <w:pPr>
        <w:spacing w:line="308" w:lineRule="auto"/>
        <w:rPr>
          <w:rFonts w:ascii="Arial"/>
          <w:sz w:val="21"/>
        </w:rPr>
      </w:pPr>
    </w:p>
    <w:p w14:paraId="7F668D13">
      <w:pPr>
        <w:spacing w:line="308" w:lineRule="auto"/>
        <w:rPr>
          <w:rFonts w:ascii="Arial"/>
          <w:sz w:val="21"/>
        </w:rPr>
      </w:pPr>
    </w:p>
    <w:p w14:paraId="770C0E19">
      <w:pPr>
        <w:spacing w:line="3845" w:lineRule="exact"/>
        <w:ind w:firstLine="14"/>
      </w:pPr>
      <w:r>
        <w:rPr>
          <w:position w:val="-76"/>
        </w:rPr>
        <w:drawing>
          <wp:inline distT="0" distB="0" distL="0" distR="0">
            <wp:extent cx="5269865" cy="2440940"/>
            <wp:effectExtent l="0" t="0" r="0" b="0"/>
            <wp:docPr id="1252" name="IM 1252"/>
            <wp:cNvGraphicFramePr/>
            <a:graphic xmlns:a="http://schemas.openxmlformats.org/drawingml/2006/main">
              <a:graphicData uri="http://schemas.openxmlformats.org/drawingml/2006/picture">
                <pic:pic xmlns:pic="http://schemas.openxmlformats.org/drawingml/2006/picture">
                  <pic:nvPicPr>
                    <pic:cNvPr id="1252" name="IM 1252"/>
                    <pic:cNvPicPr/>
                  </pic:nvPicPr>
                  <pic:blipFill>
                    <a:blip r:embed="rId860"/>
                    <a:stretch>
                      <a:fillRect/>
                    </a:stretch>
                  </pic:blipFill>
                  <pic:spPr>
                    <a:xfrm>
                      <a:off x="0" y="0"/>
                      <a:ext cx="5269991" cy="2441447"/>
                    </a:xfrm>
                    <a:prstGeom prst="rect">
                      <a:avLst/>
                    </a:prstGeom>
                  </pic:spPr>
                </pic:pic>
              </a:graphicData>
            </a:graphic>
          </wp:inline>
        </w:drawing>
      </w:r>
    </w:p>
    <w:p w14:paraId="7BC68C37">
      <w:pPr>
        <w:pStyle w:val="4"/>
        <w:spacing w:before="230" w:line="207" w:lineRule="auto"/>
        <w:ind w:left="20"/>
        <w:rPr>
          <w:sz w:val="20"/>
          <w:szCs w:val="20"/>
        </w:rPr>
      </w:pPr>
      <w:r>
        <w:rPr>
          <w:spacing w:val="7"/>
          <w:sz w:val="20"/>
          <w:szCs w:val="20"/>
        </w:rPr>
        <w:t>点击应急物资类型</w:t>
      </w:r>
      <w:r>
        <w:rPr>
          <w:spacing w:val="-6"/>
          <w:sz w:val="20"/>
          <w:szCs w:val="20"/>
        </w:rPr>
        <w:t xml:space="preserve"> </w:t>
      </w:r>
      <w:r>
        <w:rPr>
          <w:spacing w:val="7"/>
          <w:sz w:val="20"/>
          <w:szCs w:val="20"/>
        </w:rPr>
        <w:t>，可以查看该应急物资的小类明细。</w:t>
      </w:r>
    </w:p>
    <w:p w14:paraId="7C7BCA6D">
      <w:pPr>
        <w:spacing w:line="473" w:lineRule="auto"/>
        <w:rPr>
          <w:rFonts w:ascii="Arial"/>
          <w:sz w:val="21"/>
        </w:rPr>
      </w:pPr>
    </w:p>
    <w:p w14:paraId="077F3D9D">
      <w:pPr>
        <w:spacing w:before="78" w:line="239" w:lineRule="auto"/>
        <w:ind w:left="24"/>
        <w:rPr>
          <w:rFonts w:ascii="黑体" w:hAnsi="黑体" w:eastAsia="黑体" w:cs="黑体"/>
          <w:sz w:val="24"/>
          <w:szCs w:val="24"/>
        </w:rPr>
      </w:pPr>
      <w:r>
        <w:rPr>
          <w:rFonts w:ascii="Arial" w:hAnsi="Arial" w:eastAsia="Arial" w:cs="Arial"/>
          <w:b/>
          <w:bCs/>
          <w:spacing w:val="14"/>
          <w:sz w:val="24"/>
          <w:szCs w:val="24"/>
        </w:rPr>
        <w:t>4.8.3.2.2.</w:t>
      </w:r>
      <w:r>
        <w:rPr>
          <w:rFonts w:ascii="Arial" w:hAnsi="Arial" w:eastAsia="Arial" w:cs="Arial"/>
          <w:b/>
          <w:bCs/>
          <w:spacing w:val="64"/>
          <w:sz w:val="24"/>
          <w:szCs w:val="24"/>
        </w:rPr>
        <w:t xml:space="preserve"> </w:t>
      </w:r>
      <w:r>
        <w:rPr>
          <w:rFonts w:ascii="黑体" w:hAnsi="黑体" w:eastAsia="黑体" w:cs="黑体"/>
          <w:b/>
          <w:bCs/>
          <w:spacing w:val="14"/>
          <w:sz w:val="24"/>
          <w:szCs w:val="24"/>
        </w:rPr>
        <w:t>按区属、街道查看</w:t>
      </w:r>
    </w:p>
    <w:p w14:paraId="4464ED7D">
      <w:pPr>
        <w:spacing w:line="244" w:lineRule="auto"/>
        <w:rPr>
          <w:rFonts w:ascii="Arial"/>
          <w:sz w:val="21"/>
        </w:rPr>
      </w:pPr>
    </w:p>
    <w:p w14:paraId="0C01460E">
      <w:pPr>
        <w:pStyle w:val="4"/>
        <w:spacing w:before="86" w:line="207" w:lineRule="auto"/>
        <w:ind w:left="19"/>
        <w:rPr>
          <w:sz w:val="20"/>
          <w:szCs w:val="20"/>
        </w:rPr>
      </w:pPr>
      <w:r>
        <w:rPr>
          <w:spacing w:val="9"/>
          <w:sz w:val="20"/>
          <w:szCs w:val="20"/>
        </w:rPr>
        <w:t>在地图点击区属、街道聚合图标或在右上角选择区属、街道；</w:t>
      </w:r>
    </w:p>
    <w:p w14:paraId="42B61AC5">
      <w:pPr>
        <w:spacing w:line="207" w:lineRule="auto"/>
        <w:rPr>
          <w:sz w:val="20"/>
          <w:szCs w:val="20"/>
        </w:rPr>
        <w:sectPr>
          <w:footerReference r:id="rId253" w:type="default"/>
          <w:pgSz w:w="11906" w:h="16839"/>
          <w:pgMar w:top="400" w:right="1785" w:bottom="1166" w:left="1785" w:header="0" w:footer="992" w:gutter="0"/>
          <w:cols w:space="720" w:num="1"/>
        </w:sectPr>
      </w:pPr>
    </w:p>
    <w:p w14:paraId="544DF4CB">
      <w:pPr>
        <w:spacing w:line="272" w:lineRule="auto"/>
        <w:rPr>
          <w:rFonts w:ascii="Arial"/>
          <w:sz w:val="21"/>
        </w:rPr>
      </w:pPr>
    </w:p>
    <w:p w14:paraId="093201C4">
      <w:pPr>
        <w:spacing w:line="272" w:lineRule="auto"/>
        <w:rPr>
          <w:rFonts w:ascii="Arial"/>
          <w:sz w:val="21"/>
        </w:rPr>
      </w:pPr>
    </w:p>
    <w:p w14:paraId="6605BDF6">
      <w:pPr>
        <w:spacing w:line="272" w:lineRule="auto"/>
        <w:rPr>
          <w:rFonts w:ascii="Arial"/>
          <w:sz w:val="21"/>
        </w:rPr>
      </w:pPr>
    </w:p>
    <w:p w14:paraId="1E5BC0D4">
      <w:pPr>
        <w:spacing w:line="272" w:lineRule="auto"/>
        <w:rPr>
          <w:rFonts w:ascii="Arial"/>
          <w:sz w:val="21"/>
        </w:rPr>
      </w:pPr>
    </w:p>
    <w:p w14:paraId="68A1949C">
      <w:pPr>
        <w:spacing w:line="4258" w:lineRule="exact"/>
        <w:ind w:firstLine="14"/>
      </w:pPr>
      <w:r>
        <w:rPr>
          <w:position w:val="-85"/>
        </w:rPr>
        <w:drawing>
          <wp:inline distT="0" distB="0" distL="0" distR="0">
            <wp:extent cx="5266690" cy="2703195"/>
            <wp:effectExtent l="0" t="0" r="0" b="0"/>
            <wp:docPr id="1254" name="IM 1254"/>
            <wp:cNvGraphicFramePr/>
            <a:graphic xmlns:a="http://schemas.openxmlformats.org/drawingml/2006/main">
              <a:graphicData uri="http://schemas.openxmlformats.org/drawingml/2006/picture">
                <pic:pic xmlns:pic="http://schemas.openxmlformats.org/drawingml/2006/picture">
                  <pic:nvPicPr>
                    <pic:cNvPr id="1254" name="IM 1254"/>
                    <pic:cNvPicPr/>
                  </pic:nvPicPr>
                  <pic:blipFill>
                    <a:blip r:embed="rId861"/>
                    <a:stretch>
                      <a:fillRect/>
                    </a:stretch>
                  </pic:blipFill>
                  <pic:spPr>
                    <a:xfrm>
                      <a:off x="0" y="0"/>
                      <a:ext cx="5266944" cy="2703576"/>
                    </a:xfrm>
                    <a:prstGeom prst="rect">
                      <a:avLst/>
                    </a:prstGeom>
                  </pic:spPr>
                </pic:pic>
              </a:graphicData>
            </a:graphic>
          </wp:inline>
        </w:drawing>
      </w:r>
    </w:p>
    <w:p w14:paraId="06B3330A">
      <w:pPr>
        <w:pStyle w:val="4"/>
        <w:spacing w:before="172" w:line="208" w:lineRule="auto"/>
        <w:ind w:left="16"/>
        <w:rPr>
          <w:sz w:val="20"/>
          <w:szCs w:val="20"/>
        </w:rPr>
      </w:pPr>
      <w:r>
        <w:rPr>
          <w:spacing w:val="8"/>
          <w:sz w:val="20"/>
          <w:szCs w:val="20"/>
        </w:rPr>
        <w:t>查看区属公园应急物资情况。</w:t>
      </w:r>
    </w:p>
    <w:p w14:paraId="1361DD89">
      <w:pPr>
        <w:spacing w:before="128" w:line="4204" w:lineRule="exact"/>
        <w:ind w:firstLine="14"/>
      </w:pPr>
      <w:r>
        <w:rPr>
          <w:position w:val="-84"/>
        </w:rPr>
        <w:drawing>
          <wp:inline distT="0" distB="0" distL="0" distR="0">
            <wp:extent cx="5266690" cy="2669540"/>
            <wp:effectExtent l="0" t="0" r="0" b="0"/>
            <wp:docPr id="1256" name="IM 1256"/>
            <wp:cNvGraphicFramePr/>
            <a:graphic xmlns:a="http://schemas.openxmlformats.org/drawingml/2006/main">
              <a:graphicData uri="http://schemas.openxmlformats.org/drawingml/2006/picture">
                <pic:pic xmlns:pic="http://schemas.openxmlformats.org/drawingml/2006/picture">
                  <pic:nvPicPr>
                    <pic:cNvPr id="1256" name="IM 1256"/>
                    <pic:cNvPicPr/>
                  </pic:nvPicPr>
                  <pic:blipFill>
                    <a:blip r:embed="rId862"/>
                    <a:stretch>
                      <a:fillRect/>
                    </a:stretch>
                  </pic:blipFill>
                  <pic:spPr>
                    <a:xfrm>
                      <a:off x="0" y="0"/>
                      <a:ext cx="5266944" cy="2670047"/>
                    </a:xfrm>
                    <a:prstGeom prst="rect">
                      <a:avLst/>
                    </a:prstGeom>
                  </pic:spPr>
                </pic:pic>
              </a:graphicData>
            </a:graphic>
          </wp:inline>
        </w:drawing>
      </w:r>
    </w:p>
    <w:p w14:paraId="22CA08A9">
      <w:pPr>
        <w:spacing w:line="431" w:lineRule="auto"/>
        <w:rPr>
          <w:rFonts w:ascii="Arial"/>
          <w:sz w:val="21"/>
        </w:rPr>
      </w:pPr>
    </w:p>
    <w:p w14:paraId="719BEBDB">
      <w:pPr>
        <w:spacing w:line="4287" w:lineRule="exact"/>
        <w:ind w:firstLine="14"/>
      </w:pPr>
      <w:r>
        <w:rPr>
          <w:position w:val="-85"/>
        </w:rPr>
        <w:drawing>
          <wp:inline distT="0" distB="0" distL="0" distR="0">
            <wp:extent cx="5260340" cy="2721610"/>
            <wp:effectExtent l="0" t="0" r="0" b="0"/>
            <wp:docPr id="1258" name="IM 1258"/>
            <wp:cNvGraphicFramePr/>
            <a:graphic xmlns:a="http://schemas.openxmlformats.org/drawingml/2006/main">
              <a:graphicData uri="http://schemas.openxmlformats.org/drawingml/2006/picture">
                <pic:pic xmlns:pic="http://schemas.openxmlformats.org/drawingml/2006/picture">
                  <pic:nvPicPr>
                    <pic:cNvPr id="1258" name="IM 1258"/>
                    <pic:cNvPicPr/>
                  </pic:nvPicPr>
                  <pic:blipFill>
                    <a:blip r:embed="rId863"/>
                    <a:stretch>
                      <a:fillRect/>
                    </a:stretch>
                  </pic:blipFill>
                  <pic:spPr>
                    <a:xfrm>
                      <a:off x="0" y="0"/>
                      <a:ext cx="5260848" cy="2721864"/>
                    </a:xfrm>
                    <a:prstGeom prst="rect">
                      <a:avLst/>
                    </a:prstGeom>
                  </pic:spPr>
                </pic:pic>
              </a:graphicData>
            </a:graphic>
          </wp:inline>
        </w:drawing>
      </w:r>
    </w:p>
    <w:p w14:paraId="6DE91A49">
      <w:pPr>
        <w:spacing w:line="4287" w:lineRule="exact"/>
        <w:sectPr>
          <w:footerReference r:id="rId254" w:type="default"/>
          <w:pgSz w:w="11906" w:h="16839"/>
          <w:pgMar w:top="400" w:right="1785" w:bottom="1166" w:left="1785" w:header="0" w:footer="992" w:gutter="0"/>
          <w:cols w:space="720" w:num="1"/>
        </w:sectPr>
      </w:pPr>
    </w:p>
    <w:p w14:paraId="0FC06DBB">
      <w:pPr>
        <w:spacing w:line="266" w:lineRule="auto"/>
        <w:rPr>
          <w:rFonts w:ascii="Arial"/>
          <w:sz w:val="21"/>
        </w:rPr>
      </w:pPr>
    </w:p>
    <w:p w14:paraId="1BA7309A">
      <w:pPr>
        <w:spacing w:line="266" w:lineRule="auto"/>
        <w:rPr>
          <w:rFonts w:ascii="Arial"/>
          <w:sz w:val="21"/>
        </w:rPr>
      </w:pPr>
    </w:p>
    <w:p w14:paraId="52004893">
      <w:pPr>
        <w:spacing w:line="266" w:lineRule="auto"/>
        <w:rPr>
          <w:rFonts w:ascii="Arial"/>
          <w:sz w:val="21"/>
        </w:rPr>
      </w:pPr>
    </w:p>
    <w:p w14:paraId="55B02DCA">
      <w:pPr>
        <w:spacing w:line="266" w:lineRule="auto"/>
        <w:rPr>
          <w:rFonts w:ascii="Arial"/>
          <w:sz w:val="21"/>
        </w:rPr>
      </w:pPr>
    </w:p>
    <w:p w14:paraId="7FE9340A">
      <w:pPr>
        <w:pStyle w:val="4"/>
        <w:spacing w:before="86" w:line="208" w:lineRule="auto"/>
        <w:ind w:left="16"/>
        <w:rPr>
          <w:sz w:val="20"/>
          <w:szCs w:val="20"/>
        </w:rPr>
      </w:pPr>
      <w:r>
        <w:rPr>
          <w:spacing w:val="9"/>
          <w:sz w:val="20"/>
          <w:szCs w:val="20"/>
        </w:rPr>
        <w:t>查看新安街道公园应急物资情况。</w:t>
      </w:r>
    </w:p>
    <w:p w14:paraId="22BBA0A0">
      <w:pPr>
        <w:spacing w:line="472" w:lineRule="auto"/>
        <w:rPr>
          <w:rFonts w:ascii="Arial"/>
          <w:sz w:val="21"/>
        </w:rPr>
      </w:pPr>
    </w:p>
    <w:p w14:paraId="5BD34F95">
      <w:pPr>
        <w:spacing w:before="78"/>
        <w:ind w:left="24"/>
        <w:rPr>
          <w:rFonts w:ascii="黑体" w:hAnsi="黑体" w:eastAsia="黑体" w:cs="黑体"/>
          <w:sz w:val="24"/>
          <w:szCs w:val="24"/>
        </w:rPr>
      </w:pPr>
      <w:r>
        <w:rPr>
          <w:rFonts w:ascii="Arial" w:hAnsi="Arial" w:eastAsia="Arial" w:cs="Arial"/>
          <w:b/>
          <w:bCs/>
          <w:spacing w:val="17"/>
          <w:sz w:val="24"/>
          <w:szCs w:val="24"/>
        </w:rPr>
        <w:t>4.8.3.2.3.</w:t>
      </w:r>
      <w:r>
        <w:rPr>
          <w:rFonts w:ascii="Arial" w:hAnsi="Arial" w:eastAsia="Arial" w:cs="Arial"/>
          <w:b/>
          <w:bCs/>
          <w:spacing w:val="66"/>
          <w:w w:val="101"/>
          <w:sz w:val="24"/>
          <w:szCs w:val="24"/>
        </w:rPr>
        <w:t xml:space="preserve"> </w:t>
      </w:r>
      <w:r>
        <w:rPr>
          <w:rFonts w:ascii="黑体" w:hAnsi="黑体" w:eastAsia="黑体" w:cs="黑体"/>
          <w:b/>
          <w:bCs/>
          <w:spacing w:val="17"/>
          <w:sz w:val="24"/>
          <w:szCs w:val="24"/>
        </w:rPr>
        <w:t>按公园查看</w:t>
      </w:r>
    </w:p>
    <w:p w14:paraId="754A0B0B">
      <w:pPr>
        <w:spacing w:line="243" w:lineRule="auto"/>
        <w:rPr>
          <w:rFonts w:ascii="Arial"/>
          <w:sz w:val="21"/>
        </w:rPr>
      </w:pPr>
    </w:p>
    <w:p w14:paraId="26F2CF04">
      <w:pPr>
        <w:pStyle w:val="4"/>
        <w:spacing w:before="86" w:line="207" w:lineRule="auto"/>
        <w:jc w:val="right"/>
        <w:rPr>
          <w:sz w:val="20"/>
          <w:szCs w:val="20"/>
        </w:rPr>
      </w:pPr>
      <w:r>
        <w:rPr>
          <w:spacing w:val="4"/>
          <w:sz w:val="20"/>
          <w:szCs w:val="20"/>
        </w:rPr>
        <w:t>在地图点击区属、街道聚合图标，再次选择单个公园或在右上角选择区属、街道下公园列表；</w:t>
      </w:r>
    </w:p>
    <w:p w14:paraId="23680FD9">
      <w:pPr>
        <w:spacing w:before="1" w:line="4310" w:lineRule="exact"/>
        <w:ind w:firstLine="14"/>
      </w:pPr>
      <w:r>
        <w:rPr>
          <w:position w:val="-86"/>
        </w:rPr>
        <w:drawing>
          <wp:inline distT="0" distB="0" distL="0" distR="0">
            <wp:extent cx="5263515" cy="2736850"/>
            <wp:effectExtent l="0" t="0" r="0" b="0"/>
            <wp:docPr id="1260" name="IM 1260"/>
            <wp:cNvGraphicFramePr/>
            <a:graphic xmlns:a="http://schemas.openxmlformats.org/drawingml/2006/main">
              <a:graphicData uri="http://schemas.openxmlformats.org/drawingml/2006/picture">
                <pic:pic xmlns:pic="http://schemas.openxmlformats.org/drawingml/2006/picture">
                  <pic:nvPicPr>
                    <pic:cNvPr id="1260" name="IM 1260"/>
                    <pic:cNvPicPr/>
                  </pic:nvPicPr>
                  <pic:blipFill>
                    <a:blip r:embed="rId864"/>
                    <a:stretch>
                      <a:fillRect/>
                    </a:stretch>
                  </pic:blipFill>
                  <pic:spPr>
                    <a:xfrm>
                      <a:off x="0" y="0"/>
                      <a:ext cx="5263895" cy="2737104"/>
                    </a:xfrm>
                    <a:prstGeom prst="rect">
                      <a:avLst/>
                    </a:prstGeom>
                  </pic:spPr>
                </pic:pic>
              </a:graphicData>
            </a:graphic>
          </wp:inline>
        </w:drawing>
      </w:r>
    </w:p>
    <w:p w14:paraId="3ACDC69B">
      <w:pPr>
        <w:pStyle w:val="4"/>
        <w:spacing w:before="150" w:line="208" w:lineRule="auto"/>
        <w:ind w:left="16"/>
        <w:rPr>
          <w:sz w:val="20"/>
          <w:szCs w:val="20"/>
        </w:rPr>
      </w:pPr>
      <w:r>
        <w:rPr>
          <w:spacing w:val="8"/>
          <w:sz w:val="20"/>
          <w:szCs w:val="20"/>
        </w:rPr>
        <w:t>查看</w:t>
      </w:r>
      <w:r>
        <w:rPr>
          <w:rFonts w:hint="eastAsia"/>
          <w:spacing w:val="8"/>
          <w:sz w:val="20"/>
          <w:szCs w:val="20"/>
          <w:lang w:eastAsia="zh-CN"/>
        </w:rPr>
        <w:t>智慧公园</w:t>
      </w:r>
      <w:r>
        <w:rPr>
          <w:spacing w:val="8"/>
          <w:sz w:val="20"/>
          <w:szCs w:val="20"/>
        </w:rPr>
        <w:t>应急物资情况。</w:t>
      </w:r>
    </w:p>
    <w:p w14:paraId="3CB9CD29">
      <w:pPr>
        <w:spacing w:before="147" w:line="4167" w:lineRule="exact"/>
        <w:ind w:firstLine="14"/>
      </w:pPr>
      <w:r>
        <w:rPr>
          <w:position w:val="-83"/>
        </w:rPr>
        <w:drawing>
          <wp:inline distT="0" distB="0" distL="0" distR="0">
            <wp:extent cx="5262245" cy="2645410"/>
            <wp:effectExtent l="0" t="0" r="0" b="0"/>
            <wp:docPr id="1262" name="IM 1262"/>
            <wp:cNvGraphicFramePr/>
            <a:graphic xmlns:a="http://schemas.openxmlformats.org/drawingml/2006/main">
              <a:graphicData uri="http://schemas.openxmlformats.org/drawingml/2006/picture">
                <pic:pic xmlns:pic="http://schemas.openxmlformats.org/drawingml/2006/picture">
                  <pic:nvPicPr>
                    <pic:cNvPr id="1262" name="IM 1262"/>
                    <pic:cNvPicPr/>
                  </pic:nvPicPr>
                  <pic:blipFill>
                    <a:blip r:embed="rId865"/>
                    <a:stretch>
                      <a:fillRect/>
                    </a:stretch>
                  </pic:blipFill>
                  <pic:spPr>
                    <a:xfrm>
                      <a:off x="0" y="0"/>
                      <a:ext cx="5262371" cy="2645664"/>
                    </a:xfrm>
                    <a:prstGeom prst="rect">
                      <a:avLst/>
                    </a:prstGeom>
                  </pic:spPr>
                </pic:pic>
              </a:graphicData>
            </a:graphic>
          </wp:inline>
        </w:drawing>
      </w:r>
    </w:p>
    <w:p w14:paraId="0AB31F41">
      <w:pPr>
        <w:spacing w:line="448" w:lineRule="auto"/>
        <w:rPr>
          <w:rFonts w:ascii="Arial"/>
          <w:sz w:val="21"/>
        </w:rPr>
      </w:pPr>
    </w:p>
    <w:p w14:paraId="55140ECE">
      <w:pPr>
        <w:spacing w:before="92" w:line="239" w:lineRule="auto"/>
        <w:ind w:left="26"/>
        <w:outlineLvl w:val="2"/>
        <w:rPr>
          <w:rFonts w:ascii="黑体" w:hAnsi="黑体" w:eastAsia="黑体" w:cs="黑体"/>
          <w:sz w:val="28"/>
          <w:szCs w:val="28"/>
        </w:rPr>
      </w:pPr>
      <w:bookmarkStart w:id="305" w:name="_Toc2362"/>
      <w:r>
        <w:fldChar w:fldCharType="begin"/>
      </w:r>
      <w:r>
        <w:instrText xml:space="preserve"> HYPERLINK "4.8.3.3" </w:instrText>
      </w:r>
      <w:r>
        <w:fldChar w:fldCharType="separate"/>
      </w:r>
      <w:r>
        <w:rPr>
          <w:rFonts w:ascii="Arial" w:hAnsi="Arial" w:eastAsia="Arial" w:cs="Arial"/>
          <w:b/>
          <w:bCs/>
          <w:spacing w:val="14"/>
          <w:sz w:val="28"/>
          <w:szCs w:val="28"/>
        </w:rPr>
        <w:t>4.8.3.3</w:t>
      </w:r>
      <w:r>
        <w:rPr>
          <w:rFonts w:ascii="Arial" w:hAnsi="Arial" w:eastAsia="Arial" w:cs="Arial"/>
          <w:b/>
          <w:bCs/>
          <w:spacing w:val="14"/>
          <w:sz w:val="28"/>
          <w:szCs w:val="28"/>
        </w:rPr>
        <w:fldChar w:fldCharType="end"/>
      </w:r>
      <w:r>
        <w:rPr>
          <w:rFonts w:ascii="Arial" w:hAnsi="Arial" w:eastAsia="Arial" w:cs="Arial"/>
          <w:b/>
          <w:bCs/>
          <w:spacing w:val="14"/>
          <w:sz w:val="28"/>
          <w:szCs w:val="28"/>
        </w:rPr>
        <w:t>.</w:t>
      </w:r>
      <w:r>
        <w:rPr>
          <w:rFonts w:ascii="Arial" w:hAnsi="Arial" w:eastAsia="Arial" w:cs="Arial"/>
          <w:b/>
          <w:bCs/>
          <w:spacing w:val="-5"/>
          <w:sz w:val="28"/>
          <w:szCs w:val="28"/>
        </w:rPr>
        <w:t xml:space="preserve"> </w:t>
      </w:r>
      <w:r>
        <w:rPr>
          <w:rFonts w:ascii="黑体" w:hAnsi="黑体" w:eastAsia="黑体" w:cs="黑体"/>
          <w:b/>
          <w:bCs/>
          <w:spacing w:val="14"/>
          <w:sz w:val="28"/>
          <w:szCs w:val="28"/>
        </w:rPr>
        <w:t>应急队伍人员情况</w:t>
      </w:r>
      <w:bookmarkEnd w:id="305"/>
    </w:p>
    <w:p w14:paraId="233A0266">
      <w:pPr>
        <w:spacing w:line="261" w:lineRule="auto"/>
        <w:rPr>
          <w:rFonts w:ascii="Arial"/>
          <w:sz w:val="21"/>
        </w:rPr>
      </w:pPr>
    </w:p>
    <w:p w14:paraId="728E327F">
      <w:pPr>
        <w:spacing w:line="262" w:lineRule="auto"/>
        <w:rPr>
          <w:rFonts w:ascii="Arial"/>
          <w:sz w:val="21"/>
        </w:rPr>
      </w:pPr>
    </w:p>
    <w:p w14:paraId="7A530ACF">
      <w:pPr>
        <w:spacing w:before="78"/>
        <w:ind w:left="24"/>
        <w:rPr>
          <w:rFonts w:ascii="黑体" w:hAnsi="黑体" w:eastAsia="黑体" w:cs="黑体"/>
          <w:sz w:val="24"/>
          <w:szCs w:val="24"/>
        </w:rPr>
      </w:pPr>
      <w:r>
        <w:rPr>
          <w:rFonts w:ascii="Arial" w:hAnsi="Arial" w:eastAsia="Arial" w:cs="Arial"/>
          <w:b/>
          <w:bCs/>
          <w:spacing w:val="16"/>
          <w:sz w:val="24"/>
          <w:szCs w:val="24"/>
        </w:rPr>
        <w:t>4.8.3.3.</w:t>
      </w:r>
      <w:r>
        <w:rPr>
          <w:rFonts w:ascii="Arial" w:hAnsi="Arial" w:eastAsia="Arial" w:cs="Arial"/>
          <w:b/>
          <w:bCs/>
          <w:spacing w:val="-32"/>
          <w:sz w:val="24"/>
          <w:szCs w:val="24"/>
        </w:rPr>
        <w:t xml:space="preserve"> </w:t>
      </w:r>
      <w:r>
        <w:rPr>
          <w:rFonts w:ascii="Arial" w:hAnsi="Arial" w:eastAsia="Arial" w:cs="Arial"/>
          <w:b/>
          <w:bCs/>
          <w:spacing w:val="16"/>
          <w:sz w:val="24"/>
          <w:szCs w:val="24"/>
        </w:rPr>
        <w:t>1.</w:t>
      </w:r>
      <w:r>
        <w:rPr>
          <w:rFonts w:ascii="Arial" w:hAnsi="Arial" w:eastAsia="Arial" w:cs="Arial"/>
          <w:b/>
          <w:bCs/>
          <w:spacing w:val="63"/>
          <w:sz w:val="24"/>
          <w:szCs w:val="24"/>
        </w:rPr>
        <w:t xml:space="preserve"> </w:t>
      </w:r>
      <w:r>
        <w:rPr>
          <w:rFonts w:ascii="黑体" w:hAnsi="黑体" w:eastAsia="黑体" w:cs="黑体"/>
          <w:b/>
          <w:bCs/>
          <w:spacing w:val="16"/>
          <w:sz w:val="24"/>
          <w:szCs w:val="24"/>
        </w:rPr>
        <w:t>按区查看</w:t>
      </w:r>
    </w:p>
    <w:p w14:paraId="239FAF42">
      <w:pPr>
        <w:rPr>
          <w:rFonts w:ascii="黑体" w:hAnsi="黑体" w:eastAsia="黑体" w:cs="黑体"/>
          <w:sz w:val="24"/>
          <w:szCs w:val="24"/>
        </w:rPr>
        <w:sectPr>
          <w:footerReference r:id="rId255" w:type="default"/>
          <w:pgSz w:w="11906" w:h="16839"/>
          <w:pgMar w:top="400" w:right="1734" w:bottom="1166" w:left="1785" w:header="0" w:footer="992" w:gutter="0"/>
          <w:cols w:space="720" w:num="1"/>
        </w:sectPr>
      </w:pPr>
    </w:p>
    <w:p w14:paraId="2D45D5A4">
      <w:pPr>
        <w:spacing w:line="282" w:lineRule="auto"/>
        <w:rPr>
          <w:rFonts w:ascii="Arial"/>
          <w:sz w:val="21"/>
        </w:rPr>
      </w:pPr>
    </w:p>
    <w:p w14:paraId="666F8425">
      <w:pPr>
        <w:spacing w:line="283" w:lineRule="auto"/>
        <w:rPr>
          <w:rFonts w:ascii="Arial"/>
          <w:sz w:val="21"/>
        </w:rPr>
      </w:pPr>
    </w:p>
    <w:p w14:paraId="24170ED8">
      <w:pPr>
        <w:spacing w:line="283" w:lineRule="auto"/>
        <w:rPr>
          <w:rFonts w:ascii="Arial"/>
          <w:sz w:val="21"/>
        </w:rPr>
      </w:pPr>
    </w:p>
    <w:p w14:paraId="36186D8F">
      <w:pPr>
        <w:spacing w:line="283" w:lineRule="auto"/>
        <w:rPr>
          <w:rFonts w:ascii="Arial"/>
          <w:sz w:val="21"/>
        </w:rPr>
      </w:pPr>
    </w:p>
    <w:p w14:paraId="64DBB145">
      <w:pPr>
        <w:spacing w:line="3845" w:lineRule="exact"/>
        <w:ind w:firstLine="14"/>
      </w:pPr>
      <w:r>
        <w:rPr>
          <w:position w:val="-76"/>
        </w:rPr>
        <w:drawing>
          <wp:inline distT="0" distB="0" distL="0" distR="0">
            <wp:extent cx="5269865" cy="2440940"/>
            <wp:effectExtent l="0" t="0" r="0" b="0"/>
            <wp:docPr id="1264" name="IM 1264"/>
            <wp:cNvGraphicFramePr/>
            <a:graphic xmlns:a="http://schemas.openxmlformats.org/drawingml/2006/main">
              <a:graphicData uri="http://schemas.openxmlformats.org/drawingml/2006/picture">
                <pic:pic xmlns:pic="http://schemas.openxmlformats.org/drawingml/2006/picture">
                  <pic:nvPicPr>
                    <pic:cNvPr id="1264" name="IM 1264"/>
                    <pic:cNvPicPr/>
                  </pic:nvPicPr>
                  <pic:blipFill>
                    <a:blip r:embed="rId866"/>
                    <a:stretch>
                      <a:fillRect/>
                    </a:stretch>
                  </pic:blipFill>
                  <pic:spPr>
                    <a:xfrm>
                      <a:off x="0" y="0"/>
                      <a:ext cx="5269991" cy="2441447"/>
                    </a:xfrm>
                    <a:prstGeom prst="rect">
                      <a:avLst/>
                    </a:prstGeom>
                  </pic:spPr>
                </pic:pic>
              </a:graphicData>
            </a:graphic>
          </wp:inline>
        </w:drawing>
      </w:r>
    </w:p>
    <w:p w14:paraId="27F6B33E">
      <w:pPr>
        <w:spacing w:before="211" w:line="3844" w:lineRule="exact"/>
        <w:ind w:firstLine="14"/>
      </w:pPr>
      <w:r>
        <w:rPr>
          <w:position w:val="-76"/>
        </w:rPr>
        <w:drawing>
          <wp:inline distT="0" distB="0" distL="0" distR="0">
            <wp:extent cx="5269865" cy="2440940"/>
            <wp:effectExtent l="0" t="0" r="0" b="0"/>
            <wp:docPr id="1266" name="IM 1266"/>
            <wp:cNvGraphicFramePr/>
            <a:graphic xmlns:a="http://schemas.openxmlformats.org/drawingml/2006/main">
              <a:graphicData uri="http://schemas.openxmlformats.org/drawingml/2006/picture">
                <pic:pic xmlns:pic="http://schemas.openxmlformats.org/drawingml/2006/picture">
                  <pic:nvPicPr>
                    <pic:cNvPr id="1266" name="IM 1266"/>
                    <pic:cNvPicPr/>
                  </pic:nvPicPr>
                  <pic:blipFill>
                    <a:blip r:embed="rId867"/>
                    <a:stretch>
                      <a:fillRect/>
                    </a:stretch>
                  </pic:blipFill>
                  <pic:spPr>
                    <a:xfrm>
                      <a:off x="0" y="0"/>
                      <a:ext cx="5269991" cy="2441448"/>
                    </a:xfrm>
                    <a:prstGeom prst="rect">
                      <a:avLst/>
                    </a:prstGeom>
                  </pic:spPr>
                </pic:pic>
              </a:graphicData>
            </a:graphic>
          </wp:inline>
        </w:drawing>
      </w:r>
    </w:p>
    <w:p w14:paraId="569AD7CE">
      <w:pPr>
        <w:pStyle w:val="4"/>
        <w:spacing w:before="230" w:line="207" w:lineRule="auto"/>
        <w:ind w:left="16"/>
        <w:rPr>
          <w:sz w:val="20"/>
          <w:szCs w:val="20"/>
        </w:rPr>
      </w:pPr>
      <w:r>
        <w:rPr>
          <w:spacing w:val="9"/>
          <w:sz w:val="20"/>
          <w:szCs w:val="20"/>
        </w:rPr>
        <w:t>查看公园应急队伍以及应急人员情况。</w:t>
      </w:r>
    </w:p>
    <w:p w14:paraId="508BE2AB">
      <w:pPr>
        <w:spacing w:line="207" w:lineRule="auto"/>
        <w:rPr>
          <w:sz w:val="20"/>
          <w:szCs w:val="20"/>
        </w:rPr>
        <w:sectPr>
          <w:footerReference r:id="rId256" w:type="default"/>
          <w:pgSz w:w="11906" w:h="16839"/>
          <w:pgMar w:top="400" w:right="1785" w:bottom="1166" w:left="1785" w:header="0" w:footer="992" w:gutter="0"/>
          <w:cols w:space="720" w:num="1"/>
        </w:sectPr>
      </w:pPr>
    </w:p>
    <w:p w14:paraId="20246FA7">
      <w:pPr>
        <w:spacing w:line="283" w:lineRule="auto"/>
        <w:rPr>
          <w:rFonts w:ascii="Arial"/>
          <w:sz w:val="21"/>
        </w:rPr>
      </w:pPr>
    </w:p>
    <w:p w14:paraId="6FC46AE3">
      <w:pPr>
        <w:spacing w:line="283" w:lineRule="auto"/>
        <w:rPr>
          <w:rFonts w:ascii="Arial"/>
          <w:sz w:val="21"/>
        </w:rPr>
      </w:pPr>
    </w:p>
    <w:p w14:paraId="1FDA1FC6">
      <w:pPr>
        <w:spacing w:line="283" w:lineRule="auto"/>
        <w:rPr>
          <w:rFonts w:ascii="Arial"/>
          <w:sz w:val="21"/>
        </w:rPr>
      </w:pPr>
    </w:p>
    <w:p w14:paraId="67230616">
      <w:pPr>
        <w:spacing w:line="284" w:lineRule="auto"/>
        <w:rPr>
          <w:rFonts w:ascii="Arial"/>
          <w:sz w:val="21"/>
        </w:rPr>
      </w:pPr>
    </w:p>
    <w:p w14:paraId="0EC4770C">
      <w:pPr>
        <w:spacing w:before="78" w:line="239" w:lineRule="auto"/>
        <w:ind w:left="24"/>
        <w:rPr>
          <w:rFonts w:ascii="黑体" w:hAnsi="黑体" w:eastAsia="黑体" w:cs="黑体"/>
          <w:sz w:val="24"/>
          <w:szCs w:val="24"/>
        </w:rPr>
      </w:pPr>
      <w:r>
        <w:rPr>
          <w:rFonts w:ascii="Arial" w:hAnsi="Arial" w:eastAsia="Arial" w:cs="Arial"/>
          <w:b/>
          <w:bCs/>
          <w:spacing w:val="14"/>
          <w:sz w:val="24"/>
          <w:szCs w:val="24"/>
        </w:rPr>
        <w:t>4.8.3.3.2.</w:t>
      </w:r>
      <w:r>
        <w:rPr>
          <w:rFonts w:ascii="Arial" w:hAnsi="Arial" w:eastAsia="Arial" w:cs="Arial"/>
          <w:b/>
          <w:bCs/>
          <w:spacing w:val="64"/>
          <w:sz w:val="24"/>
          <w:szCs w:val="24"/>
        </w:rPr>
        <w:t xml:space="preserve"> </w:t>
      </w:r>
      <w:r>
        <w:rPr>
          <w:rFonts w:ascii="黑体" w:hAnsi="黑体" w:eastAsia="黑体" w:cs="黑体"/>
          <w:b/>
          <w:bCs/>
          <w:spacing w:val="14"/>
          <w:sz w:val="24"/>
          <w:szCs w:val="24"/>
        </w:rPr>
        <w:t>按区属、街道查看</w:t>
      </w:r>
    </w:p>
    <w:p w14:paraId="0A4F04E8">
      <w:pPr>
        <w:spacing w:line="346" w:lineRule="auto"/>
        <w:rPr>
          <w:rFonts w:ascii="Arial"/>
          <w:sz w:val="21"/>
        </w:rPr>
      </w:pPr>
    </w:p>
    <w:p w14:paraId="38119E61">
      <w:pPr>
        <w:spacing w:line="8635" w:lineRule="exact"/>
        <w:ind w:firstLine="14"/>
      </w:pPr>
      <w:r>
        <w:rPr>
          <w:position w:val="-172"/>
        </w:rPr>
        <w:drawing>
          <wp:inline distT="0" distB="0" distL="0" distR="0">
            <wp:extent cx="5267960" cy="5483225"/>
            <wp:effectExtent l="0" t="0" r="0" b="0"/>
            <wp:docPr id="1268" name="IM 1268"/>
            <wp:cNvGraphicFramePr/>
            <a:graphic xmlns:a="http://schemas.openxmlformats.org/drawingml/2006/main">
              <a:graphicData uri="http://schemas.openxmlformats.org/drawingml/2006/picture">
                <pic:pic xmlns:pic="http://schemas.openxmlformats.org/drawingml/2006/picture">
                  <pic:nvPicPr>
                    <pic:cNvPr id="1268" name="IM 1268"/>
                    <pic:cNvPicPr/>
                  </pic:nvPicPr>
                  <pic:blipFill>
                    <a:blip r:embed="rId868"/>
                    <a:stretch>
                      <a:fillRect/>
                    </a:stretch>
                  </pic:blipFill>
                  <pic:spPr>
                    <a:xfrm>
                      <a:off x="0" y="0"/>
                      <a:ext cx="5268467" cy="5483351"/>
                    </a:xfrm>
                    <a:prstGeom prst="rect">
                      <a:avLst/>
                    </a:prstGeom>
                  </pic:spPr>
                </pic:pic>
              </a:graphicData>
            </a:graphic>
          </wp:inline>
        </w:drawing>
      </w:r>
    </w:p>
    <w:p w14:paraId="002169BE">
      <w:pPr>
        <w:pStyle w:val="4"/>
        <w:spacing w:before="162" w:line="207" w:lineRule="auto"/>
        <w:ind w:left="16"/>
        <w:rPr>
          <w:sz w:val="20"/>
          <w:szCs w:val="20"/>
        </w:rPr>
      </w:pPr>
      <w:r>
        <w:rPr>
          <w:spacing w:val="8"/>
          <w:sz w:val="20"/>
          <w:szCs w:val="20"/>
        </w:rPr>
        <w:t>查看区属</w:t>
      </w:r>
      <w:r>
        <w:rPr>
          <w:spacing w:val="-30"/>
          <w:sz w:val="20"/>
          <w:szCs w:val="20"/>
        </w:rPr>
        <w:t xml:space="preserve"> </w:t>
      </w:r>
      <w:r>
        <w:rPr>
          <w:spacing w:val="8"/>
          <w:sz w:val="20"/>
          <w:szCs w:val="20"/>
        </w:rPr>
        <w:t>、街道公园应急队伍以及应急人员情况。</w:t>
      </w:r>
    </w:p>
    <w:p w14:paraId="1C981BC4">
      <w:pPr>
        <w:spacing w:line="207" w:lineRule="auto"/>
        <w:rPr>
          <w:sz w:val="20"/>
          <w:szCs w:val="20"/>
        </w:rPr>
        <w:sectPr>
          <w:footerReference r:id="rId257" w:type="default"/>
          <w:pgSz w:w="11906" w:h="16839"/>
          <w:pgMar w:top="400" w:right="1785" w:bottom="1166" w:left="1785" w:header="0" w:footer="992" w:gutter="0"/>
          <w:cols w:space="720" w:num="1"/>
        </w:sectPr>
      </w:pPr>
    </w:p>
    <w:p w14:paraId="01CEDE12">
      <w:pPr>
        <w:spacing w:line="283" w:lineRule="auto"/>
        <w:rPr>
          <w:rFonts w:ascii="Arial"/>
          <w:sz w:val="21"/>
        </w:rPr>
      </w:pPr>
    </w:p>
    <w:p w14:paraId="6BF92889">
      <w:pPr>
        <w:spacing w:line="283" w:lineRule="auto"/>
        <w:rPr>
          <w:rFonts w:ascii="Arial"/>
          <w:sz w:val="21"/>
        </w:rPr>
      </w:pPr>
    </w:p>
    <w:p w14:paraId="56B0D4CB">
      <w:pPr>
        <w:spacing w:line="283" w:lineRule="auto"/>
        <w:rPr>
          <w:rFonts w:ascii="Arial"/>
          <w:sz w:val="21"/>
        </w:rPr>
      </w:pPr>
    </w:p>
    <w:p w14:paraId="2744B322">
      <w:pPr>
        <w:spacing w:line="283" w:lineRule="auto"/>
        <w:rPr>
          <w:rFonts w:ascii="Arial"/>
          <w:sz w:val="21"/>
        </w:rPr>
      </w:pPr>
    </w:p>
    <w:p w14:paraId="7F294092">
      <w:pPr>
        <w:spacing w:before="78"/>
        <w:ind w:left="24"/>
        <w:rPr>
          <w:rFonts w:ascii="黑体" w:hAnsi="黑体" w:eastAsia="黑体" w:cs="黑体"/>
          <w:sz w:val="24"/>
          <w:szCs w:val="24"/>
        </w:rPr>
      </w:pPr>
      <w:r>
        <w:rPr>
          <w:rFonts w:ascii="Arial" w:hAnsi="Arial" w:eastAsia="Arial" w:cs="Arial"/>
          <w:b/>
          <w:bCs/>
          <w:spacing w:val="17"/>
          <w:sz w:val="24"/>
          <w:szCs w:val="24"/>
        </w:rPr>
        <w:t>4.8.3.3.3.</w:t>
      </w:r>
      <w:r>
        <w:rPr>
          <w:rFonts w:ascii="Arial" w:hAnsi="Arial" w:eastAsia="Arial" w:cs="Arial"/>
          <w:b/>
          <w:bCs/>
          <w:spacing w:val="66"/>
          <w:w w:val="101"/>
          <w:sz w:val="24"/>
          <w:szCs w:val="24"/>
        </w:rPr>
        <w:t xml:space="preserve"> </w:t>
      </w:r>
      <w:r>
        <w:rPr>
          <w:rFonts w:ascii="黑体" w:hAnsi="黑体" w:eastAsia="黑体" w:cs="黑体"/>
          <w:b/>
          <w:bCs/>
          <w:spacing w:val="17"/>
          <w:sz w:val="24"/>
          <w:szCs w:val="24"/>
        </w:rPr>
        <w:t>按公园查看</w:t>
      </w:r>
    </w:p>
    <w:p w14:paraId="0E8D5C78">
      <w:pPr>
        <w:spacing w:line="376" w:lineRule="auto"/>
        <w:rPr>
          <w:rFonts w:ascii="Arial"/>
          <w:sz w:val="21"/>
        </w:rPr>
      </w:pPr>
    </w:p>
    <w:p w14:paraId="0176B247">
      <w:pPr>
        <w:spacing w:line="4188" w:lineRule="exact"/>
        <w:ind w:firstLine="14"/>
      </w:pPr>
      <w:r>
        <w:rPr>
          <w:position w:val="-83"/>
        </w:rPr>
        <w:drawing>
          <wp:inline distT="0" distB="0" distL="0" distR="0">
            <wp:extent cx="5263515" cy="2659380"/>
            <wp:effectExtent l="0" t="0" r="0" b="0"/>
            <wp:docPr id="1270" name="IM 1270"/>
            <wp:cNvGraphicFramePr/>
            <a:graphic xmlns:a="http://schemas.openxmlformats.org/drawingml/2006/main">
              <a:graphicData uri="http://schemas.openxmlformats.org/drawingml/2006/picture">
                <pic:pic xmlns:pic="http://schemas.openxmlformats.org/drawingml/2006/picture">
                  <pic:nvPicPr>
                    <pic:cNvPr id="1270" name="IM 1270"/>
                    <pic:cNvPicPr/>
                  </pic:nvPicPr>
                  <pic:blipFill>
                    <a:blip r:embed="rId869"/>
                    <a:stretch>
                      <a:fillRect/>
                    </a:stretch>
                  </pic:blipFill>
                  <pic:spPr>
                    <a:xfrm>
                      <a:off x="0" y="0"/>
                      <a:ext cx="5263895" cy="2659380"/>
                    </a:xfrm>
                    <a:prstGeom prst="rect">
                      <a:avLst/>
                    </a:prstGeom>
                  </pic:spPr>
                </pic:pic>
              </a:graphicData>
            </a:graphic>
          </wp:inline>
        </w:drawing>
      </w:r>
    </w:p>
    <w:p w14:paraId="153EFB33">
      <w:pPr>
        <w:pStyle w:val="4"/>
        <w:spacing w:before="210" w:line="207" w:lineRule="auto"/>
        <w:ind w:left="16"/>
        <w:rPr>
          <w:sz w:val="20"/>
          <w:szCs w:val="20"/>
        </w:rPr>
      </w:pPr>
      <w:r>
        <w:rPr>
          <w:spacing w:val="9"/>
          <w:sz w:val="20"/>
          <w:szCs w:val="20"/>
        </w:rPr>
        <w:t>查看</w:t>
      </w:r>
      <w:r>
        <w:rPr>
          <w:rFonts w:hint="eastAsia"/>
          <w:spacing w:val="9"/>
          <w:sz w:val="20"/>
          <w:szCs w:val="20"/>
          <w:lang w:eastAsia="zh-CN"/>
        </w:rPr>
        <w:t>智慧公园</w:t>
      </w:r>
      <w:r>
        <w:rPr>
          <w:spacing w:val="9"/>
          <w:sz w:val="20"/>
          <w:szCs w:val="20"/>
        </w:rPr>
        <w:t>应急队伍以及应急人员情况。</w:t>
      </w:r>
    </w:p>
    <w:p w14:paraId="74EAF6FC">
      <w:pPr>
        <w:spacing w:line="329" w:lineRule="auto"/>
        <w:rPr>
          <w:rFonts w:ascii="Arial"/>
          <w:sz w:val="21"/>
        </w:rPr>
      </w:pPr>
    </w:p>
    <w:p w14:paraId="0D78DF69">
      <w:pPr>
        <w:spacing w:line="330" w:lineRule="auto"/>
        <w:rPr>
          <w:rFonts w:ascii="Arial"/>
          <w:sz w:val="21"/>
        </w:rPr>
      </w:pPr>
    </w:p>
    <w:p w14:paraId="3153F71A">
      <w:pPr>
        <w:spacing w:before="101" w:line="412" w:lineRule="exact"/>
        <w:ind w:left="28"/>
        <w:outlineLvl w:val="1"/>
        <w:rPr>
          <w:rFonts w:ascii="黑体" w:hAnsi="黑体" w:eastAsia="黑体" w:cs="黑体"/>
          <w:sz w:val="31"/>
          <w:szCs w:val="31"/>
        </w:rPr>
      </w:pPr>
      <w:bookmarkStart w:id="306" w:name="bookmark62"/>
      <w:bookmarkEnd w:id="306"/>
      <w:bookmarkStart w:id="307" w:name="_Toc12933"/>
      <w:r>
        <w:rPr>
          <w:rFonts w:ascii="Arial" w:hAnsi="Arial" w:eastAsia="Arial" w:cs="Arial"/>
          <w:b/>
          <w:bCs/>
          <w:spacing w:val="10"/>
          <w:position w:val="1"/>
          <w:sz w:val="31"/>
          <w:szCs w:val="31"/>
        </w:rPr>
        <w:t>4.8.4.</w:t>
      </w:r>
      <w:r>
        <w:rPr>
          <w:rFonts w:ascii="Arial" w:hAnsi="Arial" w:eastAsia="Arial" w:cs="Arial"/>
          <w:b/>
          <w:bCs/>
          <w:spacing w:val="42"/>
          <w:position w:val="1"/>
          <w:sz w:val="31"/>
          <w:szCs w:val="31"/>
        </w:rPr>
        <w:t xml:space="preserve">  </w:t>
      </w:r>
      <w:r>
        <w:rPr>
          <w:rFonts w:ascii="黑体" w:hAnsi="黑体" w:eastAsia="黑体" w:cs="黑体"/>
          <w:b/>
          <w:bCs/>
          <w:spacing w:val="10"/>
          <w:position w:val="1"/>
          <w:sz w:val="31"/>
          <w:szCs w:val="31"/>
        </w:rPr>
        <w:t>预警监测（</w:t>
      </w:r>
      <w:r>
        <w:rPr>
          <w:rFonts w:ascii="黑体" w:hAnsi="黑体" w:eastAsia="黑体" w:cs="黑体"/>
          <w:spacing w:val="-50"/>
          <w:position w:val="1"/>
          <w:sz w:val="31"/>
          <w:szCs w:val="31"/>
        </w:rPr>
        <w:t xml:space="preserve"> </w:t>
      </w:r>
      <w:r>
        <w:rPr>
          <w:rFonts w:hint="eastAsia" w:ascii="黑体" w:hAnsi="黑体" w:eastAsia="黑体" w:cs="黑体"/>
          <w:b/>
          <w:bCs/>
          <w:spacing w:val="10"/>
          <w:position w:val="1"/>
          <w:sz w:val="31"/>
          <w:szCs w:val="31"/>
          <w:lang w:eastAsia="zh-CN"/>
        </w:rPr>
        <w:t>智慧公园</w:t>
      </w:r>
      <w:r>
        <w:rPr>
          <w:rFonts w:ascii="黑体" w:hAnsi="黑体" w:eastAsia="黑体" w:cs="黑体"/>
          <w:b/>
          <w:bCs/>
          <w:spacing w:val="10"/>
          <w:position w:val="1"/>
          <w:sz w:val="31"/>
          <w:szCs w:val="31"/>
        </w:rPr>
        <w:t>、罗田森林公园</w:t>
      </w:r>
      <w:r>
        <w:rPr>
          <w:rFonts w:ascii="黑体" w:hAnsi="黑体" w:eastAsia="黑体" w:cs="黑体"/>
          <w:spacing w:val="-75"/>
          <w:position w:val="1"/>
          <w:sz w:val="31"/>
          <w:szCs w:val="31"/>
        </w:rPr>
        <w:t xml:space="preserve"> </w:t>
      </w:r>
      <w:r>
        <w:rPr>
          <w:rFonts w:ascii="黑体" w:hAnsi="黑体" w:eastAsia="黑体" w:cs="黑体"/>
          <w:b/>
          <w:bCs/>
          <w:spacing w:val="10"/>
          <w:position w:val="1"/>
          <w:sz w:val="31"/>
          <w:szCs w:val="31"/>
        </w:rPr>
        <w:t>）</w:t>
      </w:r>
      <w:bookmarkEnd w:id="307"/>
    </w:p>
    <w:p w14:paraId="64F55147">
      <w:pPr>
        <w:spacing w:line="397" w:lineRule="auto"/>
        <w:rPr>
          <w:rFonts w:ascii="Arial"/>
          <w:sz w:val="21"/>
        </w:rPr>
      </w:pPr>
    </w:p>
    <w:p w14:paraId="79845AC9">
      <w:pPr>
        <w:spacing w:before="1" w:line="4229" w:lineRule="exact"/>
        <w:ind w:firstLine="14"/>
      </w:pPr>
      <w:r>
        <w:rPr>
          <w:position w:val="-84"/>
        </w:rPr>
        <w:drawing>
          <wp:inline distT="0" distB="0" distL="0" distR="0">
            <wp:extent cx="5260340" cy="2684780"/>
            <wp:effectExtent l="0" t="0" r="0" b="0"/>
            <wp:docPr id="1272" name="IM 1272"/>
            <wp:cNvGraphicFramePr/>
            <a:graphic xmlns:a="http://schemas.openxmlformats.org/drawingml/2006/main">
              <a:graphicData uri="http://schemas.openxmlformats.org/drawingml/2006/picture">
                <pic:pic xmlns:pic="http://schemas.openxmlformats.org/drawingml/2006/picture">
                  <pic:nvPicPr>
                    <pic:cNvPr id="1272" name="IM 1272"/>
                    <pic:cNvPicPr/>
                  </pic:nvPicPr>
                  <pic:blipFill>
                    <a:blip r:embed="rId870"/>
                    <a:stretch>
                      <a:fillRect/>
                    </a:stretch>
                  </pic:blipFill>
                  <pic:spPr>
                    <a:xfrm>
                      <a:off x="0" y="0"/>
                      <a:ext cx="5260848" cy="2685288"/>
                    </a:xfrm>
                    <a:prstGeom prst="rect">
                      <a:avLst/>
                    </a:prstGeom>
                  </pic:spPr>
                </pic:pic>
              </a:graphicData>
            </a:graphic>
          </wp:inline>
        </w:drawing>
      </w:r>
    </w:p>
    <w:p w14:paraId="6D3366F6">
      <w:pPr>
        <w:pStyle w:val="4"/>
        <w:spacing w:before="115" w:line="207" w:lineRule="auto"/>
        <w:ind w:left="16"/>
        <w:outlineLvl w:val="2"/>
        <w:rPr>
          <w:sz w:val="20"/>
          <w:szCs w:val="20"/>
        </w:rPr>
      </w:pPr>
      <w:bookmarkStart w:id="308" w:name="_Toc10393"/>
      <w:r>
        <w:rPr>
          <w:spacing w:val="9"/>
          <w:sz w:val="20"/>
          <w:szCs w:val="20"/>
        </w:rPr>
        <w:t>查看预警监测事件的统计情况</w:t>
      </w:r>
      <w:bookmarkEnd w:id="308"/>
    </w:p>
    <w:p w14:paraId="23F8F5F8">
      <w:pPr>
        <w:spacing w:line="318" w:lineRule="auto"/>
        <w:rPr>
          <w:rFonts w:ascii="Arial"/>
          <w:sz w:val="21"/>
        </w:rPr>
      </w:pPr>
    </w:p>
    <w:p w14:paraId="63B267DE">
      <w:pPr>
        <w:spacing w:before="91"/>
        <w:ind w:left="26"/>
        <w:outlineLvl w:val="2"/>
        <w:rPr>
          <w:rFonts w:ascii="黑体" w:hAnsi="黑体" w:eastAsia="黑体" w:cs="黑体"/>
          <w:sz w:val="28"/>
          <w:szCs w:val="28"/>
        </w:rPr>
      </w:pPr>
      <w:bookmarkStart w:id="309" w:name="_Toc11182"/>
      <w:r>
        <w:fldChar w:fldCharType="begin"/>
      </w:r>
      <w:r>
        <w:instrText xml:space="preserve"> HYPERLINK "4.8.4.1" </w:instrText>
      </w:r>
      <w:r>
        <w:fldChar w:fldCharType="separate"/>
      </w:r>
      <w:r>
        <w:rPr>
          <w:rFonts w:ascii="Arial" w:hAnsi="Arial" w:eastAsia="Arial" w:cs="Arial"/>
          <w:b/>
          <w:bCs/>
          <w:spacing w:val="14"/>
          <w:sz w:val="28"/>
          <w:szCs w:val="28"/>
        </w:rPr>
        <w:t>4.8.4.1</w:t>
      </w:r>
      <w:r>
        <w:rPr>
          <w:rFonts w:ascii="Arial" w:hAnsi="Arial" w:eastAsia="Arial" w:cs="Arial"/>
          <w:b/>
          <w:bCs/>
          <w:spacing w:val="14"/>
          <w:sz w:val="28"/>
          <w:szCs w:val="28"/>
        </w:rPr>
        <w:fldChar w:fldCharType="end"/>
      </w:r>
      <w:r>
        <w:rPr>
          <w:rFonts w:ascii="Arial" w:hAnsi="Arial" w:eastAsia="Arial" w:cs="Arial"/>
          <w:b/>
          <w:bCs/>
          <w:spacing w:val="14"/>
          <w:sz w:val="28"/>
          <w:szCs w:val="28"/>
        </w:rPr>
        <w:t>.</w:t>
      </w:r>
      <w:r>
        <w:rPr>
          <w:rFonts w:ascii="Arial" w:hAnsi="Arial" w:eastAsia="Arial" w:cs="Arial"/>
          <w:b/>
          <w:bCs/>
          <w:spacing w:val="-5"/>
          <w:sz w:val="28"/>
          <w:szCs w:val="28"/>
        </w:rPr>
        <w:t xml:space="preserve"> </w:t>
      </w:r>
      <w:r>
        <w:rPr>
          <w:rFonts w:ascii="黑体" w:hAnsi="黑体" w:eastAsia="黑体" w:cs="黑体"/>
          <w:b/>
          <w:bCs/>
          <w:spacing w:val="14"/>
          <w:sz w:val="28"/>
          <w:szCs w:val="28"/>
        </w:rPr>
        <w:t>查看预警事件位置</w:t>
      </w:r>
      <w:bookmarkEnd w:id="309"/>
    </w:p>
    <w:p w14:paraId="4357F7DB">
      <w:pPr>
        <w:spacing w:line="345" w:lineRule="auto"/>
        <w:rPr>
          <w:rFonts w:ascii="Arial"/>
          <w:sz w:val="21"/>
        </w:rPr>
      </w:pPr>
    </w:p>
    <w:p w14:paraId="23D157D7">
      <w:pPr>
        <w:pStyle w:val="4"/>
        <w:spacing w:before="87" w:line="207" w:lineRule="auto"/>
        <w:ind w:left="20"/>
        <w:rPr>
          <w:sz w:val="20"/>
          <w:szCs w:val="20"/>
        </w:rPr>
      </w:pPr>
      <w:r>
        <w:rPr>
          <w:spacing w:val="7"/>
          <w:sz w:val="20"/>
          <w:szCs w:val="20"/>
        </w:rPr>
        <w:t>点击地图预警事件图标</w:t>
      </w:r>
      <w:r>
        <w:rPr>
          <w:spacing w:val="-12"/>
          <w:sz w:val="20"/>
          <w:szCs w:val="20"/>
        </w:rPr>
        <w:t xml:space="preserve"> </w:t>
      </w:r>
      <w:r>
        <w:rPr>
          <w:spacing w:val="7"/>
          <w:sz w:val="20"/>
          <w:szCs w:val="20"/>
        </w:rPr>
        <w:t>，显示预警信息窗口页面。</w:t>
      </w:r>
    </w:p>
    <w:p w14:paraId="65326B8E">
      <w:pPr>
        <w:spacing w:line="207" w:lineRule="auto"/>
        <w:rPr>
          <w:sz w:val="20"/>
          <w:szCs w:val="20"/>
        </w:rPr>
        <w:sectPr>
          <w:footerReference r:id="rId258" w:type="default"/>
          <w:pgSz w:w="11906" w:h="16839"/>
          <w:pgMar w:top="400" w:right="1785" w:bottom="1166" w:left="1785" w:header="0" w:footer="992" w:gutter="0"/>
          <w:cols w:space="720" w:num="1"/>
        </w:sectPr>
      </w:pPr>
    </w:p>
    <w:p w14:paraId="172885D5">
      <w:pPr>
        <w:spacing w:line="272" w:lineRule="auto"/>
        <w:rPr>
          <w:rFonts w:ascii="Arial"/>
          <w:sz w:val="21"/>
        </w:rPr>
      </w:pPr>
    </w:p>
    <w:p w14:paraId="399FB480">
      <w:pPr>
        <w:spacing w:line="272" w:lineRule="auto"/>
        <w:rPr>
          <w:rFonts w:ascii="Arial"/>
          <w:sz w:val="21"/>
        </w:rPr>
      </w:pPr>
    </w:p>
    <w:p w14:paraId="58B9E52D">
      <w:pPr>
        <w:spacing w:line="272" w:lineRule="auto"/>
        <w:rPr>
          <w:rFonts w:ascii="Arial"/>
          <w:sz w:val="21"/>
        </w:rPr>
      </w:pPr>
    </w:p>
    <w:p w14:paraId="55346642">
      <w:pPr>
        <w:spacing w:line="272" w:lineRule="auto"/>
        <w:rPr>
          <w:rFonts w:ascii="Arial"/>
          <w:sz w:val="21"/>
        </w:rPr>
      </w:pPr>
    </w:p>
    <w:p w14:paraId="57C7A1C2">
      <w:pPr>
        <w:spacing w:line="4253" w:lineRule="exact"/>
        <w:ind w:firstLine="14"/>
      </w:pPr>
      <w:r>
        <w:rPr>
          <w:position w:val="-85"/>
        </w:rPr>
        <w:drawing>
          <wp:inline distT="0" distB="0" distL="0" distR="0">
            <wp:extent cx="5262245" cy="2700020"/>
            <wp:effectExtent l="0" t="0" r="0" b="0"/>
            <wp:docPr id="1274" name="IM 1274"/>
            <wp:cNvGraphicFramePr/>
            <a:graphic xmlns:a="http://schemas.openxmlformats.org/drawingml/2006/main">
              <a:graphicData uri="http://schemas.openxmlformats.org/drawingml/2006/picture">
                <pic:pic xmlns:pic="http://schemas.openxmlformats.org/drawingml/2006/picture">
                  <pic:nvPicPr>
                    <pic:cNvPr id="1274" name="IM 1274"/>
                    <pic:cNvPicPr/>
                  </pic:nvPicPr>
                  <pic:blipFill>
                    <a:blip r:embed="rId871"/>
                    <a:stretch>
                      <a:fillRect/>
                    </a:stretch>
                  </pic:blipFill>
                  <pic:spPr>
                    <a:xfrm>
                      <a:off x="0" y="0"/>
                      <a:ext cx="5262371" cy="2700528"/>
                    </a:xfrm>
                    <a:prstGeom prst="rect">
                      <a:avLst/>
                    </a:prstGeom>
                  </pic:spPr>
                </pic:pic>
              </a:graphicData>
            </a:graphic>
          </wp:inline>
        </w:drawing>
      </w:r>
    </w:p>
    <w:p w14:paraId="21260A28">
      <w:pPr>
        <w:spacing w:line="401" w:lineRule="auto"/>
        <w:rPr>
          <w:rFonts w:ascii="Arial"/>
          <w:sz w:val="21"/>
        </w:rPr>
      </w:pPr>
    </w:p>
    <w:p w14:paraId="34F5815B">
      <w:pPr>
        <w:spacing w:before="91" w:line="239" w:lineRule="auto"/>
        <w:ind w:left="26"/>
        <w:outlineLvl w:val="2"/>
        <w:rPr>
          <w:rFonts w:ascii="黑体" w:hAnsi="黑体" w:eastAsia="黑体" w:cs="黑体"/>
          <w:sz w:val="28"/>
          <w:szCs w:val="28"/>
        </w:rPr>
      </w:pPr>
      <w:bookmarkStart w:id="310" w:name="_Toc237"/>
      <w:r>
        <w:fldChar w:fldCharType="begin"/>
      </w:r>
      <w:r>
        <w:instrText xml:space="preserve"> HYPERLINK "4.8.4.2" </w:instrText>
      </w:r>
      <w:r>
        <w:fldChar w:fldCharType="separate"/>
      </w:r>
      <w:r>
        <w:rPr>
          <w:rFonts w:ascii="Arial" w:hAnsi="Arial" w:eastAsia="Arial" w:cs="Arial"/>
          <w:b/>
          <w:bCs/>
          <w:spacing w:val="14"/>
          <w:sz w:val="28"/>
          <w:szCs w:val="28"/>
        </w:rPr>
        <w:t>4.8.4.2</w:t>
      </w:r>
      <w:r>
        <w:rPr>
          <w:rFonts w:ascii="Arial" w:hAnsi="Arial" w:eastAsia="Arial" w:cs="Arial"/>
          <w:b/>
          <w:bCs/>
          <w:spacing w:val="14"/>
          <w:sz w:val="28"/>
          <w:szCs w:val="28"/>
        </w:rPr>
        <w:fldChar w:fldCharType="end"/>
      </w:r>
      <w:r>
        <w:rPr>
          <w:rFonts w:ascii="Arial" w:hAnsi="Arial" w:eastAsia="Arial" w:cs="Arial"/>
          <w:b/>
          <w:bCs/>
          <w:spacing w:val="14"/>
          <w:sz w:val="28"/>
          <w:szCs w:val="28"/>
        </w:rPr>
        <w:t>.</w:t>
      </w:r>
      <w:r>
        <w:rPr>
          <w:rFonts w:ascii="Arial" w:hAnsi="Arial" w:eastAsia="Arial" w:cs="Arial"/>
          <w:b/>
          <w:bCs/>
          <w:spacing w:val="-5"/>
          <w:sz w:val="28"/>
          <w:szCs w:val="28"/>
        </w:rPr>
        <w:t xml:space="preserve"> </w:t>
      </w:r>
      <w:r>
        <w:rPr>
          <w:rFonts w:ascii="黑体" w:hAnsi="黑体" w:eastAsia="黑体" w:cs="黑体"/>
          <w:b/>
          <w:bCs/>
          <w:spacing w:val="14"/>
          <w:sz w:val="28"/>
          <w:szCs w:val="28"/>
        </w:rPr>
        <w:t>查看周边资源信息</w:t>
      </w:r>
      <w:bookmarkEnd w:id="310"/>
    </w:p>
    <w:p w14:paraId="57B2CCAA">
      <w:pPr>
        <w:spacing w:line="348" w:lineRule="auto"/>
        <w:rPr>
          <w:rFonts w:ascii="Arial"/>
          <w:sz w:val="21"/>
        </w:rPr>
      </w:pPr>
    </w:p>
    <w:p w14:paraId="538F39D8">
      <w:pPr>
        <w:pStyle w:val="4"/>
        <w:spacing w:before="86" w:line="200" w:lineRule="auto"/>
        <w:ind w:left="20"/>
        <w:rPr>
          <w:sz w:val="20"/>
          <w:szCs w:val="20"/>
        </w:rPr>
      </w:pPr>
      <w:r>
        <w:rPr>
          <w:spacing w:val="8"/>
          <w:sz w:val="20"/>
          <w:szCs w:val="20"/>
        </w:rPr>
        <w:t>点击扫描资源</w:t>
      </w:r>
      <w:r>
        <w:rPr>
          <w:spacing w:val="-21"/>
          <w:sz w:val="20"/>
          <w:szCs w:val="20"/>
        </w:rPr>
        <w:t xml:space="preserve"> </w:t>
      </w:r>
      <w:r>
        <w:rPr>
          <w:spacing w:val="8"/>
          <w:sz w:val="20"/>
          <w:szCs w:val="20"/>
        </w:rPr>
        <w:t>，可查看就预警位置周边视频、人员</w:t>
      </w:r>
      <w:r>
        <w:rPr>
          <w:spacing w:val="7"/>
          <w:sz w:val="20"/>
          <w:szCs w:val="20"/>
        </w:rPr>
        <w:t>位置信息。</w:t>
      </w:r>
    </w:p>
    <w:p w14:paraId="7F268715">
      <w:pPr>
        <w:spacing w:line="4329" w:lineRule="exact"/>
        <w:ind w:firstLine="14"/>
      </w:pPr>
      <w:r>
        <w:rPr>
          <w:position w:val="-86"/>
        </w:rPr>
        <w:drawing>
          <wp:inline distT="0" distB="0" distL="0" distR="0">
            <wp:extent cx="5269865" cy="2748915"/>
            <wp:effectExtent l="0" t="0" r="0" b="0"/>
            <wp:docPr id="1276" name="IM 1276"/>
            <wp:cNvGraphicFramePr/>
            <a:graphic xmlns:a="http://schemas.openxmlformats.org/drawingml/2006/main">
              <a:graphicData uri="http://schemas.openxmlformats.org/drawingml/2006/picture">
                <pic:pic xmlns:pic="http://schemas.openxmlformats.org/drawingml/2006/picture">
                  <pic:nvPicPr>
                    <pic:cNvPr id="1276" name="IM 1276"/>
                    <pic:cNvPicPr/>
                  </pic:nvPicPr>
                  <pic:blipFill>
                    <a:blip r:embed="rId872"/>
                    <a:stretch>
                      <a:fillRect/>
                    </a:stretch>
                  </pic:blipFill>
                  <pic:spPr>
                    <a:xfrm>
                      <a:off x="0" y="0"/>
                      <a:ext cx="5269991" cy="2749295"/>
                    </a:xfrm>
                    <a:prstGeom prst="rect">
                      <a:avLst/>
                    </a:prstGeom>
                  </pic:spPr>
                </pic:pic>
              </a:graphicData>
            </a:graphic>
          </wp:inline>
        </w:drawing>
      </w:r>
    </w:p>
    <w:p w14:paraId="1BD6485A">
      <w:pPr>
        <w:spacing w:line="367" w:lineRule="auto"/>
        <w:rPr>
          <w:rFonts w:ascii="Arial"/>
          <w:sz w:val="21"/>
        </w:rPr>
      </w:pPr>
    </w:p>
    <w:p w14:paraId="49DA2F2A">
      <w:pPr>
        <w:spacing w:before="91" w:line="239" w:lineRule="auto"/>
        <w:ind w:left="26"/>
        <w:outlineLvl w:val="2"/>
        <w:rPr>
          <w:rFonts w:ascii="黑体" w:hAnsi="黑体" w:eastAsia="黑体" w:cs="黑体"/>
          <w:sz w:val="28"/>
          <w:szCs w:val="28"/>
        </w:rPr>
      </w:pPr>
      <w:bookmarkStart w:id="311" w:name="_Toc31336"/>
      <w:r>
        <w:fldChar w:fldCharType="begin"/>
      </w:r>
      <w:r>
        <w:instrText xml:space="preserve"> HYPERLINK "4.8.4.3" </w:instrText>
      </w:r>
      <w:r>
        <w:fldChar w:fldCharType="separate"/>
      </w:r>
      <w:r>
        <w:rPr>
          <w:rFonts w:ascii="Arial" w:hAnsi="Arial" w:eastAsia="Arial" w:cs="Arial"/>
          <w:b/>
          <w:bCs/>
          <w:spacing w:val="13"/>
          <w:sz w:val="28"/>
          <w:szCs w:val="28"/>
        </w:rPr>
        <w:t>4.8.4.3</w:t>
      </w:r>
      <w:r>
        <w:rPr>
          <w:rFonts w:ascii="Arial" w:hAnsi="Arial" w:eastAsia="Arial" w:cs="Arial"/>
          <w:b/>
          <w:bCs/>
          <w:spacing w:val="13"/>
          <w:sz w:val="28"/>
          <w:szCs w:val="28"/>
        </w:rPr>
        <w:fldChar w:fldCharType="end"/>
      </w:r>
      <w:r>
        <w:rPr>
          <w:rFonts w:ascii="Arial" w:hAnsi="Arial" w:eastAsia="Arial" w:cs="Arial"/>
          <w:b/>
          <w:bCs/>
          <w:spacing w:val="13"/>
          <w:sz w:val="28"/>
          <w:szCs w:val="28"/>
        </w:rPr>
        <w:t>.</w:t>
      </w:r>
      <w:r>
        <w:rPr>
          <w:rFonts w:ascii="Arial" w:hAnsi="Arial" w:eastAsia="Arial" w:cs="Arial"/>
          <w:b/>
          <w:bCs/>
          <w:spacing w:val="-4"/>
          <w:sz w:val="28"/>
          <w:szCs w:val="28"/>
        </w:rPr>
        <w:t xml:space="preserve"> </w:t>
      </w:r>
      <w:r>
        <w:rPr>
          <w:rFonts w:ascii="黑体" w:hAnsi="黑体" w:eastAsia="黑体" w:cs="黑体"/>
          <w:b/>
          <w:bCs/>
          <w:spacing w:val="13"/>
          <w:sz w:val="28"/>
          <w:szCs w:val="28"/>
        </w:rPr>
        <w:t>指挥视频、人员调度</w:t>
      </w:r>
      <w:bookmarkEnd w:id="311"/>
    </w:p>
    <w:p w14:paraId="57879F53">
      <w:pPr>
        <w:spacing w:line="346" w:lineRule="auto"/>
        <w:rPr>
          <w:rFonts w:ascii="Arial"/>
          <w:sz w:val="21"/>
        </w:rPr>
      </w:pPr>
    </w:p>
    <w:p w14:paraId="3CA7BC5B">
      <w:pPr>
        <w:pStyle w:val="4"/>
        <w:spacing w:before="85" w:line="207" w:lineRule="auto"/>
        <w:ind w:left="17"/>
        <w:rPr>
          <w:sz w:val="20"/>
          <w:szCs w:val="20"/>
        </w:rPr>
      </w:pPr>
      <w:r>
        <w:rPr>
          <w:spacing w:val="5"/>
          <w:sz w:val="20"/>
          <w:szCs w:val="20"/>
        </w:rPr>
        <w:t>选择视频资源</w:t>
      </w:r>
      <w:r>
        <w:rPr>
          <w:spacing w:val="-8"/>
          <w:sz w:val="20"/>
          <w:szCs w:val="20"/>
        </w:rPr>
        <w:t xml:space="preserve"> </w:t>
      </w:r>
      <w:r>
        <w:rPr>
          <w:spacing w:val="5"/>
          <w:sz w:val="20"/>
          <w:szCs w:val="20"/>
        </w:rPr>
        <w:t>，进行视频播放</w:t>
      </w:r>
      <w:r>
        <w:rPr>
          <w:spacing w:val="-23"/>
          <w:sz w:val="20"/>
          <w:szCs w:val="20"/>
        </w:rPr>
        <w:t xml:space="preserve"> </w:t>
      </w:r>
      <w:r>
        <w:rPr>
          <w:spacing w:val="5"/>
          <w:sz w:val="20"/>
          <w:szCs w:val="20"/>
        </w:rPr>
        <w:t>，查看现场情况。</w:t>
      </w:r>
    </w:p>
    <w:p w14:paraId="4DFF7DC3">
      <w:pPr>
        <w:spacing w:line="207" w:lineRule="auto"/>
        <w:rPr>
          <w:sz w:val="20"/>
          <w:szCs w:val="20"/>
        </w:rPr>
        <w:sectPr>
          <w:footerReference r:id="rId259" w:type="default"/>
          <w:pgSz w:w="11906" w:h="16839"/>
          <w:pgMar w:top="400" w:right="1785" w:bottom="1166" w:left="1785" w:header="0" w:footer="992" w:gutter="0"/>
          <w:cols w:space="720" w:num="1"/>
        </w:sectPr>
      </w:pPr>
    </w:p>
    <w:p w14:paraId="116E704C">
      <w:pPr>
        <w:spacing w:line="272" w:lineRule="auto"/>
        <w:rPr>
          <w:rFonts w:ascii="Arial"/>
          <w:sz w:val="21"/>
        </w:rPr>
      </w:pPr>
    </w:p>
    <w:p w14:paraId="6277D05C">
      <w:pPr>
        <w:spacing w:line="272" w:lineRule="auto"/>
        <w:rPr>
          <w:rFonts w:ascii="Arial"/>
          <w:sz w:val="21"/>
        </w:rPr>
      </w:pPr>
    </w:p>
    <w:p w14:paraId="153917CF">
      <w:pPr>
        <w:spacing w:line="272" w:lineRule="auto"/>
        <w:rPr>
          <w:rFonts w:ascii="Arial"/>
          <w:sz w:val="21"/>
        </w:rPr>
      </w:pPr>
    </w:p>
    <w:p w14:paraId="639FF739">
      <w:pPr>
        <w:spacing w:line="272" w:lineRule="auto"/>
        <w:rPr>
          <w:rFonts w:ascii="Arial"/>
          <w:sz w:val="21"/>
        </w:rPr>
      </w:pPr>
    </w:p>
    <w:p w14:paraId="30C90E25">
      <w:pPr>
        <w:spacing w:line="4253" w:lineRule="exact"/>
        <w:ind w:firstLine="14"/>
      </w:pPr>
      <w:r>
        <w:rPr>
          <w:position w:val="-85"/>
        </w:rPr>
        <w:drawing>
          <wp:inline distT="0" distB="0" distL="0" distR="0">
            <wp:extent cx="5260340" cy="2700020"/>
            <wp:effectExtent l="0" t="0" r="0" b="0"/>
            <wp:docPr id="1278" name="IM 1278"/>
            <wp:cNvGraphicFramePr/>
            <a:graphic xmlns:a="http://schemas.openxmlformats.org/drawingml/2006/main">
              <a:graphicData uri="http://schemas.openxmlformats.org/drawingml/2006/picture">
                <pic:pic xmlns:pic="http://schemas.openxmlformats.org/drawingml/2006/picture">
                  <pic:nvPicPr>
                    <pic:cNvPr id="1278" name="IM 1278"/>
                    <pic:cNvPicPr/>
                  </pic:nvPicPr>
                  <pic:blipFill>
                    <a:blip r:embed="rId873"/>
                    <a:stretch>
                      <a:fillRect/>
                    </a:stretch>
                  </pic:blipFill>
                  <pic:spPr>
                    <a:xfrm>
                      <a:off x="0" y="0"/>
                      <a:ext cx="5260848" cy="2700528"/>
                    </a:xfrm>
                    <a:prstGeom prst="rect">
                      <a:avLst/>
                    </a:prstGeom>
                  </pic:spPr>
                </pic:pic>
              </a:graphicData>
            </a:graphic>
          </wp:inline>
        </w:drawing>
      </w:r>
    </w:p>
    <w:p w14:paraId="3A21D887">
      <w:pPr>
        <w:spacing w:line="352" w:lineRule="auto"/>
        <w:rPr>
          <w:rFonts w:ascii="Arial"/>
          <w:sz w:val="21"/>
        </w:rPr>
      </w:pPr>
    </w:p>
    <w:p w14:paraId="5F0E8F68">
      <w:pPr>
        <w:spacing w:before="100" w:line="411" w:lineRule="exact"/>
        <w:ind w:left="28"/>
        <w:outlineLvl w:val="2"/>
        <w:rPr>
          <w:rFonts w:ascii="黑体" w:hAnsi="黑体" w:eastAsia="黑体" w:cs="黑体"/>
          <w:sz w:val="31"/>
          <w:szCs w:val="31"/>
        </w:rPr>
      </w:pPr>
      <w:bookmarkStart w:id="312" w:name="bookmark63"/>
      <w:bookmarkEnd w:id="312"/>
      <w:bookmarkStart w:id="313" w:name="_Toc9281"/>
      <w:r>
        <w:rPr>
          <w:rFonts w:ascii="Arial" w:hAnsi="Arial" w:eastAsia="Arial" w:cs="Arial"/>
          <w:b/>
          <w:bCs/>
          <w:spacing w:val="17"/>
          <w:position w:val="1"/>
          <w:sz w:val="31"/>
          <w:szCs w:val="31"/>
        </w:rPr>
        <w:t>4.8.5.</w:t>
      </w:r>
      <w:r>
        <w:rPr>
          <w:rFonts w:ascii="Arial" w:hAnsi="Arial" w:eastAsia="Arial" w:cs="Arial"/>
          <w:b/>
          <w:bCs/>
          <w:spacing w:val="4"/>
          <w:position w:val="1"/>
          <w:sz w:val="31"/>
          <w:szCs w:val="31"/>
        </w:rPr>
        <w:t xml:space="preserve">   </w:t>
      </w:r>
      <w:r>
        <w:rPr>
          <w:rFonts w:ascii="Arial" w:hAnsi="Arial" w:eastAsia="Arial" w:cs="Arial"/>
          <w:b/>
          <w:bCs/>
          <w:spacing w:val="17"/>
          <w:position w:val="1"/>
          <w:sz w:val="31"/>
          <w:szCs w:val="31"/>
        </w:rPr>
        <w:t xml:space="preserve">12 </w:t>
      </w:r>
      <w:r>
        <w:rPr>
          <w:rFonts w:ascii="黑体" w:hAnsi="黑体" w:eastAsia="黑体" w:cs="黑体"/>
          <w:b/>
          <w:bCs/>
          <w:spacing w:val="17"/>
          <w:position w:val="1"/>
          <w:sz w:val="31"/>
          <w:szCs w:val="31"/>
        </w:rPr>
        <w:t>个重点公园节假日人流量统计专题</w:t>
      </w:r>
      <w:bookmarkEnd w:id="313"/>
    </w:p>
    <w:p w14:paraId="1E2CBCEB">
      <w:pPr>
        <w:spacing w:line="420" w:lineRule="auto"/>
        <w:rPr>
          <w:rFonts w:ascii="Arial"/>
          <w:sz w:val="21"/>
        </w:rPr>
      </w:pPr>
    </w:p>
    <w:p w14:paraId="46F5900A">
      <w:pPr>
        <w:spacing w:before="91" w:line="239" w:lineRule="auto"/>
        <w:ind w:left="26"/>
        <w:rPr>
          <w:rFonts w:ascii="黑体" w:hAnsi="黑体" w:eastAsia="黑体" w:cs="黑体"/>
          <w:sz w:val="28"/>
          <w:szCs w:val="28"/>
        </w:rPr>
      </w:pPr>
      <w:r>
        <w:fldChar w:fldCharType="begin"/>
      </w:r>
      <w:r>
        <w:instrText xml:space="preserve"> HYPERLINK "4.8.5.1" </w:instrText>
      </w:r>
      <w:r>
        <w:fldChar w:fldCharType="separate"/>
      </w:r>
      <w:r>
        <w:rPr>
          <w:rFonts w:ascii="Arial" w:hAnsi="Arial" w:eastAsia="Arial" w:cs="Arial"/>
          <w:b/>
          <w:bCs/>
          <w:spacing w:val="12"/>
          <w:sz w:val="28"/>
          <w:szCs w:val="28"/>
        </w:rPr>
        <w:t>4.8.5.1</w:t>
      </w:r>
      <w:r>
        <w:rPr>
          <w:rFonts w:ascii="Arial" w:hAnsi="Arial" w:eastAsia="Arial" w:cs="Arial"/>
          <w:b/>
          <w:bCs/>
          <w:spacing w:val="12"/>
          <w:sz w:val="28"/>
          <w:szCs w:val="28"/>
        </w:rPr>
        <w:fldChar w:fldCharType="end"/>
      </w:r>
      <w:r>
        <w:rPr>
          <w:rFonts w:ascii="Arial" w:hAnsi="Arial" w:eastAsia="Arial" w:cs="Arial"/>
          <w:b/>
          <w:bCs/>
          <w:spacing w:val="12"/>
          <w:sz w:val="28"/>
          <w:szCs w:val="28"/>
        </w:rPr>
        <w:t xml:space="preserve">. </w:t>
      </w:r>
      <w:r>
        <w:rPr>
          <w:rFonts w:ascii="黑体" w:hAnsi="黑体" w:eastAsia="黑体" w:cs="黑体"/>
          <w:b/>
          <w:bCs/>
          <w:spacing w:val="12"/>
          <w:sz w:val="28"/>
          <w:szCs w:val="28"/>
        </w:rPr>
        <w:t>节假日人流量统计</w:t>
      </w:r>
    </w:p>
    <w:p w14:paraId="13EEF4FE">
      <w:pPr>
        <w:spacing w:line="245" w:lineRule="auto"/>
        <w:rPr>
          <w:rFonts w:ascii="Arial"/>
          <w:sz w:val="21"/>
        </w:rPr>
      </w:pPr>
    </w:p>
    <w:p w14:paraId="0E513627">
      <w:pPr>
        <w:spacing w:line="246" w:lineRule="auto"/>
        <w:rPr>
          <w:rFonts w:ascii="Arial"/>
          <w:sz w:val="21"/>
        </w:rPr>
      </w:pPr>
    </w:p>
    <w:p w14:paraId="35253CD3">
      <w:pPr>
        <w:spacing w:line="3844" w:lineRule="exact"/>
        <w:ind w:firstLine="14"/>
      </w:pPr>
      <w:r>
        <w:rPr>
          <w:position w:val="-76"/>
        </w:rPr>
        <w:drawing>
          <wp:inline distT="0" distB="0" distL="0" distR="0">
            <wp:extent cx="5269865" cy="2440940"/>
            <wp:effectExtent l="0" t="0" r="0" b="0"/>
            <wp:docPr id="1280" name="IM 1280"/>
            <wp:cNvGraphicFramePr/>
            <a:graphic xmlns:a="http://schemas.openxmlformats.org/drawingml/2006/main">
              <a:graphicData uri="http://schemas.openxmlformats.org/drawingml/2006/picture">
                <pic:pic xmlns:pic="http://schemas.openxmlformats.org/drawingml/2006/picture">
                  <pic:nvPicPr>
                    <pic:cNvPr id="1280" name="IM 1280"/>
                    <pic:cNvPicPr/>
                  </pic:nvPicPr>
                  <pic:blipFill>
                    <a:blip r:embed="rId874"/>
                    <a:stretch>
                      <a:fillRect/>
                    </a:stretch>
                  </pic:blipFill>
                  <pic:spPr>
                    <a:xfrm>
                      <a:off x="0" y="0"/>
                      <a:ext cx="5269991" cy="2441447"/>
                    </a:xfrm>
                    <a:prstGeom prst="rect">
                      <a:avLst/>
                    </a:prstGeom>
                  </pic:spPr>
                </pic:pic>
              </a:graphicData>
            </a:graphic>
          </wp:inline>
        </w:drawing>
      </w:r>
    </w:p>
    <w:p w14:paraId="078C2A19">
      <w:pPr>
        <w:pStyle w:val="4"/>
        <w:spacing w:before="152" w:line="207" w:lineRule="auto"/>
        <w:ind w:left="35"/>
        <w:rPr>
          <w:sz w:val="20"/>
          <w:szCs w:val="20"/>
        </w:rPr>
      </w:pPr>
      <w:r>
        <w:rPr>
          <w:spacing w:val="8"/>
          <w:sz w:val="20"/>
          <w:szCs w:val="20"/>
        </w:rPr>
        <w:t>以年度展示公园节假日人流量</w:t>
      </w:r>
      <w:r>
        <w:rPr>
          <w:spacing w:val="-22"/>
          <w:sz w:val="20"/>
          <w:szCs w:val="20"/>
        </w:rPr>
        <w:t xml:space="preserve"> </w:t>
      </w:r>
      <w:r>
        <w:rPr>
          <w:spacing w:val="8"/>
          <w:sz w:val="20"/>
          <w:szCs w:val="20"/>
        </w:rPr>
        <w:t>，可以点击年度查询往年公园节</w:t>
      </w:r>
      <w:r>
        <w:rPr>
          <w:spacing w:val="7"/>
          <w:sz w:val="20"/>
          <w:szCs w:val="20"/>
        </w:rPr>
        <w:t>假日人流量。</w:t>
      </w:r>
    </w:p>
    <w:p w14:paraId="772E67CF">
      <w:pPr>
        <w:spacing w:line="207" w:lineRule="auto"/>
        <w:rPr>
          <w:sz w:val="20"/>
          <w:szCs w:val="20"/>
        </w:rPr>
        <w:sectPr>
          <w:footerReference r:id="rId260" w:type="default"/>
          <w:pgSz w:w="11906" w:h="16839"/>
          <w:pgMar w:top="400" w:right="1785" w:bottom="1166" w:left="1785" w:header="0" w:footer="992" w:gutter="0"/>
          <w:cols w:space="720" w:num="1"/>
        </w:sectPr>
      </w:pPr>
    </w:p>
    <w:p w14:paraId="3B57A427">
      <w:pPr>
        <w:spacing w:line="282" w:lineRule="auto"/>
        <w:rPr>
          <w:rFonts w:ascii="Arial"/>
          <w:sz w:val="21"/>
        </w:rPr>
      </w:pPr>
    </w:p>
    <w:p w14:paraId="51DB26AA">
      <w:pPr>
        <w:spacing w:line="283" w:lineRule="auto"/>
        <w:rPr>
          <w:rFonts w:ascii="Arial"/>
          <w:sz w:val="21"/>
        </w:rPr>
      </w:pPr>
    </w:p>
    <w:p w14:paraId="35E64C24">
      <w:pPr>
        <w:spacing w:line="283" w:lineRule="auto"/>
        <w:rPr>
          <w:rFonts w:ascii="Arial"/>
          <w:sz w:val="21"/>
        </w:rPr>
      </w:pPr>
    </w:p>
    <w:p w14:paraId="4920A357">
      <w:pPr>
        <w:spacing w:line="283" w:lineRule="auto"/>
        <w:rPr>
          <w:rFonts w:ascii="Arial"/>
          <w:sz w:val="21"/>
        </w:rPr>
      </w:pPr>
    </w:p>
    <w:p w14:paraId="689ED001">
      <w:pPr>
        <w:spacing w:line="3845" w:lineRule="exact"/>
        <w:ind w:firstLine="14"/>
      </w:pPr>
      <w:r>
        <w:rPr>
          <w:position w:val="-76"/>
        </w:rPr>
        <w:drawing>
          <wp:inline distT="0" distB="0" distL="0" distR="0">
            <wp:extent cx="5269865" cy="2440940"/>
            <wp:effectExtent l="0" t="0" r="0" b="0"/>
            <wp:docPr id="1282" name="IM 1282"/>
            <wp:cNvGraphicFramePr/>
            <a:graphic xmlns:a="http://schemas.openxmlformats.org/drawingml/2006/main">
              <a:graphicData uri="http://schemas.openxmlformats.org/drawingml/2006/picture">
                <pic:pic xmlns:pic="http://schemas.openxmlformats.org/drawingml/2006/picture">
                  <pic:nvPicPr>
                    <pic:cNvPr id="1282" name="IM 1282"/>
                    <pic:cNvPicPr/>
                  </pic:nvPicPr>
                  <pic:blipFill>
                    <a:blip r:embed="rId875"/>
                    <a:stretch>
                      <a:fillRect/>
                    </a:stretch>
                  </pic:blipFill>
                  <pic:spPr>
                    <a:xfrm>
                      <a:off x="0" y="0"/>
                      <a:ext cx="5269991" cy="2441447"/>
                    </a:xfrm>
                    <a:prstGeom prst="rect">
                      <a:avLst/>
                    </a:prstGeom>
                  </pic:spPr>
                </pic:pic>
              </a:graphicData>
            </a:graphic>
          </wp:inline>
        </w:drawing>
      </w:r>
    </w:p>
    <w:p w14:paraId="5882BD85">
      <w:pPr>
        <w:pStyle w:val="4"/>
        <w:spacing w:before="150" w:line="207" w:lineRule="auto"/>
        <w:ind w:left="20"/>
        <w:rPr>
          <w:sz w:val="20"/>
          <w:szCs w:val="20"/>
        </w:rPr>
      </w:pPr>
      <w:r>
        <w:rPr>
          <w:spacing w:val="8"/>
          <w:sz w:val="20"/>
          <w:szCs w:val="20"/>
        </w:rPr>
        <w:t>点击选择统计年度</w:t>
      </w:r>
      <w:r>
        <w:rPr>
          <w:spacing w:val="-2"/>
          <w:sz w:val="20"/>
          <w:szCs w:val="20"/>
        </w:rPr>
        <w:t xml:space="preserve"> </w:t>
      </w:r>
      <w:r>
        <w:rPr>
          <w:spacing w:val="8"/>
          <w:sz w:val="20"/>
          <w:szCs w:val="20"/>
        </w:rPr>
        <w:t>，右侧同比去年假期人数会与统计年度上一年假期人数做对比分析。</w:t>
      </w:r>
    </w:p>
    <w:p w14:paraId="77068F4C">
      <w:pPr>
        <w:spacing w:line="386" w:lineRule="auto"/>
        <w:rPr>
          <w:rFonts w:ascii="Arial"/>
          <w:sz w:val="21"/>
        </w:rPr>
      </w:pPr>
    </w:p>
    <w:p w14:paraId="5318AC8B">
      <w:pPr>
        <w:spacing w:line="3845" w:lineRule="exact"/>
        <w:ind w:firstLine="14"/>
      </w:pPr>
      <w:r>
        <w:rPr>
          <w:position w:val="-76"/>
        </w:rPr>
        <w:drawing>
          <wp:inline distT="0" distB="0" distL="0" distR="0">
            <wp:extent cx="5269865" cy="2440940"/>
            <wp:effectExtent l="0" t="0" r="0" b="0"/>
            <wp:docPr id="1284" name="IM 1284"/>
            <wp:cNvGraphicFramePr/>
            <a:graphic xmlns:a="http://schemas.openxmlformats.org/drawingml/2006/main">
              <a:graphicData uri="http://schemas.openxmlformats.org/drawingml/2006/picture">
                <pic:pic xmlns:pic="http://schemas.openxmlformats.org/drawingml/2006/picture">
                  <pic:nvPicPr>
                    <pic:cNvPr id="1284" name="IM 1284"/>
                    <pic:cNvPicPr/>
                  </pic:nvPicPr>
                  <pic:blipFill>
                    <a:blip r:embed="rId876"/>
                    <a:stretch>
                      <a:fillRect/>
                    </a:stretch>
                  </pic:blipFill>
                  <pic:spPr>
                    <a:xfrm>
                      <a:off x="0" y="0"/>
                      <a:ext cx="5269991" cy="2441447"/>
                    </a:xfrm>
                    <a:prstGeom prst="rect">
                      <a:avLst/>
                    </a:prstGeom>
                  </pic:spPr>
                </pic:pic>
              </a:graphicData>
            </a:graphic>
          </wp:inline>
        </w:drawing>
      </w:r>
    </w:p>
    <w:p w14:paraId="1CA0B6DB">
      <w:pPr>
        <w:pStyle w:val="4"/>
        <w:spacing w:before="150" w:line="207" w:lineRule="auto"/>
        <w:ind w:left="20"/>
        <w:rPr>
          <w:sz w:val="20"/>
          <w:szCs w:val="20"/>
        </w:rPr>
      </w:pPr>
      <w:r>
        <w:rPr>
          <w:spacing w:val="8"/>
          <w:sz w:val="20"/>
          <w:szCs w:val="20"/>
        </w:rPr>
        <w:t>点击节假日</w:t>
      </w:r>
      <w:r>
        <w:rPr>
          <w:spacing w:val="-6"/>
          <w:sz w:val="20"/>
          <w:szCs w:val="20"/>
        </w:rPr>
        <w:t xml:space="preserve"> </w:t>
      </w:r>
      <w:r>
        <w:rPr>
          <w:spacing w:val="8"/>
          <w:sz w:val="20"/>
          <w:szCs w:val="20"/>
        </w:rPr>
        <w:t>，在假期每天累计人数模块会同步展示该节假日公园每天的游客人流量。</w:t>
      </w:r>
    </w:p>
    <w:p w14:paraId="633F900A">
      <w:pPr>
        <w:spacing w:line="207" w:lineRule="auto"/>
        <w:rPr>
          <w:sz w:val="20"/>
          <w:szCs w:val="20"/>
        </w:rPr>
        <w:sectPr>
          <w:footerReference r:id="rId261" w:type="default"/>
          <w:pgSz w:w="11906" w:h="16839"/>
          <w:pgMar w:top="400" w:right="1785" w:bottom="1166" w:left="1785" w:header="0" w:footer="992" w:gutter="0"/>
          <w:cols w:space="720" w:num="1"/>
        </w:sectPr>
      </w:pPr>
    </w:p>
    <w:p w14:paraId="2DB42148">
      <w:pPr>
        <w:spacing w:line="274" w:lineRule="auto"/>
        <w:rPr>
          <w:rFonts w:ascii="Arial"/>
          <w:sz w:val="21"/>
        </w:rPr>
      </w:pPr>
    </w:p>
    <w:p w14:paraId="505B39F6">
      <w:pPr>
        <w:spacing w:line="274" w:lineRule="auto"/>
        <w:rPr>
          <w:rFonts w:ascii="Arial"/>
          <w:sz w:val="21"/>
        </w:rPr>
      </w:pPr>
    </w:p>
    <w:p w14:paraId="297FA8C8">
      <w:pPr>
        <w:spacing w:line="275" w:lineRule="auto"/>
        <w:rPr>
          <w:rFonts w:ascii="Arial"/>
          <w:sz w:val="21"/>
        </w:rPr>
      </w:pPr>
    </w:p>
    <w:p w14:paraId="51CBD6E1">
      <w:pPr>
        <w:spacing w:line="275" w:lineRule="auto"/>
        <w:rPr>
          <w:rFonts w:ascii="Arial"/>
          <w:sz w:val="21"/>
        </w:rPr>
      </w:pPr>
    </w:p>
    <w:p w14:paraId="64945780">
      <w:pPr>
        <w:spacing w:before="91" w:line="239" w:lineRule="auto"/>
        <w:ind w:left="26"/>
        <w:outlineLvl w:val="2"/>
        <w:rPr>
          <w:rFonts w:ascii="黑体" w:hAnsi="黑体" w:eastAsia="黑体" w:cs="黑体"/>
          <w:sz w:val="28"/>
          <w:szCs w:val="28"/>
        </w:rPr>
      </w:pPr>
      <w:bookmarkStart w:id="314" w:name="_Toc7691"/>
      <w:r>
        <w:fldChar w:fldCharType="begin"/>
      </w:r>
      <w:r>
        <w:instrText xml:space="preserve"> HYPERLINK "4.8.5.2" </w:instrText>
      </w:r>
      <w:r>
        <w:fldChar w:fldCharType="separate"/>
      </w:r>
      <w:r>
        <w:rPr>
          <w:rFonts w:ascii="Arial" w:hAnsi="Arial" w:eastAsia="Arial" w:cs="Arial"/>
          <w:b/>
          <w:bCs/>
          <w:spacing w:val="11"/>
          <w:sz w:val="28"/>
          <w:szCs w:val="28"/>
        </w:rPr>
        <w:t>4.8.5.2</w:t>
      </w:r>
      <w:r>
        <w:rPr>
          <w:rFonts w:ascii="Arial" w:hAnsi="Arial" w:eastAsia="Arial" w:cs="Arial"/>
          <w:b/>
          <w:bCs/>
          <w:spacing w:val="11"/>
          <w:sz w:val="28"/>
          <w:szCs w:val="28"/>
        </w:rPr>
        <w:fldChar w:fldCharType="end"/>
      </w:r>
      <w:r>
        <w:rPr>
          <w:rFonts w:ascii="Arial" w:hAnsi="Arial" w:eastAsia="Arial" w:cs="Arial"/>
          <w:b/>
          <w:bCs/>
          <w:spacing w:val="11"/>
          <w:sz w:val="28"/>
          <w:szCs w:val="28"/>
        </w:rPr>
        <w:t>.</w:t>
      </w:r>
      <w:r>
        <w:rPr>
          <w:rFonts w:ascii="Arial" w:hAnsi="Arial" w:eastAsia="Arial" w:cs="Arial"/>
          <w:b/>
          <w:bCs/>
          <w:spacing w:val="4"/>
          <w:sz w:val="28"/>
          <w:szCs w:val="28"/>
        </w:rPr>
        <w:t xml:space="preserve"> </w:t>
      </w:r>
      <w:r>
        <w:rPr>
          <w:rFonts w:ascii="黑体" w:hAnsi="黑体" w:eastAsia="黑体" w:cs="黑体"/>
          <w:b/>
          <w:bCs/>
          <w:spacing w:val="11"/>
          <w:sz w:val="28"/>
          <w:szCs w:val="28"/>
        </w:rPr>
        <w:t>近</w:t>
      </w:r>
      <w:r>
        <w:rPr>
          <w:rFonts w:ascii="黑体" w:hAnsi="黑体" w:eastAsia="黑体" w:cs="黑体"/>
          <w:spacing w:val="-49"/>
          <w:sz w:val="28"/>
          <w:szCs w:val="28"/>
        </w:rPr>
        <w:t xml:space="preserve"> </w:t>
      </w:r>
      <w:r>
        <w:rPr>
          <w:rFonts w:ascii="Arial" w:hAnsi="Arial" w:eastAsia="Arial" w:cs="Arial"/>
          <w:b/>
          <w:bCs/>
          <w:spacing w:val="11"/>
          <w:sz w:val="28"/>
          <w:szCs w:val="28"/>
        </w:rPr>
        <w:t xml:space="preserve">5 </w:t>
      </w:r>
      <w:r>
        <w:rPr>
          <w:rFonts w:ascii="黑体" w:hAnsi="黑体" w:eastAsia="黑体" w:cs="黑体"/>
          <w:b/>
          <w:bCs/>
          <w:spacing w:val="11"/>
          <w:sz w:val="28"/>
          <w:szCs w:val="28"/>
        </w:rPr>
        <w:t>年节假日人流量统计</w:t>
      </w:r>
      <w:bookmarkEnd w:id="314"/>
    </w:p>
    <w:p w14:paraId="77A981AA">
      <w:pPr>
        <w:spacing w:line="245" w:lineRule="auto"/>
        <w:rPr>
          <w:rFonts w:ascii="Arial"/>
          <w:sz w:val="21"/>
        </w:rPr>
      </w:pPr>
    </w:p>
    <w:p w14:paraId="107E1CF9">
      <w:pPr>
        <w:spacing w:line="246" w:lineRule="auto"/>
        <w:rPr>
          <w:rFonts w:ascii="Arial"/>
          <w:sz w:val="21"/>
        </w:rPr>
      </w:pPr>
    </w:p>
    <w:p w14:paraId="60FDD22E">
      <w:pPr>
        <w:spacing w:line="3844" w:lineRule="exact"/>
        <w:ind w:firstLine="14"/>
      </w:pPr>
      <w:r>
        <w:rPr>
          <w:position w:val="-76"/>
        </w:rPr>
        <w:drawing>
          <wp:inline distT="0" distB="0" distL="0" distR="0">
            <wp:extent cx="5269865" cy="2440940"/>
            <wp:effectExtent l="0" t="0" r="0" b="0"/>
            <wp:docPr id="1286" name="IM 1286"/>
            <wp:cNvGraphicFramePr/>
            <a:graphic xmlns:a="http://schemas.openxmlformats.org/drawingml/2006/main">
              <a:graphicData uri="http://schemas.openxmlformats.org/drawingml/2006/picture">
                <pic:pic xmlns:pic="http://schemas.openxmlformats.org/drawingml/2006/picture">
                  <pic:nvPicPr>
                    <pic:cNvPr id="1286" name="IM 1286"/>
                    <pic:cNvPicPr/>
                  </pic:nvPicPr>
                  <pic:blipFill>
                    <a:blip r:embed="rId877"/>
                    <a:stretch>
                      <a:fillRect/>
                    </a:stretch>
                  </pic:blipFill>
                  <pic:spPr>
                    <a:xfrm>
                      <a:off x="0" y="0"/>
                      <a:ext cx="5269991" cy="2441447"/>
                    </a:xfrm>
                    <a:prstGeom prst="rect">
                      <a:avLst/>
                    </a:prstGeom>
                  </pic:spPr>
                </pic:pic>
              </a:graphicData>
            </a:graphic>
          </wp:inline>
        </w:drawing>
      </w:r>
    </w:p>
    <w:p w14:paraId="60C6C398">
      <w:pPr>
        <w:pStyle w:val="4"/>
        <w:spacing w:before="150" w:line="208" w:lineRule="auto"/>
        <w:ind w:left="18"/>
        <w:rPr>
          <w:sz w:val="20"/>
          <w:szCs w:val="20"/>
        </w:rPr>
      </w:pPr>
      <w:r>
        <w:rPr>
          <w:spacing w:val="8"/>
          <w:sz w:val="20"/>
          <w:szCs w:val="20"/>
        </w:rPr>
        <w:t xml:space="preserve">展示全区重点公园近 </w:t>
      </w:r>
      <w:r>
        <w:rPr>
          <w:rFonts w:ascii="Arial" w:hAnsi="Arial" w:eastAsia="Arial" w:cs="Arial"/>
          <w:spacing w:val="8"/>
          <w:sz w:val="20"/>
          <w:szCs w:val="20"/>
        </w:rPr>
        <w:t xml:space="preserve">5 </w:t>
      </w:r>
      <w:r>
        <w:rPr>
          <w:spacing w:val="8"/>
          <w:sz w:val="20"/>
          <w:szCs w:val="20"/>
        </w:rPr>
        <w:t>年节假日人流量统计。</w:t>
      </w:r>
    </w:p>
    <w:p w14:paraId="4B654C74">
      <w:pPr>
        <w:spacing w:line="384" w:lineRule="auto"/>
        <w:rPr>
          <w:rFonts w:ascii="Arial"/>
          <w:sz w:val="21"/>
        </w:rPr>
      </w:pPr>
    </w:p>
    <w:p w14:paraId="10435A02">
      <w:pPr>
        <w:spacing w:line="3845" w:lineRule="exact"/>
        <w:ind w:firstLine="14"/>
      </w:pPr>
      <w:r>
        <w:rPr>
          <w:position w:val="-76"/>
        </w:rPr>
        <w:drawing>
          <wp:inline distT="0" distB="0" distL="0" distR="0">
            <wp:extent cx="5269865" cy="2440940"/>
            <wp:effectExtent l="0" t="0" r="0" b="0"/>
            <wp:docPr id="1288" name="IM 1288"/>
            <wp:cNvGraphicFramePr/>
            <a:graphic xmlns:a="http://schemas.openxmlformats.org/drawingml/2006/main">
              <a:graphicData uri="http://schemas.openxmlformats.org/drawingml/2006/picture">
                <pic:pic xmlns:pic="http://schemas.openxmlformats.org/drawingml/2006/picture">
                  <pic:nvPicPr>
                    <pic:cNvPr id="1288" name="IM 1288"/>
                    <pic:cNvPicPr/>
                  </pic:nvPicPr>
                  <pic:blipFill>
                    <a:blip r:embed="rId878"/>
                    <a:stretch>
                      <a:fillRect/>
                    </a:stretch>
                  </pic:blipFill>
                  <pic:spPr>
                    <a:xfrm>
                      <a:off x="0" y="0"/>
                      <a:ext cx="5269991" cy="2441447"/>
                    </a:xfrm>
                    <a:prstGeom prst="rect">
                      <a:avLst/>
                    </a:prstGeom>
                  </pic:spPr>
                </pic:pic>
              </a:graphicData>
            </a:graphic>
          </wp:inline>
        </w:drawing>
      </w:r>
    </w:p>
    <w:p w14:paraId="1C3BA38F">
      <w:pPr>
        <w:pStyle w:val="4"/>
        <w:spacing w:before="151" w:line="207" w:lineRule="auto"/>
        <w:jc w:val="right"/>
        <w:rPr>
          <w:sz w:val="20"/>
          <w:szCs w:val="20"/>
        </w:rPr>
      </w:pPr>
      <w:r>
        <w:rPr>
          <w:spacing w:val="8"/>
          <w:sz w:val="20"/>
          <w:szCs w:val="20"/>
        </w:rPr>
        <w:t>通过选择左侧年份及节假日</w:t>
      </w:r>
      <w:r>
        <w:rPr>
          <w:spacing w:val="-16"/>
          <w:sz w:val="20"/>
          <w:szCs w:val="20"/>
        </w:rPr>
        <w:t xml:space="preserve"> </w:t>
      </w:r>
      <w:r>
        <w:rPr>
          <w:spacing w:val="8"/>
          <w:sz w:val="20"/>
          <w:szCs w:val="20"/>
        </w:rPr>
        <w:t>，在右侧统计图表中会展示相应的人流量折线图进行分析比对。</w:t>
      </w:r>
    </w:p>
    <w:p w14:paraId="5AEC8BE4">
      <w:pPr>
        <w:spacing w:line="207" w:lineRule="auto"/>
        <w:rPr>
          <w:sz w:val="20"/>
          <w:szCs w:val="20"/>
        </w:rPr>
        <w:sectPr>
          <w:footerReference r:id="rId262" w:type="default"/>
          <w:pgSz w:w="11906" w:h="16839"/>
          <w:pgMar w:top="400" w:right="1736" w:bottom="1166" w:left="1785" w:header="0" w:footer="992" w:gutter="0"/>
          <w:cols w:space="720" w:num="1"/>
        </w:sectPr>
      </w:pPr>
    </w:p>
    <w:p w14:paraId="72C169CF">
      <w:pPr>
        <w:spacing w:line="274" w:lineRule="auto"/>
        <w:rPr>
          <w:rFonts w:ascii="Arial"/>
          <w:sz w:val="21"/>
        </w:rPr>
      </w:pPr>
    </w:p>
    <w:p w14:paraId="28225453">
      <w:pPr>
        <w:spacing w:line="274" w:lineRule="auto"/>
        <w:rPr>
          <w:rFonts w:ascii="Arial"/>
          <w:sz w:val="21"/>
        </w:rPr>
      </w:pPr>
    </w:p>
    <w:p w14:paraId="0433E9B2">
      <w:pPr>
        <w:spacing w:line="275" w:lineRule="auto"/>
        <w:rPr>
          <w:rFonts w:ascii="Arial"/>
          <w:sz w:val="21"/>
        </w:rPr>
      </w:pPr>
    </w:p>
    <w:p w14:paraId="7BDB2FCD">
      <w:pPr>
        <w:spacing w:line="275" w:lineRule="auto"/>
        <w:rPr>
          <w:rFonts w:ascii="Arial"/>
          <w:sz w:val="21"/>
        </w:rPr>
      </w:pPr>
    </w:p>
    <w:p w14:paraId="0E4A23F7">
      <w:pPr>
        <w:spacing w:before="91" w:line="239" w:lineRule="auto"/>
        <w:ind w:left="26"/>
        <w:outlineLvl w:val="2"/>
        <w:rPr>
          <w:rFonts w:ascii="黑体" w:hAnsi="黑体" w:eastAsia="黑体" w:cs="黑体"/>
          <w:sz w:val="28"/>
          <w:szCs w:val="28"/>
        </w:rPr>
      </w:pPr>
      <w:bookmarkStart w:id="315" w:name="_Toc23581"/>
      <w:r>
        <w:fldChar w:fldCharType="begin"/>
      </w:r>
      <w:r>
        <w:instrText xml:space="preserve"> HYPERLINK "4.8.5.3" </w:instrText>
      </w:r>
      <w:r>
        <w:fldChar w:fldCharType="separate"/>
      </w:r>
      <w:r>
        <w:rPr>
          <w:rFonts w:ascii="Arial" w:hAnsi="Arial" w:eastAsia="Arial" w:cs="Arial"/>
          <w:b/>
          <w:bCs/>
          <w:spacing w:val="11"/>
          <w:sz w:val="28"/>
          <w:szCs w:val="28"/>
        </w:rPr>
        <w:t>4.8.5.3</w:t>
      </w:r>
      <w:r>
        <w:rPr>
          <w:rFonts w:ascii="Arial" w:hAnsi="Arial" w:eastAsia="Arial" w:cs="Arial"/>
          <w:b/>
          <w:bCs/>
          <w:spacing w:val="11"/>
          <w:sz w:val="28"/>
          <w:szCs w:val="28"/>
        </w:rPr>
        <w:fldChar w:fldCharType="end"/>
      </w:r>
      <w:r>
        <w:rPr>
          <w:rFonts w:ascii="Arial" w:hAnsi="Arial" w:eastAsia="Arial" w:cs="Arial"/>
          <w:b/>
          <w:bCs/>
          <w:spacing w:val="11"/>
          <w:sz w:val="28"/>
          <w:szCs w:val="28"/>
        </w:rPr>
        <w:t>.</w:t>
      </w:r>
      <w:r>
        <w:rPr>
          <w:rFonts w:ascii="Arial" w:hAnsi="Arial" w:eastAsia="Arial" w:cs="Arial"/>
          <w:b/>
          <w:bCs/>
          <w:spacing w:val="8"/>
          <w:sz w:val="28"/>
          <w:szCs w:val="28"/>
        </w:rPr>
        <w:t xml:space="preserve"> </w:t>
      </w:r>
      <w:r>
        <w:rPr>
          <w:rFonts w:ascii="黑体" w:hAnsi="黑体" w:eastAsia="黑体" w:cs="黑体"/>
          <w:b/>
          <w:bCs/>
          <w:spacing w:val="11"/>
          <w:sz w:val="28"/>
          <w:szCs w:val="28"/>
        </w:rPr>
        <w:t>近</w:t>
      </w:r>
      <w:r>
        <w:rPr>
          <w:rFonts w:ascii="黑体" w:hAnsi="黑体" w:eastAsia="黑体" w:cs="黑体"/>
          <w:spacing w:val="-53"/>
          <w:sz w:val="28"/>
          <w:szCs w:val="28"/>
        </w:rPr>
        <w:t xml:space="preserve"> </w:t>
      </w:r>
      <w:r>
        <w:rPr>
          <w:rFonts w:ascii="Arial" w:hAnsi="Arial" w:eastAsia="Arial" w:cs="Arial"/>
          <w:b/>
          <w:bCs/>
          <w:spacing w:val="11"/>
          <w:sz w:val="28"/>
          <w:szCs w:val="28"/>
        </w:rPr>
        <w:t xml:space="preserve">6 </w:t>
      </w:r>
      <w:r>
        <w:rPr>
          <w:rFonts w:ascii="黑体" w:hAnsi="黑体" w:eastAsia="黑体" w:cs="黑体"/>
          <w:b/>
          <w:bCs/>
          <w:spacing w:val="11"/>
          <w:sz w:val="28"/>
          <w:szCs w:val="28"/>
        </w:rPr>
        <w:t>年节假日人流量统计</w:t>
      </w:r>
      <w:bookmarkEnd w:id="315"/>
    </w:p>
    <w:p w14:paraId="01B8B1C1">
      <w:pPr>
        <w:spacing w:line="245" w:lineRule="auto"/>
        <w:rPr>
          <w:rFonts w:ascii="Arial"/>
          <w:sz w:val="21"/>
        </w:rPr>
      </w:pPr>
    </w:p>
    <w:p w14:paraId="78E36A7B">
      <w:pPr>
        <w:spacing w:line="246" w:lineRule="auto"/>
        <w:rPr>
          <w:rFonts w:ascii="Arial"/>
          <w:sz w:val="21"/>
        </w:rPr>
      </w:pPr>
    </w:p>
    <w:p w14:paraId="60A6E0FB">
      <w:pPr>
        <w:spacing w:line="3844" w:lineRule="exact"/>
        <w:ind w:firstLine="14"/>
      </w:pPr>
      <w:r>
        <w:rPr>
          <w:position w:val="-76"/>
        </w:rPr>
        <w:drawing>
          <wp:inline distT="0" distB="0" distL="0" distR="0">
            <wp:extent cx="5269865" cy="2440940"/>
            <wp:effectExtent l="0" t="0" r="0" b="0"/>
            <wp:docPr id="1290" name="IM 1290"/>
            <wp:cNvGraphicFramePr/>
            <a:graphic xmlns:a="http://schemas.openxmlformats.org/drawingml/2006/main">
              <a:graphicData uri="http://schemas.openxmlformats.org/drawingml/2006/picture">
                <pic:pic xmlns:pic="http://schemas.openxmlformats.org/drawingml/2006/picture">
                  <pic:nvPicPr>
                    <pic:cNvPr id="1290" name="IM 1290"/>
                    <pic:cNvPicPr/>
                  </pic:nvPicPr>
                  <pic:blipFill>
                    <a:blip r:embed="rId879"/>
                    <a:stretch>
                      <a:fillRect/>
                    </a:stretch>
                  </pic:blipFill>
                  <pic:spPr>
                    <a:xfrm>
                      <a:off x="0" y="0"/>
                      <a:ext cx="5269991" cy="2441447"/>
                    </a:xfrm>
                    <a:prstGeom prst="rect">
                      <a:avLst/>
                    </a:prstGeom>
                  </pic:spPr>
                </pic:pic>
              </a:graphicData>
            </a:graphic>
          </wp:inline>
        </w:drawing>
      </w:r>
    </w:p>
    <w:p w14:paraId="2C396EA8">
      <w:pPr>
        <w:pStyle w:val="4"/>
        <w:spacing w:before="150" w:line="208" w:lineRule="auto"/>
        <w:ind w:left="18"/>
        <w:rPr>
          <w:sz w:val="20"/>
          <w:szCs w:val="20"/>
        </w:rPr>
      </w:pPr>
      <w:r>
        <w:rPr>
          <w:spacing w:val="8"/>
          <w:sz w:val="20"/>
          <w:szCs w:val="20"/>
        </w:rPr>
        <w:t xml:space="preserve">展示全区重点公园近 </w:t>
      </w:r>
      <w:r>
        <w:rPr>
          <w:rFonts w:ascii="Arial" w:hAnsi="Arial" w:eastAsia="Arial" w:cs="Arial"/>
          <w:spacing w:val="8"/>
          <w:sz w:val="20"/>
          <w:szCs w:val="20"/>
        </w:rPr>
        <w:t xml:space="preserve">6 </w:t>
      </w:r>
      <w:r>
        <w:rPr>
          <w:spacing w:val="8"/>
          <w:sz w:val="20"/>
          <w:szCs w:val="20"/>
        </w:rPr>
        <w:t>年节假日人流量统计。</w:t>
      </w:r>
    </w:p>
    <w:p w14:paraId="5CE856B8">
      <w:pPr>
        <w:spacing w:line="384" w:lineRule="auto"/>
        <w:rPr>
          <w:rFonts w:ascii="Arial"/>
          <w:sz w:val="21"/>
        </w:rPr>
      </w:pPr>
    </w:p>
    <w:p w14:paraId="5A66093F">
      <w:pPr>
        <w:spacing w:line="3845" w:lineRule="exact"/>
        <w:ind w:firstLine="14"/>
      </w:pPr>
      <w:r>
        <w:rPr>
          <w:position w:val="-76"/>
        </w:rPr>
        <w:drawing>
          <wp:inline distT="0" distB="0" distL="0" distR="0">
            <wp:extent cx="5269865" cy="2440940"/>
            <wp:effectExtent l="0" t="0" r="0" b="0"/>
            <wp:docPr id="1292" name="IM 1292"/>
            <wp:cNvGraphicFramePr/>
            <a:graphic xmlns:a="http://schemas.openxmlformats.org/drawingml/2006/main">
              <a:graphicData uri="http://schemas.openxmlformats.org/drawingml/2006/picture">
                <pic:pic xmlns:pic="http://schemas.openxmlformats.org/drawingml/2006/picture">
                  <pic:nvPicPr>
                    <pic:cNvPr id="1292" name="IM 1292"/>
                    <pic:cNvPicPr/>
                  </pic:nvPicPr>
                  <pic:blipFill>
                    <a:blip r:embed="rId880"/>
                    <a:stretch>
                      <a:fillRect/>
                    </a:stretch>
                  </pic:blipFill>
                  <pic:spPr>
                    <a:xfrm>
                      <a:off x="0" y="0"/>
                      <a:ext cx="5269991" cy="2441447"/>
                    </a:xfrm>
                    <a:prstGeom prst="rect">
                      <a:avLst/>
                    </a:prstGeom>
                  </pic:spPr>
                </pic:pic>
              </a:graphicData>
            </a:graphic>
          </wp:inline>
        </w:drawing>
      </w:r>
    </w:p>
    <w:p w14:paraId="38E4DDB5">
      <w:pPr>
        <w:pStyle w:val="4"/>
        <w:spacing w:before="152" w:line="214" w:lineRule="auto"/>
        <w:ind w:left="16" w:right="16" w:firstLine="2"/>
        <w:rPr>
          <w:sz w:val="20"/>
          <w:szCs w:val="20"/>
        </w:rPr>
      </w:pPr>
      <w:r>
        <w:rPr>
          <w:spacing w:val="7"/>
          <w:sz w:val="20"/>
          <w:szCs w:val="20"/>
        </w:rPr>
        <w:t>通过选择左侧年份及节假日，在右侧统计图表中会统计出该节假日查询年份的每天客流量统</w:t>
      </w:r>
      <w:r>
        <w:rPr>
          <w:spacing w:val="18"/>
          <w:sz w:val="20"/>
          <w:szCs w:val="20"/>
        </w:rPr>
        <w:t xml:space="preserve"> </w:t>
      </w:r>
      <w:r>
        <w:rPr>
          <w:spacing w:val="5"/>
          <w:sz w:val="20"/>
          <w:szCs w:val="20"/>
        </w:rPr>
        <w:t>计图。</w:t>
      </w:r>
    </w:p>
    <w:p w14:paraId="6B16DA0D">
      <w:pPr>
        <w:spacing w:line="214" w:lineRule="auto"/>
        <w:rPr>
          <w:sz w:val="20"/>
          <w:szCs w:val="20"/>
        </w:rPr>
        <w:sectPr>
          <w:footerReference r:id="rId263" w:type="default"/>
          <w:pgSz w:w="11906" w:h="16839"/>
          <w:pgMar w:top="400" w:right="1785" w:bottom="1166" w:left="1785" w:header="0" w:footer="992" w:gutter="0"/>
          <w:cols w:space="720" w:num="1"/>
        </w:sectPr>
      </w:pPr>
    </w:p>
    <w:p w14:paraId="15CF6D48">
      <w:pPr>
        <w:spacing w:line="279" w:lineRule="auto"/>
        <w:rPr>
          <w:rFonts w:ascii="Arial"/>
          <w:sz w:val="21"/>
        </w:rPr>
      </w:pPr>
    </w:p>
    <w:p w14:paraId="4506BE38">
      <w:pPr>
        <w:spacing w:line="279" w:lineRule="auto"/>
        <w:rPr>
          <w:rFonts w:ascii="Arial"/>
          <w:sz w:val="21"/>
        </w:rPr>
      </w:pPr>
    </w:p>
    <w:p w14:paraId="08404368">
      <w:pPr>
        <w:spacing w:line="279" w:lineRule="auto"/>
        <w:rPr>
          <w:rFonts w:ascii="Arial"/>
          <w:sz w:val="21"/>
        </w:rPr>
      </w:pPr>
    </w:p>
    <w:p w14:paraId="65A4EBF2">
      <w:pPr>
        <w:spacing w:line="279" w:lineRule="auto"/>
        <w:rPr>
          <w:rFonts w:ascii="Arial"/>
          <w:sz w:val="21"/>
        </w:rPr>
      </w:pPr>
    </w:p>
    <w:p w14:paraId="0A67F979">
      <w:pPr>
        <w:spacing w:before="140" w:line="566" w:lineRule="exact"/>
        <w:ind w:left="47"/>
        <w:outlineLvl w:val="0"/>
        <w:rPr>
          <w:rFonts w:ascii="黑体" w:hAnsi="黑体" w:eastAsia="黑体" w:cs="黑体"/>
          <w:sz w:val="43"/>
          <w:szCs w:val="43"/>
        </w:rPr>
      </w:pPr>
      <w:bookmarkStart w:id="316" w:name="bookmark64"/>
      <w:bookmarkEnd w:id="316"/>
      <w:bookmarkStart w:id="317" w:name="_Toc11082"/>
      <w:r>
        <w:rPr>
          <w:rFonts w:ascii="Arial" w:hAnsi="Arial" w:eastAsia="Arial" w:cs="Arial"/>
          <w:b/>
          <w:bCs/>
          <w:spacing w:val="2"/>
          <w:position w:val="2"/>
          <w:sz w:val="43"/>
          <w:szCs w:val="43"/>
        </w:rPr>
        <w:t xml:space="preserve">5.   </w:t>
      </w:r>
      <w:r>
        <w:rPr>
          <w:rFonts w:ascii="黑体" w:hAnsi="黑体" w:eastAsia="黑体" w:cs="黑体"/>
          <w:b/>
          <w:bCs/>
          <w:spacing w:val="2"/>
          <w:position w:val="2"/>
          <w:sz w:val="43"/>
          <w:szCs w:val="43"/>
        </w:rPr>
        <w:t>移动应用（</w:t>
      </w:r>
      <w:r>
        <w:rPr>
          <w:rFonts w:ascii="黑体" w:hAnsi="黑体" w:eastAsia="黑体" w:cs="黑体"/>
          <w:spacing w:val="-91"/>
          <w:position w:val="2"/>
          <w:sz w:val="43"/>
          <w:szCs w:val="43"/>
        </w:rPr>
        <w:t xml:space="preserve"> </w:t>
      </w:r>
      <w:r>
        <w:rPr>
          <w:rFonts w:ascii="黑体" w:hAnsi="黑体" w:eastAsia="黑体" w:cs="黑体"/>
          <w:b/>
          <w:bCs/>
          <w:spacing w:val="2"/>
          <w:position w:val="2"/>
          <w:sz w:val="43"/>
          <w:szCs w:val="43"/>
        </w:rPr>
        <w:t>微信小程序端</w:t>
      </w:r>
      <w:r>
        <w:rPr>
          <w:rFonts w:ascii="黑体" w:hAnsi="黑体" w:eastAsia="黑体" w:cs="黑体"/>
          <w:spacing w:val="-104"/>
          <w:position w:val="2"/>
          <w:sz w:val="43"/>
          <w:szCs w:val="43"/>
        </w:rPr>
        <w:t xml:space="preserve"> </w:t>
      </w:r>
      <w:r>
        <w:rPr>
          <w:rFonts w:ascii="黑体" w:hAnsi="黑体" w:eastAsia="黑体" w:cs="黑体"/>
          <w:b/>
          <w:bCs/>
          <w:spacing w:val="2"/>
          <w:position w:val="2"/>
          <w:sz w:val="43"/>
          <w:szCs w:val="43"/>
        </w:rPr>
        <w:t>）</w:t>
      </w:r>
      <w:bookmarkEnd w:id="317"/>
    </w:p>
    <w:p w14:paraId="2DC52545">
      <w:pPr>
        <w:spacing w:line="328" w:lineRule="auto"/>
        <w:rPr>
          <w:rFonts w:ascii="Arial"/>
          <w:sz w:val="21"/>
        </w:rPr>
      </w:pPr>
    </w:p>
    <w:p w14:paraId="79DEBCD6">
      <w:pPr>
        <w:spacing w:line="329" w:lineRule="auto"/>
        <w:rPr>
          <w:rFonts w:ascii="Arial"/>
          <w:sz w:val="21"/>
        </w:rPr>
      </w:pPr>
    </w:p>
    <w:p w14:paraId="57F6AA34">
      <w:pPr>
        <w:spacing w:before="101" w:line="412" w:lineRule="exact"/>
        <w:ind w:left="38"/>
        <w:outlineLvl w:val="1"/>
        <w:rPr>
          <w:rFonts w:ascii="黑体" w:hAnsi="黑体" w:eastAsia="黑体" w:cs="黑体"/>
          <w:sz w:val="31"/>
          <w:szCs w:val="31"/>
        </w:rPr>
      </w:pPr>
      <w:bookmarkStart w:id="318" w:name="bookmark65"/>
      <w:bookmarkEnd w:id="318"/>
      <w:bookmarkStart w:id="319" w:name="_Toc16010"/>
      <w:r>
        <w:rPr>
          <w:rFonts w:ascii="Arial" w:hAnsi="Arial" w:eastAsia="Arial" w:cs="Arial"/>
          <w:b/>
          <w:bCs/>
          <w:spacing w:val="13"/>
          <w:position w:val="1"/>
          <w:sz w:val="31"/>
          <w:szCs w:val="31"/>
        </w:rPr>
        <w:t>5.</w:t>
      </w:r>
      <w:r>
        <w:rPr>
          <w:rFonts w:ascii="Arial" w:hAnsi="Arial" w:eastAsia="Arial" w:cs="Arial"/>
          <w:b/>
          <w:bCs/>
          <w:spacing w:val="-46"/>
          <w:position w:val="1"/>
          <w:sz w:val="31"/>
          <w:szCs w:val="31"/>
        </w:rPr>
        <w:t xml:space="preserve"> </w:t>
      </w:r>
      <w:r>
        <w:rPr>
          <w:rFonts w:ascii="Arial" w:hAnsi="Arial" w:eastAsia="Arial" w:cs="Arial"/>
          <w:b/>
          <w:bCs/>
          <w:spacing w:val="13"/>
          <w:position w:val="1"/>
          <w:sz w:val="31"/>
          <w:szCs w:val="31"/>
        </w:rPr>
        <w:t xml:space="preserve">1.     </w:t>
      </w:r>
      <w:r>
        <w:rPr>
          <w:rFonts w:ascii="黑体" w:hAnsi="黑体" w:eastAsia="黑体" w:cs="黑体"/>
          <w:b/>
          <w:bCs/>
          <w:spacing w:val="13"/>
          <w:position w:val="1"/>
          <w:sz w:val="31"/>
          <w:szCs w:val="31"/>
        </w:rPr>
        <w:t>加入小程序</w:t>
      </w:r>
      <w:bookmarkEnd w:id="319"/>
    </w:p>
    <w:p w14:paraId="7DBA66DD">
      <w:pPr>
        <w:spacing w:line="476" w:lineRule="auto"/>
        <w:rPr>
          <w:rFonts w:ascii="Arial"/>
          <w:sz w:val="21"/>
        </w:rPr>
      </w:pPr>
    </w:p>
    <w:p w14:paraId="32BD2EDA">
      <w:pPr>
        <w:spacing w:line="8875" w:lineRule="exact"/>
        <w:ind w:firstLine="14"/>
      </w:pPr>
      <w:r>
        <w:rPr>
          <w:position w:val="-177"/>
        </w:rPr>
        <w:drawing>
          <wp:inline distT="0" distB="0" distL="0" distR="0">
            <wp:extent cx="2602865" cy="5635625"/>
            <wp:effectExtent l="0" t="0" r="0" b="0"/>
            <wp:docPr id="1294" name="IM 1294"/>
            <wp:cNvGraphicFramePr/>
            <a:graphic xmlns:a="http://schemas.openxmlformats.org/drawingml/2006/main">
              <a:graphicData uri="http://schemas.openxmlformats.org/drawingml/2006/picture">
                <pic:pic xmlns:pic="http://schemas.openxmlformats.org/drawingml/2006/picture">
                  <pic:nvPicPr>
                    <pic:cNvPr id="1294" name="IM 1294"/>
                    <pic:cNvPicPr/>
                  </pic:nvPicPr>
                  <pic:blipFill>
                    <a:blip r:embed="rId881"/>
                    <a:stretch>
                      <a:fillRect/>
                    </a:stretch>
                  </pic:blipFill>
                  <pic:spPr>
                    <a:xfrm>
                      <a:off x="0" y="0"/>
                      <a:ext cx="2602991" cy="5635752"/>
                    </a:xfrm>
                    <a:prstGeom prst="rect">
                      <a:avLst/>
                    </a:prstGeom>
                  </pic:spPr>
                </pic:pic>
              </a:graphicData>
            </a:graphic>
          </wp:inline>
        </w:drawing>
      </w:r>
    </w:p>
    <w:p w14:paraId="2C33F4F7">
      <w:pPr>
        <w:pStyle w:val="4"/>
        <w:spacing w:before="206" w:line="207" w:lineRule="auto"/>
        <w:ind w:left="18"/>
        <w:rPr>
          <w:sz w:val="20"/>
          <w:szCs w:val="20"/>
        </w:rPr>
      </w:pPr>
      <w:r>
        <w:rPr>
          <w:spacing w:val="6"/>
          <w:sz w:val="20"/>
          <w:szCs w:val="20"/>
        </w:rPr>
        <w:t>通过“</w:t>
      </w:r>
      <w:r>
        <w:rPr>
          <w:spacing w:val="-25"/>
          <w:sz w:val="20"/>
          <w:szCs w:val="20"/>
        </w:rPr>
        <w:t xml:space="preserve"> </w:t>
      </w:r>
      <w:r>
        <w:rPr>
          <w:rFonts w:ascii="Arial" w:hAnsi="Arial" w:eastAsia="Arial" w:cs="Arial"/>
          <w:spacing w:val="6"/>
          <w:sz w:val="20"/>
          <w:szCs w:val="20"/>
        </w:rPr>
        <w:t xml:space="preserve">i </w:t>
      </w:r>
      <w:r>
        <w:rPr>
          <w:spacing w:val="6"/>
          <w:sz w:val="20"/>
          <w:szCs w:val="20"/>
        </w:rPr>
        <w:t>深圳</w:t>
      </w:r>
      <w:r>
        <w:rPr>
          <w:spacing w:val="-40"/>
          <w:sz w:val="20"/>
          <w:szCs w:val="20"/>
        </w:rPr>
        <w:t xml:space="preserve"> </w:t>
      </w:r>
      <w:r>
        <w:rPr>
          <w:spacing w:val="6"/>
          <w:sz w:val="20"/>
          <w:szCs w:val="20"/>
        </w:rPr>
        <w:t>”</w:t>
      </w:r>
      <w:r>
        <w:rPr>
          <w:spacing w:val="-28"/>
          <w:sz w:val="20"/>
          <w:szCs w:val="20"/>
        </w:rPr>
        <w:t xml:space="preserve"> </w:t>
      </w:r>
      <w:r>
        <w:rPr>
          <w:spacing w:val="6"/>
          <w:sz w:val="20"/>
          <w:szCs w:val="20"/>
        </w:rPr>
        <w:t>，搜索</w:t>
      </w:r>
      <w:r>
        <w:rPr>
          <w:spacing w:val="-42"/>
          <w:sz w:val="20"/>
          <w:szCs w:val="20"/>
        </w:rPr>
        <w:t xml:space="preserve"> </w:t>
      </w:r>
      <w:r>
        <w:rPr>
          <w:rFonts w:ascii="Arial" w:hAnsi="Arial" w:eastAsia="Arial" w:cs="Arial"/>
          <w:spacing w:val="6"/>
          <w:sz w:val="20"/>
          <w:szCs w:val="20"/>
        </w:rPr>
        <w:t>“</w:t>
      </w:r>
      <w:r>
        <w:rPr>
          <w:spacing w:val="6"/>
          <w:sz w:val="20"/>
          <w:szCs w:val="20"/>
        </w:rPr>
        <w:t>智慧城管</w:t>
      </w:r>
      <w:r>
        <w:rPr>
          <w:spacing w:val="-39"/>
          <w:sz w:val="20"/>
          <w:szCs w:val="20"/>
        </w:rPr>
        <w:t xml:space="preserve"> </w:t>
      </w:r>
      <w:r>
        <w:rPr>
          <w:rFonts w:ascii="Arial" w:hAnsi="Arial" w:eastAsia="Arial" w:cs="Arial"/>
          <w:spacing w:val="6"/>
          <w:sz w:val="20"/>
          <w:szCs w:val="20"/>
        </w:rPr>
        <w:t>”</w:t>
      </w:r>
      <w:r>
        <w:rPr>
          <w:rFonts w:ascii="Arial" w:hAnsi="Arial" w:eastAsia="Arial" w:cs="Arial"/>
          <w:spacing w:val="-19"/>
          <w:sz w:val="20"/>
          <w:szCs w:val="20"/>
        </w:rPr>
        <w:t xml:space="preserve"> </w:t>
      </w:r>
      <w:r>
        <w:rPr>
          <w:spacing w:val="6"/>
          <w:sz w:val="20"/>
          <w:szCs w:val="20"/>
        </w:rPr>
        <w:t>，加入</w:t>
      </w:r>
      <w:r>
        <w:rPr>
          <w:rFonts w:hint="eastAsia"/>
          <w:spacing w:val="6"/>
          <w:sz w:val="20"/>
          <w:szCs w:val="20"/>
          <w:lang w:eastAsia="zh-CN"/>
        </w:rPr>
        <w:t>龙岗</w:t>
      </w:r>
      <w:r>
        <w:rPr>
          <w:spacing w:val="6"/>
          <w:sz w:val="20"/>
          <w:szCs w:val="20"/>
        </w:rPr>
        <w:t>智慧公园小程序。</w:t>
      </w:r>
    </w:p>
    <w:p w14:paraId="3251DD42">
      <w:pPr>
        <w:pStyle w:val="4"/>
        <w:spacing w:before="170" w:line="318" w:lineRule="auto"/>
        <w:ind w:left="21" w:right="15" w:hanging="3"/>
        <w:rPr>
          <w:sz w:val="20"/>
          <w:szCs w:val="20"/>
        </w:rPr>
      </w:pPr>
      <w:r>
        <w:rPr>
          <w:spacing w:val="7"/>
          <w:sz w:val="20"/>
          <w:szCs w:val="20"/>
        </w:rPr>
        <w:t>登录后系统自动匹配手机号码与系统后台关联关系，登录账号，或通过输入手机号码及默认</w:t>
      </w:r>
      <w:r>
        <w:rPr>
          <w:spacing w:val="18"/>
          <w:w w:val="101"/>
          <w:sz w:val="20"/>
          <w:szCs w:val="20"/>
        </w:rPr>
        <w:t xml:space="preserve"> </w:t>
      </w:r>
      <w:r>
        <w:rPr>
          <w:spacing w:val="12"/>
          <w:sz w:val="20"/>
          <w:szCs w:val="20"/>
        </w:rPr>
        <w:t>密码（</w:t>
      </w:r>
      <w:r>
        <w:rPr>
          <w:rFonts w:ascii="Arial" w:hAnsi="Arial" w:eastAsia="Arial" w:cs="Arial"/>
          <w:sz w:val="20"/>
          <w:szCs w:val="20"/>
        </w:rPr>
        <w:t>park</w:t>
      </w:r>
      <w:r>
        <w:rPr>
          <w:rFonts w:ascii="Arial" w:hAnsi="Arial" w:eastAsia="Arial" w:cs="Arial"/>
          <w:spacing w:val="12"/>
          <w:sz w:val="20"/>
          <w:szCs w:val="20"/>
        </w:rPr>
        <w:t>@</w:t>
      </w:r>
      <w:r>
        <w:rPr>
          <w:spacing w:val="12"/>
          <w:sz w:val="20"/>
          <w:szCs w:val="20"/>
        </w:rPr>
        <w:t xml:space="preserve">手机号码后 </w:t>
      </w:r>
      <w:r>
        <w:rPr>
          <w:rFonts w:ascii="Arial" w:hAnsi="Arial" w:eastAsia="Arial" w:cs="Arial"/>
          <w:spacing w:val="12"/>
          <w:sz w:val="20"/>
          <w:szCs w:val="20"/>
        </w:rPr>
        <w:t xml:space="preserve">4 </w:t>
      </w:r>
      <w:r>
        <w:rPr>
          <w:spacing w:val="12"/>
          <w:sz w:val="20"/>
          <w:szCs w:val="20"/>
        </w:rPr>
        <w:t>位）登录。</w:t>
      </w:r>
    </w:p>
    <w:p w14:paraId="04425522">
      <w:pPr>
        <w:pStyle w:val="4"/>
        <w:spacing w:before="28" w:line="207" w:lineRule="auto"/>
        <w:ind w:left="18"/>
        <w:rPr>
          <w:sz w:val="20"/>
          <w:szCs w:val="20"/>
        </w:rPr>
      </w:pPr>
      <w:r>
        <w:rPr>
          <w:spacing w:val="7"/>
          <w:sz w:val="20"/>
          <w:szCs w:val="20"/>
        </w:rPr>
        <w:t>登录后可查看公园服务</w:t>
      </w:r>
      <w:r>
        <w:rPr>
          <w:spacing w:val="-31"/>
          <w:sz w:val="20"/>
          <w:szCs w:val="20"/>
        </w:rPr>
        <w:t xml:space="preserve"> </w:t>
      </w:r>
      <w:r>
        <w:rPr>
          <w:spacing w:val="7"/>
          <w:sz w:val="20"/>
          <w:szCs w:val="20"/>
        </w:rPr>
        <w:t>、便民设施等功能模块</w:t>
      </w:r>
      <w:r>
        <w:rPr>
          <w:spacing w:val="-35"/>
          <w:sz w:val="20"/>
          <w:szCs w:val="20"/>
        </w:rPr>
        <w:t xml:space="preserve"> </w:t>
      </w:r>
      <w:r>
        <w:rPr>
          <w:spacing w:val="7"/>
          <w:sz w:val="20"/>
          <w:szCs w:val="20"/>
        </w:rPr>
        <w:t>。如无法登录</w:t>
      </w:r>
      <w:r>
        <w:rPr>
          <w:spacing w:val="-23"/>
          <w:sz w:val="20"/>
          <w:szCs w:val="20"/>
        </w:rPr>
        <w:t xml:space="preserve"> </w:t>
      </w:r>
      <w:r>
        <w:rPr>
          <w:spacing w:val="7"/>
          <w:sz w:val="20"/>
          <w:szCs w:val="20"/>
        </w:rPr>
        <w:t>，请联系系统管理员。</w:t>
      </w:r>
    </w:p>
    <w:p w14:paraId="3EB74E53">
      <w:pPr>
        <w:spacing w:line="207" w:lineRule="auto"/>
        <w:rPr>
          <w:sz w:val="20"/>
          <w:szCs w:val="20"/>
        </w:rPr>
        <w:sectPr>
          <w:footerReference r:id="rId264" w:type="default"/>
          <w:pgSz w:w="11906" w:h="16839"/>
          <w:pgMar w:top="400" w:right="1785" w:bottom="1166" w:left="1785" w:header="0" w:footer="992" w:gutter="0"/>
          <w:cols w:space="720" w:num="1"/>
        </w:sectPr>
      </w:pPr>
    </w:p>
    <w:p w14:paraId="6574478C">
      <w:pPr>
        <w:spacing w:line="267" w:lineRule="auto"/>
        <w:rPr>
          <w:rFonts w:ascii="Arial"/>
          <w:sz w:val="21"/>
        </w:rPr>
      </w:pPr>
    </w:p>
    <w:p w14:paraId="5B54F691">
      <w:pPr>
        <w:spacing w:line="267" w:lineRule="auto"/>
        <w:rPr>
          <w:rFonts w:ascii="Arial"/>
          <w:sz w:val="21"/>
        </w:rPr>
      </w:pPr>
    </w:p>
    <w:p w14:paraId="60A4A232">
      <w:pPr>
        <w:spacing w:line="267" w:lineRule="auto"/>
        <w:rPr>
          <w:rFonts w:ascii="Arial"/>
          <w:sz w:val="21"/>
        </w:rPr>
      </w:pPr>
    </w:p>
    <w:p w14:paraId="335B4603">
      <w:pPr>
        <w:spacing w:line="267" w:lineRule="auto"/>
        <w:rPr>
          <w:rFonts w:ascii="Arial"/>
          <w:sz w:val="21"/>
        </w:rPr>
      </w:pPr>
    </w:p>
    <w:p w14:paraId="4AC4A356">
      <w:pPr>
        <w:spacing w:before="101" w:line="414" w:lineRule="exact"/>
        <w:ind w:left="38"/>
        <w:outlineLvl w:val="1"/>
        <w:rPr>
          <w:rFonts w:ascii="黑体" w:hAnsi="黑体" w:eastAsia="黑体" w:cs="黑体"/>
          <w:sz w:val="31"/>
          <w:szCs w:val="31"/>
        </w:rPr>
      </w:pPr>
      <w:bookmarkStart w:id="320" w:name="bookmark66"/>
      <w:bookmarkEnd w:id="320"/>
      <w:bookmarkStart w:id="321" w:name="_Toc27553"/>
      <w:r>
        <w:rPr>
          <w:rFonts w:ascii="Arial" w:hAnsi="Arial" w:eastAsia="Arial" w:cs="Arial"/>
          <w:b/>
          <w:bCs/>
          <w:spacing w:val="20"/>
          <w:position w:val="1"/>
          <w:sz w:val="31"/>
          <w:szCs w:val="31"/>
        </w:rPr>
        <w:t>5.2.</w:t>
      </w:r>
      <w:r>
        <w:rPr>
          <w:rFonts w:ascii="Arial" w:hAnsi="Arial" w:eastAsia="Arial" w:cs="Arial"/>
          <w:b/>
          <w:bCs/>
          <w:spacing w:val="23"/>
          <w:position w:val="1"/>
          <w:sz w:val="31"/>
          <w:szCs w:val="31"/>
        </w:rPr>
        <w:t xml:space="preserve">   </w:t>
      </w:r>
      <w:r>
        <w:rPr>
          <w:rFonts w:ascii="黑体" w:hAnsi="黑体" w:eastAsia="黑体" w:cs="黑体"/>
          <w:b/>
          <w:bCs/>
          <w:spacing w:val="20"/>
          <w:position w:val="1"/>
          <w:sz w:val="31"/>
          <w:szCs w:val="31"/>
        </w:rPr>
        <w:t>巡查管理</w:t>
      </w:r>
      <w:bookmarkEnd w:id="321"/>
    </w:p>
    <w:p w14:paraId="67C753A8">
      <w:pPr>
        <w:spacing w:line="425" w:lineRule="auto"/>
        <w:rPr>
          <w:rFonts w:ascii="Arial"/>
          <w:sz w:val="21"/>
        </w:rPr>
      </w:pPr>
    </w:p>
    <w:p w14:paraId="592E031A">
      <w:pPr>
        <w:spacing w:before="101" w:line="413" w:lineRule="exact"/>
        <w:ind w:left="38"/>
        <w:outlineLvl w:val="2"/>
        <w:rPr>
          <w:rFonts w:ascii="黑体" w:hAnsi="黑体" w:eastAsia="黑体" w:cs="黑体"/>
          <w:sz w:val="31"/>
          <w:szCs w:val="31"/>
        </w:rPr>
      </w:pPr>
      <w:bookmarkStart w:id="322" w:name="bookmark67"/>
      <w:bookmarkEnd w:id="322"/>
      <w:bookmarkStart w:id="323" w:name="_Toc13384"/>
      <w:r>
        <w:rPr>
          <w:rFonts w:ascii="Arial" w:hAnsi="Arial" w:eastAsia="Arial" w:cs="Arial"/>
          <w:b/>
          <w:bCs/>
          <w:spacing w:val="18"/>
          <w:position w:val="1"/>
          <w:sz w:val="31"/>
          <w:szCs w:val="31"/>
        </w:rPr>
        <w:t>5.2.</w:t>
      </w:r>
      <w:r>
        <w:rPr>
          <w:rFonts w:ascii="Arial" w:hAnsi="Arial" w:eastAsia="Arial" w:cs="Arial"/>
          <w:b/>
          <w:bCs/>
          <w:spacing w:val="-44"/>
          <w:position w:val="1"/>
          <w:sz w:val="31"/>
          <w:szCs w:val="31"/>
        </w:rPr>
        <w:t xml:space="preserve"> </w:t>
      </w:r>
      <w:r>
        <w:rPr>
          <w:rFonts w:ascii="Arial" w:hAnsi="Arial" w:eastAsia="Arial" w:cs="Arial"/>
          <w:b/>
          <w:bCs/>
          <w:spacing w:val="18"/>
          <w:position w:val="1"/>
          <w:sz w:val="31"/>
          <w:szCs w:val="31"/>
        </w:rPr>
        <w:t>1.</w:t>
      </w:r>
      <w:r>
        <w:rPr>
          <w:rFonts w:ascii="Arial" w:hAnsi="Arial" w:eastAsia="Arial" w:cs="Arial"/>
          <w:b/>
          <w:bCs/>
          <w:spacing w:val="3"/>
          <w:position w:val="1"/>
          <w:sz w:val="31"/>
          <w:szCs w:val="31"/>
        </w:rPr>
        <w:t xml:space="preserve">   </w:t>
      </w:r>
      <w:r>
        <w:rPr>
          <w:rFonts w:ascii="黑体" w:hAnsi="黑体" w:eastAsia="黑体" w:cs="黑体"/>
          <w:b/>
          <w:bCs/>
          <w:spacing w:val="18"/>
          <w:position w:val="1"/>
          <w:sz w:val="31"/>
          <w:szCs w:val="31"/>
        </w:rPr>
        <w:t>问题上报</w:t>
      </w:r>
      <w:bookmarkEnd w:id="323"/>
    </w:p>
    <w:p w14:paraId="66CB42AB">
      <w:pPr>
        <w:spacing w:line="363" w:lineRule="auto"/>
        <w:rPr>
          <w:rFonts w:ascii="Arial"/>
          <w:sz w:val="21"/>
        </w:rPr>
      </w:pPr>
    </w:p>
    <w:p w14:paraId="6AACCDE2">
      <w:pPr>
        <w:pStyle w:val="4"/>
        <w:spacing w:before="86" w:line="207" w:lineRule="auto"/>
        <w:ind w:left="20"/>
        <w:rPr>
          <w:sz w:val="20"/>
          <w:szCs w:val="20"/>
        </w:rPr>
      </w:pPr>
      <w:r>
        <w:rPr>
          <w:spacing w:val="6"/>
          <w:sz w:val="20"/>
          <w:szCs w:val="20"/>
        </w:rPr>
        <w:t>点击问题上报</w:t>
      </w:r>
      <w:r>
        <w:rPr>
          <w:spacing w:val="-18"/>
          <w:sz w:val="20"/>
          <w:szCs w:val="20"/>
        </w:rPr>
        <w:t xml:space="preserve"> </w:t>
      </w:r>
      <w:r>
        <w:rPr>
          <w:spacing w:val="6"/>
          <w:sz w:val="20"/>
          <w:szCs w:val="20"/>
        </w:rPr>
        <w:t>，输入相关上报信息</w:t>
      </w:r>
      <w:r>
        <w:rPr>
          <w:spacing w:val="-23"/>
          <w:sz w:val="20"/>
          <w:szCs w:val="20"/>
        </w:rPr>
        <w:t xml:space="preserve"> </w:t>
      </w:r>
      <w:r>
        <w:rPr>
          <w:spacing w:val="6"/>
          <w:sz w:val="20"/>
          <w:szCs w:val="20"/>
        </w:rPr>
        <w:t>，点击确定即可</w:t>
      </w:r>
    </w:p>
    <w:p w14:paraId="42B382D0">
      <w:pPr>
        <w:spacing w:before="157" w:line="3528" w:lineRule="exact"/>
        <w:ind w:firstLine="14"/>
      </w:pPr>
      <w:r>
        <w:rPr>
          <w:position w:val="-70"/>
        </w:rPr>
        <w:drawing>
          <wp:inline distT="0" distB="0" distL="0" distR="0">
            <wp:extent cx="4655820" cy="2239645"/>
            <wp:effectExtent l="0" t="0" r="0" b="0"/>
            <wp:docPr id="1296" name="IM 1296"/>
            <wp:cNvGraphicFramePr/>
            <a:graphic xmlns:a="http://schemas.openxmlformats.org/drawingml/2006/main">
              <a:graphicData uri="http://schemas.openxmlformats.org/drawingml/2006/picture">
                <pic:pic xmlns:pic="http://schemas.openxmlformats.org/drawingml/2006/picture">
                  <pic:nvPicPr>
                    <pic:cNvPr id="1296" name="IM 1296"/>
                    <pic:cNvPicPr/>
                  </pic:nvPicPr>
                  <pic:blipFill>
                    <a:blip r:embed="rId882"/>
                    <a:stretch>
                      <a:fillRect/>
                    </a:stretch>
                  </pic:blipFill>
                  <pic:spPr>
                    <a:xfrm>
                      <a:off x="0" y="0"/>
                      <a:ext cx="4655820" cy="2240279"/>
                    </a:xfrm>
                    <a:prstGeom prst="rect">
                      <a:avLst/>
                    </a:prstGeom>
                  </pic:spPr>
                </pic:pic>
              </a:graphicData>
            </a:graphic>
          </wp:inline>
        </w:drawing>
      </w:r>
    </w:p>
    <w:p w14:paraId="0D8B11A8">
      <w:pPr>
        <w:spacing w:before="237" w:line="3483" w:lineRule="exact"/>
        <w:ind w:firstLine="14"/>
      </w:pPr>
      <w:r>
        <w:rPr>
          <w:position w:val="-69"/>
        </w:rPr>
        <w:drawing>
          <wp:inline distT="0" distB="0" distL="0" distR="0">
            <wp:extent cx="4597400" cy="2211070"/>
            <wp:effectExtent l="0" t="0" r="0" b="0"/>
            <wp:docPr id="1298" name="IM 1298"/>
            <wp:cNvGraphicFramePr/>
            <a:graphic xmlns:a="http://schemas.openxmlformats.org/drawingml/2006/main">
              <a:graphicData uri="http://schemas.openxmlformats.org/drawingml/2006/picture">
                <pic:pic xmlns:pic="http://schemas.openxmlformats.org/drawingml/2006/picture">
                  <pic:nvPicPr>
                    <pic:cNvPr id="1298" name="IM 1298"/>
                    <pic:cNvPicPr/>
                  </pic:nvPicPr>
                  <pic:blipFill>
                    <a:blip r:embed="rId883"/>
                    <a:stretch>
                      <a:fillRect/>
                    </a:stretch>
                  </pic:blipFill>
                  <pic:spPr>
                    <a:xfrm>
                      <a:off x="0" y="0"/>
                      <a:ext cx="4597908" cy="2211323"/>
                    </a:xfrm>
                    <a:prstGeom prst="rect">
                      <a:avLst/>
                    </a:prstGeom>
                  </pic:spPr>
                </pic:pic>
              </a:graphicData>
            </a:graphic>
          </wp:inline>
        </w:drawing>
      </w:r>
    </w:p>
    <w:p w14:paraId="096A5744">
      <w:pPr>
        <w:spacing w:line="430" w:lineRule="auto"/>
        <w:rPr>
          <w:rFonts w:ascii="Arial"/>
          <w:sz w:val="21"/>
        </w:rPr>
      </w:pPr>
    </w:p>
    <w:p w14:paraId="0AF969DB">
      <w:pPr>
        <w:spacing w:before="101" w:line="411" w:lineRule="exact"/>
        <w:ind w:left="38"/>
        <w:outlineLvl w:val="2"/>
        <w:rPr>
          <w:rFonts w:ascii="黑体" w:hAnsi="黑体" w:eastAsia="黑体" w:cs="黑体"/>
          <w:sz w:val="31"/>
          <w:szCs w:val="31"/>
        </w:rPr>
      </w:pPr>
      <w:bookmarkStart w:id="324" w:name="bookmark68"/>
      <w:bookmarkEnd w:id="324"/>
      <w:bookmarkStart w:id="325" w:name="_Toc7485"/>
      <w:r>
        <w:rPr>
          <w:rFonts w:ascii="Arial" w:hAnsi="Arial" w:eastAsia="Arial" w:cs="Arial"/>
          <w:b/>
          <w:bCs/>
          <w:spacing w:val="24"/>
          <w:position w:val="1"/>
          <w:sz w:val="31"/>
          <w:szCs w:val="31"/>
        </w:rPr>
        <w:t>5.2.2.</w:t>
      </w:r>
      <w:r>
        <w:rPr>
          <w:rFonts w:ascii="Arial" w:hAnsi="Arial" w:eastAsia="Arial" w:cs="Arial"/>
          <w:b/>
          <w:bCs/>
          <w:spacing w:val="38"/>
          <w:position w:val="1"/>
          <w:sz w:val="31"/>
          <w:szCs w:val="31"/>
        </w:rPr>
        <w:t xml:space="preserve">  </w:t>
      </w:r>
      <w:r>
        <w:rPr>
          <w:rFonts w:ascii="黑体" w:hAnsi="黑体" w:eastAsia="黑体" w:cs="黑体"/>
          <w:b/>
          <w:bCs/>
          <w:spacing w:val="24"/>
          <w:position w:val="1"/>
          <w:sz w:val="31"/>
          <w:szCs w:val="31"/>
        </w:rPr>
        <w:t>我的待办</w:t>
      </w:r>
      <w:bookmarkEnd w:id="325"/>
    </w:p>
    <w:p w14:paraId="043CC17B">
      <w:pPr>
        <w:spacing w:line="366" w:lineRule="auto"/>
        <w:rPr>
          <w:rFonts w:ascii="Arial"/>
          <w:sz w:val="21"/>
        </w:rPr>
      </w:pPr>
    </w:p>
    <w:p w14:paraId="1416F331">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点击我的待办</w:t>
      </w:r>
    </w:p>
    <w:p w14:paraId="5BBED1E0">
      <w:pPr>
        <w:spacing w:line="208" w:lineRule="auto"/>
        <w:rPr>
          <w:sz w:val="20"/>
          <w:szCs w:val="20"/>
        </w:rPr>
        <w:sectPr>
          <w:footerReference r:id="rId265" w:type="default"/>
          <w:pgSz w:w="11906" w:h="16839"/>
          <w:pgMar w:top="400" w:right="1785" w:bottom="1166" w:left="1785" w:header="0" w:footer="992" w:gutter="0"/>
          <w:cols w:space="720" w:num="1"/>
        </w:sectPr>
      </w:pPr>
    </w:p>
    <w:p w14:paraId="4F183DA8">
      <w:pPr>
        <w:spacing w:line="265" w:lineRule="auto"/>
        <w:rPr>
          <w:rFonts w:ascii="Arial"/>
          <w:sz w:val="21"/>
        </w:rPr>
      </w:pPr>
    </w:p>
    <w:p w14:paraId="1F713521">
      <w:pPr>
        <w:spacing w:line="265" w:lineRule="auto"/>
        <w:rPr>
          <w:rFonts w:ascii="Arial"/>
          <w:sz w:val="21"/>
        </w:rPr>
      </w:pPr>
    </w:p>
    <w:p w14:paraId="12BF0F6A">
      <w:pPr>
        <w:spacing w:line="266" w:lineRule="auto"/>
        <w:rPr>
          <w:rFonts w:ascii="Arial"/>
          <w:sz w:val="21"/>
        </w:rPr>
      </w:pPr>
    </w:p>
    <w:p w14:paraId="724BBC3F">
      <w:pPr>
        <w:spacing w:line="266" w:lineRule="auto"/>
        <w:rPr>
          <w:rFonts w:ascii="Arial"/>
          <w:sz w:val="21"/>
        </w:rPr>
      </w:pPr>
    </w:p>
    <w:p w14:paraId="1B390732">
      <w:pPr>
        <w:spacing w:line="3993" w:lineRule="exact"/>
        <w:ind w:firstLine="14"/>
      </w:pPr>
      <w:r>
        <w:rPr>
          <w:position w:val="-79"/>
        </w:rPr>
        <w:drawing>
          <wp:inline distT="0" distB="0" distL="0" distR="0">
            <wp:extent cx="5269865" cy="2535555"/>
            <wp:effectExtent l="0" t="0" r="0" b="0"/>
            <wp:docPr id="1300" name="IM 1300"/>
            <wp:cNvGraphicFramePr/>
            <a:graphic xmlns:a="http://schemas.openxmlformats.org/drawingml/2006/main">
              <a:graphicData uri="http://schemas.openxmlformats.org/drawingml/2006/picture">
                <pic:pic xmlns:pic="http://schemas.openxmlformats.org/drawingml/2006/picture">
                  <pic:nvPicPr>
                    <pic:cNvPr id="1300" name="IM 1300"/>
                    <pic:cNvPicPr/>
                  </pic:nvPicPr>
                  <pic:blipFill>
                    <a:blip r:embed="rId884"/>
                    <a:stretch>
                      <a:fillRect/>
                    </a:stretch>
                  </pic:blipFill>
                  <pic:spPr>
                    <a:xfrm>
                      <a:off x="0" y="0"/>
                      <a:ext cx="5269991" cy="2535935"/>
                    </a:xfrm>
                    <a:prstGeom prst="rect">
                      <a:avLst/>
                    </a:prstGeom>
                  </pic:spPr>
                </pic:pic>
              </a:graphicData>
            </a:graphic>
          </wp:inline>
        </w:drawing>
      </w:r>
    </w:p>
    <w:p w14:paraId="1E13C20A">
      <w:pPr>
        <w:pStyle w:val="4"/>
        <w:spacing w:before="151" w:line="208" w:lineRule="auto"/>
        <w:ind w:left="29"/>
        <w:rPr>
          <w:sz w:val="20"/>
          <w:szCs w:val="20"/>
        </w:rPr>
      </w:pPr>
      <w:r>
        <w:rPr>
          <w:rFonts w:ascii="Arial" w:hAnsi="Arial" w:eastAsia="Arial" w:cs="Arial"/>
          <w:spacing w:val="9"/>
          <w:sz w:val="20"/>
          <w:szCs w:val="20"/>
        </w:rPr>
        <w:t>2.</w:t>
      </w:r>
      <w:r>
        <w:rPr>
          <w:spacing w:val="9"/>
          <w:sz w:val="20"/>
          <w:szCs w:val="20"/>
        </w:rPr>
        <w:t>点击导航可查看位置信息</w:t>
      </w:r>
    </w:p>
    <w:p w14:paraId="5F04DA24">
      <w:pPr>
        <w:spacing w:before="201" w:line="3994" w:lineRule="exact"/>
        <w:ind w:firstLine="14"/>
      </w:pPr>
      <w:r>
        <w:rPr>
          <w:position w:val="-79"/>
        </w:rPr>
        <w:drawing>
          <wp:inline distT="0" distB="0" distL="0" distR="0">
            <wp:extent cx="5269865" cy="2535555"/>
            <wp:effectExtent l="0" t="0" r="0" b="0"/>
            <wp:docPr id="1302" name="IM 1302"/>
            <wp:cNvGraphicFramePr/>
            <a:graphic xmlns:a="http://schemas.openxmlformats.org/drawingml/2006/main">
              <a:graphicData uri="http://schemas.openxmlformats.org/drawingml/2006/picture">
                <pic:pic xmlns:pic="http://schemas.openxmlformats.org/drawingml/2006/picture">
                  <pic:nvPicPr>
                    <pic:cNvPr id="1302" name="IM 1302"/>
                    <pic:cNvPicPr/>
                  </pic:nvPicPr>
                  <pic:blipFill>
                    <a:blip r:embed="rId885"/>
                    <a:stretch>
                      <a:fillRect/>
                    </a:stretch>
                  </pic:blipFill>
                  <pic:spPr>
                    <a:xfrm>
                      <a:off x="0" y="0"/>
                      <a:ext cx="5269991" cy="2535936"/>
                    </a:xfrm>
                    <a:prstGeom prst="rect">
                      <a:avLst/>
                    </a:prstGeom>
                  </pic:spPr>
                </pic:pic>
              </a:graphicData>
            </a:graphic>
          </wp:inline>
        </w:drawing>
      </w:r>
    </w:p>
    <w:p w14:paraId="6DFDCBDE">
      <w:pPr>
        <w:pStyle w:val="4"/>
        <w:spacing w:before="148" w:line="208" w:lineRule="auto"/>
        <w:ind w:left="19"/>
        <w:rPr>
          <w:sz w:val="20"/>
          <w:szCs w:val="20"/>
        </w:rPr>
      </w:pPr>
      <w:r>
        <w:rPr>
          <w:rFonts w:ascii="Arial" w:hAnsi="Arial" w:eastAsia="Arial" w:cs="Arial"/>
          <w:spacing w:val="7"/>
          <w:sz w:val="20"/>
          <w:szCs w:val="20"/>
        </w:rPr>
        <w:t>3.</w:t>
      </w:r>
      <w:r>
        <w:rPr>
          <w:spacing w:val="7"/>
          <w:sz w:val="20"/>
          <w:szCs w:val="20"/>
        </w:rPr>
        <w:t>点击列表进入详情</w:t>
      </w:r>
    </w:p>
    <w:p w14:paraId="03B09BC1">
      <w:pPr>
        <w:spacing w:before="84" w:line="3994" w:lineRule="exact"/>
        <w:ind w:firstLine="14"/>
      </w:pPr>
      <w:r>
        <w:rPr>
          <w:position w:val="-79"/>
        </w:rPr>
        <w:drawing>
          <wp:inline distT="0" distB="0" distL="0" distR="0">
            <wp:extent cx="5269865" cy="2535555"/>
            <wp:effectExtent l="0" t="0" r="0" b="0"/>
            <wp:docPr id="1304" name="IM 1304"/>
            <wp:cNvGraphicFramePr/>
            <a:graphic xmlns:a="http://schemas.openxmlformats.org/drawingml/2006/main">
              <a:graphicData uri="http://schemas.openxmlformats.org/drawingml/2006/picture">
                <pic:pic xmlns:pic="http://schemas.openxmlformats.org/drawingml/2006/picture">
                  <pic:nvPicPr>
                    <pic:cNvPr id="1304" name="IM 1304"/>
                    <pic:cNvPicPr/>
                  </pic:nvPicPr>
                  <pic:blipFill>
                    <a:blip r:embed="rId886"/>
                    <a:stretch>
                      <a:fillRect/>
                    </a:stretch>
                  </pic:blipFill>
                  <pic:spPr>
                    <a:xfrm>
                      <a:off x="0" y="0"/>
                      <a:ext cx="5269991" cy="2535935"/>
                    </a:xfrm>
                    <a:prstGeom prst="rect">
                      <a:avLst/>
                    </a:prstGeom>
                  </pic:spPr>
                </pic:pic>
              </a:graphicData>
            </a:graphic>
          </wp:inline>
        </w:drawing>
      </w:r>
    </w:p>
    <w:p w14:paraId="1C24FB28">
      <w:pPr>
        <w:pStyle w:val="4"/>
        <w:spacing w:before="270" w:line="208" w:lineRule="auto"/>
        <w:ind w:left="24"/>
        <w:rPr>
          <w:sz w:val="20"/>
          <w:szCs w:val="20"/>
        </w:rPr>
      </w:pPr>
      <w:r>
        <w:rPr>
          <w:rFonts w:ascii="Arial" w:hAnsi="Arial" w:eastAsia="Arial" w:cs="Arial"/>
          <w:spacing w:val="10"/>
          <w:sz w:val="20"/>
          <w:szCs w:val="20"/>
        </w:rPr>
        <w:t>4.</w:t>
      </w:r>
      <w:r>
        <w:rPr>
          <w:spacing w:val="10"/>
          <w:sz w:val="20"/>
          <w:szCs w:val="20"/>
        </w:rPr>
        <w:t>基本信息中输入相关办理信息点击办理可进行</w:t>
      </w:r>
      <w:r>
        <w:rPr>
          <w:spacing w:val="9"/>
          <w:sz w:val="20"/>
          <w:szCs w:val="20"/>
        </w:rPr>
        <w:t>办理</w:t>
      </w:r>
    </w:p>
    <w:p w14:paraId="3CDEBB4E">
      <w:pPr>
        <w:spacing w:line="208" w:lineRule="auto"/>
        <w:rPr>
          <w:sz w:val="20"/>
          <w:szCs w:val="20"/>
        </w:rPr>
        <w:sectPr>
          <w:footerReference r:id="rId266" w:type="default"/>
          <w:pgSz w:w="11906" w:h="16839"/>
          <w:pgMar w:top="400" w:right="1785" w:bottom="1166" w:left="1785" w:header="0" w:footer="992" w:gutter="0"/>
          <w:cols w:space="720" w:num="1"/>
        </w:sectPr>
      </w:pPr>
    </w:p>
    <w:p w14:paraId="0BD74C2E">
      <w:pPr>
        <w:spacing w:line="265" w:lineRule="auto"/>
        <w:rPr>
          <w:rFonts w:ascii="Arial"/>
          <w:sz w:val="21"/>
        </w:rPr>
      </w:pPr>
    </w:p>
    <w:p w14:paraId="463177C6">
      <w:pPr>
        <w:spacing w:line="265" w:lineRule="auto"/>
        <w:rPr>
          <w:rFonts w:ascii="Arial"/>
          <w:sz w:val="21"/>
        </w:rPr>
      </w:pPr>
    </w:p>
    <w:p w14:paraId="2AFF37E4">
      <w:pPr>
        <w:spacing w:line="266" w:lineRule="auto"/>
        <w:rPr>
          <w:rFonts w:ascii="Arial"/>
          <w:sz w:val="21"/>
        </w:rPr>
      </w:pPr>
    </w:p>
    <w:p w14:paraId="2105231A">
      <w:pPr>
        <w:spacing w:line="266" w:lineRule="auto"/>
        <w:rPr>
          <w:rFonts w:ascii="Arial"/>
          <w:sz w:val="21"/>
        </w:rPr>
      </w:pPr>
    </w:p>
    <w:p w14:paraId="55A3DFCF">
      <w:pPr>
        <w:spacing w:line="3993" w:lineRule="exact"/>
        <w:ind w:firstLine="14"/>
      </w:pPr>
      <w:r>
        <w:rPr>
          <w:position w:val="-79"/>
        </w:rPr>
        <w:drawing>
          <wp:inline distT="0" distB="0" distL="0" distR="0">
            <wp:extent cx="5269865" cy="2535555"/>
            <wp:effectExtent l="0" t="0" r="0" b="0"/>
            <wp:docPr id="1306" name="IM 1306"/>
            <wp:cNvGraphicFramePr/>
            <a:graphic xmlns:a="http://schemas.openxmlformats.org/drawingml/2006/main">
              <a:graphicData uri="http://schemas.openxmlformats.org/drawingml/2006/picture">
                <pic:pic xmlns:pic="http://schemas.openxmlformats.org/drawingml/2006/picture">
                  <pic:nvPicPr>
                    <pic:cNvPr id="1306" name="IM 1306"/>
                    <pic:cNvPicPr/>
                  </pic:nvPicPr>
                  <pic:blipFill>
                    <a:blip r:embed="rId887"/>
                    <a:stretch>
                      <a:fillRect/>
                    </a:stretch>
                  </pic:blipFill>
                  <pic:spPr>
                    <a:xfrm>
                      <a:off x="0" y="0"/>
                      <a:ext cx="5269991" cy="2535935"/>
                    </a:xfrm>
                    <a:prstGeom prst="rect">
                      <a:avLst/>
                    </a:prstGeom>
                  </pic:spPr>
                </pic:pic>
              </a:graphicData>
            </a:graphic>
          </wp:inline>
        </w:drawing>
      </w:r>
    </w:p>
    <w:p w14:paraId="240A9D21">
      <w:pPr>
        <w:spacing w:line="325" w:lineRule="auto"/>
        <w:rPr>
          <w:rFonts w:ascii="Arial"/>
          <w:sz w:val="21"/>
        </w:rPr>
      </w:pPr>
    </w:p>
    <w:p w14:paraId="1EB46B30">
      <w:pPr>
        <w:spacing w:before="101" w:line="411" w:lineRule="exact"/>
        <w:ind w:left="38"/>
        <w:outlineLvl w:val="2"/>
        <w:rPr>
          <w:rFonts w:ascii="黑体" w:hAnsi="黑体" w:eastAsia="黑体" w:cs="黑体"/>
          <w:sz w:val="31"/>
          <w:szCs w:val="31"/>
        </w:rPr>
      </w:pPr>
      <w:bookmarkStart w:id="326" w:name="bookmark69"/>
      <w:bookmarkEnd w:id="326"/>
      <w:bookmarkStart w:id="327" w:name="_Toc16787"/>
      <w:r>
        <w:rPr>
          <w:rFonts w:ascii="Arial" w:hAnsi="Arial" w:eastAsia="Arial" w:cs="Arial"/>
          <w:b/>
          <w:bCs/>
          <w:spacing w:val="22"/>
          <w:position w:val="1"/>
          <w:sz w:val="31"/>
          <w:szCs w:val="31"/>
        </w:rPr>
        <w:t>5.2.3.</w:t>
      </w:r>
      <w:r>
        <w:rPr>
          <w:rFonts w:ascii="Arial" w:hAnsi="Arial" w:eastAsia="Arial" w:cs="Arial"/>
          <w:b/>
          <w:bCs/>
          <w:spacing w:val="3"/>
          <w:position w:val="1"/>
          <w:sz w:val="31"/>
          <w:szCs w:val="31"/>
        </w:rPr>
        <w:t xml:space="preserve">   </w:t>
      </w:r>
      <w:r>
        <w:rPr>
          <w:rFonts w:ascii="黑体" w:hAnsi="黑体" w:eastAsia="黑体" w:cs="黑体"/>
          <w:b/>
          <w:bCs/>
          <w:spacing w:val="22"/>
          <w:position w:val="1"/>
          <w:sz w:val="31"/>
          <w:szCs w:val="31"/>
        </w:rPr>
        <w:t>已办案件</w:t>
      </w:r>
      <w:bookmarkEnd w:id="327"/>
    </w:p>
    <w:p w14:paraId="659EC6E9">
      <w:pPr>
        <w:spacing w:line="365" w:lineRule="auto"/>
        <w:rPr>
          <w:rFonts w:ascii="Arial"/>
          <w:sz w:val="21"/>
        </w:rPr>
      </w:pPr>
    </w:p>
    <w:p w14:paraId="0511575C">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点击已办案件</w:t>
      </w:r>
    </w:p>
    <w:p w14:paraId="3C8DF946">
      <w:pPr>
        <w:spacing w:before="82" w:line="3993" w:lineRule="exact"/>
        <w:ind w:firstLine="14"/>
      </w:pPr>
      <w:r>
        <w:rPr>
          <w:position w:val="-79"/>
        </w:rPr>
        <w:drawing>
          <wp:inline distT="0" distB="0" distL="0" distR="0">
            <wp:extent cx="5269865" cy="2535555"/>
            <wp:effectExtent l="0" t="0" r="0" b="0"/>
            <wp:docPr id="1308" name="IM 1308"/>
            <wp:cNvGraphicFramePr/>
            <a:graphic xmlns:a="http://schemas.openxmlformats.org/drawingml/2006/main">
              <a:graphicData uri="http://schemas.openxmlformats.org/drawingml/2006/picture">
                <pic:pic xmlns:pic="http://schemas.openxmlformats.org/drawingml/2006/picture">
                  <pic:nvPicPr>
                    <pic:cNvPr id="1308" name="IM 1308"/>
                    <pic:cNvPicPr/>
                  </pic:nvPicPr>
                  <pic:blipFill>
                    <a:blip r:embed="rId888"/>
                    <a:stretch>
                      <a:fillRect/>
                    </a:stretch>
                  </pic:blipFill>
                  <pic:spPr>
                    <a:xfrm>
                      <a:off x="0" y="0"/>
                      <a:ext cx="5269991" cy="2535935"/>
                    </a:xfrm>
                    <a:prstGeom prst="rect">
                      <a:avLst/>
                    </a:prstGeom>
                  </pic:spPr>
                </pic:pic>
              </a:graphicData>
            </a:graphic>
          </wp:inline>
        </w:drawing>
      </w:r>
    </w:p>
    <w:p w14:paraId="47EF993D">
      <w:pPr>
        <w:pStyle w:val="4"/>
        <w:spacing w:before="151" w:line="208" w:lineRule="auto"/>
        <w:ind w:left="22"/>
        <w:rPr>
          <w:sz w:val="20"/>
          <w:szCs w:val="20"/>
        </w:rPr>
      </w:pPr>
      <w:r>
        <w:rPr>
          <w:rFonts w:ascii="Arial" w:hAnsi="Arial" w:eastAsia="Arial" w:cs="Arial"/>
          <w:spacing w:val="8"/>
          <w:sz w:val="20"/>
          <w:szCs w:val="20"/>
        </w:rPr>
        <w:t>2.</w:t>
      </w:r>
      <w:r>
        <w:rPr>
          <w:spacing w:val="8"/>
          <w:sz w:val="20"/>
          <w:szCs w:val="20"/>
        </w:rPr>
        <w:t>点击已办案件列表可查看已办详情</w:t>
      </w:r>
    </w:p>
    <w:p w14:paraId="7867292B">
      <w:pPr>
        <w:spacing w:line="208" w:lineRule="auto"/>
        <w:rPr>
          <w:sz w:val="20"/>
          <w:szCs w:val="20"/>
        </w:rPr>
        <w:sectPr>
          <w:footerReference r:id="rId267" w:type="default"/>
          <w:pgSz w:w="11906" w:h="16839"/>
          <w:pgMar w:top="400" w:right="1785" w:bottom="1166" w:left="1785" w:header="0" w:footer="992" w:gutter="0"/>
          <w:cols w:space="720" w:num="1"/>
        </w:sectPr>
      </w:pPr>
    </w:p>
    <w:p w14:paraId="5DF28FF5">
      <w:pPr>
        <w:spacing w:line="265" w:lineRule="auto"/>
        <w:rPr>
          <w:rFonts w:ascii="Arial"/>
          <w:sz w:val="21"/>
        </w:rPr>
      </w:pPr>
    </w:p>
    <w:p w14:paraId="7BDA1757">
      <w:pPr>
        <w:spacing w:line="265" w:lineRule="auto"/>
        <w:rPr>
          <w:rFonts w:ascii="Arial"/>
          <w:sz w:val="21"/>
        </w:rPr>
      </w:pPr>
    </w:p>
    <w:p w14:paraId="656CE4F6">
      <w:pPr>
        <w:spacing w:line="266" w:lineRule="auto"/>
        <w:rPr>
          <w:rFonts w:ascii="Arial"/>
          <w:sz w:val="21"/>
        </w:rPr>
      </w:pPr>
    </w:p>
    <w:p w14:paraId="02F8F5B2">
      <w:pPr>
        <w:spacing w:line="266" w:lineRule="auto"/>
        <w:rPr>
          <w:rFonts w:ascii="Arial"/>
          <w:sz w:val="21"/>
        </w:rPr>
      </w:pPr>
    </w:p>
    <w:p w14:paraId="64C9F89E">
      <w:pPr>
        <w:spacing w:line="3993" w:lineRule="exact"/>
        <w:ind w:firstLine="14"/>
      </w:pPr>
      <w:r>
        <w:rPr>
          <w:position w:val="-79"/>
        </w:rPr>
        <w:drawing>
          <wp:inline distT="0" distB="0" distL="0" distR="0">
            <wp:extent cx="5269865" cy="2535555"/>
            <wp:effectExtent l="0" t="0" r="0" b="0"/>
            <wp:docPr id="1310" name="IM 1310"/>
            <wp:cNvGraphicFramePr/>
            <a:graphic xmlns:a="http://schemas.openxmlformats.org/drawingml/2006/main">
              <a:graphicData uri="http://schemas.openxmlformats.org/drawingml/2006/picture">
                <pic:pic xmlns:pic="http://schemas.openxmlformats.org/drawingml/2006/picture">
                  <pic:nvPicPr>
                    <pic:cNvPr id="1310" name="IM 1310"/>
                    <pic:cNvPicPr/>
                  </pic:nvPicPr>
                  <pic:blipFill>
                    <a:blip r:embed="rId889"/>
                    <a:stretch>
                      <a:fillRect/>
                    </a:stretch>
                  </pic:blipFill>
                  <pic:spPr>
                    <a:xfrm>
                      <a:off x="0" y="0"/>
                      <a:ext cx="5269991" cy="2535935"/>
                    </a:xfrm>
                    <a:prstGeom prst="rect">
                      <a:avLst/>
                    </a:prstGeom>
                  </pic:spPr>
                </pic:pic>
              </a:graphicData>
            </a:graphic>
          </wp:inline>
        </w:drawing>
      </w:r>
    </w:p>
    <w:p w14:paraId="4BA0B285">
      <w:pPr>
        <w:spacing w:line="325" w:lineRule="auto"/>
        <w:rPr>
          <w:rFonts w:ascii="Arial"/>
          <w:sz w:val="21"/>
        </w:rPr>
      </w:pPr>
    </w:p>
    <w:p w14:paraId="225E9233">
      <w:pPr>
        <w:spacing w:before="101" w:line="413" w:lineRule="exact"/>
        <w:ind w:left="38"/>
        <w:outlineLvl w:val="2"/>
        <w:rPr>
          <w:rFonts w:ascii="黑体" w:hAnsi="黑体" w:eastAsia="黑体" w:cs="黑体"/>
          <w:sz w:val="31"/>
          <w:szCs w:val="31"/>
        </w:rPr>
      </w:pPr>
      <w:bookmarkStart w:id="328" w:name="bookmark70"/>
      <w:bookmarkEnd w:id="328"/>
      <w:bookmarkStart w:id="329" w:name="_Toc32548"/>
      <w:r>
        <w:rPr>
          <w:rFonts w:ascii="Arial" w:hAnsi="Arial" w:eastAsia="Arial" w:cs="Arial"/>
          <w:b/>
          <w:bCs/>
          <w:spacing w:val="24"/>
          <w:position w:val="1"/>
          <w:sz w:val="31"/>
          <w:szCs w:val="31"/>
        </w:rPr>
        <w:t>5.2.4.</w:t>
      </w:r>
      <w:r>
        <w:rPr>
          <w:rFonts w:ascii="Arial" w:hAnsi="Arial" w:eastAsia="Arial" w:cs="Arial"/>
          <w:b/>
          <w:bCs/>
          <w:spacing w:val="39"/>
          <w:position w:val="1"/>
          <w:sz w:val="31"/>
          <w:szCs w:val="31"/>
        </w:rPr>
        <w:t xml:space="preserve">  </w:t>
      </w:r>
      <w:r>
        <w:rPr>
          <w:rFonts w:ascii="黑体" w:hAnsi="黑体" w:eastAsia="黑体" w:cs="黑体"/>
          <w:b/>
          <w:bCs/>
          <w:spacing w:val="24"/>
          <w:position w:val="1"/>
          <w:sz w:val="31"/>
          <w:szCs w:val="31"/>
        </w:rPr>
        <w:t>工单查询</w:t>
      </w:r>
      <w:bookmarkEnd w:id="329"/>
    </w:p>
    <w:p w14:paraId="3C7D386F">
      <w:pPr>
        <w:spacing w:line="363" w:lineRule="auto"/>
        <w:rPr>
          <w:rFonts w:ascii="Arial"/>
          <w:sz w:val="21"/>
        </w:rPr>
      </w:pPr>
    </w:p>
    <w:p w14:paraId="2010FDA2">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点击工单查询</w:t>
      </w:r>
    </w:p>
    <w:p w14:paraId="09F54C9A">
      <w:pPr>
        <w:spacing w:before="82" w:line="3993" w:lineRule="exact"/>
        <w:ind w:firstLine="14"/>
      </w:pPr>
      <w:r>
        <w:rPr>
          <w:position w:val="-79"/>
        </w:rPr>
        <w:drawing>
          <wp:inline distT="0" distB="0" distL="0" distR="0">
            <wp:extent cx="5269865" cy="2535555"/>
            <wp:effectExtent l="0" t="0" r="0" b="0"/>
            <wp:docPr id="1312" name="IM 1312"/>
            <wp:cNvGraphicFramePr/>
            <a:graphic xmlns:a="http://schemas.openxmlformats.org/drawingml/2006/main">
              <a:graphicData uri="http://schemas.openxmlformats.org/drawingml/2006/picture">
                <pic:pic xmlns:pic="http://schemas.openxmlformats.org/drawingml/2006/picture">
                  <pic:nvPicPr>
                    <pic:cNvPr id="1312" name="IM 1312"/>
                    <pic:cNvPicPr/>
                  </pic:nvPicPr>
                  <pic:blipFill>
                    <a:blip r:embed="rId890"/>
                    <a:stretch>
                      <a:fillRect/>
                    </a:stretch>
                  </pic:blipFill>
                  <pic:spPr>
                    <a:xfrm>
                      <a:off x="0" y="0"/>
                      <a:ext cx="5269991" cy="2535935"/>
                    </a:xfrm>
                    <a:prstGeom prst="rect">
                      <a:avLst/>
                    </a:prstGeom>
                  </pic:spPr>
                </pic:pic>
              </a:graphicData>
            </a:graphic>
          </wp:inline>
        </w:drawing>
      </w:r>
    </w:p>
    <w:p w14:paraId="2E82C971">
      <w:pPr>
        <w:pStyle w:val="4"/>
        <w:spacing w:before="151" w:line="208" w:lineRule="auto"/>
        <w:ind w:left="29"/>
        <w:rPr>
          <w:sz w:val="20"/>
          <w:szCs w:val="20"/>
        </w:rPr>
      </w:pPr>
      <w:r>
        <w:rPr>
          <w:rFonts w:ascii="Arial" w:hAnsi="Arial" w:eastAsia="Arial" w:cs="Arial"/>
          <w:spacing w:val="9"/>
          <w:sz w:val="20"/>
          <w:szCs w:val="20"/>
        </w:rPr>
        <w:t>2.</w:t>
      </w:r>
      <w:r>
        <w:rPr>
          <w:spacing w:val="9"/>
          <w:sz w:val="20"/>
          <w:szCs w:val="20"/>
        </w:rPr>
        <w:t>点击工单列表可查看工单信息</w:t>
      </w:r>
    </w:p>
    <w:p w14:paraId="2C4F8A9D">
      <w:pPr>
        <w:spacing w:line="208" w:lineRule="auto"/>
        <w:rPr>
          <w:sz w:val="20"/>
          <w:szCs w:val="20"/>
        </w:rPr>
        <w:sectPr>
          <w:footerReference r:id="rId268" w:type="default"/>
          <w:pgSz w:w="11906" w:h="16839"/>
          <w:pgMar w:top="400" w:right="1785" w:bottom="1166" w:left="1785" w:header="0" w:footer="992" w:gutter="0"/>
          <w:cols w:space="720" w:num="1"/>
        </w:sectPr>
      </w:pPr>
    </w:p>
    <w:p w14:paraId="7549D9A9">
      <w:pPr>
        <w:spacing w:line="265" w:lineRule="auto"/>
        <w:rPr>
          <w:rFonts w:ascii="Arial"/>
          <w:sz w:val="21"/>
        </w:rPr>
      </w:pPr>
    </w:p>
    <w:p w14:paraId="1DE42226">
      <w:pPr>
        <w:spacing w:line="265" w:lineRule="auto"/>
        <w:rPr>
          <w:rFonts w:ascii="Arial"/>
          <w:sz w:val="21"/>
        </w:rPr>
      </w:pPr>
    </w:p>
    <w:p w14:paraId="4FC5E2DF">
      <w:pPr>
        <w:spacing w:line="266" w:lineRule="auto"/>
        <w:rPr>
          <w:rFonts w:ascii="Arial"/>
          <w:sz w:val="21"/>
        </w:rPr>
      </w:pPr>
    </w:p>
    <w:p w14:paraId="36EC21B5">
      <w:pPr>
        <w:spacing w:line="266" w:lineRule="auto"/>
        <w:rPr>
          <w:rFonts w:ascii="Arial"/>
          <w:sz w:val="21"/>
        </w:rPr>
      </w:pPr>
    </w:p>
    <w:p w14:paraId="500412B2">
      <w:pPr>
        <w:spacing w:line="3993" w:lineRule="exact"/>
        <w:ind w:firstLine="14"/>
      </w:pPr>
      <w:r>
        <w:rPr>
          <w:position w:val="-79"/>
        </w:rPr>
        <w:drawing>
          <wp:inline distT="0" distB="0" distL="0" distR="0">
            <wp:extent cx="5269865" cy="2535555"/>
            <wp:effectExtent l="0" t="0" r="0" b="0"/>
            <wp:docPr id="1314" name="IM 1314"/>
            <wp:cNvGraphicFramePr/>
            <a:graphic xmlns:a="http://schemas.openxmlformats.org/drawingml/2006/main">
              <a:graphicData uri="http://schemas.openxmlformats.org/drawingml/2006/picture">
                <pic:pic xmlns:pic="http://schemas.openxmlformats.org/drawingml/2006/picture">
                  <pic:nvPicPr>
                    <pic:cNvPr id="1314" name="IM 1314"/>
                    <pic:cNvPicPr/>
                  </pic:nvPicPr>
                  <pic:blipFill>
                    <a:blip r:embed="rId891"/>
                    <a:stretch>
                      <a:fillRect/>
                    </a:stretch>
                  </pic:blipFill>
                  <pic:spPr>
                    <a:xfrm>
                      <a:off x="0" y="0"/>
                      <a:ext cx="5269991" cy="2535935"/>
                    </a:xfrm>
                    <a:prstGeom prst="rect">
                      <a:avLst/>
                    </a:prstGeom>
                  </pic:spPr>
                </pic:pic>
              </a:graphicData>
            </a:graphic>
          </wp:inline>
        </w:drawing>
      </w:r>
    </w:p>
    <w:p w14:paraId="13F14C94">
      <w:pPr>
        <w:spacing w:line="325" w:lineRule="auto"/>
        <w:rPr>
          <w:rFonts w:ascii="Arial"/>
          <w:sz w:val="21"/>
        </w:rPr>
      </w:pPr>
    </w:p>
    <w:p w14:paraId="380A2B66">
      <w:pPr>
        <w:spacing w:before="101" w:line="411" w:lineRule="exact"/>
        <w:ind w:left="38"/>
        <w:outlineLvl w:val="2"/>
        <w:rPr>
          <w:rFonts w:ascii="黑体" w:hAnsi="黑体" w:eastAsia="黑体" w:cs="黑体"/>
          <w:sz w:val="31"/>
          <w:szCs w:val="31"/>
        </w:rPr>
      </w:pPr>
      <w:bookmarkStart w:id="330" w:name="bookmark71"/>
      <w:bookmarkEnd w:id="330"/>
      <w:bookmarkStart w:id="331" w:name="_Toc11815"/>
      <w:r>
        <w:rPr>
          <w:rFonts w:ascii="Arial" w:hAnsi="Arial" w:eastAsia="Arial" w:cs="Arial"/>
          <w:b/>
          <w:bCs/>
          <w:spacing w:val="24"/>
          <w:position w:val="1"/>
          <w:sz w:val="31"/>
          <w:szCs w:val="31"/>
        </w:rPr>
        <w:t>5.2.5.</w:t>
      </w:r>
      <w:r>
        <w:rPr>
          <w:rFonts w:ascii="Arial" w:hAnsi="Arial" w:eastAsia="Arial" w:cs="Arial"/>
          <w:b/>
          <w:bCs/>
          <w:spacing w:val="38"/>
          <w:position w:val="1"/>
          <w:sz w:val="31"/>
          <w:szCs w:val="31"/>
        </w:rPr>
        <w:t xml:space="preserve">  </w:t>
      </w:r>
      <w:r>
        <w:rPr>
          <w:rFonts w:ascii="黑体" w:hAnsi="黑体" w:eastAsia="黑体" w:cs="黑体"/>
          <w:b/>
          <w:bCs/>
          <w:spacing w:val="24"/>
          <w:position w:val="1"/>
          <w:sz w:val="31"/>
          <w:szCs w:val="31"/>
        </w:rPr>
        <w:t>督办案件</w:t>
      </w:r>
      <w:bookmarkEnd w:id="331"/>
    </w:p>
    <w:p w14:paraId="261A1FE9">
      <w:pPr>
        <w:spacing w:line="365" w:lineRule="auto"/>
        <w:rPr>
          <w:rFonts w:ascii="Arial"/>
          <w:sz w:val="21"/>
        </w:rPr>
      </w:pPr>
    </w:p>
    <w:p w14:paraId="678CF4BD">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点击督办案件</w:t>
      </w:r>
    </w:p>
    <w:p w14:paraId="746BCB74">
      <w:pPr>
        <w:spacing w:before="82" w:line="3993" w:lineRule="exact"/>
        <w:ind w:firstLine="14"/>
      </w:pPr>
      <w:r>
        <w:rPr>
          <w:position w:val="-79"/>
        </w:rPr>
        <w:drawing>
          <wp:inline distT="0" distB="0" distL="0" distR="0">
            <wp:extent cx="5269865" cy="2535555"/>
            <wp:effectExtent l="0" t="0" r="0" b="0"/>
            <wp:docPr id="1316" name="IM 1316"/>
            <wp:cNvGraphicFramePr/>
            <a:graphic xmlns:a="http://schemas.openxmlformats.org/drawingml/2006/main">
              <a:graphicData uri="http://schemas.openxmlformats.org/drawingml/2006/picture">
                <pic:pic xmlns:pic="http://schemas.openxmlformats.org/drawingml/2006/picture">
                  <pic:nvPicPr>
                    <pic:cNvPr id="1316" name="IM 1316"/>
                    <pic:cNvPicPr/>
                  </pic:nvPicPr>
                  <pic:blipFill>
                    <a:blip r:embed="rId892"/>
                    <a:stretch>
                      <a:fillRect/>
                    </a:stretch>
                  </pic:blipFill>
                  <pic:spPr>
                    <a:xfrm>
                      <a:off x="0" y="0"/>
                      <a:ext cx="5269991" cy="2535935"/>
                    </a:xfrm>
                    <a:prstGeom prst="rect">
                      <a:avLst/>
                    </a:prstGeom>
                  </pic:spPr>
                </pic:pic>
              </a:graphicData>
            </a:graphic>
          </wp:inline>
        </w:drawing>
      </w:r>
    </w:p>
    <w:p w14:paraId="0D7D3EEF">
      <w:pPr>
        <w:pStyle w:val="4"/>
        <w:spacing w:before="151" w:line="208" w:lineRule="auto"/>
        <w:ind w:left="29"/>
        <w:rPr>
          <w:sz w:val="20"/>
          <w:szCs w:val="20"/>
        </w:rPr>
      </w:pPr>
      <w:r>
        <w:rPr>
          <w:rFonts w:ascii="Arial" w:hAnsi="Arial" w:eastAsia="Arial" w:cs="Arial"/>
          <w:spacing w:val="9"/>
          <w:sz w:val="20"/>
          <w:szCs w:val="20"/>
        </w:rPr>
        <w:t>2.</w:t>
      </w:r>
      <w:r>
        <w:rPr>
          <w:spacing w:val="9"/>
          <w:sz w:val="20"/>
          <w:szCs w:val="20"/>
        </w:rPr>
        <w:t>点击案件列表可查看详情</w:t>
      </w:r>
    </w:p>
    <w:p w14:paraId="0859E8A9">
      <w:pPr>
        <w:spacing w:line="208" w:lineRule="auto"/>
        <w:rPr>
          <w:sz w:val="20"/>
          <w:szCs w:val="20"/>
        </w:rPr>
        <w:sectPr>
          <w:footerReference r:id="rId269" w:type="default"/>
          <w:pgSz w:w="11906" w:h="16839"/>
          <w:pgMar w:top="400" w:right="1785" w:bottom="1166" w:left="1785" w:header="0" w:footer="992" w:gutter="0"/>
          <w:cols w:space="720" w:num="1"/>
        </w:sectPr>
      </w:pPr>
    </w:p>
    <w:p w14:paraId="7DCC3A9A">
      <w:pPr>
        <w:spacing w:line="265" w:lineRule="auto"/>
        <w:rPr>
          <w:rFonts w:ascii="Arial"/>
          <w:sz w:val="21"/>
        </w:rPr>
      </w:pPr>
    </w:p>
    <w:p w14:paraId="6FB5A9EA">
      <w:pPr>
        <w:spacing w:line="265" w:lineRule="auto"/>
        <w:rPr>
          <w:rFonts w:ascii="Arial"/>
          <w:sz w:val="21"/>
        </w:rPr>
      </w:pPr>
    </w:p>
    <w:p w14:paraId="2679CA8F">
      <w:pPr>
        <w:spacing w:line="266" w:lineRule="auto"/>
        <w:rPr>
          <w:rFonts w:ascii="Arial"/>
          <w:sz w:val="21"/>
        </w:rPr>
      </w:pPr>
    </w:p>
    <w:p w14:paraId="590A2701">
      <w:pPr>
        <w:spacing w:line="266" w:lineRule="auto"/>
        <w:rPr>
          <w:rFonts w:ascii="Arial"/>
          <w:sz w:val="21"/>
        </w:rPr>
      </w:pPr>
    </w:p>
    <w:p w14:paraId="384FE285">
      <w:pPr>
        <w:spacing w:line="3993" w:lineRule="exact"/>
        <w:ind w:firstLine="14"/>
      </w:pPr>
      <w:r>
        <w:rPr>
          <w:position w:val="-79"/>
        </w:rPr>
        <w:drawing>
          <wp:inline distT="0" distB="0" distL="0" distR="0">
            <wp:extent cx="5269865" cy="2535555"/>
            <wp:effectExtent l="0" t="0" r="0" b="0"/>
            <wp:docPr id="1318" name="IM 1318"/>
            <wp:cNvGraphicFramePr/>
            <a:graphic xmlns:a="http://schemas.openxmlformats.org/drawingml/2006/main">
              <a:graphicData uri="http://schemas.openxmlformats.org/drawingml/2006/picture">
                <pic:pic xmlns:pic="http://schemas.openxmlformats.org/drawingml/2006/picture">
                  <pic:nvPicPr>
                    <pic:cNvPr id="1318" name="IM 1318"/>
                    <pic:cNvPicPr/>
                  </pic:nvPicPr>
                  <pic:blipFill>
                    <a:blip r:embed="rId893"/>
                    <a:stretch>
                      <a:fillRect/>
                    </a:stretch>
                  </pic:blipFill>
                  <pic:spPr>
                    <a:xfrm>
                      <a:off x="0" y="0"/>
                      <a:ext cx="5269991" cy="2535935"/>
                    </a:xfrm>
                    <a:prstGeom prst="rect">
                      <a:avLst/>
                    </a:prstGeom>
                  </pic:spPr>
                </pic:pic>
              </a:graphicData>
            </a:graphic>
          </wp:inline>
        </w:drawing>
      </w:r>
    </w:p>
    <w:p w14:paraId="1062BC05">
      <w:pPr>
        <w:pStyle w:val="4"/>
        <w:spacing w:before="149" w:line="207" w:lineRule="auto"/>
        <w:ind w:left="19"/>
        <w:rPr>
          <w:sz w:val="20"/>
          <w:szCs w:val="20"/>
        </w:rPr>
      </w:pPr>
      <w:r>
        <w:rPr>
          <w:rFonts w:ascii="Arial" w:hAnsi="Arial" w:eastAsia="Arial" w:cs="Arial"/>
          <w:spacing w:val="7"/>
          <w:sz w:val="20"/>
          <w:szCs w:val="20"/>
        </w:rPr>
        <w:t>3.</w:t>
      </w:r>
      <w:r>
        <w:rPr>
          <w:spacing w:val="7"/>
          <w:sz w:val="20"/>
          <w:szCs w:val="20"/>
        </w:rPr>
        <w:t>基本信息中输入相关督办信息</w:t>
      </w:r>
      <w:r>
        <w:rPr>
          <w:spacing w:val="-21"/>
          <w:sz w:val="20"/>
          <w:szCs w:val="20"/>
        </w:rPr>
        <w:t xml:space="preserve"> </w:t>
      </w:r>
      <w:r>
        <w:rPr>
          <w:spacing w:val="7"/>
          <w:sz w:val="20"/>
          <w:szCs w:val="20"/>
        </w:rPr>
        <w:t>，点击督办即可</w:t>
      </w:r>
    </w:p>
    <w:p w14:paraId="14CF2485">
      <w:pPr>
        <w:spacing w:before="85" w:line="3993" w:lineRule="exact"/>
        <w:ind w:firstLine="14"/>
      </w:pPr>
      <w:r>
        <w:rPr>
          <w:position w:val="-79"/>
        </w:rPr>
        <w:drawing>
          <wp:inline distT="0" distB="0" distL="0" distR="0">
            <wp:extent cx="5269865" cy="2535555"/>
            <wp:effectExtent l="0" t="0" r="0" b="0"/>
            <wp:docPr id="1320" name="IM 1320"/>
            <wp:cNvGraphicFramePr/>
            <a:graphic xmlns:a="http://schemas.openxmlformats.org/drawingml/2006/main">
              <a:graphicData uri="http://schemas.openxmlformats.org/drawingml/2006/picture">
                <pic:pic xmlns:pic="http://schemas.openxmlformats.org/drawingml/2006/picture">
                  <pic:nvPicPr>
                    <pic:cNvPr id="1320" name="IM 1320"/>
                    <pic:cNvPicPr/>
                  </pic:nvPicPr>
                  <pic:blipFill>
                    <a:blip r:embed="rId894"/>
                    <a:stretch>
                      <a:fillRect/>
                    </a:stretch>
                  </pic:blipFill>
                  <pic:spPr>
                    <a:xfrm>
                      <a:off x="0" y="0"/>
                      <a:ext cx="5269991" cy="2535936"/>
                    </a:xfrm>
                    <a:prstGeom prst="rect">
                      <a:avLst/>
                    </a:prstGeom>
                  </pic:spPr>
                </pic:pic>
              </a:graphicData>
            </a:graphic>
          </wp:inline>
        </w:drawing>
      </w:r>
    </w:p>
    <w:p w14:paraId="5FAFC455">
      <w:pPr>
        <w:spacing w:line="325" w:lineRule="auto"/>
        <w:rPr>
          <w:rFonts w:ascii="Arial"/>
          <w:sz w:val="21"/>
        </w:rPr>
      </w:pPr>
    </w:p>
    <w:p w14:paraId="545B83B9">
      <w:pPr>
        <w:spacing w:before="101" w:line="416" w:lineRule="exact"/>
        <w:ind w:left="38"/>
        <w:outlineLvl w:val="2"/>
        <w:rPr>
          <w:rFonts w:ascii="黑体" w:hAnsi="黑体" w:eastAsia="黑体" w:cs="黑体"/>
          <w:sz w:val="31"/>
          <w:szCs w:val="31"/>
        </w:rPr>
      </w:pPr>
      <w:bookmarkStart w:id="332" w:name="bookmark72"/>
      <w:bookmarkEnd w:id="332"/>
      <w:bookmarkStart w:id="333" w:name="_Toc29610"/>
      <w:r>
        <w:rPr>
          <w:rFonts w:ascii="Arial" w:hAnsi="Arial" w:eastAsia="Arial" w:cs="Arial"/>
          <w:b/>
          <w:bCs/>
          <w:spacing w:val="24"/>
          <w:position w:val="1"/>
          <w:sz w:val="31"/>
          <w:szCs w:val="31"/>
        </w:rPr>
        <w:t>5.2.6.</w:t>
      </w:r>
      <w:r>
        <w:rPr>
          <w:rFonts w:ascii="Arial" w:hAnsi="Arial" w:eastAsia="Arial" w:cs="Arial"/>
          <w:b/>
          <w:bCs/>
          <w:spacing w:val="38"/>
          <w:position w:val="1"/>
          <w:sz w:val="31"/>
          <w:szCs w:val="31"/>
        </w:rPr>
        <w:t xml:space="preserve">  </w:t>
      </w:r>
      <w:r>
        <w:rPr>
          <w:rFonts w:ascii="黑体" w:hAnsi="黑体" w:eastAsia="黑体" w:cs="黑体"/>
          <w:b/>
          <w:bCs/>
          <w:spacing w:val="24"/>
          <w:position w:val="1"/>
          <w:sz w:val="31"/>
          <w:szCs w:val="31"/>
        </w:rPr>
        <w:t>边坡巡查</w:t>
      </w:r>
      <w:bookmarkEnd w:id="333"/>
    </w:p>
    <w:p w14:paraId="1CF3BD0F">
      <w:pPr>
        <w:spacing w:line="360" w:lineRule="auto"/>
        <w:rPr>
          <w:rFonts w:ascii="Arial"/>
          <w:sz w:val="21"/>
        </w:rPr>
      </w:pPr>
    </w:p>
    <w:p w14:paraId="6C2FDB2A">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点击边坡巡查</w:t>
      </w:r>
    </w:p>
    <w:p w14:paraId="5B1F2CD5">
      <w:pPr>
        <w:spacing w:line="208" w:lineRule="auto"/>
        <w:rPr>
          <w:sz w:val="20"/>
          <w:szCs w:val="20"/>
        </w:rPr>
        <w:sectPr>
          <w:footerReference r:id="rId270" w:type="default"/>
          <w:pgSz w:w="11906" w:h="16839"/>
          <w:pgMar w:top="400" w:right="1785" w:bottom="1166" w:left="1785" w:header="0" w:footer="992" w:gutter="0"/>
          <w:cols w:space="720" w:num="1"/>
        </w:sectPr>
      </w:pPr>
    </w:p>
    <w:p w14:paraId="172EC851">
      <w:pPr>
        <w:spacing w:line="265" w:lineRule="auto"/>
        <w:rPr>
          <w:rFonts w:ascii="Arial"/>
          <w:sz w:val="21"/>
        </w:rPr>
      </w:pPr>
    </w:p>
    <w:p w14:paraId="4498E541">
      <w:pPr>
        <w:spacing w:line="265" w:lineRule="auto"/>
        <w:rPr>
          <w:rFonts w:ascii="Arial"/>
          <w:sz w:val="21"/>
        </w:rPr>
      </w:pPr>
    </w:p>
    <w:p w14:paraId="5EDD77A7">
      <w:pPr>
        <w:spacing w:line="266" w:lineRule="auto"/>
        <w:rPr>
          <w:rFonts w:ascii="Arial"/>
          <w:sz w:val="21"/>
        </w:rPr>
      </w:pPr>
    </w:p>
    <w:p w14:paraId="3AE1EBA3">
      <w:pPr>
        <w:spacing w:line="266" w:lineRule="auto"/>
        <w:rPr>
          <w:rFonts w:ascii="Arial"/>
          <w:sz w:val="21"/>
        </w:rPr>
      </w:pPr>
    </w:p>
    <w:p w14:paraId="5FA29F24">
      <w:pPr>
        <w:spacing w:line="3993" w:lineRule="exact"/>
        <w:ind w:firstLine="14"/>
      </w:pPr>
      <w:r>
        <w:rPr>
          <w:position w:val="-79"/>
        </w:rPr>
        <w:drawing>
          <wp:inline distT="0" distB="0" distL="0" distR="0">
            <wp:extent cx="5269865" cy="2535555"/>
            <wp:effectExtent l="0" t="0" r="0" b="0"/>
            <wp:docPr id="1322" name="IM 1322"/>
            <wp:cNvGraphicFramePr/>
            <a:graphic xmlns:a="http://schemas.openxmlformats.org/drawingml/2006/main">
              <a:graphicData uri="http://schemas.openxmlformats.org/drawingml/2006/picture">
                <pic:pic xmlns:pic="http://schemas.openxmlformats.org/drawingml/2006/picture">
                  <pic:nvPicPr>
                    <pic:cNvPr id="1322" name="IM 1322"/>
                    <pic:cNvPicPr/>
                  </pic:nvPicPr>
                  <pic:blipFill>
                    <a:blip r:embed="rId895"/>
                    <a:stretch>
                      <a:fillRect/>
                    </a:stretch>
                  </pic:blipFill>
                  <pic:spPr>
                    <a:xfrm>
                      <a:off x="0" y="0"/>
                      <a:ext cx="5269991" cy="2535935"/>
                    </a:xfrm>
                    <a:prstGeom prst="rect">
                      <a:avLst/>
                    </a:prstGeom>
                  </pic:spPr>
                </pic:pic>
              </a:graphicData>
            </a:graphic>
          </wp:inline>
        </w:drawing>
      </w:r>
    </w:p>
    <w:p w14:paraId="1C2FD357">
      <w:pPr>
        <w:pStyle w:val="4"/>
        <w:spacing w:before="151" w:line="207" w:lineRule="auto"/>
        <w:ind w:left="29"/>
        <w:rPr>
          <w:sz w:val="20"/>
          <w:szCs w:val="20"/>
        </w:rPr>
      </w:pPr>
      <w:r>
        <w:rPr>
          <w:rFonts w:ascii="Arial" w:hAnsi="Arial" w:eastAsia="Arial" w:cs="Arial"/>
          <w:spacing w:val="5"/>
          <w:sz w:val="20"/>
          <w:szCs w:val="20"/>
        </w:rPr>
        <w:t>2.</w:t>
      </w:r>
      <w:r>
        <w:rPr>
          <w:spacing w:val="5"/>
          <w:sz w:val="20"/>
          <w:szCs w:val="20"/>
        </w:rPr>
        <w:t>输入相关信息</w:t>
      </w:r>
      <w:r>
        <w:rPr>
          <w:spacing w:val="-15"/>
          <w:sz w:val="20"/>
          <w:szCs w:val="20"/>
        </w:rPr>
        <w:t xml:space="preserve"> </w:t>
      </w:r>
      <w:r>
        <w:rPr>
          <w:spacing w:val="5"/>
          <w:sz w:val="20"/>
          <w:szCs w:val="20"/>
        </w:rPr>
        <w:t>，</w:t>
      </w:r>
      <w:r>
        <w:rPr>
          <w:spacing w:val="-37"/>
          <w:sz w:val="20"/>
          <w:szCs w:val="20"/>
        </w:rPr>
        <w:t xml:space="preserve"> </w:t>
      </w:r>
      <w:r>
        <w:rPr>
          <w:spacing w:val="5"/>
          <w:sz w:val="20"/>
          <w:szCs w:val="20"/>
        </w:rPr>
        <w:t>以及检查区域</w:t>
      </w:r>
      <w:r>
        <w:rPr>
          <w:spacing w:val="-22"/>
          <w:sz w:val="20"/>
          <w:szCs w:val="20"/>
        </w:rPr>
        <w:t xml:space="preserve"> </w:t>
      </w:r>
      <w:r>
        <w:rPr>
          <w:spacing w:val="5"/>
          <w:sz w:val="20"/>
          <w:szCs w:val="20"/>
        </w:rPr>
        <w:t>，点击提交即可</w:t>
      </w:r>
    </w:p>
    <w:p w14:paraId="1B107F71">
      <w:pPr>
        <w:spacing w:before="202" w:line="3994" w:lineRule="exact"/>
        <w:ind w:firstLine="14"/>
      </w:pPr>
      <w:r>
        <w:rPr>
          <w:position w:val="-79"/>
        </w:rPr>
        <w:drawing>
          <wp:inline distT="0" distB="0" distL="0" distR="0">
            <wp:extent cx="5269865" cy="2535555"/>
            <wp:effectExtent l="0" t="0" r="0" b="0"/>
            <wp:docPr id="1324" name="IM 1324"/>
            <wp:cNvGraphicFramePr/>
            <a:graphic xmlns:a="http://schemas.openxmlformats.org/drawingml/2006/main">
              <a:graphicData uri="http://schemas.openxmlformats.org/drawingml/2006/picture">
                <pic:pic xmlns:pic="http://schemas.openxmlformats.org/drawingml/2006/picture">
                  <pic:nvPicPr>
                    <pic:cNvPr id="1324" name="IM 1324"/>
                    <pic:cNvPicPr/>
                  </pic:nvPicPr>
                  <pic:blipFill>
                    <a:blip r:embed="rId896"/>
                    <a:stretch>
                      <a:fillRect/>
                    </a:stretch>
                  </pic:blipFill>
                  <pic:spPr>
                    <a:xfrm>
                      <a:off x="0" y="0"/>
                      <a:ext cx="5269991" cy="2535936"/>
                    </a:xfrm>
                    <a:prstGeom prst="rect">
                      <a:avLst/>
                    </a:prstGeom>
                  </pic:spPr>
                </pic:pic>
              </a:graphicData>
            </a:graphic>
          </wp:inline>
        </w:drawing>
      </w:r>
    </w:p>
    <w:p w14:paraId="647614A8">
      <w:pPr>
        <w:spacing w:line="325" w:lineRule="auto"/>
        <w:rPr>
          <w:rFonts w:ascii="Arial"/>
          <w:sz w:val="21"/>
        </w:rPr>
      </w:pPr>
    </w:p>
    <w:p w14:paraId="7D934BAB">
      <w:pPr>
        <w:spacing w:before="101" w:line="412" w:lineRule="exact"/>
        <w:ind w:left="38"/>
        <w:outlineLvl w:val="2"/>
        <w:rPr>
          <w:rFonts w:ascii="黑体" w:hAnsi="黑体" w:eastAsia="黑体" w:cs="黑体"/>
          <w:sz w:val="31"/>
          <w:szCs w:val="31"/>
        </w:rPr>
      </w:pPr>
      <w:bookmarkStart w:id="334" w:name="bookmark73"/>
      <w:bookmarkEnd w:id="334"/>
      <w:bookmarkStart w:id="335" w:name="_Toc20076"/>
      <w:r>
        <w:rPr>
          <w:rFonts w:ascii="Arial" w:hAnsi="Arial" w:eastAsia="Arial" w:cs="Arial"/>
          <w:b/>
          <w:bCs/>
          <w:spacing w:val="24"/>
          <w:position w:val="1"/>
          <w:sz w:val="31"/>
          <w:szCs w:val="31"/>
        </w:rPr>
        <w:t>5.2.7.</w:t>
      </w:r>
      <w:r>
        <w:rPr>
          <w:rFonts w:ascii="Arial" w:hAnsi="Arial" w:eastAsia="Arial" w:cs="Arial"/>
          <w:b/>
          <w:bCs/>
          <w:spacing w:val="38"/>
          <w:position w:val="1"/>
          <w:sz w:val="31"/>
          <w:szCs w:val="31"/>
        </w:rPr>
        <w:t xml:space="preserve">  </w:t>
      </w:r>
      <w:r>
        <w:rPr>
          <w:rFonts w:ascii="黑体" w:hAnsi="黑体" w:eastAsia="黑体" w:cs="黑体"/>
          <w:b/>
          <w:bCs/>
          <w:spacing w:val="24"/>
          <w:position w:val="1"/>
          <w:sz w:val="31"/>
          <w:szCs w:val="31"/>
        </w:rPr>
        <w:t>设施巡检</w:t>
      </w:r>
      <w:bookmarkEnd w:id="335"/>
    </w:p>
    <w:p w14:paraId="474A662F">
      <w:pPr>
        <w:spacing w:line="364" w:lineRule="auto"/>
        <w:rPr>
          <w:rFonts w:ascii="Arial"/>
          <w:sz w:val="21"/>
        </w:rPr>
      </w:pPr>
    </w:p>
    <w:p w14:paraId="7E58AFB7">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点击设施巡查</w:t>
      </w:r>
    </w:p>
    <w:p w14:paraId="2CEAAF3C">
      <w:pPr>
        <w:spacing w:line="208" w:lineRule="auto"/>
        <w:rPr>
          <w:sz w:val="20"/>
          <w:szCs w:val="20"/>
        </w:rPr>
        <w:sectPr>
          <w:footerReference r:id="rId271" w:type="default"/>
          <w:pgSz w:w="11906" w:h="16839"/>
          <w:pgMar w:top="400" w:right="1785" w:bottom="1166" w:left="1785" w:header="0" w:footer="992" w:gutter="0"/>
          <w:cols w:space="720" w:num="1"/>
        </w:sectPr>
      </w:pPr>
    </w:p>
    <w:p w14:paraId="43EFED39">
      <w:pPr>
        <w:spacing w:line="265" w:lineRule="auto"/>
        <w:rPr>
          <w:rFonts w:ascii="Arial"/>
          <w:sz w:val="21"/>
        </w:rPr>
      </w:pPr>
    </w:p>
    <w:p w14:paraId="5BBC57E5">
      <w:pPr>
        <w:spacing w:line="265" w:lineRule="auto"/>
        <w:rPr>
          <w:rFonts w:ascii="Arial"/>
          <w:sz w:val="21"/>
        </w:rPr>
      </w:pPr>
    </w:p>
    <w:p w14:paraId="39404C07">
      <w:pPr>
        <w:spacing w:line="266" w:lineRule="auto"/>
        <w:rPr>
          <w:rFonts w:ascii="Arial"/>
          <w:sz w:val="21"/>
        </w:rPr>
      </w:pPr>
    </w:p>
    <w:p w14:paraId="41D093AB">
      <w:pPr>
        <w:spacing w:line="266" w:lineRule="auto"/>
        <w:rPr>
          <w:rFonts w:ascii="Arial"/>
          <w:sz w:val="21"/>
        </w:rPr>
      </w:pPr>
    </w:p>
    <w:p w14:paraId="1268AE5D">
      <w:pPr>
        <w:spacing w:line="3993" w:lineRule="exact"/>
        <w:ind w:firstLine="14"/>
      </w:pPr>
      <w:r>
        <w:rPr>
          <w:position w:val="-79"/>
        </w:rPr>
        <w:drawing>
          <wp:inline distT="0" distB="0" distL="0" distR="0">
            <wp:extent cx="5269865" cy="2535555"/>
            <wp:effectExtent l="0" t="0" r="0" b="0"/>
            <wp:docPr id="1326" name="IM 1326"/>
            <wp:cNvGraphicFramePr/>
            <a:graphic xmlns:a="http://schemas.openxmlformats.org/drawingml/2006/main">
              <a:graphicData uri="http://schemas.openxmlformats.org/drawingml/2006/picture">
                <pic:pic xmlns:pic="http://schemas.openxmlformats.org/drawingml/2006/picture">
                  <pic:nvPicPr>
                    <pic:cNvPr id="1326" name="IM 1326"/>
                    <pic:cNvPicPr/>
                  </pic:nvPicPr>
                  <pic:blipFill>
                    <a:blip r:embed="rId897"/>
                    <a:stretch>
                      <a:fillRect/>
                    </a:stretch>
                  </pic:blipFill>
                  <pic:spPr>
                    <a:xfrm>
                      <a:off x="0" y="0"/>
                      <a:ext cx="5269991" cy="2535935"/>
                    </a:xfrm>
                    <a:prstGeom prst="rect">
                      <a:avLst/>
                    </a:prstGeom>
                  </pic:spPr>
                </pic:pic>
              </a:graphicData>
            </a:graphic>
          </wp:inline>
        </w:drawing>
      </w:r>
    </w:p>
    <w:p w14:paraId="2DCA8DC1">
      <w:pPr>
        <w:pStyle w:val="4"/>
        <w:spacing w:before="151" w:line="207" w:lineRule="auto"/>
        <w:ind w:left="29"/>
        <w:rPr>
          <w:sz w:val="20"/>
          <w:szCs w:val="20"/>
        </w:rPr>
      </w:pPr>
      <w:r>
        <w:rPr>
          <w:rFonts w:ascii="Arial" w:hAnsi="Arial" w:eastAsia="Arial" w:cs="Arial"/>
          <w:spacing w:val="7"/>
          <w:sz w:val="20"/>
          <w:szCs w:val="20"/>
        </w:rPr>
        <w:t>2.</w:t>
      </w:r>
      <w:r>
        <w:rPr>
          <w:spacing w:val="7"/>
          <w:sz w:val="20"/>
          <w:szCs w:val="20"/>
        </w:rPr>
        <w:t>输入相关巡查信息</w:t>
      </w:r>
      <w:r>
        <w:rPr>
          <w:spacing w:val="-14"/>
          <w:sz w:val="20"/>
          <w:szCs w:val="20"/>
        </w:rPr>
        <w:t xml:space="preserve"> </w:t>
      </w:r>
      <w:r>
        <w:rPr>
          <w:spacing w:val="7"/>
          <w:sz w:val="20"/>
          <w:szCs w:val="20"/>
        </w:rPr>
        <w:t>，点击确定即可</w:t>
      </w:r>
    </w:p>
    <w:p w14:paraId="23747454">
      <w:pPr>
        <w:spacing w:before="202" w:line="3994" w:lineRule="exact"/>
        <w:ind w:firstLine="14"/>
      </w:pPr>
      <w:r>
        <w:rPr>
          <w:position w:val="-79"/>
        </w:rPr>
        <w:drawing>
          <wp:inline distT="0" distB="0" distL="0" distR="0">
            <wp:extent cx="5269865" cy="2535555"/>
            <wp:effectExtent l="0" t="0" r="0" b="0"/>
            <wp:docPr id="1328" name="IM 1328"/>
            <wp:cNvGraphicFramePr/>
            <a:graphic xmlns:a="http://schemas.openxmlformats.org/drawingml/2006/main">
              <a:graphicData uri="http://schemas.openxmlformats.org/drawingml/2006/picture">
                <pic:pic xmlns:pic="http://schemas.openxmlformats.org/drawingml/2006/picture">
                  <pic:nvPicPr>
                    <pic:cNvPr id="1328" name="IM 1328"/>
                    <pic:cNvPicPr/>
                  </pic:nvPicPr>
                  <pic:blipFill>
                    <a:blip r:embed="rId898"/>
                    <a:stretch>
                      <a:fillRect/>
                    </a:stretch>
                  </pic:blipFill>
                  <pic:spPr>
                    <a:xfrm>
                      <a:off x="0" y="0"/>
                      <a:ext cx="5269991" cy="2535936"/>
                    </a:xfrm>
                    <a:prstGeom prst="rect">
                      <a:avLst/>
                    </a:prstGeom>
                  </pic:spPr>
                </pic:pic>
              </a:graphicData>
            </a:graphic>
          </wp:inline>
        </w:drawing>
      </w:r>
    </w:p>
    <w:p w14:paraId="1F68F2A2">
      <w:pPr>
        <w:spacing w:line="325" w:lineRule="auto"/>
        <w:rPr>
          <w:rFonts w:ascii="Arial"/>
          <w:sz w:val="21"/>
        </w:rPr>
      </w:pPr>
    </w:p>
    <w:p w14:paraId="7704A754">
      <w:pPr>
        <w:spacing w:before="101" w:line="415" w:lineRule="exact"/>
        <w:ind w:left="38"/>
        <w:outlineLvl w:val="2"/>
        <w:rPr>
          <w:rFonts w:ascii="黑体" w:hAnsi="黑体" w:eastAsia="黑体" w:cs="黑体"/>
          <w:sz w:val="31"/>
          <w:szCs w:val="31"/>
        </w:rPr>
      </w:pPr>
      <w:bookmarkStart w:id="336" w:name="bookmark74"/>
      <w:bookmarkEnd w:id="336"/>
      <w:bookmarkStart w:id="337" w:name="_Toc4979"/>
      <w:r>
        <w:rPr>
          <w:rFonts w:ascii="Arial" w:hAnsi="Arial" w:eastAsia="Arial" w:cs="Arial"/>
          <w:b/>
          <w:bCs/>
          <w:spacing w:val="28"/>
          <w:position w:val="1"/>
          <w:sz w:val="31"/>
          <w:szCs w:val="31"/>
        </w:rPr>
        <w:t>5.2.8.</w:t>
      </w:r>
      <w:r>
        <w:rPr>
          <w:rFonts w:ascii="Arial" w:hAnsi="Arial" w:eastAsia="Arial" w:cs="Arial"/>
          <w:b/>
          <w:bCs/>
          <w:spacing w:val="38"/>
          <w:position w:val="1"/>
          <w:sz w:val="31"/>
          <w:szCs w:val="31"/>
        </w:rPr>
        <w:t xml:space="preserve">  </w:t>
      </w:r>
      <w:r>
        <w:rPr>
          <w:rFonts w:ascii="黑体" w:hAnsi="黑体" w:eastAsia="黑体" w:cs="黑体"/>
          <w:b/>
          <w:bCs/>
          <w:spacing w:val="28"/>
          <w:position w:val="1"/>
          <w:sz w:val="31"/>
          <w:szCs w:val="31"/>
        </w:rPr>
        <w:t>打卡</w:t>
      </w:r>
      <w:bookmarkEnd w:id="337"/>
    </w:p>
    <w:p w14:paraId="50FA3F41">
      <w:pPr>
        <w:spacing w:line="362" w:lineRule="auto"/>
        <w:rPr>
          <w:rFonts w:ascii="Arial"/>
          <w:sz w:val="21"/>
        </w:rPr>
      </w:pPr>
    </w:p>
    <w:p w14:paraId="0BB86541">
      <w:pPr>
        <w:pStyle w:val="4"/>
        <w:spacing w:before="86" w:line="208" w:lineRule="auto"/>
        <w:ind w:left="37"/>
        <w:rPr>
          <w:sz w:val="20"/>
          <w:szCs w:val="20"/>
        </w:rPr>
      </w:pPr>
      <w:r>
        <w:rPr>
          <w:rFonts w:ascii="Arial" w:hAnsi="Arial" w:eastAsia="Arial" w:cs="Arial"/>
          <w:spacing w:val="7"/>
          <w:sz w:val="20"/>
          <w:szCs w:val="20"/>
        </w:rPr>
        <w:t>1.</w:t>
      </w:r>
      <w:r>
        <w:rPr>
          <w:spacing w:val="7"/>
          <w:sz w:val="20"/>
          <w:szCs w:val="20"/>
        </w:rPr>
        <w:t>点击打卡</w:t>
      </w:r>
    </w:p>
    <w:p w14:paraId="149786CE">
      <w:pPr>
        <w:spacing w:line="208" w:lineRule="auto"/>
        <w:rPr>
          <w:sz w:val="20"/>
          <w:szCs w:val="20"/>
        </w:rPr>
        <w:sectPr>
          <w:footerReference r:id="rId272" w:type="default"/>
          <w:pgSz w:w="11906" w:h="16839"/>
          <w:pgMar w:top="400" w:right="1785" w:bottom="1166" w:left="1785" w:header="0" w:footer="992" w:gutter="0"/>
          <w:cols w:space="720" w:num="1"/>
        </w:sectPr>
      </w:pPr>
    </w:p>
    <w:p w14:paraId="2C1AEF6C">
      <w:pPr>
        <w:spacing w:line="265" w:lineRule="auto"/>
        <w:rPr>
          <w:rFonts w:ascii="Arial"/>
          <w:sz w:val="21"/>
        </w:rPr>
      </w:pPr>
    </w:p>
    <w:p w14:paraId="791EB420">
      <w:pPr>
        <w:spacing w:line="265" w:lineRule="auto"/>
        <w:rPr>
          <w:rFonts w:ascii="Arial"/>
          <w:sz w:val="21"/>
        </w:rPr>
      </w:pPr>
    </w:p>
    <w:p w14:paraId="3C50B33D">
      <w:pPr>
        <w:spacing w:line="266" w:lineRule="auto"/>
        <w:rPr>
          <w:rFonts w:ascii="Arial"/>
          <w:sz w:val="21"/>
        </w:rPr>
      </w:pPr>
    </w:p>
    <w:p w14:paraId="7C003B5A">
      <w:pPr>
        <w:spacing w:line="266" w:lineRule="auto"/>
        <w:rPr>
          <w:rFonts w:ascii="Arial"/>
          <w:sz w:val="21"/>
        </w:rPr>
      </w:pPr>
    </w:p>
    <w:p w14:paraId="79D6E3F5">
      <w:pPr>
        <w:spacing w:line="3993" w:lineRule="exact"/>
        <w:ind w:firstLine="14"/>
      </w:pPr>
      <w:r>
        <w:rPr>
          <w:position w:val="-79"/>
        </w:rPr>
        <w:drawing>
          <wp:inline distT="0" distB="0" distL="0" distR="0">
            <wp:extent cx="5269865" cy="2535555"/>
            <wp:effectExtent l="0" t="0" r="0" b="0"/>
            <wp:docPr id="1330" name="IM 1330"/>
            <wp:cNvGraphicFramePr/>
            <a:graphic xmlns:a="http://schemas.openxmlformats.org/drawingml/2006/main">
              <a:graphicData uri="http://schemas.openxmlformats.org/drawingml/2006/picture">
                <pic:pic xmlns:pic="http://schemas.openxmlformats.org/drawingml/2006/picture">
                  <pic:nvPicPr>
                    <pic:cNvPr id="1330" name="IM 1330"/>
                    <pic:cNvPicPr/>
                  </pic:nvPicPr>
                  <pic:blipFill>
                    <a:blip r:embed="rId899"/>
                    <a:stretch>
                      <a:fillRect/>
                    </a:stretch>
                  </pic:blipFill>
                  <pic:spPr>
                    <a:xfrm>
                      <a:off x="0" y="0"/>
                      <a:ext cx="5269991" cy="2535935"/>
                    </a:xfrm>
                    <a:prstGeom prst="rect">
                      <a:avLst/>
                    </a:prstGeom>
                  </pic:spPr>
                </pic:pic>
              </a:graphicData>
            </a:graphic>
          </wp:inline>
        </w:drawing>
      </w:r>
    </w:p>
    <w:p w14:paraId="1F595351">
      <w:pPr>
        <w:pStyle w:val="4"/>
        <w:spacing w:before="151" w:line="207" w:lineRule="auto"/>
        <w:ind w:left="29"/>
        <w:rPr>
          <w:sz w:val="20"/>
          <w:szCs w:val="20"/>
        </w:rPr>
      </w:pPr>
      <w:r>
        <w:rPr>
          <w:rFonts w:ascii="Arial" w:hAnsi="Arial" w:eastAsia="Arial" w:cs="Arial"/>
          <w:spacing w:val="5"/>
          <w:sz w:val="20"/>
          <w:szCs w:val="20"/>
        </w:rPr>
        <w:t>2.</w:t>
      </w:r>
      <w:r>
        <w:rPr>
          <w:spacing w:val="5"/>
          <w:sz w:val="20"/>
          <w:szCs w:val="20"/>
        </w:rPr>
        <w:t>选择片区</w:t>
      </w:r>
      <w:r>
        <w:rPr>
          <w:spacing w:val="-2"/>
          <w:sz w:val="20"/>
          <w:szCs w:val="20"/>
        </w:rPr>
        <w:t xml:space="preserve"> </w:t>
      </w:r>
      <w:r>
        <w:rPr>
          <w:spacing w:val="5"/>
          <w:sz w:val="20"/>
          <w:szCs w:val="20"/>
        </w:rPr>
        <w:t>，点击上班打卡</w:t>
      </w:r>
      <w:r>
        <w:rPr>
          <w:spacing w:val="-23"/>
          <w:sz w:val="20"/>
          <w:szCs w:val="20"/>
        </w:rPr>
        <w:t xml:space="preserve"> </w:t>
      </w:r>
      <w:r>
        <w:rPr>
          <w:spacing w:val="5"/>
          <w:sz w:val="20"/>
          <w:szCs w:val="20"/>
        </w:rPr>
        <w:t>，下班打卡即可</w:t>
      </w:r>
    </w:p>
    <w:p w14:paraId="1C9B1019">
      <w:pPr>
        <w:spacing w:before="202" w:line="3994" w:lineRule="exact"/>
        <w:ind w:firstLine="14"/>
      </w:pPr>
      <w:r>
        <w:rPr>
          <w:position w:val="-79"/>
        </w:rPr>
        <w:drawing>
          <wp:inline distT="0" distB="0" distL="0" distR="0">
            <wp:extent cx="5269865" cy="2535555"/>
            <wp:effectExtent l="0" t="0" r="0" b="0"/>
            <wp:docPr id="1332" name="IM 1332"/>
            <wp:cNvGraphicFramePr/>
            <a:graphic xmlns:a="http://schemas.openxmlformats.org/drawingml/2006/main">
              <a:graphicData uri="http://schemas.openxmlformats.org/drawingml/2006/picture">
                <pic:pic xmlns:pic="http://schemas.openxmlformats.org/drawingml/2006/picture">
                  <pic:nvPicPr>
                    <pic:cNvPr id="1332" name="IM 1332"/>
                    <pic:cNvPicPr/>
                  </pic:nvPicPr>
                  <pic:blipFill>
                    <a:blip r:embed="rId900"/>
                    <a:stretch>
                      <a:fillRect/>
                    </a:stretch>
                  </pic:blipFill>
                  <pic:spPr>
                    <a:xfrm>
                      <a:off x="0" y="0"/>
                      <a:ext cx="5269991" cy="2535936"/>
                    </a:xfrm>
                    <a:prstGeom prst="rect">
                      <a:avLst/>
                    </a:prstGeom>
                  </pic:spPr>
                </pic:pic>
              </a:graphicData>
            </a:graphic>
          </wp:inline>
        </w:drawing>
      </w:r>
    </w:p>
    <w:p w14:paraId="136CBAE1">
      <w:pPr>
        <w:spacing w:line="325" w:lineRule="auto"/>
        <w:rPr>
          <w:rFonts w:ascii="Arial"/>
          <w:sz w:val="21"/>
        </w:rPr>
      </w:pPr>
    </w:p>
    <w:p w14:paraId="50D7746C">
      <w:pPr>
        <w:spacing w:before="101" w:line="411" w:lineRule="exact"/>
        <w:ind w:left="38"/>
        <w:outlineLvl w:val="2"/>
        <w:rPr>
          <w:rFonts w:ascii="黑体" w:hAnsi="黑体" w:eastAsia="黑体" w:cs="黑体"/>
          <w:sz w:val="31"/>
          <w:szCs w:val="31"/>
        </w:rPr>
      </w:pPr>
      <w:bookmarkStart w:id="338" w:name="bookmark75"/>
      <w:bookmarkEnd w:id="338"/>
      <w:bookmarkStart w:id="339" w:name="_Toc32491"/>
      <w:r>
        <w:rPr>
          <w:rFonts w:ascii="Arial" w:hAnsi="Arial" w:eastAsia="Arial" w:cs="Arial"/>
          <w:b/>
          <w:bCs/>
          <w:spacing w:val="24"/>
          <w:position w:val="1"/>
          <w:sz w:val="31"/>
          <w:szCs w:val="31"/>
        </w:rPr>
        <w:t>5.2.9.</w:t>
      </w:r>
      <w:r>
        <w:rPr>
          <w:rFonts w:ascii="Arial" w:hAnsi="Arial" w:eastAsia="Arial" w:cs="Arial"/>
          <w:b/>
          <w:bCs/>
          <w:spacing w:val="38"/>
          <w:position w:val="1"/>
          <w:sz w:val="31"/>
          <w:szCs w:val="31"/>
        </w:rPr>
        <w:t xml:space="preserve">  </w:t>
      </w:r>
      <w:r>
        <w:rPr>
          <w:rFonts w:ascii="黑体" w:hAnsi="黑体" w:eastAsia="黑体" w:cs="黑体"/>
          <w:b/>
          <w:bCs/>
          <w:spacing w:val="24"/>
          <w:position w:val="1"/>
          <w:sz w:val="31"/>
          <w:szCs w:val="31"/>
        </w:rPr>
        <w:t>设施新增</w:t>
      </w:r>
      <w:bookmarkEnd w:id="339"/>
    </w:p>
    <w:p w14:paraId="598E2902">
      <w:pPr>
        <w:spacing w:line="365" w:lineRule="auto"/>
        <w:rPr>
          <w:rFonts w:ascii="Arial"/>
          <w:sz w:val="21"/>
        </w:rPr>
      </w:pPr>
    </w:p>
    <w:p w14:paraId="106CB850">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点击设施新增</w:t>
      </w:r>
    </w:p>
    <w:p w14:paraId="6DB0B9A7">
      <w:pPr>
        <w:spacing w:line="208" w:lineRule="auto"/>
        <w:rPr>
          <w:sz w:val="20"/>
          <w:szCs w:val="20"/>
        </w:rPr>
        <w:sectPr>
          <w:footerReference r:id="rId273" w:type="default"/>
          <w:pgSz w:w="11906" w:h="16839"/>
          <w:pgMar w:top="400" w:right="1785" w:bottom="1166" w:left="1785" w:header="0" w:footer="992" w:gutter="0"/>
          <w:cols w:space="720" w:num="1"/>
        </w:sectPr>
      </w:pPr>
    </w:p>
    <w:p w14:paraId="1F9BBA1A">
      <w:pPr>
        <w:spacing w:line="265" w:lineRule="auto"/>
        <w:rPr>
          <w:rFonts w:ascii="Arial"/>
          <w:sz w:val="21"/>
        </w:rPr>
      </w:pPr>
    </w:p>
    <w:p w14:paraId="33BDD164">
      <w:pPr>
        <w:spacing w:line="265" w:lineRule="auto"/>
        <w:rPr>
          <w:rFonts w:ascii="Arial"/>
          <w:sz w:val="21"/>
        </w:rPr>
      </w:pPr>
    </w:p>
    <w:p w14:paraId="055A4D9B">
      <w:pPr>
        <w:spacing w:line="266" w:lineRule="auto"/>
        <w:rPr>
          <w:rFonts w:ascii="Arial"/>
          <w:sz w:val="21"/>
        </w:rPr>
      </w:pPr>
    </w:p>
    <w:p w14:paraId="7EC719C9">
      <w:pPr>
        <w:spacing w:line="266" w:lineRule="auto"/>
        <w:rPr>
          <w:rFonts w:ascii="Arial"/>
          <w:sz w:val="21"/>
        </w:rPr>
      </w:pPr>
    </w:p>
    <w:p w14:paraId="0D9629BA">
      <w:pPr>
        <w:spacing w:line="3993" w:lineRule="exact"/>
        <w:ind w:firstLine="14"/>
      </w:pPr>
      <w:r>
        <w:rPr>
          <w:position w:val="-79"/>
        </w:rPr>
        <w:drawing>
          <wp:inline distT="0" distB="0" distL="0" distR="0">
            <wp:extent cx="5269865" cy="2535555"/>
            <wp:effectExtent l="0" t="0" r="0" b="0"/>
            <wp:docPr id="1334" name="IM 1334"/>
            <wp:cNvGraphicFramePr/>
            <a:graphic xmlns:a="http://schemas.openxmlformats.org/drawingml/2006/main">
              <a:graphicData uri="http://schemas.openxmlformats.org/drawingml/2006/picture">
                <pic:pic xmlns:pic="http://schemas.openxmlformats.org/drawingml/2006/picture">
                  <pic:nvPicPr>
                    <pic:cNvPr id="1334" name="IM 1334"/>
                    <pic:cNvPicPr/>
                  </pic:nvPicPr>
                  <pic:blipFill>
                    <a:blip r:embed="rId901"/>
                    <a:stretch>
                      <a:fillRect/>
                    </a:stretch>
                  </pic:blipFill>
                  <pic:spPr>
                    <a:xfrm>
                      <a:off x="0" y="0"/>
                      <a:ext cx="5269991" cy="2535935"/>
                    </a:xfrm>
                    <a:prstGeom prst="rect">
                      <a:avLst/>
                    </a:prstGeom>
                  </pic:spPr>
                </pic:pic>
              </a:graphicData>
            </a:graphic>
          </wp:inline>
        </w:drawing>
      </w:r>
    </w:p>
    <w:p w14:paraId="5DF25B7F">
      <w:pPr>
        <w:pStyle w:val="4"/>
        <w:spacing w:before="151" w:line="207" w:lineRule="auto"/>
        <w:ind w:left="29"/>
        <w:rPr>
          <w:sz w:val="20"/>
          <w:szCs w:val="20"/>
        </w:rPr>
      </w:pPr>
      <w:r>
        <w:rPr>
          <w:rFonts w:ascii="Arial" w:hAnsi="Arial" w:eastAsia="Arial" w:cs="Arial"/>
          <w:spacing w:val="7"/>
          <w:sz w:val="20"/>
          <w:szCs w:val="20"/>
        </w:rPr>
        <w:t>2.</w:t>
      </w:r>
      <w:r>
        <w:rPr>
          <w:spacing w:val="7"/>
          <w:sz w:val="20"/>
          <w:szCs w:val="20"/>
        </w:rPr>
        <w:t>输入相关设施信息</w:t>
      </w:r>
      <w:r>
        <w:rPr>
          <w:spacing w:val="-14"/>
          <w:sz w:val="20"/>
          <w:szCs w:val="20"/>
        </w:rPr>
        <w:t xml:space="preserve"> </w:t>
      </w:r>
      <w:r>
        <w:rPr>
          <w:spacing w:val="7"/>
          <w:sz w:val="20"/>
          <w:szCs w:val="20"/>
        </w:rPr>
        <w:t>，点击确定即可</w:t>
      </w:r>
    </w:p>
    <w:p w14:paraId="44BCBB00">
      <w:pPr>
        <w:spacing w:before="202" w:line="3994" w:lineRule="exact"/>
        <w:ind w:firstLine="14"/>
      </w:pPr>
      <w:r>
        <w:rPr>
          <w:position w:val="-79"/>
        </w:rPr>
        <w:drawing>
          <wp:inline distT="0" distB="0" distL="0" distR="0">
            <wp:extent cx="5269865" cy="2535555"/>
            <wp:effectExtent l="0" t="0" r="0" b="0"/>
            <wp:docPr id="1336" name="IM 1336"/>
            <wp:cNvGraphicFramePr/>
            <a:graphic xmlns:a="http://schemas.openxmlformats.org/drawingml/2006/main">
              <a:graphicData uri="http://schemas.openxmlformats.org/drawingml/2006/picture">
                <pic:pic xmlns:pic="http://schemas.openxmlformats.org/drawingml/2006/picture">
                  <pic:nvPicPr>
                    <pic:cNvPr id="1336" name="IM 1336"/>
                    <pic:cNvPicPr/>
                  </pic:nvPicPr>
                  <pic:blipFill>
                    <a:blip r:embed="rId902"/>
                    <a:stretch>
                      <a:fillRect/>
                    </a:stretch>
                  </pic:blipFill>
                  <pic:spPr>
                    <a:xfrm>
                      <a:off x="0" y="0"/>
                      <a:ext cx="5269991" cy="2535936"/>
                    </a:xfrm>
                    <a:prstGeom prst="rect">
                      <a:avLst/>
                    </a:prstGeom>
                  </pic:spPr>
                </pic:pic>
              </a:graphicData>
            </a:graphic>
          </wp:inline>
        </w:drawing>
      </w:r>
    </w:p>
    <w:p w14:paraId="1005B1E2">
      <w:pPr>
        <w:spacing w:line="325" w:lineRule="auto"/>
        <w:rPr>
          <w:rFonts w:ascii="Arial"/>
          <w:sz w:val="21"/>
        </w:rPr>
      </w:pPr>
    </w:p>
    <w:p w14:paraId="7A2F11E3">
      <w:pPr>
        <w:spacing w:before="101" w:line="412" w:lineRule="exact"/>
        <w:ind w:left="38"/>
        <w:outlineLvl w:val="2"/>
        <w:rPr>
          <w:rFonts w:ascii="黑体" w:hAnsi="黑体" w:eastAsia="黑体" w:cs="黑体"/>
          <w:sz w:val="31"/>
          <w:szCs w:val="31"/>
        </w:rPr>
      </w:pPr>
      <w:bookmarkStart w:id="340" w:name="bookmark76"/>
      <w:bookmarkEnd w:id="340"/>
      <w:bookmarkStart w:id="341" w:name="_Toc7563"/>
      <w:r>
        <w:rPr>
          <w:rFonts w:ascii="Arial" w:hAnsi="Arial" w:eastAsia="Arial" w:cs="Arial"/>
          <w:b/>
          <w:bCs/>
          <w:spacing w:val="25"/>
          <w:position w:val="1"/>
          <w:sz w:val="31"/>
          <w:szCs w:val="31"/>
        </w:rPr>
        <w:t>5.2.</w:t>
      </w:r>
      <w:r>
        <w:rPr>
          <w:rFonts w:ascii="Arial" w:hAnsi="Arial" w:eastAsia="Arial" w:cs="Arial"/>
          <w:b/>
          <w:bCs/>
          <w:spacing w:val="-44"/>
          <w:position w:val="1"/>
          <w:sz w:val="31"/>
          <w:szCs w:val="31"/>
        </w:rPr>
        <w:t xml:space="preserve"> </w:t>
      </w:r>
      <w:r>
        <w:rPr>
          <w:rFonts w:ascii="Arial" w:hAnsi="Arial" w:eastAsia="Arial" w:cs="Arial"/>
          <w:b/>
          <w:bCs/>
          <w:spacing w:val="25"/>
          <w:position w:val="1"/>
          <w:sz w:val="31"/>
          <w:szCs w:val="31"/>
        </w:rPr>
        <w:t>10.</w:t>
      </w:r>
      <w:r>
        <w:rPr>
          <w:rFonts w:ascii="黑体" w:hAnsi="黑体" w:eastAsia="黑体" w:cs="黑体"/>
          <w:b/>
          <w:bCs/>
          <w:spacing w:val="25"/>
          <w:position w:val="1"/>
          <w:sz w:val="31"/>
          <w:szCs w:val="31"/>
        </w:rPr>
        <w:t>部件设施</w:t>
      </w:r>
      <w:bookmarkEnd w:id="341"/>
    </w:p>
    <w:p w14:paraId="61A24528">
      <w:pPr>
        <w:spacing w:line="364" w:lineRule="auto"/>
        <w:rPr>
          <w:rFonts w:ascii="Arial"/>
          <w:sz w:val="21"/>
        </w:rPr>
      </w:pPr>
    </w:p>
    <w:p w14:paraId="5467B625">
      <w:pPr>
        <w:pStyle w:val="4"/>
        <w:spacing w:before="86" w:line="208" w:lineRule="auto"/>
        <w:ind w:left="37"/>
        <w:rPr>
          <w:sz w:val="20"/>
          <w:szCs w:val="20"/>
        </w:rPr>
      </w:pPr>
      <w:r>
        <w:rPr>
          <w:rFonts w:ascii="Arial" w:hAnsi="Arial" w:eastAsia="Arial" w:cs="Arial"/>
          <w:spacing w:val="8"/>
          <w:sz w:val="20"/>
          <w:szCs w:val="20"/>
        </w:rPr>
        <w:t>1.</w:t>
      </w:r>
      <w:r>
        <w:rPr>
          <w:spacing w:val="8"/>
          <w:sz w:val="20"/>
          <w:szCs w:val="20"/>
        </w:rPr>
        <w:t>点击部件设施</w:t>
      </w:r>
    </w:p>
    <w:p w14:paraId="73CC9F9F">
      <w:pPr>
        <w:spacing w:line="208" w:lineRule="auto"/>
        <w:rPr>
          <w:sz w:val="20"/>
          <w:szCs w:val="20"/>
        </w:rPr>
        <w:sectPr>
          <w:footerReference r:id="rId274" w:type="default"/>
          <w:pgSz w:w="11906" w:h="16839"/>
          <w:pgMar w:top="400" w:right="1785" w:bottom="1166" w:left="1785" w:header="0" w:footer="992" w:gutter="0"/>
          <w:cols w:space="720" w:num="1"/>
        </w:sectPr>
      </w:pPr>
    </w:p>
    <w:p w14:paraId="7F15652A">
      <w:pPr>
        <w:spacing w:line="265" w:lineRule="auto"/>
        <w:rPr>
          <w:rFonts w:ascii="Arial"/>
          <w:sz w:val="21"/>
        </w:rPr>
      </w:pPr>
    </w:p>
    <w:p w14:paraId="73871DA0">
      <w:pPr>
        <w:spacing w:line="265" w:lineRule="auto"/>
        <w:rPr>
          <w:rFonts w:ascii="Arial"/>
          <w:sz w:val="21"/>
        </w:rPr>
      </w:pPr>
    </w:p>
    <w:p w14:paraId="56109772">
      <w:pPr>
        <w:spacing w:line="266" w:lineRule="auto"/>
        <w:rPr>
          <w:rFonts w:ascii="Arial"/>
          <w:sz w:val="21"/>
        </w:rPr>
      </w:pPr>
    </w:p>
    <w:p w14:paraId="62F76058">
      <w:pPr>
        <w:spacing w:line="266" w:lineRule="auto"/>
        <w:rPr>
          <w:rFonts w:ascii="Arial"/>
          <w:sz w:val="21"/>
        </w:rPr>
      </w:pPr>
    </w:p>
    <w:p w14:paraId="6E36BEEF">
      <w:pPr>
        <w:spacing w:line="3993" w:lineRule="exact"/>
        <w:ind w:firstLine="14"/>
      </w:pPr>
      <w:r>
        <w:rPr>
          <w:position w:val="-79"/>
        </w:rPr>
        <w:drawing>
          <wp:inline distT="0" distB="0" distL="0" distR="0">
            <wp:extent cx="5269865" cy="2535555"/>
            <wp:effectExtent l="0" t="0" r="0" b="0"/>
            <wp:docPr id="1338" name="IM 1338"/>
            <wp:cNvGraphicFramePr/>
            <a:graphic xmlns:a="http://schemas.openxmlformats.org/drawingml/2006/main">
              <a:graphicData uri="http://schemas.openxmlformats.org/drawingml/2006/picture">
                <pic:pic xmlns:pic="http://schemas.openxmlformats.org/drawingml/2006/picture">
                  <pic:nvPicPr>
                    <pic:cNvPr id="1338" name="IM 1338"/>
                    <pic:cNvPicPr/>
                  </pic:nvPicPr>
                  <pic:blipFill>
                    <a:blip r:embed="rId903"/>
                    <a:stretch>
                      <a:fillRect/>
                    </a:stretch>
                  </pic:blipFill>
                  <pic:spPr>
                    <a:xfrm>
                      <a:off x="0" y="0"/>
                      <a:ext cx="5269991" cy="2535935"/>
                    </a:xfrm>
                    <a:prstGeom prst="rect">
                      <a:avLst/>
                    </a:prstGeom>
                  </pic:spPr>
                </pic:pic>
              </a:graphicData>
            </a:graphic>
          </wp:inline>
        </w:drawing>
      </w:r>
    </w:p>
    <w:p w14:paraId="54376867">
      <w:pPr>
        <w:pStyle w:val="4"/>
        <w:spacing w:before="151" w:line="208" w:lineRule="auto"/>
        <w:ind w:left="29"/>
        <w:rPr>
          <w:sz w:val="20"/>
          <w:szCs w:val="20"/>
        </w:rPr>
      </w:pPr>
      <w:r>
        <w:rPr>
          <w:rFonts w:ascii="Arial" w:hAnsi="Arial" w:eastAsia="Arial" w:cs="Arial"/>
          <w:spacing w:val="9"/>
          <w:sz w:val="20"/>
          <w:szCs w:val="20"/>
        </w:rPr>
        <w:t>2.</w:t>
      </w:r>
      <w:r>
        <w:rPr>
          <w:spacing w:val="9"/>
          <w:sz w:val="20"/>
          <w:szCs w:val="20"/>
        </w:rPr>
        <w:t>点击操作按钮即可进行相关操作</w:t>
      </w:r>
    </w:p>
    <w:p w14:paraId="6180A0BE">
      <w:pPr>
        <w:spacing w:before="201" w:line="3994" w:lineRule="exact"/>
        <w:ind w:firstLine="14"/>
      </w:pPr>
      <w:r>
        <w:rPr>
          <w:position w:val="-79"/>
        </w:rPr>
        <w:drawing>
          <wp:inline distT="0" distB="0" distL="0" distR="0">
            <wp:extent cx="5269865" cy="2535555"/>
            <wp:effectExtent l="0" t="0" r="0" b="0"/>
            <wp:docPr id="1340" name="IM 1340"/>
            <wp:cNvGraphicFramePr/>
            <a:graphic xmlns:a="http://schemas.openxmlformats.org/drawingml/2006/main">
              <a:graphicData uri="http://schemas.openxmlformats.org/drawingml/2006/picture">
                <pic:pic xmlns:pic="http://schemas.openxmlformats.org/drawingml/2006/picture">
                  <pic:nvPicPr>
                    <pic:cNvPr id="1340" name="IM 1340"/>
                    <pic:cNvPicPr/>
                  </pic:nvPicPr>
                  <pic:blipFill>
                    <a:blip r:embed="rId904"/>
                    <a:stretch>
                      <a:fillRect/>
                    </a:stretch>
                  </pic:blipFill>
                  <pic:spPr>
                    <a:xfrm>
                      <a:off x="0" y="0"/>
                      <a:ext cx="5269991" cy="2535936"/>
                    </a:xfrm>
                    <a:prstGeom prst="rect">
                      <a:avLst/>
                    </a:prstGeom>
                  </pic:spPr>
                </pic:pic>
              </a:graphicData>
            </a:graphic>
          </wp:inline>
        </w:drawing>
      </w:r>
    </w:p>
    <w:p w14:paraId="389D93EF">
      <w:pPr>
        <w:spacing w:line="272" w:lineRule="auto"/>
        <w:rPr>
          <w:rFonts w:ascii="Arial"/>
          <w:sz w:val="21"/>
        </w:rPr>
      </w:pPr>
    </w:p>
    <w:p w14:paraId="38F4BA81">
      <w:pPr>
        <w:spacing w:line="273" w:lineRule="auto"/>
        <w:rPr>
          <w:rFonts w:ascii="Arial"/>
          <w:sz w:val="21"/>
        </w:rPr>
      </w:pPr>
    </w:p>
    <w:p w14:paraId="3C503D7C">
      <w:pPr>
        <w:spacing w:before="101" w:line="412" w:lineRule="exact"/>
        <w:ind w:left="38"/>
        <w:outlineLvl w:val="1"/>
        <w:rPr>
          <w:rFonts w:ascii="黑体" w:hAnsi="黑体" w:eastAsia="黑体" w:cs="黑体"/>
          <w:sz w:val="31"/>
          <w:szCs w:val="31"/>
        </w:rPr>
      </w:pPr>
      <w:bookmarkStart w:id="342" w:name="bookmark77"/>
      <w:bookmarkEnd w:id="342"/>
      <w:bookmarkStart w:id="343" w:name="bookmark81"/>
      <w:bookmarkEnd w:id="343"/>
      <w:bookmarkStart w:id="344" w:name="_Toc11387"/>
      <w:r>
        <w:rPr>
          <w:rFonts w:ascii="Arial" w:hAnsi="Arial" w:eastAsia="Arial" w:cs="Arial"/>
          <w:b/>
          <w:bCs/>
          <w:spacing w:val="22"/>
          <w:position w:val="1"/>
          <w:sz w:val="31"/>
          <w:szCs w:val="31"/>
        </w:rPr>
        <w:t>5.4.</w:t>
      </w:r>
      <w:r>
        <w:rPr>
          <w:rFonts w:ascii="Arial" w:hAnsi="Arial" w:eastAsia="Arial" w:cs="Arial"/>
          <w:b/>
          <w:bCs/>
          <w:spacing w:val="79"/>
          <w:position w:val="1"/>
          <w:sz w:val="31"/>
          <w:szCs w:val="31"/>
        </w:rPr>
        <w:t xml:space="preserve"> </w:t>
      </w:r>
      <w:r>
        <w:rPr>
          <w:rFonts w:ascii="黑体" w:hAnsi="黑体" w:eastAsia="黑体" w:cs="黑体"/>
          <w:b/>
          <w:bCs/>
          <w:spacing w:val="22"/>
          <w:position w:val="1"/>
          <w:sz w:val="31"/>
          <w:szCs w:val="31"/>
        </w:rPr>
        <w:t>通讯录</w:t>
      </w:r>
      <w:bookmarkEnd w:id="344"/>
    </w:p>
    <w:p w14:paraId="531A8B0C">
      <w:pPr>
        <w:spacing w:line="427" w:lineRule="auto"/>
        <w:rPr>
          <w:rFonts w:ascii="Arial"/>
          <w:sz w:val="21"/>
        </w:rPr>
      </w:pPr>
    </w:p>
    <w:p w14:paraId="3B20FD1F">
      <w:pPr>
        <w:spacing w:before="101" w:line="412" w:lineRule="exact"/>
        <w:ind w:left="38"/>
        <w:outlineLvl w:val="2"/>
        <w:rPr>
          <w:rFonts w:ascii="黑体" w:hAnsi="黑体" w:eastAsia="黑体" w:cs="黑体"/>
          <w:sz w:val="31"/>
          <w:szCs w:val="31"/>
        </w:rPr>
      </w:pPr>
      <w:bookmarkStart w:id="345" w:name="bookmark82"/>
      <w:bookmarkEnd w:id="345"/>
      <w:bookmarkStart w:id="346" w:name="_Toc21868"/>
      <w:r>
        <w:rPr>
          <w:rFonts w:ascii="Arial" w:hAnsi="Arial" w:eastAsia="Arial" w:cs="Arial"/>
          <w:b/>
          <w:bCs/>
          <w:spacing w:val="23"/>
          <w:position w:val="1"/>
          <w:sz w:val="31"/>
          <w:szCs w:val="31"/>
        </w:rPr>
        <w:t>5.4.</w:t>
      </w:r>
      <w:r>
        <w:rPr>
          <w:rFonts w:ascii="Arial" w:hAnsi="Arial" w:eastAsia="Arial" w:cs="Arial"/>
          <w:b/>
          <w:bCs/>
          <w:spacing w:val="-51"/>
          <w:position w:val="1"/>
          <w:sz w:val="31"/>
          <w:szCs w:val="31"/>
        </w:rPr>
        <w:t xml:space="preserve"> </w:t>
      </w:r>
      <w:r>
        <w:rPr>
          <w:rFonts w:ascii="Arial" w:hAnsi="Arial" w:eastAsia="Arial" w:cs="Arial"/>
          <w:b/>
          <w:bCs/>
          <w:spacing w:val="23"/>
          <w:position w:val="1"/>
          <w:sz w:val="31"/>
          <w:szCs w:val="31"/>
        </w:rPr>
        <w:t>1.</w:t>
      </w:r>
      <w:r>
        <w:rPr>
          <w:rFonts w:ascii="Arial" w:hAnsi="Arial" w:eastAsia="Arial" w:cs="Arial"/>
          <w:b/>
          <w:bCs/>
          <w:spacing w:val="33"/>
          <w:position w:val="1"/>
          <w:sz w:val="31"/>
          <w:szCs w:val="31"/>
        </w:rPr>
        <w:t xml:space="preserve">  </w:t>
      </w:r>
      <w:r>
        <w:rPr>
          <w:rFonts w:ascii="黑体" w:hAnsi="黑体" w:eastAsia="黑体" w:cs="黑体"/>
          <w:b/>
          <w:bCs/>
          <w:spacing w:val="23"/>
          <w:position w:val="1"/>
          <w:sz w:val="31"/>
          <w:szCs w:val="31"/>
        </w:rPr>
        <w:t>联系人</w:t>
      </w:r>
      <w:bookmarkEnd w:id="346"/>
    </w:p>
    <w:p w14:paraId="1B274F38">
      <w:pPr>
        <w:spacing w:line="364" w:lineRule="auto"/>
        <w:rPr>
          <w:rFonts w:ascii="Arial"/>
          <w:sz w:val="21"/>
        </w:rPr>
      </w:pPr>
    </w:p>
    <w:p w14:paraId="083A6A09">
      <w:pPr>
        <w:pStyle w:val="4"/>
        <w:spacing w:before="86" w:line="208" w:lineRule="auto"/>
        <w:ind w:left="37"/>
        <w:outlineLvl w:val="0"/>
        <w:rPr>
          <w:sz w:val="20"/>
          <w:szCs w:val="20"/>
        </w:rPr>
      </w:pPr>
      <w:bookmarkStart w:id="347" w:name="_Toc22216"/>
      <w:r>
        <w:rPr>
          <w:rFonts w:ascii="Arial" w:hAnsi="Arial" w:eastAsia="Arial" w:cs="Arial"/>
          <w:spacing w:val="9"/>
          <w:sz w:val="20"/>
          <w:szCs w:val="20"/>
        </w:rPr>
        <w:t>1.</w:t>
      </w:r>
      <w:r>
        <w:rPr>
          <w:spacing w:val="9"/>
          <w:sz w:val="20"/>
          <w:szCs w:val="20"/>
        </w:rPr>
        <w:t>点击联系人即可查看联系人信息</w:t>
      </w:r>
      <w:bookmarkEnd w:id="347"/>
    </w:p>
    <w:p w14:paraId="7997634A">
      <w:pPr>
        <w:spacing w:line="208" w:lineRule="auto"/>
        <w:rPr>
          <w:sz w:val="20"/>
          <w:szCs w:val="20"/>
        </w:rPr>
        <w:sectPr>
          <w:footerReference r:id="rId275" w:type="default"/>
          <w:pgSz w:w="11906" w:h="16839"/>
          <w:pgMar w:top="400" w:right="1785" w:bottom="1166" w:left="1785" w:header="0" w:footer="992" w:gutter="0"/>
          <w:cols w:space="720" w:num="1"/>
        </w:sectPr>
      </w:pPr>
    </w:p>
    <w:p w14:paraId="4F76CA2D">
      <w:pPr>
        <w:spacing w:line="265" w:lineRule="auto"/>
        <w:rPr>
          <w:rFonts w:ascii="Arial"/>
          <w:sz w:val="21"/>
        </w:rPr>
      </w:pPr>
    </w:p>
    <w:p w14:paraId="0FB35726">
      <w:pPr>
        <w:spacing w:line="265" w:lineRule="auto"/>
        <w:rPr>
          <w:rFonts w:ascii="Arial"/>
          <w:sz w:val="21"/>
        </w:rPr>
      </w:pPr>
    </w:p>
    <w:p w14:paraId="5BE20BFE">
      <w:pPr>
        <w:spacing w:line="266" w:lineRule="auto"/>
        <w:rPr>
          <w:rFonts w:ascii="Arial"/>
          <w:sz w:val="21"/>
        </w:rPr>
      </w:pPr>
    </w:p>
    <w:p w14:paraId="759FEECF">
      <w:pPr>
        <w:spacing w:line="266" w:lineRule="auto"/>
        <w:rPr>
          <w:rFonts w:ascii="Arial"/>
          <w:sz w:val="21"/>
        </w:rPr>
      </w:pPr>
    </w:p>
    <w:p w14:paraId="557CC1B4">
      <w:pPr>
        <w:spacing w:line="8049" w:lineRule="exact"/>
        <w:ind w:firstLine="14"/>
      </w:pPr>
      <w:r>
        <w:rPr>
          <w:position w:val="-160"/>
        </w:rPr>
        <w:drawing>
          <wp:inline distT="0" distB="0" distL="0" distR="0">
            <wp:extent cx="5269865" cy="5111115"/>
            <wp:effectExtent l="0" t="0" r="0" b="0"/>
            <wp:docPr id="1354" name="IM 1354"/>
            <wp:cNvGraphicFramePr/>
            <a:graphic xmlns:a="http://schemas.openxmlformats.org/drawingml/2006/main">
              <a:graphicData uri="http://schemas.openxmlformats.org/drawingml/2006/picture">
                <pic:pic xmlns:pic="http://schemas.openxmlformats.org/drawingml/2006/picture">
                  <pic:nvPicPr>
                    <pic:cNvPr id="1354" name="IM 1354"/>
                    <pic:cNvPicPr/>
                  </pic:nvPicPr>
                  <pic:blipFill>
                    <a:blip r:embed="rId905"/>
                    <a:stretch>
                      <a:fillRect/>
                    </a:stretch>
                  </pic:blipFill>
                  <pic:spPr>
                    <a:xfrm>
                      <a:off x="0" y="0"/>
                      <a:ext cx="5269991" cy="5111495"/>
                    </a:xfrm>
                    <a:prstGeom prst="rect">
                      <a:avLst/>
                    </a:prstGeom>
                  </pic:spPr>
                </pic:pic>
              </a:graphicData>
            </a:graphic>
          </wp:inline>
        </w:drawing>
      </w:r>
    </w:p>
    <w:p w14:paraId="764E81D9">
      <w:pPr>
        <w:spacing w:line="272" w:lineRule="auto"/>
        <w:rPr>
          <w:rFonts w:ascii="Arial"/>
          <w:sz w:val="21"/>
        </w:rPr>
      </w:pPr>
    </w:p>
    <w:p w14:paraId="1E80342B">
      <w:pPr>
        <w:spacing w:line="273" w:lineRule="auto"/>
        <w:rPr>
          <w:rFonts w:ascii="Arial"/>
          <w:sz w:val="21"/>
        </w:rPr>
      </w:pPr>
    </w:p>
    <w:p w14:paraId="061A2E7F">
      <w:pPr>
        <w:spacing w:before="101" w:line="410" w:lineRule="exact"/>
        <w:ind w:left="38"/>
        <w:outlineLvl w:val="1"/>
        <w:rPr>
          <w:rFonts w:ascii="黑体" w:hAnsi="黑体" w:eastAsia="黑体" w:cs="黑体"/>
          <w:sz w:val="31"/>
          <w:szCs w:val="31"/>
        </w:rPr>
      </w:pPr>
      <w:bookmarkStart w:id="348" w:name="bookmark83"/>
      <w:bookmarkEnd w:id="348"/>
      <w:bookmarkStart w:id="349" w:name="_Toc9691"/>
      <w:r>
        <w:rPr>
          <w:rFonts w:ascii="Arial" w:hAnsi="Arial" w:eastAsia="Arial" w:cs="Arial"/>
          <w:b/>
          <w:bCs/>
          <w:spacing w:val="21"/>
          <w:position w:val="1"/>
          <w:sz w:val="31"/>
          <w:szCs w:val="31"/>
        </w:rPr>
        <w:t>5.5.</w:t>
      </w:r>
      <w:r>
        <w:rPr>
          <w:rFonts w:ascii="Arial" w:hAnsi="Arial" w:eastAsia="Arial" w:cs="Arial"/>
          <w:b/>
          <w:bCs/>
          <w:spacing w:val="74"/>
          <w:position w:val="1"/>
          <w:sz w:val="31"/>
          <w:szCs w:val="31"/>
        </w:rPr>
        <w:t xml:space="preserve"> </w:t>
      </w:r>
      <w:r>
        <w:rPr>
          <w:rFonts w:ascii="黑体" w:hAnsi="黑体" w:eastAsia="黑体" w:cs="黑体"/>
          <w:b/>
          <w:bCs/>
          <w:spacing w:val="21"/>
          <w:position w:val="1"/>
          <w:sz w:val="31"/>
          <w:szCs w:val="31"/>
        </w:rPr>
        <w:t>公众服务</w:t>
      </w:r>
      <w:bookmarkEnd w:id="349"/>
    </w:p>
    <w:p w14:paraId="764B788A">
      <w:pPr>
        <w:spacing w:line="428" w:lineRule="auto"/>
        <w:rPr>
          <w:rFonts w:ascii="Arial"/>
          <w:sz w:val="21"/>
        </w:rPr>
      </w:pPr>
    </w:p>
    <w:p w14:paraId="24C4631C">
      <w:pPr>
        <w:spacing w:before="101" w:line="413" w:lineRule="exact"/>
        <w:ind w:left="38"/>
        <w:outlineLvl w:val="2"/>
        <w:rPr>
          <w:rFonts w:ascii="黑体" w:hAnsi="黑体" w:eastAsia="黑体" w:cs="黑体"/>
          <w:sz w:val="31"/>
          <w:szCs w:val="31"/>
        </w:rPr>
      </w:pPr>
      <w:bookmarkStart w:id="350" w:name="bookmark84"/>
      <w:bookmarkEnd w:id="350"/>
      <w:bookmarkStart w:id="351" w:name="_Toc10271"/>
      <w:r>
        <w:rPr>
          <w:rFonts w:ascii="Arial" w:hAnsi="Arial" w:eastAsia="Arial" w:cs="Arial"/>
          <w:b/>
          <w:bCs/>
          <w:spacing w:val="21"/>
          <w:position w:val="1"/>
          <w:sz w:val="31"/>
          <w:szCs w:val="31"/>
        </w:rPr>
        <w:t>5.5.</w:t>
      </w:r>
      <w:r>
        <w:rPr>
          <w:rFonts w:ascii="Arial" w:hAnsi="Arial" w:eastAsia="Arial" w:cs="Arial"/>
          <w:b/>
          <w:bCs/>
          <w:spacing w:val="-46"/>
          <w:position w:val="1"/>
          <w:sz w:val="31"/>
          <w:szCs w:val="31"/>
        </w:rPr>
        <w:t xml:space="preserve"> </w:t>
      </w:r>
      <w:r>
        <w:rPr>
          <w:rFonts w:ascii="Arial" w:hAnsi="Arial" w:eastAsia="Arial" w:cs="Arial"/>
          <w:b/>
          <w:bCs/>
          <w:spacing w:val="21"/>
          <w:position w:val="1"/>
          <w:sz w:val="31"/>
          <w:szCs w:val="31"/>
        </w:rPr>
        <w:t>1.</w:t>
      </w:r>
      <w:r>
        <w:rPr>
          <w:rFonts w:ascii="Arial" w:hAnsi="Arial" w:eastAsia="Arial" w:cs="Arial"/>
          <w:b/>
          <w:bCs/>
          <w:spacing w:val="33"/>
          <w:position w:val="1"/>
          <w:sz w:val="31"/>
          <w:szCs w:val="31"/>
        </w:rPr>
        <w:t xml:space="preserve">  </w:t>
      </w:r>
      <w:r>
        <w:rPr>
          <w:rFonts w:ascii="黑体" w:hAnsi="黑体" w:eastAsia="黑体" w:cs="黑体"/>
          <w:b/>
          <w:bCs/>
          <w:spacing w:val="21"/>
          <w:position w:val="1"/>
          <w:sz w:val="31"/>
          <w:szCs w:val="31"/>
        </w:rPr>
        <w:t>走进公园</w:t>
      </w:r>
      <w:bookmarkEnd w:id="351"/>
    </w:p>
    <w:p w14:paraId="794F17D3">
      <w:pPr>
        <w:spacing w:line="411" w:lineRule="auto"/>
        <w:rPr>
          <w:rFonts w:ascii="Arial"/>
          <w:sz w:val="21"/>
        </w:rPr>
      </w:pPr>
    </w:p>
    <w:p w14:paraId="1A555FD8">
      <w:pPr>
        <w:pStyle w:val="4"/>
        <w:spacing w:before="104" w:line="351" w:lineRule="auto"/>
        <w:ind w:left="19" w:right="1"/>
      </w:pPr>
      <w:r>
        <w:rPr>
          <w:spacing w:val="-10"/>
        </w:rPr>
        <w:t>通过图片与文字结合的形式，全方位展示和介绍公园的情况，如：公园所在位置、</w:t>
      </w:r>
      <w:r>
        <w:rPr>
          <w:spacing w:val="8"/>
        </w:rPr>
        <w:t xml:space="preserve"> </w:t>
      </w:r>
      <w:r>
        <w:rPr>
          <w:spacing w:val="-10"/>
        </w:rPr>
        <w:t>开园闭</w:t>
      </w:r>
      <w:r>
        <w:rPr>
          <w:spacing w:val="-9"/>
        </w:rPr>
        <w:t>园时间、游客服务中心位置、客服电话、游园须知、游园攻略等</w:t>
      </w:r>
      <w:r>
        <w:rPr>
          <w:spacing w:val="-10"/>
        </w:rPr>
        <w:t>，让客户</w:t>
      </w:r>
      <w:r>
        <w:rPr>
          <w:spacing w:val="-7"/>
        </w:rPr>
        <w:t>在</w:t>
      </w:r>
      <w:r>
        <w:t xml:space="preserve"> </w:t>
      </w:r>
      <w:r>
        <w:rPr>
          <w:spacing w:val="-11"/>
        </w:rPr>
        <w:t>游园前对公园有清晰直观的认识。</w:t>
      </w:r>
    </w:p>
    <w:p w14:paraId="788CF675">
      <w:pPr>
        <w:pStyle w:val="4"/>
        <w:spacing w:line="207" w:lineRule="auto"/>
        <w:ind w:left="20"/>
        <w:rPr>
          <w:sz w:val="20"/>
          <w:szCs w:val="20"/>
        </w:rPr>
      </w:pPr>
      <w:r>
        <w:rPr>
          <w:spacing w:val="8"/>
          <w:sz w:val="20"/>
          <w:szCs w:val="20"/>
        </w:rPr>
        <w:t>点击走进公园可查看公园信息</w:t>
      </w:r>
      <w:r>
        <w:rPr>
          <w:spacing w:val="-14"/>
          <w:sz w:val="20"/>
          <w:szCs w:val="20"/>
        </w:rPr>
        <w:t xml:space="preserve"> </w:t>
      </w:r>
      <w:r>
        <w:rPr>
          <w:spacing w:val="8"/>
          <w:sz w:val="20"/>
          <w:szCs w:val="20"/>
        </w:rPr>
        <w:t>，点击地图导航可查看公园信息</w:t>
      </w:r>
    </w:p>
    <w:p w14:paraId="096AFA3E">
      <w:pPr>
        <w:spacing w:line="207" w:lineRule="auto"/>
        <w:rPr>
          <w:sz w:val="20"/>
          <w:szCs w:val="20"/>
        </w:rPr>
        <w:sectPr>
          <w:footerReference r:id="rId276" w:type="default"/>
          <w:pgSz w:w="11906" w:h="16839"/>
          <w:pgMar w:top="400" w:right="1785" w:bottom="1166" w:left="1785" w:header="0" w:footer="992" w:gutter="0"/>
          <w:cols w:space="720" w:num="1"/>
        </w:sectPr>
      </w:pPr>
    </w:p>
    <w:p w14:paraId="742FD1F8">
      <w:pPr>
        <w:spacing w:line="265" w:lineRule="auto"/>
        <w:rPr>
          <w:rFonts w:ascii="Arial"/>
          <w:sz w:val="21"/>
        </w:rPr>
      </w:pPr>
    </w:p>
    <w:p w14:paraId="28B5D145">
      <w:pPr>
        <w:spacing w:line="265" w:lineRule="auto"/>
        <w:rPr>
          <w:rFonts w:ascii="Arial"/>
          <w:sz w:val="21"/>
        </w:rPr>
      </w:pPr>
    </w:p>
    <w:p w14:paraId="25CA506D">
      <w:pPr>
        <w:spacing w:line="266" w:lineRule="auto"/>
        <w:rPr>
          <w:rFonts w:ascii="Arial"/>
          <w:sz w:val="21"/>
        </w:rPr>
      </w:pPr>
    </w:p>
    <w:p w14:paraId="06749D59">
      <w:pPr>
        <w:spacing w:line="266" w:lineRule="auto"/>
        <w:rPr>
          <w:rFonts w:ascii="Arial"/>
          <w:sz w:val="21"/>
        </w:rPr>
      </w:pPr>
    </w:p>
    <w:p w14:paraId="74E581A6">
      <w:pPr>
        <w:spacing w:line="8049" w:lineRule="exact"/>
        <w:ind w:firstLine="14"/>
      </w:pPr>
      <w:r>
        <w:rPr>
          <w:position w:val="-160"/>
        </w:rPr>
        <w:drawing>
          <wp:inline distT="0" distB="0" distL="0" distR="0">
            <wp:extent cx="5269865" cy="5111115"/>
            <wp:effectExtent l="0" t="0" r="0" b="0"/>
            <wp:docPr id="1356" name="IM 1356"/>
            <wp:cNvGraphicFramePr/>
            <a:graphic xmlns:a="http://schemas.openxmlformats.org/drawingml/2006/main">
              <a:graphicData uri="http://schemas.openxmlformats.org/drawingml/2006/picture">
                <pic:pic xmlns:pic="http://schemas.openxmlformats.org/drawingml/2006/picture">
                  <pic:nvPicPr>
                    <pic:cNvPr id="1356" name="IM 1356"/>
                    <pic:cNvPicPr/>
                  </pic:nvPicPr>
                  <pic:blipFill>
                    <a:blip r:embed="rId906"/>
                    <a:stretch>
                      <a:fillRect/>
                    </a:stretch>
                  </pic:blipFill>
                  <pic:spPr>
                    <a:xfrm>
                      <a:off x="0" y="0"/>
                      <a:ext cx="5269991" cy="5111495"/>
                    </a:xfrm>
                    <a:prstGeom prst="rect">
                      <a:avLst/>
                    </a:prstGeom>
                  </pic:spPr>
                </pic:pic>
              </a:graphicData>
            </a:graphic>
          </wp:inline>
        </w:drawing>
      </w:r>
    </w:p>
    <w:p w14:paraId="78E9CDFD">
      <w:pPr>
        <w:spacing w:before="182" w:line="3994" w:lineRule="exact"/>
        <w:ind w:firstLine="14"/>
      </w:pPr>
      <w:r>
        <w:rPr>
          <w:position w:val="-79"/>
        </w:rPr>
        <w:drawing>
          <wp:inline distT="0" distB="0" distL="0" distR="0">
            <wp:extent cx="5269865" cy="2535555"/>
            <wp:effectExtent l="0" t="0" r="0" b="0"/>
            <wp:docPr id="1358" name="IM 1358"/>
            <wp:cNvGraphicFramePr/>
            <a:graphic xmlns:a="http://schemas.openxmlformats.org/drawingml/2006/main">
              <a:graphicData uri="http://schemas.openxmlformats.org/drawingml/2006/picture">
                <pic:pic xmlns:pic="http://schemas.openxmlformats.org/drawingml/2006/picture">
                  <pic:nvPicPr>
                    <pic:cNvPr id="1358" name="IM 1358"/>
                    <pic:cNvPicPr/>
                  </pic:nvPicPr>
                  <pic:blipFill>
                    <a:blip r:embed="rId907"/>
                    <a:stretch>
                      <a:fillRect/>
                    </a:stretch>
                  </pic:blipFill>
                  <pic:spPr>
                    <a:xfrm>
                      <a:off x="0" y="0"/>
                      <a:ext cx="5269991" cy="2535935"/>
                    </a:xfrm>
                    <a:prstGeom prst="rect">
                      <a:avLst/>
                    </a:prstGeom>
                  </pic:spPr>
                </pic:pic>
              </a:graphicData>
            </a:graphic>
          </wp:inline>
        </w:drawing>
      </w:r>
    </w:p>
    <w:p w14:paraId="76359063">
      <w:pPr>
        <w:spacing w:line="325" w:lineRule="auto"/>
        <w:rPr>
          <w:rFonts w:ascii="Arial"/>
          <w:sz w:val="21"/>
        </w:rPr>
      </w:pPr>
    </w:p>
    <w:p w14:paraId="384AC35F">
      <w:pPr>
        <w:spacing w:before="101" w:line="411" w:lineRule="exact"/>
        <w:ind w:left="38"/>
        <w:outlineLvl w:val="2"/>
        <w:rPr>
          <w:rFonts w:ascii="黑体" w:hAnsi="黑体" w:eastAsia="黑体" w:cs="黑体"/>
          <w:sz w:val="31"/>
          <w:szCs w:val="31"/>
        </w:rPr>
      </w:pPr>
      <w:bookmarkStart w:id="352" w:name="bookmark85"/>
      <w:bookmarkEnd w:id="352"/>
      <w:bookmarkStart w:id="353" w:name="_Toc22533"/>
      <w:r>
        <w:rPr>
          <w:rFonts w:ascii="Arial" w:hAnsi="Arial" w:eastAsia="Arial" w:cs="Arial"/>
          <w:b/>
          <w:bCs/>
          <w:spacing w:val="24"/>
          <w:position w:val="1"/>
          <w:sz w:val="31"/>
          <w:szCs w:val="31"/>
        </w:rPr>
        <w:t>5.5.2.</w:t>
      </w:r>
      <w:r>
        <w:rPr>
          <w:rFonts w:ascii="Arial" w:hAnsi="Arial" w:eastAsia="Arial" w:cs="Arial"/>
          <w:b/>
          <w:bCs/>
          <w:spacing w:val="38"/>
          <w:position w:val="1"/>
          <w:sz w:val="31"/>
          <w:szCs w:val="31"/>
        </w:rPr>
        <w:t xml:space="preserve">  </w:t>
      </w:r>
      <w:r>
        <w:rPr>
          <w:rFonts w:ascii="黑体" w:hAnsi="黑体" w:eastAsia="黑体" w:cs="黑体"/>
          <w:b/>
          <w:bCs/>
          <w:spacing w:val="24"/>
          <w:position w:val="1"/>
          <w:sz w:val="31"/>
          <w:szCs w:val="31"/>
        </w:rPr>
        <w:t>新闻资讯</w:t>
      </w:r>
      <w:bookmarkEnd w:id="353"/>
    </w:p>
    <w:p w14:paraId="39FD96D0">
      <w:pPr>
        <w:spacing w:line="411" w:lineRule="auto"/>
        <w:rPr>
          <w:rFonts w:ascii="Arial"/>
          <w:sz w:val="21"/>
        </w:rPr>
      </w:pPr>
    </w:p>
    <w:p w14:paraId="054E76E2">
      <w:pPr>
        <w:pStyle w:val="4"/>
        <w:spacing w:before="103" w:line="200" w:lineRule="auto"/>
        <w:jc w:val="right"/>
      </w:pPr>
      <w:r>
        <w:rPr>
          <w:spacing w:val="-11"/>
        </w:rPr>
        <w:t>结合政务微</w:t>
      </w:r>
      <w:r>
        <w:rPr>
          <w:spacing w:val="-10"/>
        </w:rPr>
        <w:t>信公众平台，通过图片、文字和视频等形式</w:t>
      </w:r>
      <w:r>
        <w:rPr>
          <w:spacing w:val="-39"/>
        </w:rPr>
        <w:t xml:space="preserve"> </w:t>
      </w:r>
      <w:r>
        <w:rPr>
          <w:spacing w:val="-10"/>
        </w:rPr>
        <w:t>，以新闻资讯展示公园特</w:t>
      </w:r>
      <w:r>
        <w:rPr>
          <w:spacing w:val="-5"/>
        </w:rPr>
        <w:t>色</w:t>
      </w:r>
    </w:p>
    <w:p w14:paraId="0BFED2A3">
      <w:pPr>
        <w:spacing w:line="200" w:lineRule="auto"/>
        <w:sectPr>
          <w:footerReference r:id="rId277" w:type="default"/>
          <w:pgSz w:w="11906" w:h="16839"/>
          <w:pgMar w:top="400" w:right="1785" w:bottom="1166" w:left="1785" w:header="0" w:footer="992" w:gutter="0"/>
          <w:cols w:space="720" w:num="1"/>
        </w:sectPr>
      </w:pPr>
    </w:p>
    <w:p w14:paraId="4C3097FE">
      <w:pPr>
        <w:spacing w:line="276" w:lineRule="auto"/>
        <w:rPr>
          <w:rFonts w:ascii="Arial"/>
          <w:sz w:val="21"/>
        </w:rPr>
      </w:pPr>
    </w:p>
    <w:p w14:paraId="2EB57670">
      <w:pPr>
        <w:spacing w:line="277" w:lineRule="auto"/>
        <w:rPr>
          <w:rFonts w:ascii="Arial"/>
          <w:sz w:val="21"/>
        </w:rPr>
      </w:pPr>
    </w:p>
    <w:p w14:paraId="27FAECFE">
      <w:pPr>
        <w:spacing w:line="277" w:lineRule="auto"/>
        <w:rPr>
          <w:rFonts w:ascii="Arial"/>
          <w:sz w:val="21"/>
        </w:rPr>
      </w:pPr>
    </w:p>
    <w:p w14:paraId="5DB99989">
      <w:pPr>
        <w:spacing w:line="277" w:lineRule="auto"/>
        <w:rPr>
          <w:rFonts w:ascii="Arial"/>
          <w:sz w:val="21"/>
        </w:rPr>
      </w:pPr>
    </w:p>
    <w:p w14:paraId="4FC9035F">
      <w:pPr>
        <w:pStyle w:val="4"/>
        <w:spacing w:before="103" w:line="300" w:lineRule="auto"/>
        <w:ind w:left="19" w:right="3096" w:hanging="1"/>
        <w:rPr>
          <w:sz w:val="20"/>
          <w:szCs w:val="20"/>
        </w:rPr>
      </w:pPr>
      <w:r>
        <w:rPr>
          <w:spacing w:val="-13"/>
        </w:rPr>
        <w:t>信息，宣传公园正面消息，提升公园形象和影</w:t>
      </w:r>
      <w:r>
        <w:rPr>
          <w:spacing w:val="-14"/>
        </w:rPr>
        <w:t>响力。</w:t>
      </w:r>
      <w:r>
        <w:t xml:space="preserve"> </w:t>
      </w:r>
      <w:r>
        <w:rPr>
          <w:spacing w:val="9"/>
          <w:sz w:val="20"/>
          <w:szCs w:val="20"/>
        </w:rPr>
        <w:t>点击新闻咨询可查看相关的新闻信息</w:t>
      </w:r>
    </w:p>
    <w:p w14:paraId="70C29775">
      <w:pPr>
        <w:spacing w:line="8049" w:lineRule="exact"/>
        <w:ind w:firstLine="14"/>
      </w:pPr>
      <w:r>
        <w:rPr>
          <w:position w:val="-160"/>
        </w:rPr>
        <w:drawing>
          <wp:inline distT="0" distB="0" distL="0" distR="0">
            <wp:extent cx="5269865" cy="5111115"/>
            <wp:effectExtent l="0" t="0" r="0" b="0"/>
            <wp:docPr id="1360" name="IM 1360"/>
            <wp:cNvGraphicFramePr/>
            <a:graphic xmlns:a="http://schemas.openxmlformats.org/drawingml/2006/main">
              <a:graphicData uri="http://schemas.openxmlformats.org/drawingml/2006/picture">
                <pic:pic xmlns:pic="http://schemas.openxmlformats.org/drawingml/2006/picture">
                  <pic:nvPicPr>
                    <pic:cNvPr id="1360" name="IM 1360"/>
                    <pic:cNvPicPr/>
                  </pic:nvPicPr>
                  <pic:blipFill>
                    <a:blip r:embed="rId908"/>
                    <a:stretch>
                      <a:fillRect/>
                    </a:stretch>
                  </pic:blipFill>
                  <pic:spPr>
                    <a:xfrm>
                      <a:off x="0" y="0"/>
                      <a:ext cx="5269991" cy="5111496"/>
                    </a:xfrm>
                    <a:prstGeom prst="rect">
                      <a:avLst/>
                    </a:prstGeom>
                  </pic:spPr>
                </pic:pic>
              </a:graphicData>
            </a:graphic>
          </wp:inline>
        </w:drawing>
      </w:r>
    </w:p>
    <w:p w14:paraId="33843D6F">
      <w:pPr>
        <w:spacing w:line="325" w:lineRule="auto"/>
        <w:rPr>
          <w:rFonts w:ascii="Arial"/>
          <w:sz w:val="21"/>
        </w:rPr>
      </w:pPr>
    </w:p>
    <w:p w14:paraId="336ACBC5">
      <w:pPr>
        <w:spacing w:before="101" w:line="412" w:lineRule="exact"/>
        <w:ind w:left="38"/>
        <w:outlineLvl w:val="2"/>
        <w:rPr>
          <w:rFonts w:ascii="黑体" w:hAnsi="黑体" w:eastAsia="黑体" w:cs="黑体"/>
          <w:sz w:val="31"/>
          <w:szCs w:val="31"/>
        </w:rPr>
      </w:pPr>
      <w:bookmarkStart w:id="354" w:name="bookmark86"/>
      <w:bookmarkEnd w:id="354"/>
      <w:bookmarkStart w:id="355" w:name="_Toc21680"/>
      <w:r>
        <w:rPr>
          <w:rFonts w:ascii="Arial" w:hAnsi="Arial" w:eastAsia="Arial" w:cs="Arial"/>
          <w:b/>
          <w:bCs/>
          <w:spacing w:val="25"/>
          <w:position w:val="1"/>
          <w:sz w:val="31"/>
          <w:szCs w:val="31"/>
        </w:rPr>
        <w:t>5.5.3.</w:t>
      </w:r>
      <w:r>
        <w:rPr>
          <w:rFonts w:ascii="Arial" w:hAnsi="Arial" w:eastAsia="Arial" w:cs="Arial"/>
          <w:b/>
          <w:bCs/>
          <w:spacing w:val="33"/>
          <w:position w:val="1"/>
          <w:sz w:val="31"/>
          <w:szCs w:val="31"/>
        </w:rPr>
        <w:t xml:space="preserve">  </w:t>
      </w:r>
      <w:r>
        <w:rPr>
          <w:rFonts w:ascii="黑体" w:hAnsi="黑体" w:eastAsia="黑体" w:cs="黑体"/>
          <w:b/>
          <w:bCs/>
          <w:spacing w:val="25"/>
          <w:position w:val="1"/>
          <w:sz w:val="31"/>
          <w:szCs w:val="31"/>
        </w:rPr>
        <w:t>公园活动</w:t>
      </w:r>
      <w:bookmarkEnd w:id="355"/>
    </w:p>
    <w:p w14:paraId="2F237E5D">
      <w:pPr>
        <w:spacing w:line="410" w:lineRule="auto"/>
        <w:rPr>
          <w:rFonts w:ascii="Arial"/>
          <w:sz w:val="21"/>
        </w:rPr>
      </w:pPr>
    </w:p>
    <w:p w14:paraId="68684AC7">
      <w:pPr>
        <w:pStyle w:val="4"/>
        <w:spacing w:before="103" w:line="361" w:lineRule="auto"/>
        <w:ind w:left="19" w:right="1" w:firstLine="5"/>
      </w:pPr>
      <w:r>
        <w:rPr>
          <w:spacing w:val="-11"/>
        </w:rPr>
        <w:t>为做好游客服务</w:t>
      </w:r>
      <w:r>
        <w:rPr>
          <w:spacing w:val="-33"/>
        </w:rPr>
        <w:t xml:space="preserve"> </w:t>
      </w:r>
      <w:r>
        <w:rPr>
          <w:spacing w:val="-11"/>
        </w:rPr>
        <w:t>，由公园管理中心审定通过的园内各种文化主题活动、节庆活动、</w:t>
      </w:r>
      <w:r>
        <w:t xml:space="preserve"> </w:t>
      </w:r>
      <w:r>
        <w:rPr>
          <w:spacing w:val="-9"/>
        </w:rPr>
        <w:t>演艺活动、公益活动、服务活动等公布信息，来丰富公园文化生活。本</w:t>
      </w:r>
      <w:r>
        <w:rPr>
          <w:spacing w:val="-10"/>
        </w:rPr>
        <w:t>栏目将活动</w:t>
      </w:r>
      <w:r>
        <w:t xml:space="preserve"> </w:t>
      </w:r>
      <w:r>
        <w:rPr>
          <w:spacing w:val="-12"/>
        </w:rPr>
        <w:t>内容介绍、活动信息预告等功能，定期发布给游客进行查阅。</w:t>
      </w:r>
    </w:p>
    <w:p w14:paraId="537D750C">
      <w:pPr>
        <w:pStyle w:val="4"/>
        <w:spacing w:before="262" w:line="208" w:lineRule="auto"/>
        <w:ind w:left="20"/>
        <w:rPr>
          <w:sz w:val="20"/>
          <w:szCs w:val="20"/>
        </w:rPr>
      </w:pPr>
      <w:r>
        <w:rPr>
          <w:spacing w:val="9"/>
          <w:sz w:val="20"/>
          <w:szCs w:val="20"/>
        </w:rPr>
        <w:t>点击公园活动可查看公园相关活动信息</w:t>
      </w:r>
    </w:p>
    <w:p w14:paraId="48A6D4B7">
      <w:pPr>
        <w:spacing w:line="208" w:lineRule="auto"/>
        <w:rPr>
          <w:sz w:val="20"/>
          <w:szCs w:val="20"/>
        </w:rPr>
        <w:sectPr>
          <w:footerReference r:id="rId278" w:type="default"/>
          <w:pgSz w:w="11906" w:h="16839"/>
          <w:pgMar w:top="400" w:right="1785" w:bottom="1166" w:left="1785" w:header="0" w:footer="992" w:gutter="0"/>
          <w:cols w:space="720" w:num="1"/>
        </w:sectPr>
      </w:pPr>
    </w:p>
    <w:p w14:paraId="044C6B0A">
      <w:pPr>
        <w:spacing w:line="265" w:lineRule="auto"/>
        <w:rPr>
          <w:rFonts w:ascii="Arial"/>
          <w:sz w:val="21"/>
        </w:rPr>
      </w:pPr>
    </w:p>
    <w:p w14:paraId="6E234191">
      <w:pPr>
        <w:spacing w:line="265" w:lineRule="auto"/>
        <w:rPr>
          <w:rFonts w:ascii="Arial"/>
          <w:sz w:val="21"/>
        </w:rPr>
      </w:pPr>
    </w:p>
    <w:p w14:paraId="2A189FE4">
      <w:pPr>
        <w:spacing w:line="266" w:lineRule="auto"/>
        <w:rPr>
          <w:rFonts w:ascii="Arial"/>
          <w:sz w:val="21"/>
        </w:rPr>
      </w:pPr>
    </w:p>
    <w:p w14:paraId="77C6B137">
      <w:pPr>
        <w:spacing w:line="266" w:lineRule="auto"/>
        <w:rPr>
          <w:rFonts w:ascii="Arial"/>
          <w:sz w:val="21"/>
        </w:rPr>
      </w:pPr>
    </w:p>
    <w:p w14:paraId="203F45D5">
      <w:pPr>
        <w:spacing w:line="8049" w:lineRule="exact"/>
        <w:ind w:firstLine="14"/>
      </w:pPr>
      <w:r>
        <w:rPr>
          <w:position w:val="-160"/>
        </w:rPr>
        <w:drawing>
          <wp:inline distT="0" distB="0" distL="0" distR="0">
            <wp:extent cx="5269865" cy="5111115"/>
            <wp:effectExtent l="0" t="0" r="0" b="0"/>
            <wp:docPr id="1362" name="IM 1362"/>
            <wp:cNvGraphicFramePr/>
            <a:graphic xmlns:a="http://schemas.openxmlformats.org/drawingml/2006/main">
              <a:graphicData uri="http://schemas.openxmlformats.org/drawingml/2006/picture">
                <pic:pic xmlns:pic="http://schemas.openxmlformats.org/drawingml/2006/picture">
                  <pic:nvPicPr>
                    <pic:cNvPr id="1362" name="IM 1362"/>
                    <pic:cNvPicPr/>
                  </pic:nvPicPr>
                  <pic:blipFill>
                    <a:blip r:embed="rId909"/>
                    <a:stretch>
                      <a:fillRect/>
                    </a:stretch>
                  </pic:blipFill>
                  <pic:spPr>
                    <a:xfrm>
                      <a:off x="0" y="0"/>
                      <a:ext cx="5269991" cy="5111495"/>
                    </a:xfrm>
                    <a:prstGeom prst="rect">
                      <a:avLst/>
                    </a:prstGeom>
                  </pic:spPr>
                </pic:pic>
              </a:graphicData>
            </a:graphic>
          </wp:inline>
        </w:drawing>
      </w:r>
    </w:p>
    <w:p w14:paraId="0B6CAD2F">
      <w:pPr>
        <w:spacing w:line="325" w:lineRule="auto"/>
        <w:rPr>
          <w:rFonts w:ascii="Arial"/>
          <w:sz w:val="21"/>
        </w:rPr>
      </w:pPr>
    </w:p>
    <w:p w14:paraId="14EC1BA2">
      <w:pPr>
        <w:spacing w:before="101" w:line="416" w:lineRule="exact"/>
        <w:ind w:left="38"/>
        <w:outlineLvl w:val="2"/>
        <w:rPr>
          <w:rFonts w:ascii="黑体" w:hAnsi="黑体" w:eastAsia="黑体" w:cs="黑体"/>
          <w:sz w:val="31"/>
          <w:szCs w:val="31"/>
        </w:rPr>
      </w:pPr>
      <w:bookmarkStart w:id="356" w:name="bookmark87"/>
      <w:bookmarkEnd w:id="356"/>
      <w:bookmarkStart w:id="357" w:name="_Toc26699"/>
      <w:r>
        <w:rPr>
          <w:rFonts w:ascii="Arial" w:hAnsi="Arial" w:eastAsia="Arial" w:cs="Arial"/>
          <w:b/>
          <w:bCs/>
          <w:spacing w:val="25"/>
          <w:position w:val="1"/>
          <w:sz w:val="31"/>
          <w:szCs w:val="31"/>
        </w:rPr>
        <w:t>5.5.4.</w:t>
      </w:r>
      <w:r>
        <w:rPr>
          <w:rFonts w:ascii="Arial" w:hAnsi="Arial" w:eastAsia="Arial" w:cs="Arial"/>
          <w:b/>
          <w:bCs/>
          <w:spacing w:val="33"/>
          <w:position w:val="1"/>
          <w:sz w:val="31"/>
          <w:szCs w:val="31"/>
        </w:rPr>
        <w:t xml:space="preserve">  </w:t>
      </w:r>
      <w:r>
        <w:rPr>
          <w:rFonts w:ascii="黑体" w:hAnsi="黑体" w:eastAsia="黑体" w:cs="黑体"/>
          <w:b/>
          <w:bCs/>
          <w:spacing w:val="25"/>
          <w:position w:val="1"/>
          <w:sz w:val="31"/>
          <w:szCs w:val="31"/>
        </w:rPr>
        <w:t>公园公告</w:t>
      </w:r>
      <w:bookmarkEnd w:id="357"/>
    </w:p>
    <w:p w14:paraId="7B02E8DD">
      <w:pPr>
        <w:spacing w:line="407" w:lineRule="auto"/>
        <w:rPr>
          <w:rFonts w:ascii="Arial"/>
          <w:sz w:val="21"/>
        </w:rPr>
      </w:pPr>
    </w:p>
    <w:p w14:paraId="1B711389">
      <w:pPr>
        <w:pStyle w:val="4"/>
        <w:spacing w:before="103" w:line="200" w:lineRule="auto"/>
        <w:jc w:val="right"/>
      </w:pPr>
      <w:r>
        <w:rPr>
          <w:spacing w:val="-10"/>
        </w:rPr>
        <w:t>管理处每月都会</w:t>
      </w:r>
      <w:r>
        <w:rPr>
          <w:spacing w:val="-9"/>
        </w:rPr>
        <w:t>有大量公园公告发布，平台将作为信息发布的主要</w:t>
      </w:r>
      <w:r>
        <w:rPr>
          <w:spacing w:val="-10"/>
        </w:rPr>
        <w:t>渠道之一，将</w:t>
      </w:r>
      <w:r>
        <w:rPr>
          <w:spacing w:val="-3"/>
        </w:rPr>
        <w:t>承</w:t>
      </w:r>
    </w:p>
    <w:p w14:paraId="4A935457">
      <w:pPr>
        <w:pStyle w:val="4"/>
        <w:spacing w:before="280" w:line="331" w:lineRule="auto"/>
        <w:ind w:left="20" w:right="2412"/>
        <w:rPr>
          <w:sz w:val="20"/>
          <w:szCs w:val="20"/>
        </w:rPr>
      </w:pPr>
      <w:r>
        <w:rPr>
          <w:spacing w:val="-11"/>
          <w:w w:val="99"/>
        </w:rPr>
        <w:t>担公告信息、温馨提示、节日祝福、通知等信息发布功能。</w:t>
      </w:r>
      <w:r>
        <w:rPr>
          <w:spacing w:val="7"/>
        </w:rPr>
        <w:t xml:space="preserve"> </w:t>
      </w:r>
      <w:r>
        <w:rPr>
          <w:spacing w:val="9"/>
          <w:sz w:val="20"/>
          <w:szCs w:val="20"/>
        </w:rPr>
        <w:t>点击公园公告可查看公园相关公园公告</w:t>
      </w:r>
    </w:p>
    <w:p w14:paraId="4D2B27BA">
      <w:pPr>
        <w:spacing w:line="331" w:lineRule="auto"/>
        <w:rPr>
          <w:sz w:val="20"/>
          <w:szCs w:val="20"/>
        </w:rPr>
        <w:sectPr>
          <w:footerReference r:id="rId279" w:type="default"/>
          <w:pgSz w:w="11906" w:h="16839"/>
          <w:pgMar w:top="400" w:right="1785" w:bottom="1166" w:left="1785" w:header="0" w:footer="992" w:gutter="0"/>
          <w:cols w:space="720" w:num="1"/>
        </w:sectPr>
      </w:pPr>
    </w:p>
    <w:p w14:paraId="74A7608C">
      <w:pPr>
        <w:spacing w:line="265" w:lineRule="auto"/>
        <w:rPr>
          <w:rFonts w:ascii="Arial"/>
          <w:sz w:val="21"/>
        </w:rPr>
      </w:pPr>
    </w:p>
    <w:p w14:paraId="4974B866">
      <w:pPr>
        <w:spacing w:line="265" w:lineRule="auto"/>
        <w:rPr>
          <w:rFonts w:ascii="Arial"/>
          <w:sz w:val="21"/>
        </w:rPr>
      </w:pPr>
    </w:p>
    <w:p w14:paraId="421856BD">
      <w:pPr>
        <w:spacing w:line="266" w:lineRule="auto"/>
        <w:rPr>
          <w:rFonts w:ascii="Arial"/>
          <w:sz w:val="21"/>
        </w:rPr>
      </w:pPr>
    </w:p>
    <w:p w14:paraId="7CD25BF4">
      <w:pPr>
        <w:spacing w:line="266" w:lineRule="auto"/>
        <w:rPr>
          <w:rFonts w:ascii="Arial"/>
          <w:sz w:val="21"/>
        </w:rPr>
      </w:pPr>
    </w:p>
    <w:p w14:paraId="6C3FDA05">
      <w:pPr>
        <w:spacing w:line="8049" w:lineRule="exact"/>
        <w:ind w:firstLine="14"/>
      </w:pPr>
      <w:r>
        <w:rPr>
          <w:position w:val="-160"/>
        </w:rPr>
        <w:drawing>
          <wp:inline distT="0" distB="0" distL="0" distR="0">
            <wp:extent cx="5269865" cy="5111115"/>
            <wp:effectExtent l="0" t="0" r="0" b="0"/>
            <wp:docPr id="1364" name="IM 1364"/>
            <wp:cNvGraphicFramePr/>
            <a:graphic xmlns:a="http://schemas.openxmlformats.org/drawingml/2006/main">
              <a:graphicData uri="http://schemas.openxmlformats.org/drawingml/2006/picture">
                <pic:pic xmlns:pic="http://schemas.openxmlformats.org/drawingml/2006/picture">
                  <pic:nvPicPr>
                    <pic:cNvPr id="1364" name="IM 1364"/>
                    <pic:cNvPicPr/>
                  </pic:nvPicPr>
                  <pic:blipFill>
                    <a:blip r:embed="rId910"/>
                    <a:stretch>
                      <a:fillRect/>
                    </a:stretch>
                  </pic:blipFill>
                  <pic:spPr>
                    <a:xfrm>
                      <a:off x="0" y="0"/>
                      <a:ext cx="5269991" cy="5111495"/>
                    </a:xfrm>
                    <a:prstGeom prst="rect">
                      <a:avLst/>
                    </a:prstGeom>
                  </pic:spPr>
                </pic:pic>
              </a:graphicData>
            </a:graphic>
          </wp:inline>
        </w:drawing>
      </w:r>
    </w:p>
    <w:p w14:paraId="08F72F70">
      <w:pPr>
        <w:spacing w:line="325" w:lineRule="auto"/>
        <w:rPr>
          <w:rFonts w:ascii="Arial"/>
          <w:sz w:val="21"/>
        </w:rPr>
      </w:pPr>
    </w:p>
    <w:p w14:paraId="660A8AB5">
      <w:pPr>
        <w:spacing w:before="101" w:line="411" w:lineRule="exact"/>
        <w:ind w:left="38"/>
        <w:outlineLvl w:val="2"/>
        <w:rPr>
          <w:rFonts w:ascii="黑体" w:hAnsi="黑体" w:eastAsia="黑体" w:cs="黑体"/>
          <w:sz w:val="31"/>
          <w:szCs w:val="31"/>
        </w:rPr>
      </w:pPr>
      <w:bookmarkStart w:id="358" w:name="bookmark88"/>
      <w:bookmarkEnd w:id="358"/>
      <w:bookmarkStart w:id="359" w:name="_Toc17556"/>
      <w:r>
        <w:rPr>
          <w:rFonts w:ascii="Arial" w:hAnsi="Arial" w:eastAsia="Arial" w:cs="Arial"/>
          <w:b/>
          <w:bCs/>
          <w:spacing w:val="24"/>
          <w:position w:val="1"/>
          <w:sz w:val="31"/>
          <w:szCs w:val="31"/>
        </w:rPr>
        <w:t>5.5.5.</w:t>
      </w:r>
      <w:r>
        <w:rPr>
          <w:rFonts w:ascii="Arial" w:hAnsi="Arial" w:eastAsia="Arial" w:cs="Arial"/>
          <w:b/>
          <w:bCs/>
          <w:spacing w:val="38"/>
          <w:position w:val="1"/>
          <w:sz w:val="31"/>
          <w:szCs w:val="31"/>
        </w:rPr>
        <w:t xml:space="preserve">  </w:t>
      </w:r>
      <w:r>
        <w:rPr>
          <w:rFonts w:ascii="黑体" w:hAnsi="黑体" w:eastAsia="黑体" w:cs="黑体"/>
          <w:b/>
          <w:bCs/>
          <w:spacing w:val="24"/>
          <w:position w:val="1"/>
          <w:sz w:val="31"/>
          <w:szCs w:val="31"/>
        </w:rPr>
        <w:t>服务设施</w:t>
      </w:r>
      <w:bookmarkEnd w:id="359"/>
    </w:p>
    <w:p w14:paraId="4426825B">
      <w:pPr>
        <w:spacing w:line="366" w:lineRule="auto"/>
        <w:rPr>
          <w:rFonts w:ascii="Arial"/>
          <w:sz w:val="21"/>
        </w:rPr>
      </w:pPr>
    </w:p>
    <w:p w14:paraId="7149385F">
      <w:pPr>
        <w:pStyle w:val="4"/>
        <w:spacing w:before="85" w:line="207" w:lineRule="auto"/>
        <w:ind w:left="20"/>
        <w:rPr>
          <w:sz w:val="20"/>
          <w:szCs w:val="20"/>
        </w:rPr>
      </w:pPr>
      <w:r>
        <w:rPr>
          <w:spacing w:val="9"/>
          <w:sz w:val="20"/>
          <w:szCs w:val="20"/>
        </w:rPr>
        <w:t>点击服务设施可查看公园相关服务设施</w:t>
      </w:r>
    </w:p>
    <w:p w14:paraId="23E26AEB">
      <w:pPr>
        <w:spacing w:before="83" w:line="3994" w:lineRule="exact"/>
        <w:ind w:firstLine="14"/>
      </w:pPr>
      <w:r>
        <w:rPr>
          <w:position w:val="-79"/>
        </w:rPr>
        <w:drawing>
          <wp:inline distT="0" distB="0" distL="0" distR="0">
            <wp:extent cx="5269865" cy="2535555"/>
            <wp:effectExtent l="0" t="0" r="0" b="0"/>
            <wp:docPr id="1366" name="IM 1366"/>
            <wp:cNvGraphicFramePr/>
            <a:graphic xmlns:a="http://schemas.openxmlformats.org/drawingml/2006/main">
              <a:graphicData uri="http://schemas.openxmlformats.org/drawingml/2006/picture">
                <pic:pic xmlns:pic="http://schemas.openxmlformats.org/drawingml/2006/picture">
                  <pic:nvPicPr>
                    <pic:cNvPr id="1366" name="IM 1366"/>
                    <pic:cNvPicPr/>
                  </pic:nvPicPr>
                  <pic:blipFill>
                    <a:blip r:embed="rId911"/>
                    <a:stretch>
                      <a:fillRect/>
                    </a:stretch>
                  </pic:blipFill>
                  <pic:spPr>
                    <a:xfrm>
                      <a:off x="0" y="0"/>
                      <a:ext cx="5269991" cy="2535935"/>
                    </a:xfrm>
                    <a:prstGeom prst="rect">
                      <a:avLst/>
                    </a:prstGeom>
                  </pic:spPr>
                </pic:pic>
              </a:graphicData>
            </a:graphic>
          </wp:inline>
        </w:drawing>
      </w:r>
    </w:p>
    <w:p w14:paraId="33591628">
      <w:pPr>
        <w:spacing w:line="3994" w:lineRule="exact"/>
        <w:sectPr>
          <w:footerReference r:id="rId280" w:type="default"/>
          <w:pgSz w:w="11906" w:h="16839"/>
          <w:pgMar w:top="400" w:right="1785" w:bottom="1166" w:left="1785" w:header="0" w:footer="992" w:gutter="0"/>
          <w:cols w:space="720" w:num="1"/>
        </w:sectPr>
      </w:pPr>
    </w:p>
    <w:p w14:paraId="5DB7AC84">
      <w:pPr>
        <w:spacing w:line="265" w:lineRule="auto"/>
        <w:rPr>
          <w:rFonts w:ascii="Arial"/>
          <w:sz w:val="21"/>
        </w:rPr>
      </w:pPr>
    </w:p>
    <w:p w14:paraId="40A82345">
      <w:pPr>
        <w:spacing w:line="265" w:lineRule="auto"/>
        <w:rPr>
          <w:rFonts w:ascii="Arial"/>
          <w:sz w:val="21"/>
        </w:rPr>
      </w:pPr>
    </w:p>
    <w:p w14:paraId="78E9D2FE">
      <w:pPr>
        <w:spacing w:line="266" w:lineRule="auto"/>
        <w:rPr>
          <w:rFonts w:ascii="Arial"/>
          <w:sz w:val="21"/>
        </w:rPr>
      </w:pPr>
    </w:p>
    <w:p w14:paraId="5AD8AF80">
      <w:pPr>
        <w:spacing w:line="266" w:lineRule="auto"/>
        <w:rPr>
          <w:rFonts w:ascii="Arial"/>
          <w:sz w:val="21"/>
        </w:rPr>
      </w:pPr>
    </w:p>
    <w:p w14:paraId="613F6AF8">
      <w:pPr>
        <w:spacing w:line="3993" w:lineRule="exact"/>
        <w:ind w:firstLine="14"/>
      </w:pPr>
      <w:r>
        <w:rPr>
          <w:position w:val="-79"/>
        </w:rPr>
        <w:drawing>
          <wp:inline distT="0" distB="0" distL="0" distR="0">
            <wp:extent cx="5269865" cy="2535555"/>
            <wp:effectExtent l="0" t="0" r="0" b="0"/>
            <wp:docPr id="1368" name="IM 1368"/>
            <wp:cNvGraphicFramePr/>
            <a:graphic xmlns:a="http://schemas.openxmlformats.org/drawingml/2006/main">
              <a:graphicData uri="http://schemas.openxmlformats.org/drawingml/2006/picture">
                <pic:pic xmlns:pic="http://schemas.openxmlformats.org/drawingml/2006/picture">
                  <pic:nvPicPr>
                    <pic:cNvPr id="1368" name="IM 1368"/>
                    <pic:cNvPicPr/>
                  </pic:nvPicPr>
                  <pic:blipFill>
                    <a:blip r:embed="rId912"/>
                    <a:stretch>
                      <a:fillRect/>
                    </a:stretch>
                  </pic:blipFill>
                  <pic:spPr>
                    <a:xfrm>
                      <a:off x="0" y="0"/>
                      <a:ext cx="5269991" cy="2535935"/>
                    </a:xfrm>
                    <a:prstGeom prst="rect">
                      <a:avLst/>
                    </a:prstGeom>
                  </pic:spPr>
                </pic:pic>
              </a:graphicData>
            </a:graphic>
          </wp:inline>
        </w:drawing>
      </w:r>
    </w:p>
    <w:p w14:paraId="39749362">
      <w:pPr>
        <w:spacing w:line="325" w:lineRule="auto"/>
        <w:rPr>
          <w:rFonts w:ascii="Arial"/>
          <w:sz w:val="21"/>
        </w:rPr>
      </w:pPr>
    </w:p>
    <w:p w14:paraId="5822659A">
      <w:pPr>
        <w:spacing w:before="101" w:line="413" w:lineRule="exact"/>
        <w:ind w:left="38"/>
        <w:outlineLvl w:val="2"/>
        <w:rPr>
          <w:rFonts w:ascii="黑体" w:hAnsi="黑体" w:eastAsia="黑体" w:cs="黑体"/>
          <w:sz w:val="31"/>
          <w:szCs w:val="31"/>
        </w:rPr>
      </w:pPr>
      <w:bookmarkStart w:id="360" w:name="bookmark89"/>
      <w:bookmarkEnd w:id="360"/>
      <w:bookmarkStart w:id="361" w:name="_Toc3736"/>
      <w:r>
        <w:rPr>
          <w:rFonts w:ascii="Arial" w:hAnsi="Arial" w:eastAsia="Arial" w:cs="Arial"/>
          <w:b/>
          <w:bCs/>
          <w:spacing w:val="24"/>
          <w:position w:val="1"/>
          <w:sz w:val="31"/>
          <w:szCs w:val="31"/>
        </w:rPr>
        <w:t>5.5.6.</w:t>
      </w:r>
      <w:r>
        <w:rPr>
          <w:rFonts w:ascii="Arial" w:hAnsi="Arial" w:eastAsia="Arial" w:cs="Arial"/>
          <w:b/>
          <w:bCs/>
          <w:spacing w:val="38"/>
          <w:position w:val="1"/>
          <w:sz w:val="31"/>
          <w:szCs w:val="31"/>
        </w:rPr>
        <w:t xml:space="preserve">  </w:t>
      </w:r>
      <w:r>
        <w:rPr>
          <w:rFonts w:ascii="黑体" w:hAnsi="黑体" w:eastAsia="黑体" w:cs="黑体"/>
          <w:b/>
          <w:bCs/>
          <w:spacing w:val="24"/>
          <w:position w:val="1"/>
          <w:sz w:val="31"/>
          <w:szCs w:val="31"/>
        </w:rPr>
        <w:t>报警求助</w:t>
      </w:r>
      <w:bookmarkEnd w:id="361"/>
    </w:p>
    <w:p w14:paraId="5595BF29">
      <w:pPr>
        <w:spacing w:line="409" w:lineRule="auto"/>
        <w:rPr>
          <w:rFonts w:ascii="Arial"/>
          <w:sz w:val="21"/>
        </w:rPr>
      </w:pPr>
    </w:p>
    <w:p w14:paraId="20C677F2">
      <w:pPr>
        <w:pStyle w:val="4"/>
        <w:spacing w:before="103" w:line="358" w:lineRule="auto"/>
        <w:ind w:left="15" w:firstLine="4"/>
      </w:pPr>
      <w:r>
        <w:rPr>
          <w:spacing w:val="-7"/>
        </w:rPr>
        <w:t>游客可在公园实现自助报警功能，报警的方式有很多种，其中一种是通过拨</w:t>
      </w:r>
      <w:r>
        <w:rPr>
          <w:spacing w:val="73"/>
          <w:w w:val="101"/>
        </w:rPr>
        <w:t xml:space="preserve"> </w:t>
      </w:r>
      <w:r>
        <w:rPr>
          <w:spacing w:val="-7"/>
        </w:rPr>
        <w:t>打电</w:t>
      </w:r>
      <w:r>
        <w:t xml:space="preserve"> </w:t>
      </w:r>
      <w:r>
        <w:rPr>
          <w:spacing w:val="-5"/>
        </w:rPr>
        <w:t>话</w:t>
      </w:r>
      <w:r>
        <w:rPr>
          <w:spacing w:val="-4"/>
        </w:rPr>
        <w:t>，报告出事位置附件的电线杆上号码</w:t>
      </w:r>
      <w:r>
        <w:rPr>
          <w:spacing w:val="61"/>
          <w:w w:val="101"/>
        </w:rPr>
        <w:t xml:space="preserve"> </w:t>
      </w:r>
      <w:r>
        <w:rPr>
          <w:spacing w:val="-4"/>
        </w:rPr>
        <w:t>(GIS</w:t>
      </w:r>
      <w:r>
        <w:rPr>
          <w:spacing w:val="52"/>
          <w:w w:val="101"/>
        </w:rPr>
        <w:t xml:space="preserve"> </w:t>
      </w:r>
      <w:r>
        <w:rPr>
          <w:spacing w:val="-4"/>
        </w:rPr>
        <w:t>标注)实现报警定位，</w:t>
      </w:r>
      <w:r>
        <w:rPr>
          <w:spacing w:val="28"/>
        </w:rPr>
        <w:t xml:space="preserve"> </w:t>
      </w:r>
      <w:r>
        <w:rPr>
          <w:spacing w:val="-4"/>
        </w:rPr>
        <w:t>或在手</w:t>
      </w:r>
      <w:r>
        <w:rPr>
          <w:spacing w:val="55"/>
        </w:rPr>
        <w:t xml:space="preserve"> </w:t>
      </w:r>
      <w:r>
        <w:rPr>
          <w:spacing w:val="-4"/>
        </w:rPr>
        <w:t>机</w:t>
      </w:r>
      <w:r>
        <w:rPr>
          <w:spacing w:val="-3"/>
        </w:rPr>
        <w:t>对</w:t>
      </w:r>
    </w:p>
    <w:p w14:paraId="33C3AC7D">
      <w:pPr>
        <w:pStyle w:val="4"/>
        <w:spacing w:before="19" w:line="299" w:lineRule="auto"/>
        <w:ind w:left="19" w:right="663" w:hanging="2"/>
        <w:rPr>
          <w:sz w:val="20"/>
          <w:szCs w:val="20"/>
        </w:rPr>
      </w:pPr>
      <w:r>
        <w:rPr>
          <w:spacing w:val="-10"/>
          <w:w w:val="98"/>
        </w:rPr>
        <w:t>应功能里输入电线杆上号码，发送出事位置信息到系统平台，实现报警定位。</w:t>
      </w:r>
      <w:r>
        <w:rPr>
          <w:spacing w:val="2"/>
        </w:rPr>
        <w:t xml:space="preserve"> </w:t>
      </w:r>
      <w:r>
        <w:rPr>
          <w:spacing w:val="9"/>
          <w:sz w:val="20"/>
          <w:szCs w:val="20"/>
        </w:rPr>
        <w:t>点击报警求助可进行报警求助</w:t>
      </w:r>
    </w:p>
    <w:p w14:paraId="58FFC5F0">
      <w:pPr>
        <w:spacing w:line="3993" w:lineRule="exact"/>
        <w:ind w:firstLine="14"/>
      </w:pPr>
      <w:r>
        <w:rPr>
          <w:position w:val="-79"/>
        </w:rPr>
        <w:drawing>
          <wp:inline distT="0" distB="0" distL="0" distR="0">
            <wp:extent cx="5269865" cy="2535555"/>
            <wp:effectExtent l="0" t="0" r="0" b="0"/>
            <wp:docPr id="1370" name="IM 1370"/>
            <wp:cNvGraphicFramePr/>
            <a:graphic xmlns:a="http://schemas.openxmlformats.org/drawingml/2006/main">
              <a:graphicData uri="http://schemas.openxmlformats.org/drawingml/2006/picture">
                <pic:pic xmlns:pic="http://schemas.openxmlformats.org/drawingml/2006/picture">
                  <pic:nvPicPr>
                    <pic:cNvPr id="1370" name="IM 1370"/>
                    <pic:cNvPicPr/>
                  </pic:nvPicPr>
                  <pic:blipFill>
                    <a:blip r:embed="rId913"/>
                    <a:stretch>
                      <a:fillRect/>
                    </a:stretch>
                  </pic:blipFill>
                  <pic:spPr>
                    <a:xfrm>
                      <a:off x="0" y="0"/>
                      <a:ext cx="5269991" cy="2535935"/>
                    </a:xfrm>
                    <a:prstGeom prst="rect">
                      <a:avLst/>
                    </a:prstGeom>
                  </pic:spPr>
                </pic:pic>
              </a:graphicData>
            </a:graphic>
          </wp:inline>
        </w:drawing>
      </w:r>
    </w:p>
    <w:p w14:paraId="139D8162">
      <w:pPr>
        <w:spacing w:line="3993" w:lineRule="exact"/>
        <w:sectPr>
          <w:footerReference r:id="rId281" w:type="default"/>
          <w:pgSz w:w="11906" w:h="16839"/>
          <w:pgMar w:top="400" w:right="1777" w:bottom="1166" w:left="1785" w:header="0" w:footer="992" w:gutter="0"/>
          <w:cols w:space="720" w:num="1"/>
        </w:sectPr>
      </w:pPr>
    </w:p>
    <w:p w14:paraId="5AC150E1">
      <w:pPr>
        <w:spacing w:line="265" w:lineRule="auto"/>
        <w:rPr>
          <w:rFonts w:ascii="Arial"/>
          <w:sz w:val="21"/>
        </w:rPr>
      </w:pPr>
    </w:p>
    <w:p w14:paraId="7766C5E9">
      <w:pPr>
        <w:spacing w:line="265" w:lineRule="auto"/>
        <w:rPr>
          <w:rFonts w:ascii="Arial"/>
          <w:sz w:val="21"/>
        </w:rPr>
      </w:pPr>
    </w:p>
    <w:p w14:paraId="6F7BE192">
      <w:pPr>
        <w:spacing w:line="266" w:lineRule="auto"/>
        <w:rPr>
          <w:rFonts w:ascii="Arial"/>
          <w:sz w:val="21"/>
        </w:rPr>
      </w:pPr>
    </w:p>
    <w:p w14:paraId="0EAF67F9">
      <w:pPr>
        <w:spacing w:line="266" w:lineRule="auto"/>
        <w:rPr>
          <w:rFonts w:ascii="Arial"/>
          <w:sz w:val="21"/>
        </w:rPr>
      </w:pPr>
    </w:p>
    <w:p w14:paraId="67A329E4">
      <w:pPr>
        <w:spacing w:line="3993" w:lineRule="exact"/>
        <w:ind w:firstLine="14"/>
      </w:pPr>
      <w:r>
        <w:rPr>
          <w:position w:val="-79"/>
        </w:rPr>
        <w:drawing>
          <wp:inline distT="0" distB="0" distL="0" distR="0">
            <wp:extent cx="5269865" cy="2535555"/>
            <wp:effectExtent l="0" t="0" r="0" b="0"/>
            <wp:docPr id="1372" name="IM 1372"/>
            <wp:cNvGraphicFramePr/>
            <a:graphic xmlns:a="http://schemas.openxmlformats.org/drawingml/2006/main">
              <a:graphicData uri="http://schemas.openxmlformats.org/drawingml/2006/picture">
                <pic:pic xmlns:pic="http://schemas.openxmlformats.org/drawingml/2006/picture">
                  <pic:nvPicPr>
                    <pic:cNvPr id="1372" name="IM 1372"/>
                    <pic:cNvPicPr/>
                  </pic:nvPicPr>
                  <pic:blipFill>
                    <a:blip r:embed="rId914"/>
                    <a:stretch>
                      <a:fillRect/>
                    </a:stretch>
                  </pic:blipFill>
                  <pic:spPr>
                    <a:xfrm>
                      <a:off x="0" y="0"/>
                      <a:ext cx="5269991" cy="2535935"/>
                    </a:xfrm>
                    <a:prstGeom prst="rect">
                      <a:avLst/>
                    </a:prstGeom>
                  </pic:spPr>
                </pic:pic>
              </a:graphicData>
            </a:graphic>
          </wp:inline>
        </w:drawing>
      </w:r>
    </w:p>
    <w:p w14:paraId="1D8CF614">
      <w:pPr>
        <w:spacing w:line="325" w:lineRule="auto"/>
        <w:rPr>
          <w:rFonts w:ascii="Arial"/>
          <w:sz w:val="21"/>
        </w:rPr>
      </w:pPr>
    </w:p>
    <w:p w14:paraId="53F96FAE">
      <w:pPr>
        <w:spacing w:before="101" w:line="415" w:lineRule="exact"/>
        <w:ind w:left="38"/>
        <w:outlineLvl w:val="2"/>
        <w:rPr>
          <w:rFonts w:ascii="黑体" w:hAnsi="黑体" w:eastAsia="黑体" w:cs="黑体"/>
          <w:sz w:val="31"/>
          <w:szCs w:val="31"/>
        </w:rPr>
      </w:pPr>
      <w:bookmarkStart w:id="362" w:name="bookmark90"/>
      <w:bookmarkEnd w:id="362"/>
      <w:bookmarkStart w:id="363" w:name="_Toc26465"/>
      <w:r>
        <w:rPr>
          <w:rFonts w:ascii="Arial" w:hAnsi="Arial" w:eastAsia="Arial" w:cs="Arial"/>
          <w:b/>
          <w:bCs/>
          <w:spacing w:val="26"/>
          <w:position w:val="1"/>
          <w:sz w:val="31"/>
          <w:szCs w:val="31"/>
        </w:rPr>
        <w:t>5.5.7.</w:t>
      </w:r>
      <w:r>
        <w:rPr>
          <w:rFonts w:ascii="Arial" w:hAnsi="Arial" w:eastAsia="Arial" w:cs="Arial"/>
          <w:b/>
          <w:bCs/>
          <w:spacing w:val="37"/>
          <w:position w:val="1"/>
          <w:sz w:val="31"/>
          <w:szCs w:val="31"/>
        </w:rPr>
        <w:t xml:space="preserve">  </w:t>
      </w:r>
      <w:r>
        <w:rPr>
          <w:rFonts w:ascii="黑体" w:hAnsi="黑体" w:eastAsia="黑体" w:cs="黑体"/>
          <w:b/>
          <w:bCs/>
          <w:spacing w:val="26"/>
          <w:position w:val="1"/>
          <w:sz w:val="31"/>
          <w:szCs w:val="31"/>
        </w:rPr>
        <w:t>扫一扫</w:t>
      </w:r>
      <w:bookmarkEnd w:id="363"/>
    </w:p>
    <w:p w14:paraId="624A1C24">
      <w:pPr>
        <w:spacing w:line="408" w:lineRule="auto"/>
        <w:rPr>
          <w:rFonts w:ascii="Arial"/>
          <w:sz w:val="21"/>
        </w:rPr>
      </w:pPr>
    </w:p>
    <w:p w14:paraId="20759313">
      <w:pPr>
        <w:pStyle w:val="4"/>
        <w:spacing w:before="103" w:line="345" w:lineRule="auto"/>
        <w:ind w:left="16" w:right="203"/>
      </w:pPr>
      <w:r>
        <w:rPr>
          <w:spacing w:val="-8"/>
          <w:w w:val="97"/>
        </w:rPr>
        <w:t>公众通过移动端对公园挂牌的景点植物或者建筑物进行二维码扫描，可展示相关的</w:t>
      </w:r>
      <w:r>
        <w:rPr>
          <w:spacing w:val="20"/>
        </w:rPr>
        <w:t xml:space="preserve"> </w:t>
      </w:r>
      <w:r>
        <w:rPr>
          <w:spacing w:val="-7"/>
        </w:rPr>
        <w:t>介绍内容</w:t>
      </w:r>
    </w:p>
    <w:p w14:paraId="452491E3">
      <w:pPr>
        <w:pStyle w:val="4"/>
        <w:spacing w:before="1" w:line="207" w:lineRule="auto"/>
        <w:ind w:left="20"/>
        <w:rPr>
          <w:sz w:val="20"/>
          <w:szCs w:val="20"/>
        </w:rPr>
      </w:pPr>
      <w:r>
        <w:rPr>
          <w:spacing w:val="9"/>
          <w:sz w:val="20"/>
          <w:szCs w:val="20"/>
        </w:rPr>
        <w:t>点击扫一扫可扫描公园内相关二维码</w:t>
      </w:r>
    </w:p>
    <w:p w14:paraId="44EAD26F">
      <w:pPr>
        <w:spacing w:before="82" w:line="3993" w:lineRule="exact"/>
        <w:ind w:firstLine="14"/>
      </w:pPr>
      <w:r>
        <w:rPr>
          <w:position w:val="-79"/>
        </w:rPr>
        <w:drawing>
          <wp:inline distT="0" distB="0" distL="0" distR="0">
            <wp:extent cx="5269865" cy="2535555"/>
            <wp:effectExtent l="0" t="0" r="0" b="0"/>
            <wp:docPr id="1374" name="IM 1374"/>
            <wp:cNvGraphicFramePr/>
            <a:graphic xmlns:a="http://schemas.openxmlformats.org/drawingml/2006/main">
              <a:graphicData uri="http://schemas.openxmlformats.org/drawingml/2006/picture">
                <pic:pic xmlns:pic="http://schemas.openxmlformats.org/drawingml/2006/picture">
                  <pic:nvPicPr>
                    <pic:cNvPr id="1374" name="IM 1374"/>
                    <pic:cNvPicPr/>
                  </pic:nvPicPr>
                  <pic:blipFill>
                    <a:blip r:embed="rId915"/>
                    <a:stretch>
                      <a:fillRect/>
                    </a:stretch>
                  </pic:blipFill>
                  <pic:spPr>
                    <a:xfrm>
                      <a:off x="0" y="0"/>
                      <a:ext cx="5269991" cy="2535935"/>
                    </a:xfrm>
                    <a:prstGeom prst="rect">
                      <a:avLst/>
                    </a:prstGeom>
                  </pic:spPr>
                </pic:pic>
              </a:graphicData>
            </a:graphic>
          </wp:inline>
        </w:drawing>
      </w:r>
    </w:p>
    <w:p w14:paraId="7D80F411">
      <w:pPr>
        <w:spacing w:line="3993" w:lineRule="exact"/>
        <w:sectPr>
          <w:footerReference r:id="rId282" w:type="default"/>
          <w:pgSz w:w="11906" w:h="16839"/>
          <w:pgMar w:top="400" w:right="1785" w:bottom="1166" w:left="1785" w:header="0" w:footer="992" w:gutter="0"/>
          <w:cols w:space="720" w:num="1"/>
        </w:sectPr>
      </w:pPr>
    </w:p>
    <w:p w14:paraId="0C93A6DC">
      <w:pPr>
        <w:spacing w:line="279" w:lineRule="auto"/>
        <w:rPr>
          <w:rFonts w:ascii="Arial"/>
          <w:sz w:val="21"/>
        </w:rPr>
      </w:pPr>
    </w:p>
    <w:p w14:paraId="14A4B90D">
      <w:pPr>
        <w:spacing w:line="279" w:lineRule="auto"/>
        <w:rPr>
          <w:rFonts w:ascii="Arial"/>
          <w:sz w:val="21"/>
        </w:rPr>
      </w:pPr>
    </w:p>
    <w:p w14:paraId="2F42F25C">
      <w:pPr>
        <w:spacing w:line="279" w:lineRule="auto"/>
        <w:rPr>
          <w:rFonts w:ascii="Arial"/>
          <w:sz w:val="21"/>
        </w:rPr>
      </w:pPr>
    </w:p>
    <w:p w14:paraId="5353B09E">
      <w:pPr>
        <w:spacing w:line="279" w:lineRule="auto"/>
        <w:rPr>
          <w:rFonts w:ascii="Arial"/>
          <w:sz w:val="21"/>
        </w:rPr>
      </w:pPr>
    </w:p>
    <w:sectPr>
      <w:headerReference r:id="rId283" w:type="default"/>
      <w:footerReference r:id="rId284" w:type="default"/>
      <w:pgSz w:w="11906" w:h="16839"/>
      <w:pgMar w:top="400" w:right="227" w:bottom="400" w:left="1673" w:header="0" w:footer="0"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E8AE28">
    <w:pPr>
      <w:spacing w:line="187" w:lineRule="auto"/>
      <w:ind w:left="4130"/>
      <w:rPr>
        <w:rFonts w:ascii="Arial" w:hAnsi="Arial" w:eastAsia="Arial" w:cs="Arial"/>
        <w:sz w:val="18"/>
        <w:szCs w:val="18"/>
      </w:rPr>
    </w:pPr>
    <w:r>
      <w:rPr>
        <w:rFonts w:ascii="Arial" w:hAnsi="Arial" w:eastAsia="Arial" w:cs="Arial"/>
        <w:sz w:val="18"/>
        <w:szCs w:val="18"/>
      </w:rPr>
      <w:t>1</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481009">
    <w:pPr>
      <w:spacing w:line="189" w:lineRule="auto"/>
      <w:ind w:left="4070"/>
      <w:rPr>
        <w:rFonts w:ascii="Arial" w:hAnsi="Arial" w:eastAsia="Arial" w:cs="Arial"/>
        <w:sz w:val="18"/>
        <w:szCs w:val="18"/>
      </w:rPr>
    </w:pPr>
    <w:r>
      <w:rPr>
        <w:rFonts w:ascii="Arial" w:hAnsi="Arial" w:eastAsia="Arial" w:cs="Arial"/>
        <w:spacing w:val="3"/>
        <w:sz w:val="18"/>
        <w:szCs w:val="18"/>
      </w:rPr>
      <w:t>10</w:t>
    </w: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FDEB11">
    <w:pPr>
      <w:spacing w:line="189" w:lineRule="auto"/>
      <w:ind w:left="4015"/>
      <w:rPr>
        <w:rFonts w:ascii="Arial" w:hAnsi="Arial" w:eastAsia="Arial" w:cs="Arial"/>
        <w:sz w:val="18"/>
        <w:szCs w:val="18"/>
      </w:rPr>
    </w:pPr>
    <w:r>
      <w:rPr>
        <w:rFonts w:ascii="Arial" w:hAnsi="Arial" w:eastAsia="Arial" w:cs="Arial"/>
        <w:spacing w:val="7"/>
        <w:sz w:val="18"/>
        <w:szCs w:val="18"/>
      </w:rPr>
      <w:t>100</w:t>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F82812">
    <w:pPr>
      <w:spacing w:line="189" w:lineRule="auto"/>
      <w:ind w:left="4015"/>
      <w:rPr>
        <w:rFonts w:ascii="Arial" w:hAnsi="Arial" w:eastAsia="Arial" w:cs="Arial"/>
        <w:sz w:val="18"/>
        <w:szCs w:val="18"/>
      </w:rPr>
    </w:pPr>
    <w:r>
      <w:rPr>
        <w:rFonts w:ascii="Arial" w:hAnsi="Arial" w:eastAsia="Arial" w:cs="Arial"/>
        <w:spacing w:val="7"/>
        <w:sz w:val="18"/>
        <w:szCs w:val="18"/>
      </w:rPr>
      <w:t>101</w:t>
    </w: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04F88C">
    <w:pPr>
      <w:spacing w:line="189" w:lineRule="auto"/>
      <w:ind w:left="4015"/>
      <w:rPr>
        <w:rFonts w:ascii="Arial" w:hAnsi="Arial" w:eastAsia="Arial" w:cs="Arial"/>
        <w:sz w:val="18"/>
        <w:szCs w:val="18"/>
      </w:rPr>
    </w:pPr>
    <w:r>
      <w:rPr>
        <w:rFonts w:ascii="Arial" w:hAnsi="Arial" w:eastAsia="Arial" w:cs="Arial"/>
        <w:spacing w:val="7"/>
        <w:sz w:val="18"/>
        <w:szCs w:val="18"/>
      </w:rPr>
      <w:t>102</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2DC985">
    <w:pPr>
      <w:spacing w:line="189" w:lineRule="auto"/>
      <w:ind w:left="4015"/>
      <w:rPr>
        <w:rFonts w:ascii="Arial" w:hAnsi="Arial" w:eastAsia="Arial" w:cs="Arial"/>
        <w:sz w:val="18"/>
        <w:szCs w:val="18"/>
      </w:rPr>
    </w:pPr>
    <w:r>
      <w:rPr>
        <w:rFonts w:ascii="Arial" w:hAnsi="Arial" w:eastAsia="Arial" w:cs="Arial"/>
        <w:spacing w:val="7"/>
        <w:sz w:val="18"/>
        <w:szCs w:val="18"/>
      </w:rPr>
      <w:t>103</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4497D4">
    <w:pPr>
      <w:spacing w:line="189" w:lineRule="auto"/>
      <w:ind w:left="4015"/>
      <w:rPr>
        <w:rFonts w:ascii="Arial" w:hAnsi="Arial" w:eastAsia="Arial" w:cs="Arial"/>
        <w:sz w:val="18"/>
        <w:szCs w:val="18"/>
      </w:rPr>
    </w:pPr>
    <w:r>
      <w:rPr>
        <w:rFonts w:ascii="Arial" w:hAnsi="Arial" w:eastAsia="Arial" w:cs="Arial"/>
        <w:spacing w:val="7"/>
        <w:sz w:val="18"/>
        <w:szCs w:val="18"/>
      </w:rPr>
      <w:t>104</w:t>
    </w: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835E36">
    <w:pPr>
      <w:spacing w:line="189" w:lineRule="auto"/>
      <w:ind w:left="4015"/>
      <w:rPr>
        <w:rFonts w:ascii="Arial" w:hAnsi="Arial" w:eastAsia="Arial" w:cs="Arial"/>
        <w:sz w:val="18"/>
        <w:szCs w:val="18"/>
      </w:rPr>
    </w:pPr>
    <w:r>
      <w:rPr>
        <w:rFonts w:ascii="Arial" w:hAnsi="Arial" w:eastAsia="Arial" w:cs="Arial"/>
        <w:spacing w:val="7"/>
        <w:sz w:val="18"/>
        <w:szCs w:val="18"/>
      </w:rPr>
      <w:t>105</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3CC092">
    <w:pPr>
      <w:spacing w:line="189" w:lineRule="auto"/>
      <w:ind w:left="4015"/>
      <w:rPr>
        <w:rFonts w:ascii="Arial" w:hAnsi="Arial" w:eastAsia="Arial" w:cs="Arial"/>
        <w:sz w:val="18"/>
        <w:szCs w:val="18"/>
      </w:rPr>
    </w:pPr>
    <w:r>
      <w:rPr>
        <w:rFonts w:ascii="Arial" w:hAnsi="Arial" w:eastAsia="Arial" w:cs="Arial"/>
        <w:spacing w:val="7"/>
        <w:sz w:val="18"/>
        <w:szCs w:val="18"/>
      </w:rPr>
      <w:t>106</w:t>
    </w: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9A8DA8">
    <w:pPr>
      <w:spacing w:line="189" w:lineRule="auto"/>
      <w:ind w:left="4015"/>
      <w:rPr>
        <w:rFonts w:ascii="Arial" w:hAnsi="Arial" w:eastAsia="Arial" w:cs="Arial"/>
        <w:sz w:val="18"/>
        <w:szCs w:val="18"/>
      </w:rPr>
    </w:pPr>
    <w:r>
      <w:rPr>
        <w:rFonts w:ascii="Arial" w:hAnsi="Arial" w:eastAsia="Arial" w:cs="Arial"/>
        <w:spacing w:val="7"/>
        <w:sz w:val="18"/>
        <w:szCs w:val="18"/>
      </w:rPr>
      <w:t>107</w:t>
    </w: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2C2796">
    <w:pPr>
      <w:spacing w:line="189" w:lineRule="auto"/>
      <w:ind w:left="4015"/>
      <w:rPr>
        <w:rFonts w:ascii="Arial" w:hAnsi="Arial" w:eastAsia="Arial" w:cs="Arial"/>
        <w:sz w:val="18"/>
        <w:szCs w:val="18"/>
      </w:rPr>
    </w:pPr>
    <w:r>
      <w:rPr>
        <w:rFonts w:ascii="Arial" w:hAnsi="Arial" w:eastAsia="Arial" w:cs="Arial"/>
        <w:spacing w:val="7"/>
        <w:sz w:val="18"/>
        <w:szCs w:val="18"/>
      </w:rPr>
      <w:t>108</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367813">
    <w:pPr>
      <w:spacing w:line="189" w:lineRule="auto"/>
      <w:ind w:left="4015"/>
      <w:rPr>
        <w:rFonts w:ascii="Arial" w:hAnsi="Arial" w:eastAsia="Arial" w:cs="Arial"/>
        <w:sz w:val="18"/>
        <w:szCs w:val="18"/>
      </w:rPr>
    </w:pPr>
    <w:r>
      <w:rPr>
        <w:rFonts w:ascii="Arial" w:hAnsi="Arial" w:eastAsia="Arial" w:cs="Arial"/>
        <w:spacing w:val="7"/>
        <w:sz w:val="18"/>
        <w:szCs w:val="18"/>
      </w:rPr>
      <w:t>109</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BC2135">
    <w:pPr>
      <w:spacing w:line="187" w:lineRule="auto"/>
      <w:ind w:left="4070"/>
      <w:rPr>
        <w:rFonts w:ascii="Arial" w:hAnsi="Arial" w:eastAsia="Arial" w:cs="Arial"/>
        <w:sz w:val="18"/>
        <w:szCs w:val="18"/>
      </w:rPr>
    </w:pPr>
    <w:r>
      <w:rPr>
        <w:rFonts w:ascii="Arial" w:hAnsi="Arial" w:eastAsia="Arial" w:cs="Arial"/>
        <w:spacing w:val="3"/>
        <w:sz w:val="18"/>
        <w:szCs w:val="18"/>
      </w:rPr>
      <w:t>11</w:t>
    </w: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FFBEB3">
    <w:pPr>
      <w:spacing w:line="189" w:lineRule="auto"/>
      <w:ind w:left="4015"/>
      <w:rPr>
        <w:rFonts w:ascii="Arial" w:hAnsi="Arial" w:eastAsia="Arial" w:cs="Arial"/>
        <w:sz w:val="18"/>
        <w:szCs w:val="18"/>
      </w:rPr>
    </w:pPr>
    <w:r>
      <w:rPr>
        <w:rFonts w:ascii="Arial" w:hAnsi="Arial" w:eastAsia="Arial" w:cs="Arial"/>
        <w:spacing w:val="7"/>
        <w:sz w:val="18"/>
        <w:szCs w:val="18"/>
      </w:rPr>
      <w:t>110</w:t>
    </w: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33FEB1">
    <w:pPr>
      <w:spacing w:line="187" w:lineRule="auto"/>
      <w:ind w:left="4015"/>
      <w:rPr>
        <w:rFonts w:ascii="Arial" w:hAnsi="Arial" w:eastAsia="Arial" w:cs="Arial"/>
        <w:sz w:val="18"/>
        <w:szCs w:val="18"/>
      </w:rPr>
    </w:pPr>
    <w:r>
      <w:rPr>
        <w:rFonts w:ascii="Arial" w:hAnsi="Arial" w:eastAsia="Arial" w:cs="Arial"/>
        <w:spacing w:val="7"/>
        <w:sz w:val="18"/>
        <w:szCs w:val="18"/>
      </w:rPr>
      <w:t>111</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4DEC33">
    <w:pPr>
      <w:spacing w:line="189" w:lineRule="auto"/>
      <w:ind w:left="4015"/>
      <w:rPr>
        <w:rFonts w:ascii="Arial" w:hAnsi="Arial" w:eastAsia="Arial" w:cs="Arial"/>
        <w:sz w:val="18"/>
        <w:szCs w:val="18"/>
      </w:rPr>
    </w:pPr>
    <w:r>
      <w:rPr>
        <w:rFonts w:ascii="Arial" w:hAnsi="Arial" w:eastAsia="Arial" w:cs="Arial"/>
        <w:spacing w:val="7"/>
        <w:sz w:val="18"/>
        <w:szCs w:val="18"/>
      </w:rPr>
      <w:t>112</w: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766230">
    <w:pPr>
      <w:spacing w:line="189" w:lineRule="auto"/>
      <w:ind w:left="4015"/>
      <w:rPr>
        <w:rFonts w:ascii="Arial" w:hAnsi="Arial" w:eastAsia="Arial" w:cs="Arial"/>
        <w:sz w:val="18"/>
        <w:szCs w:val="18"/>
      </w:rPr>
    </w:pPr>
    <w:r>
      <w:rPr>
        <w:rFonts w:ascii="Arial" w:hAnsi="Arial" w:eastAsia="Arial" w:cs="Arial"/>
        <w:spacing w:val="7"/>
        <w:sz w:val="18"/>
        <w:szCs w:val="18"/>
      </w:rPr>
      <w:t>113</w:t>
    </w: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41EFEA">
    <w:pPr>
      <w:spacing w:line="187" w:lineRule="auto"/>
      <w:ind w:left="4015"/>
      <w:rPr>
        <w:rFonts w:ascii="Arial" w:hAnsi="Arial" w:eastAsia="Arial" w:cs="Arial"/>
        <w:sz w:val="18"/>
        <w:szCs w:val="18"/>
      </w:rPr>
    </w:pPr>
    <w:r>
      <w:rPr>
        <w:rFonts w:ascii="Arial" w:hAnsi="Arial" w:eastAsia="Arial" w:cs="Arial"/>
        <w:spacing w:val="7"/>
        <w:sz w:val="18"/>
        <w:szCs w:val="18"/>
      </w:rPr>
      <w:t>114</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890D26">
    <w:pPr>
      <w:spacing w:line="187" w:lineRule="auto"/>
      <w:ind w:left="4015"/>
      <w:rPr>
        <w:rFonts w:ascii="Arial" w:hAnsi="Arial" w:eastAsia="Arial" w:cs="Arial"/>
        <w:sz w:val="18"/>
        <w:szCs w:val="18"/>
      </w:rPr>
    </w:pPr>
    <w:r>
      <w:rPr>
        <w:rFonts w:ascii="Arial" w:hAnsi="Arial" w:eastAsia="Arial" w:cs="Arial"/>
        <w:spacing w:val="7"/>
        <w:sz w:val="18"/>
        <w:szCs w:val="18"/>
      </w:rPr>
      <w:t>115</w:t>
    </w: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6C353E">
    <w:pPr>
      <w:spacing w:line="189" w:lineRule="auto"/>
      <w:ind w:left="4015"/>
      <w:rPr>
        <w:rFonts w:ascii="Arial" w:hAnsi="Arial" w:eastAsia="Arial" w:cs="Arial"/>
        <w:sz w:val="18"/>
        <w:szCs w:val="18"/>
      </w:rPr>
    </w:pPr>
    <w:r>
      <w:rPr>
        <w:rFonts w:ascii="Arial" w:hAnsi="Arial" w:eastAsia="Arial" w:cs="Arial"/>
        <w:spacing w:val="7"/>
        <w:sz w:val="18"/>
        <w:szCs w:val="18"/>
      </w:rPr>
      <w:t>116</w:t>
    </w: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BB01BC">
    <w:pPr>
      <w:spacing w:line="187" w:lineRule="auto"/>
      <w:ind w:left="4015"/>
      <w:rPr>
        <w:rFonts w:ascii="Arial" w:hAnsi="Arial" w:eastAsia="Arial" w:cs="Arial"/>
        <w:sz w:val="18"/>
        <w:szCs w:val="18"/>
      </w:rPr>
    </w:pPr>
    <w:r>
      <w:rPr>
        <w:rFonts w:ascii="Arial" w:hAnsi="Arial" w:eastAsia="Arial" w:cs="Arial"/>
        <w:spacing w:val="7"/>
        <w:sz w:val="18"/>
        <w:szCs w:val="18"/>
      </w:rPr>
      <w:t>117</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FA1CA4">
    <w:pPr>
      <w:spacing w:line="189" w:lineRule="auto"/>
      <w:ind w:left="4015"/>
      <w:rPr>
        <w:rFonts w:ascii="Arial" w:hAnsi="Arial" w:eastAsia="Arial" w:cs="Arial"/>
        <w:sz w:val="18"/>
        <w:szCs w:val="18"/>
      </w:rPr>
    </w:pPr>
    <w:r>
      <w:rPr>
        <w:rFonts w:ascii="Arial" w:hAnsi="Arial" w:eastAsia="Arial" w:cs="Arial"/>
        <w:spacing w:val="7"/>
        <w:sz w:val="18"/>
        <w:szCs w:val="18"/>
      </w:rPr>
      <w:t>118</w:t>
    </w: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A12A74">
    <w:pPr>
      <w:spacing w:line="189" w:lineRule="auto"/>
      <w:ind w:left="4015"/>
      <w:rPr>
        <w:rFonts w:ascii="Arial" w:hAnsi="Arial" w:eastAsia="Arial" w:cs="Arial"/>
        <w:sz w:val="18"/>
        <w:szCs w:val="18"/>
      </w:rPr>
    </w:pPr>
    <w:r>
      <w:rPr>
        <w:rFonts w:ascii="Arial" w:hAnsi="Arial" w:eastAsia="Arial" w:cs="Arial"/>
        <w:spacing w:val="7"/>
        <w:sz w:val="18"/>
        <w:szCs w:val="18"/>
      </w:rPr>
      <w:t>119</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C435D7">
    <w:pPr>
      <w:spacing w:line="189" w:lineRule="auto"/>
      <w:ind w:left="4070"/>
      <w:rPr>
        <w:rFonts w:ascii="Arial" w:hAnsi="Arial" w:eastAsia="Arial" w:cs="Arial"/>
        <w:sz w:val="18"/>
        <w:szCs w:val="18"/>
      </w:rPr>
    </w:pPr>
    <w:r>
      <w:rPr>
        <w:rFonts w:ascii="Arial" w:hAnsi="Arial" w:eastAsia="Arial" w:cs="Arial"/>
        <w:spacing w:val="3"/>
        <w:sz w:val="18"/>
        <w:szCs w:val="18"/>
      </w:rPr>
      <w:t>12</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18B531">
    <w:pPr>
      <w:spacing w:line="189" w:lineRule="auto"/>
      <w:ind w:left="4015"/>
      <w:rPr>
        <w:rFonts w:ascii="Arial" w:hAnsi="Arial" w:eastAsia="Arial" w:cs="Arial"/>
        <w:sz w:val="18"/>
        <w:szCs w:val="18"/>
      </w:rPr>
    </w:pPr>
    <w:r>
      <w:rPr>
        <w:rFonts w:ascii="Arial" w:hAnsi="Arial" w:eastAsia="Arial" w:cs="Arial"/>
        <w:spacing w:val="7"/>
        <w:sz w:val="18"/>
        <w:szCs w:val="18"/>
      </w:rPr>
      <w:t>120</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86D647">
    <w:pPr>
      <w:spacing w:line="189" w:lineRule="auto"/>
      <w:ind w:left="4015"/>
      <w:rPr>
        <w:rFonts w:ascii="Arial" w:hAnsi="Arial" w:eastAsia="Arial" w:cs="Arial"/>
        <w:sz w:val="18"/>
        <w:szCs w:val="18"/>
      </w:rPr>
    </w:pPr>
    <w:r>
      <w:rPr>
        <w:rFonts w:ascii="Arial" w:hAnsi="Arial" w:eastAsia="Arial" w:cs="Arial"/>
        <w:spacing w:val="7"/>
        <w:sz w:val="18"/>
        <w:szCs w:val="18"/>
      </w:rPr>
      <w:t>121</w:t>
    </w: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CBDE63">
    <w:pPr>
      <w:spacing w:line="189" w:lineRule="auto"/>
      <w:ind w:left="4015"/>
      <w:rPr>
        <w:rFonts w:ascii="Arial" w:hAnsi="Arial" w:eastAsia="Arial" w:cs="Arial"/>
        <w:sz w:val="18"/>
        <w:szCs w:val="18"/>
      </w:rPr>
    </w:pPr>
    <w:r>
      <w:rPr>
        <w:rFonts w:ascii="Arial" w:hAnsi="Arial" w:eastAsia="Arial" w:cs="Arial"/>
        <w:spacing w:val="7"/>
        <w:sz w:val="18"/>
        <w:szCs w:val="18"/>
      </w:rPr>
      <w:t>122</w:t>
    </w: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0DB908">
    <w:pPr>
      <w:spacing w:line="189" w:lineRule="auto"/>
      <w:ind w:left="4015"/>
      <w:rPr>
        <w:rFonts w:ascii="Arial" w:hAnsi="Arial" w:eastAsia="Arial" w:cs="Arial"/>
        <w:sz w:val="18"/>
        <w:szCs w:val="18"/>
      </w:rPr>
    </w:pPr>
    <w:r>
      <w:rPr>
        <w:rFonts w:ascii="Arial" w:hAnsi="Arial" w:eastAsia="Arial" w:cs="Arial"/>
        <w:spacing w:val="7"/>
        <w:sz w:val="18"/>
        <w:szCs w:val="18"/>
      </w:rPr>
      <w:t>123</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A66736">
    <w:pPr>
      <w:spacing w:line="189" w:lineRule="auto"/>
      <w:ind w:left="4015"/>
      <w:rPr>
        <w:rFonts w:ascii="Arial" w:hAnsi="Arial" w:eastAsia="Arial" w:cs="Arial"/>
        <w:sz w:val="18"/>
        <w:szCs w:val="18"/>
      </w:rPr>
    </w:pPr>
    <w:r>
      <w:rPr>
        <w:rFonts w:ascii="Arial" w:hAnsi="Arial" w:eastAsia="Arial" w:cs="Arial"/>
        <w:spacing w:val="7"/>
        <w:sz w:val="18"/>
        <w:szCs w:val="18"/>
      </w:rPr>
      <w:t>124</w: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B59DAD">
    <w:pPr>
      <w:spacing w:line="189" w:lineRule="auto"/>
      <w:ind w:left="4015"/>
      <w:rPr>
        <w:rFonts w:ascii="Arial" w:hAnsi="Arial" w:eastAsia="Arial" w:cs="Arial"/>
        <w:sz w:val="18"/>
        <w:szCs w:val="18"/>
      </w:rPr>
    </w:pPr>
    <w:r>
      <w:rPr>
        <w:rFonts w:ascii="Arial" w:hAnsi="Arial" w:eastAsia="Arial" w:cs="Arial"/>
        <w:spacing w:val="7"/>
        <w:sz w:val="18"/>
        <w:szCs w:val="18"/>
      </w:rPr>
      <w:t>125</w: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8DEAC3">
    <w:pPr>
      <w:spacing w:line="189" w:lineRule="auto"/>
      <w:ind w:left="4015"/>
      <w:rPr>
        <w:rFonts w:ascii="Arial" w:hAnsi="Arial" w:eastAsia="Arial" w:cs="Arial"/>
        <w:sz w:val="18"/>
        <w:szCs w:val="18"/>
      </w:rPr>
    </w:pPr>
    <w:r>
      <w:rPr>
        <w:rFonts w:ascii="Arial" w:hAnsi="Arial" w:eastAsia="Arial" w:cs="Arial"/>
        <w:spacing w:val="7"/>
        <w:sz w:val="18"/>
        <w:szCs w:val="18"/>
      </w:rPr>
      <w:t>126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3CB3DE9">
    <w:pPr>
      <w:spacing w:line="189" w:lineRule="auto"/>
      <w:ind w:left="4015"/>
      <w:rPr>
        <w:rFonts w:ascii="Arial" w:hAnsi="Arial" w:eastAsia="Arial" w:cs="Arial"/>
        <w:sz w:val="18"/>
        <w:szCs w:val="18"/>
      </w:rPr>
    </w:pPr>
    <w:r>
      <w:rPr>
        <w:rFonts w:ascii="Arial" w:hAnsi="Arial" w:eastAsia="Arial" w:cs="Arial"/>
        <w:spacing w:val="7"/>
        <w:sz w:val="18"/>
        <w:szCs w:val="18"/>
      </w:rPr>
      <w:t>127</w:t>
    </w: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06A14E">
    <w:pPr>
      <w:spacing w:line="189" w:lineRule="auto"/>
      <w:ind w:left="4015"/>
      <w:rPr>
        <w:rFonts w:ascii="Arial" w:hAnsi="Arial" w:eastAsia="Arial" w:cs="Arial"/>
        <w:sz w:val="18"/>
        <w:szCs w:val="18"/>
      </w:rPr>
    </w:pPr>
    <w:r>
      <w:rPr>
        <w:rFonts w:ascii="Arial" w:hAnsi="Arial" w:eastAsia="Arial" w:cs="Arial"/>
        <w:spacing w:val="7"/>
        <w:sz w:val="18"/>
        <w:szCs w:val="18"/>
      </w:rPr>
      <w:t>128</w:t>
    </w: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81C210">
    <w:pPr>
      <w:spacing w:line="189" w:lineRule="auto"/>
      <w:ind w:left="4015"/>
      <w:rPr>
        <w:rFonts w:ascii="Arial" w:hAnsi="Arial" w:eastAsia="Arial" w:cs="Arial"/>
        <w:sz w:val="18"/>
        <w:szCs w:val="18"/>
      </w:rPr>
    </w:pPr>
    <w:r>
      <w:rPr>
        <w:rFonts w:ascii="Arial" w:hAnsi="Arial" w:eastAsia="Arial" w:cs="Arial"/>
        <w:spacing w:val="7"/>
        <w:sz w:val="18"/>
        <w:szCs w:val="18"/>
      </w:rPr>
      <w:t>129</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05818F">
    <w:pPr>
      <w:spacing w:line="189" w:lineRule="auto"/>
      <w:ind w:left="4070"/>
      <w:rPr>
        <w:rFonts w:ascii="Arial" w:hAnsi="Arial" w:eastAsia="Arial" w:cs="Arial"/>
        <w:sz w:val="18"/>
        <w:szCs w:val="18"/>
      </w:rPr>
    </w:pPr>
    <w:r>
      <w:rPr>
        <w:rFonts w:ascii="Arial" w:hAnsi="Arial" w:eastAsia="Arial" w:cs="Arial"/>
        <w:spacing w:val="3"/>
        <w:sz w:val="18"/>
        <w:szCs w:val="18"/>
      </w:rPr>
      <w:t>13</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554BFE">
    <w:pPr>
      <w:spacing w:line="189" w:lineRule="auto"/>
      <w:ind w:left="4015"/>
      <w:rPr>
        <w:rFonts w:ascii="Arial" w:hAnsi="Arial" w:eastAsia="Arial" w:cs="Arial"/>
        <w:sz w:val="18"/>
        <w:szCs w:val="18"/>
      </w:rPr>
    </w:pPr>
    <w:r>
      <w:rPr>
        <w:rFonts w:ascii="Arial" w:hAnsi="Arial" w:eastAsia="Arial" w:cs="Arial"/>
        <w:spacing w:val="7"/>
        <w:sz w:val="18"/>
        <w:szCs w:val="18"/>
      </w:rPr>
      <w:t>130</w:t>
    </w: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B9ED50">
    <w:pPr>
      <w:spacing w:line="189" w:lineRule="auto"/>
      <w:ind w:left="4015"/>
      <w:rPr>
        <w:rFonts w:ascii="Arial" w:hAnsi="Arial" w:eastAsia="Arial" w:cs="Arial"/>
        <w:sz w:val="18"/>
        <w:szCs w:val="18"/>
      </w:rPr>
    </w:pPr>
    <w:r>
      <w:rPr>
        <w:rFonts w:ascii="Arial" w:hAnsi="Arial" w:eastAsia="Arial" w:cs="Arial"/>
        <w:spacing w:val="7"/>
        <w:sz w:val="18"/>
        <w:szCs w:val="18"/>
      </w:rPr>
      <w:t>131</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037D37">
    <w:pPr>
      <w:spacing w:line="189" w:lineRule="auto"/>
      <w:ind w:left="4015"/>
      <w:rPr>
        <w:rFonts w:ascii="Arial" w:hAnsi="Arial" w:eastAsia="Arial" w:cs="Arial"/>
        <w:sz w:val="18"/>
        <w:szCs w:val="18"/>
      </w:rPr>
    </w:pPr>
    <w:r>
      <w:rPr>
        <w:rFonts w:ascii="Arial" w:hAnsi="Arial" w:eastAsia="Arial" w:cs="Arial"/>
        <w:spacing w:val="7"/>
        <w:sz w:val="18"/>
        <w:szCs w:val="18"/>
      </w:rPr>
      <w:t>132</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C6CE8B">
    <w:pPr>
      <w:spacing w:line="189" w:lineRule="auto"/>
      <w:ind w:left="4015"/>
      <w:rPr>
        <w:rFonts w:ascii="Arial" w:hAnsi="Arial" w:eastAsia="Arial" w:cs="Arial"/>
        <w:sz w:val="18"/>
        <w:szCs w:val="18"/>
      </w:rPr>
    </w:pPr>
    <w:r>
      <w:rPr>
        <w:rFonts w:ascii="Arial" w:hAnsi="Arial" w:eastAsia="Arial" w:cs="Arial"/>
        <w:spacing w:val="7"/>
        <w:sz w:val="18"/>
        <w:szCs w:val="18"/>
      </w:rPr>
      <w:t>133</w: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A68474">
    <w:pPr>
      <w:spacing w:line="189" w:lineRule="auto"/>
      <w:ind w:left="4015"/>
      <w:rPr>
        <w:rFonts w:ascii="Arial" w:hAnsi="Arial" w:eastAsia="Arial" w:cs="Arial"/>
        <w:sz w:val="18"/>
        <w:szCs w:val="18"/>
      </w:rPr>
    </w:pPr>
    <w:r>
      <w:rPr>
        <w:rFonts w:ascii="Arial" w:hAnsi="Arial" w:eastAsia="Arial" w:cs="Arial"/>
        <w:spacing w:val="7"/>
        <w:sz w:val="18"/>
        <w:szCs w:val="18"/>
      </w:rPr>
      <w:t>134</w: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979A95">
    <w:pPr>
      <w:spacing w:line="189" w:lineRule="auto"/>
      <w:ind w:left="4015"/>
      <w:rPr>
        <w:rFonts w:ascii="Arial" w:hAnsi="Arial" w:eastAsia="Arial" w:cs="Arial"/>
        <w:sz w:val="18"/>
        <w:szCs w:val="18"/>
      </w:rPr>
    </w:pPr>
    <w:r>
      <w:rPr>
        <w:rFonts w:ascii="Arial" w:hAnsi="Arial" w:eastAsia="Arial" w:cs="Arial"/>
        <w:spacing w:val="7"/>
        <w:sz w:val="18"/>
        <w:szCs w:val="18"/>
      </w:rPr>
      <w:t>135</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DA5094">
    <w:pPr>
      <w:spacing w:line="189" w:lineRule="auto"/>
      <w:ind w:left="4015"/>
      <w:rPr>
        <w:rFonts w:ascii="Arial" w:hAnsi="Arial" w:eastAsia="Arial" w:cs="Arial"/>
        <w:sz w:val="18"/>
        <w:szCs w:val="18"/>
      </w:rPr>
    </w:pPr>
    <w:r>
      <w:rPr>
        <w:rFonts w:ascii="Arial" w:hAnsi="Arial" w:eastAsia="Arial" w:cs="Arial"/>
        <w:spacing w:val="7"/>
        <w:sz w:val="18"/>
        <w:szCs w:val="18"/>
      </w:rPr>
      <w:t>136</w: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7806EA">
    <w:pPr>
      <w:spacing w:line="189" w:lineRule="auto"/>
      <w:ind w:left="4015"/>
      <w:rPr>
        <w:rFonts w:ascii="Arial" w:hAnsi="Arial" w:eastAsia="Arial" w:cs="Arial"/>
        <w:sz w:val="18"/>
        <w:szCs w:val="18"/>
      </w:rPr>
    </w:pPr>
    <w:r>
      <w:rPr>
        <w:rFonts w:ascii="Arial" w:hAnsi="Arial" w:eastAsia="Arial" w:cs="Arial"/>
        <w:spacing w:val="7"/>
        <w:sz w:val="18"/>
        <w:szCs w:val="18"/>
      </w:rPr>
      <w:t>137</w: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BF62E3">
    <w:pPr>
      <w:spacing w:line="189" w:lineRule="auto"/>
      <w:ind w:left="4015"/>
      <w:rPr>
        <w:rFonts w:ascii="Arial" w:hAnsi="Arial" w:eastAsia="Arial" w:cs="Arial"/>
        <w:sz w:val="18"/>
        <w:szCs w:val="18"/>
      </w:rPr>
    </w:pPr>
    <w:r>
      <w:rPr>
        <w:rFonts w:ascii="Arial" w:hAnsi="Arial" w:eastAsia="Arial" w:cs="Arial"/>
        <w:spacing w:val="7"/>
        <w:sz w:val="18"/>
        <w:szCs w:val="18"/>
      </w:rPr>
      <w:t>138</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922D23">
    <w:pPr>
      <w:spacing w:line="189" w:lineRule="auto"/>
      <w:ind w:left="4015"/>
      <w:rPr>
        <w:rFonts w:ascii="Arial" w:hAnsi="Arial" w:eastAsia="Arial" w:cs="Arial"/>
        <w:sz w:val="18"/>
        <w:szCs w:val="18"/>
      </w:rPr>
    </w:pPr>
    <w:r>
      <w:rPr>
        <w:rFonts w:ascii="Arial" w:hAnsi="Arial" w:eastAsia="Arial" w:cs="Arial"/>
        <w:spacing w:val="7"/>
        <w:sz w:val="18"/>
        <w:szCs w:val="18"/>
      </w:rPr>
      <w:t>139</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994FDA">
    <w:pPr>
      <w:spacing w:line="187" w:lineRule="auto"/>
      <w:ind w:left="4070"/>
      <w:rPr>
        <w:rFonts w:ascii="Arial" w:hAnsi="Arial" w:eastAsia="Arial" w:cs="Arial"/>
        <w:sz w:val="18"/>
        <w:szCs w:val="18"/>
      </w:rPr>
    </w:pPr>
    <w:r>
      <w:rPr>
        <w:rFonts w:ascii="Arial" w:hAnsi="Arial" w:eastAsia="Arial" w:cs="Arial"/>
        <w:spacing w:val="3"/>
        <w:sz w:val="18"/>
        <w:szCs w:val="18"/>
      </w:rPr>
      <w:t>14</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51698D">
    <w:pPr>
      <w:spacing w:line="189" w:lineRule="auto"/>
      <w:ind w:left="4015"/>
      <w:rPr>
        <w:rFonts w:ascii="Arial" w:hAnsi="Arial" w:eastAsia="Arial" w:cs="Arial"/>
        <w:sz w:val="18"/>
        <w:szCs w:val="18"/>
      </w:rPr>
    </w:pPr>
    <w:r>
      <w:rPr>
        <w:rFonts w:ascii="Arial" w:hAnsi="Arial" w:eastAsia="Arial" w:cs="Arial"/>
        <w:spacing w:val="7"/>
        <w:sz w:val="18"/>
        <w:szCs w:val="18"/>
      </w:rPr>
      <w:t>140</w:t>
    </w: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855D44">
    <w:pPr>
      <w:spacing w:line="187" w:lineRule="auto"/>
      <w:ind w:left="4015"/>
      <w:rPr>
        <w:rFonts w:ascii="Arial" w:hAnsi="Arial" w:eastAsia="Arial" w:cs="Arial"/>
        <w:sz w:val="18"/>
        <w:szCs w:val="18"/>
      </w:rPr>
    </w:pPr>
    <w:r>
      <w:rPr>
        <w:rFonts w:ascii="Arial" w:hAnsi="Arial" w:eastAsia="Arial" w:cs="Arial"/>
        <w:spacing w:val="7"/>
        <w:sz w:val="18"/>
        <w:szCs w:val="18"/>
      </w:rPr>
      <w:t>141</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2DEAE4">
    <w:pPr>
      <w:spacing w:line="189" w:lineRule="auto"/>
      <w:ind w:left="4015"/>
      <w:rPr>
        <w:rFonts w:ascii="Arial" w:hAnsi="Arial" w:eastAsia="Arial" w:cs="Arial"/>
        <w:sz w:val="18"/>
        <w:szCs w:val="18"/>
      </w:rPr>
    </w:pPr>
    <w:r>
      <w:rPr>
        <w:rFonts w:ascii="Arial" w:hAnsi="Arial" w:eastAsia="Arial" w:cs="Arial"/>
        <w:spacing w:val="7"/>
        <w:sz w:val="18"/>
        <w:szCs w:val="18"/>
      </w:rPr>
      <w:t>142</w:t>
    </w: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CCD7DB">
    <w:pPr>
      <w:spacing w:line="189" w:lineRule="auto"/>
      <w:ind w:left="4015"/>
      <w:rPr>
        <w:rFonts w:ascii="Arial" w:hAnsi="Arial" w:eastAsia="Arial" w:cs="Arial"/>
        <w:sz w:val="18"/>
        <w:szCs w:val="18"/>
      </w:rPr>
    </w:pPr>
    <w:r>
      <w:rPr>
        <w:rFonts w:ascii="Arial" w:hAnsi="Arial" w:eastAsia="Arial" w:cs="Arial"/>
        <w:spacing w:val="7"/>
        <w:sz w:val="18"/>
        <w:szCs w:val="18"/>
      </w:rPr>
      <w:t>143</w:t>
    </w: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F86040">
    <w:pPr>
      <w:spacing w:line="187" w:lineRule="auto"/>
      <w:ind w:left="4015"/>
      <w:rPr>
        <w:rFonts w:ascii="Arial" w:hAnsi="Arial" w:eastAsia="Arial" w:cs="Arial"/>
        <w:sz w:val="18"/>
        <w:szCs w:val="18"/>
      </w:rPr>
    </w:pPr>
    <w:r>
      <w:rPr>
        <w:rFonts w:ascii="Arial" w:hAnsi="Arial" w:eastAsia="Arial" w:cs="Arial"/>
        <w:spacing w:val="7"/>
        <w:sz w:val="18"/>
        <w:szCs w:val="18"/>
      </w:rPr>
      <w:t>144</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18DFE7">
    <w:pPr>
      <w:spacing w:line="187" w:lineRule="auto"/>
      <w:ind w:left="4015"/>
      <w:rPr>
        <w:rFonts w:ascii="Arial" w:hAnsi="Arial" w:eastAsia="Arial" w:cs="Arial"/>
        <w:sz w:val="18"/>
        <w:szCs w:val="18"/>
      </w:rPr>
    </w:pPr>
    <w:r>
      <w:rPr>
        <w:rFonts w:ascii="Arial" w:hAnsi="Arial" w:eastAsia="Arial" w:cs="Arial"/>
        <w:spacing w:val="7"/>
        <w:sz w:val="18"/>
        <w:szCs w:val="18"/>
      </w:rPr>
      <w:t>145</w:t>
    </w: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4076A7">
    <w:pPr>
      <w:spacing w:line="189" w:lineRule="auto"/>
      <w:ind w:left="4015"/>
      <w:rPr>
        <w:rFonts w:ascii="Arial" w:hAnsi="Arial" w:eastAsia="Arial" w:cs="Arial"/>
        <w:sz w:val="18"/>
        <w:szCs w:val="18"/>
      </w:rPr>
    </w:pPr>
    <w:r>
      <w:rPr>
        <w:rFonts w:ascii="Arial" w:hAnsi="Arial" w:eastAsia="Arial" w:cs="Arial"/>
        <w:spacing w:val="7"/>
        <w:sz w:val="18"/>
        <w:szCs w:val="18"/>
      </w:rPr>
      <w:t>146</w:t>
    </w: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C2BA64">
    <w:pPr>
      <w:spacing w:line="187" w:lineRule="auto"/>
      <w:ind w:left="4015"/>
      <w:rPr>
        <w:rFonts w:ascii="Arial" w:hAnsi="Arial" w:eastAsia="Arial" w:cs="Arial"/>
        <w:sz w:val="18"/>
        <w:szCs w:val="18"/>
      </w:rPr>
    </w:pPr>
    <w:r>
      <w:rPr>
        <w:rFonts w:ascii="Arial" w:hAnsi="Arial" w:eastAsia="Arial" w:cs="Arial"/>
        <w:spacing w:val="7"/>
        <w:sz w:val="18"/>
        <w:szCs w:val="18"/>
      </w:rPr>
      <w:t>147</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AB8DBF">
    <w:pPr>
      <w:spacing w:line="189" w:lineRule="auto"/>
      <w:ind w:left="4015"/>
      <w:rPr>
        <w:rFonts w:ascii="Arial" w:hAnsi="Arial" w:eastAsia="Arial" w:cs="Arial"/>
        <w:sz w:val="18"/>
        <w:szCs w:val="18"/>
      </w:rPr>
    </w:pPr>
    <w:r>
      <w:rPr>
        <w:rFonts w:ascii="Arial" w:hAnsi="Arial" w:eastAsia="Arial" w:cs="Arial"/>
        <w:spacing w:val="7"/>
        <w:sz w:val="18"/>
        <w:szCs w:val="18"/>
      </w:rPr>
      <w:t>148</w:t>
    </w: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54FF0F">
    <w:pPr>
      <w:spacing w:line="189" w:lineRule="auto"/>
      <w:ind w:left="4015"/>
      <w:rPr>
        <w:rFonts w:ascii="Arial" w:hAnsi="Arial" w:eastAsia="Arial" w:cs="Arial"/>
        <w:sz w:val="18"/>
        <w:szCs w:val="18"/>
      </w:rPr>
    </w:pPr>
    <w:r>
      <w:rPr>
        <w:rFonts w:ascii="Arial" w:hAnsi="Arial" w:eastAsia="Arial" w:cs="Arial"/>
        <w:spacing w:val="7"/>
        <w:sz w:val="18"/>
        <w:szCs w:val="18"/>
      </w:rPr>
      <w:t>149</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8E4E72">
    <w:pPr>
      <w:spacing w:line="187" w:lineRule="auto"/>
      <w:ind w:left="4070"/>
      <w:rPr>
        <w:rFonts w:ascii="Arial" w:hAnsi="Arial" w:eastAsia="Arial" w:cs="Arial"/>
        <w:sz w:val="18"/>
        <w:szCs w:val="18"/>
      </w:rPr>
    </w:pPr>
    <w:r>
      <w:rPr>
        <w:rFonts w:ascii="Arial" w:hAnsi="Arial" w:eastAsia="Arial" w:cs="Arial"/>
        <w:spacing w:val="3"/>
        <w:sz w:val="18"/>
        <w:szCs w:val="18"/>
      </w:rPr>
      <w:t>15</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584873">
    <w:pPr>
      <w:spacing w:line="189" w:lineRule="auto"/>
      <w:ind w:left="4015"/>
      <w:rPr>
        <w:rFonts w:ascii="Arial" w:hAnsi="Arial" w:eastAsia="Arial" w:cs="Arial"/>
        <w:sz w:val="18"/>
        <w:szCs w:val="18"/>
      </w:rPr>
    </w:pPr>
    <w:r>
      <w:rPr>
        <w:rFonts w:ascii="Arial" w:hAnsi="Arial" w:eastAsia="Arial" w:cs="Arial"/>
        <w:spacing w:val="7"/>
        <w:sz w:val="18"/>
        <w:szCs w:val="18"/>
      </w:rPr>
      <w:t>150</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C6422C">
    <w:pPr>
      <w:spacing w:line="187" w:lineRule="auto"/>
      <w:ind w:left="4015"/>
      <w:rPr>
        <w:rFonts w:ascii="Arial" w:hAnsi="Arial" w:eastAsia="Arial" w:cs="Arial"/>
        <w:sz w:val="18"/>
        <w:szCs w:val="18"/>
      </w:rPr>
    </w:pPr>
    <w:r>
      <w:rPr>
        <w:rFonts w:ascii="Arial" w:hAnsi="Arial" w:eastAsia="Arial" w:cs="Arial"/>
        <w:spacing w:val="7"/>
        <w:sz w:val="18"/>
        <w:szCs w:val="18"/>
      </w:rPr>
      <w:t>151</w:t>
    </w: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E40D63">
    <w:pPr>
      <w:spacing w:line="189" w:lineRule="auto"/>
      <w:ind w:left="4015"/>
      <w:rPr>
        <w:rFonts w:ascii="Arial" w:hAnsi="Arial" w:eastAsia="Arial" w:cs="Arial"/>
        <w:sz w:val="18"/>
        <w:szCs w:val="18"/>
      </w:rPr>
    </w:pPr>
    <w:r>
      <w:rPr>
        <w:rFonts w:ascii="Arial" w:hAnsi="Arial" w:eastAsia="Arial" w:cs="Arial"/>
        <w:spacing w:val="7"/>
        <w:sz w:val="18"/>
        <w:szCs w:val="18"/>
      </w:rPr>
      <w:t>152</w:t>
    </w: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AA4AC5">
    <w:pPr>
      <w:spacing w:line="189" w:lineRule="auto"/>
      <w:ind w:left="4015"/>
      <w:rPr>
        <w:rFonts w:ascii="Arial" w:hAnsi="Arial" w:eastAsia="Arial" w:cs="Arial"/>
        <w:sz w:val="18"/>
        <w:szCs w:val="18"/>
      </w:rPr>
    </w:pPr>
    <w:r>
      <w:rPr>
        <w:rFonts w:ascii="Arial" w:hAnsi="Arial" w:eastAsia="Arial" w:cs="Arial"/>
        <w:spacing w:val="7"/>
        <w:sz w:val="18"/>
        <w:szCs w:val="18"/>
      </w:rPr>
      <w:t>153</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120196">
    <w:pPr>
      <w:spacing w:line="187" w:lineRule="auto"/>
      <w:ind w:left="4015"/>
      <w:rPr>
        <w:rFonts w:ascii="Arial" w:hAnsi="Arial" w:eastAsia="Arial" w:cs="Arial"/>
        <w:sz w:val="18"/>
        <w:szCs w:val="18"/>
      </w:rPr>
    </w:pPr>
    <w:r>
      <w:rPr>
        <w:rFonts w:ascii="Arial" w:hAnsi="Arial" w:eastAsia="Arial" w:cs="Arial"/>
        <w:spacing w:val="7"/>
        <w:sz w:val="18"/>
        <w:szCs w:val="18"/>
      </w:rPr>
      <w:t>154</w:t>
    </w: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40CB65">
    <w:pPr>
      <w:spacing w:line="187" w:lineRule="auto"/>
      <w:ind w:left="4015"/>
      <w:rPr>
        <w:rFonts w:ascii="Arial" w:hAnsi="Arial" w:eastAsia="Arial" w:cs="Arial"/>
        <w:sz w:val="18"/>
        <w:szCs w:val="18"/>
      </w:rPr>
    </w:pPr>
    <w:r>
      <w:rPr>
        <w:rFonts w:ascii="Arial" w:hAnsi="Arial" w:eastAsia="Arial" w:cs="Arial"/>
        <w:spacing w:val="7"/>
        <w:sz w:val="18"/>
        <w:szCs w:val="18"/>
      </w:rPr>
      <w:t>155</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E3DE41">
    <w:pPr>
      <w:spacing w:line="189" w:lineRule="auto"/>
      <w:ind w:left="4015"/>
      <w:rPr>
        <w:rFonts w:ascii="Arial" w:hAnsi="Arial" w:eastAsia="Arial" w:cs="Arial"/>
        <w:sz w:val="18"/>
        <w:szCs w:val="18"/>
      </w:rPr>
    </w:pPr>
    <w:r>
      <w:rPr>
        <w:rFonts w:ascii="Arial" w:hAnsi="Arial" w:eastAsia="Arial" w:cs="Arial"/>
        <w:spacing w:val="7"/>
        <w:sz w:val="18"/>
        <w:szCs w:val="18"/>
      </w:rPr>
      <w:t>156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914A48">
    <w:pPr>
      <w:spacing w:line="187" w:lineRule="auto"/>
      <w:ind w:left="4015"/>
      <w:rPr>
        <w:rFonts w:ascii="Arial" w:hAnsi="Arial" w:eastAsia="Arial" w:cs="Arial"/>
        <w:sz w:val="18"/>
        <w:szCs w:val="18"/>
      </w:rPr>
    </w:pPr>
    <w:r>
      <w:rPr>
        <w:rFonts w:ascii="Arial" w:hAnsi="Arial" w:eastAsia="Arial" w:cs="Arial"/>
        <w:spacing w:val="7"/>
        <w:sz w:val="18"/>
        <w:szCs w:val="18"/>
      </w:rPr>
      <w:t>157</w:t>
    </w: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1EF2F8">
    <w:pPr>
      <w:spacing w:line="189" w:lineRule="auto"/>
      <w:ind w:left="4015"/>
      <w:rPr>
        <w:rFonts w:ascii="Arial" w:hAnsi="Arial" w:eastAsia="Arial" w:cs="Arial"/>
        <w:sz w:val="18"/>
        <w:szCs w:val="18"/>
      </w:rPr>
    </w:pPr>
    <w:r>
      <w:rPr>
        <w:rFonts w:ascii="Arial" w:hAnsi="Arial" w:eastAsia="Arial" w:cs="Arial"/>
        <w:spacing w:val="7"/>
        <w:sz w:val="18"/>
        <w:szCs w:val="18"/>
      </w:rPr>
      <w:t>158</w: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D16AA8">
    <w:pPr>
      <w:spacing w:line="189" w:lineRule="auto"/>
      <w:ind w:left="4015"/>
      <w:rPr>
        <w:rFonts w:ascii="Arial" w:hAnsi="Arial" w:eastAsia="Arial" w:cs="Arial"/>
        <w:sz w:val="18"/>
        <w:szCs w:val="18"/>
      </w:rPr>
    </w:pPr>
    <w:r>
      <w:rPr>
        <w:rFonts w:ascii="Arial" w:hAnsi="Arial" w:eastAsia="Arial" w:cs="Arial"/>
        <w:spacing w:val="7"/>
        <w:sz w:val="18"/>
        <w:szCs w:val="18"/>
      </w:rPr>
      <w:t>159</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062222">
    <w:pPr>
      <w:spacing w:line="189" w:lineRule="auto"/>
      <w:ind w:left="4070"/>
      <w:rPr>
        <w:rFonts w:ascii="Arial" w:hAnsi="Arial" w:eastAsia="Arial" w:cs="Arial"/>
        <w:sz w:val="18"/>
        <w:szCs w:val="18"/>
      </w:rPr>
    </w:pPr>
    <w:r>
      <w:rPr>
        <w:rFonts w:ascii="Arial" w:hAnsi="Arial" w:eastAsia="Arial" w:cs="Arial"/>
        <w:spacing w:val="3"/>
        <w:sz w:val="18"/>
        <w:szCs w:val="18"/>
      </w:rPr>
      <w:t>16</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4F166">
    <w:pPr>
      <w:spacing w:line="189" w:lineRule="auto"/>
      <w:ind w:left="4015"/>
      <w:rPr>
        <w:rFonts w:ascii="Arial" w:hAnsi="Arial" w:eastAsia="Arial" w:cs="Arial"/>
        <w:sz w:val="18"/>
        <w:szCs w:val="18"/>
      </w:rPr>
    </w:pPr>
    <w:r>
      <w:rPr>
        <w:rFonts w:ascii="Arial" w:hAnsi="Arial" w:eastAsia="Arial" w:cs="Arial"/>
        <w:spacing w:val="7"/>
        <w:sz w:val="18"/>
        <w:szCs w:val="18"/>
      </w:rPr>
      <w:t>160</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CE0198">
    <w:pPr>
      <w:spacing w:line="189" w:lineRule="auto"/>
      <w:ind w:left="4015"/>
      <w:rPr>
        <w:rFonts w:ascii="Arial" w:hAnsi="Arial" w:eastAsia="Arial" w:cs="Arial"/>
        <w:sz w:val="18"/>
        <w:szCs w:val="18"/>
      </w:rPr>
    </w:pPr>
    <w:r>
      <w:rPr>
        <w:rFonts w:ascii="Arial" w:hAnsi="Arial" w:eastAsia="Arial" w:cs="Arial"/>
        <w:spacing w:val="7"/>
        <w:sz w:val="18"/>
        <w:szCs w:val="18"/>
      </w:rPr>
      <w:t>161</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6A03F0">
    <w:pPr>
      <w:spacing w:line="189" w:lineRule="auto"/>
      <w:ind w:left="4015"/>
      <w:rPr>
        <w:rFonts w:ascii="Arial" w:hAnsi="Arial" w:eastAsia="Arial" w:cs="Arial"/>
        <w:sz w:val="18"/>
        <w:szCs w:val="18"/>
      </w:rPr>
    </w:pPr>
    <w:r>
      <w:rPr>
        <w:rFonts w:ascii="Arial" w:hAnsi="Arial" w:eastAsia="Arial" w:cs="Arial"/>
        <w:spacing w:val="7"/>
        <w:sz w:val="18"/>
        <w:szCs w:val="18"/>
      </w:rPr>
      <w:t>162</w:t>
    </w: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BC36AE">
    <w:pPr>
      <w:spacing w:line="189" w:lineRule="auto"/>
      <w:ind w:left="4015"/>
      <w:rPr>
        <w:rFonts w:ascii="Arial" w:hAnsi="Arial" w:eastAsia="Arial" w:cs="Arial"/>
        <w:sz w:val="18"/>
        <w:szCs w:val="18"/>
      </w:rPr>
    </w:pPr>
    <w:r>
      <w:rPr>
        <w:rFonts w:ascii="Arial" w:hAnsi="Arial" w:eastAsia="Arial" w:cs="Arial"/>
        <w:spacing w:val="7"/>
        <w:sz w:val="18"/>
        <w:szCs w:val="18"/>
      </w:rPr>
      <w:t>163</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1D334B">
    <w:pPr>
      <w:spacing w:line="189" w:lineRule="auto"/>
      <w:ind w:left="4015"/>
      <w:rPr>
        <w:rFonts w:ascii="Arial" w:hAnsi="Arial" w:eastAsia="Arial" w:cs="Arial"/>
        <w:sz w:val="18"/>
        <w:szCs w:val="18"/>
      </w:rPr>
    </w:pPr>
    <w:r>
      <w:rPr>
        <w:rFonts w:ascii="Arial" w:hAnsi="Arial" w:eastAsia="Arial" w:cs="Arial"/>
        <w:spacing w:val="7"/>
        <w:sz w:val="18"/>
        <w:szCs w:val="18"/>
      </w:rPr>
      <w:t>164</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917A30">
    <w:pPr>
      <w:spacing w:line="189" w:lineRule="auto"/>
      <w:ind w:left="4015"/>
      <w:rPr>
        <w:rFonts w:ascii="Arial" w:hAnsi="Arial" w:eastAsia="Arial" w:cs="Arial"/>
        <w:sz w:val="18"/>
        <w:szCs w:val="18"/>
      </w:rPr>
    </w:pPr>
    <w:r>
      <w:rPr>
        <w:rFonts w:ascii="Arial" w:hAnsi="Arial" w:eastAsia="Arial" w:cs="Arial"/>
        <w:spacing w:val="7"/>
        <w:sz w:val="18"/>
        <w:szCs w:val="18"/>
      </w:rPr>
      <w:t>165</w:t>
    </w: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8C9B32">
    <w:pPr>
      <w:spacing w:line="189" w:lineRule="auto"/>
      <w:ind w:left="4015"/>
      <w:rPr>
        <w:rFonts w:ascii="Arial" w:hAnsi="Arial" w:eastAsia="Arial" w:cs="Arial"/>
        <w:sz w:val="18"/>
        <w:szCs w:val="18"/>
      </w:rPr>
    </w:pPr>
    <w:r>
      <w:rPr>
        <w:rFonts w:ascii="Arial" w:hAnsi="Arial" w:eastAsia="Arial" w:cs="Arial"/>
        <w:spacing w:val="7"/>
        <w:sz w:val="18"/>
        <w:szCs w:val="18"/>
      </w:rPr>
      <w:t>166</w:t>
    </w: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EF74E0E">
    <w:pPr>
      <w:spacing w:line="189" w:lineRule="auto"/>
      <w:ind w:left="4015"/>
      <w:rPr>
        <w:rFonts w:ascii="Arial" w:hAnsi="Arial" w:eastAsia="Arial" w:cs="Arial"/>
        <w:sz w:val="18"/>
        <w:szCs w:val="18"/>
      </w:rPr>
    </w:pPr>
    <w:r>
      <w:rPr>
        <w:rFonts w:ascii="Arial" w:hAnsi="Arial" w:eastAsia="Arial" w:cs="Arial"/>
        <w:spacing w:val="7"/>
        <w:sz w:val="18"/>
        <w:szCs w:val="18"/>
      </w:rPr>
      <w:t>167</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EFBF2C">
    <w:pPr>
      <w:spacing w:line="189" w:lineRule="auto"/>
      <w:ind w:left="4015"/>
      <w:rPr>
        <w:rFonts w:ascii="Arial" w:hAnsi="Arial" w:eastAsia="Arial" w:cs="Arial"/>
        <w:sz w:val="18"/>
        <w:szCs w:val="18"/>
      </w:rPr>
    </w:pPr>
    <w:r>
      <w:rPr>
        <w:rFonts w:ascii="Arial" w:hAnsi="Arial" w:eastAsia="Arial" w:cs="Arial"/>
        <w:spacing w:val="7"/>
        <w:sz w:val="18"/>
        <w:szCs w:val="18"/>
      </w:rPr>
      <w:t>168</w: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A1476B">
    <w:pPr>
      <w:spacing w:line="189" w:lineRule="auto"/>
      <w:ind w:left="4015"/>
      <w:rPr>
        <w:rFonts w:ascii="Arial" w:hAnsi="Arial" w:eastAsia="Arial" w:cs="Arial"/>
        <w:sz w:val="18"/>
        <w:szCs w:val="18"/>
      </w:rPr>
    </w:pPr>
    <w:r>
      <w:rPr>
        <w:rFonts w:ascii="Arial" w:hAnsi="Arial" w:eastAsia="Arial" w:cs="Arial"/>
        <w:spacing w:val="7"/>
        <w:sz w:val="18"/>
        <w:szCs w:val="18"/>
      </w:rPr>
      <w:t>169</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EBD4B9">
    <w:pPr>
      <w:spacing w:line="187" w:lineRule="auto"/>
      <w:ind w:left="4070"/>
      <w:rPr>
        <w:rFonts w:ascii="Arial" w:hAnsi="Arial" w:eastAsia="Arial" w:cs="Arial"/>
        <w:sz w:val="18"/>
        <w:szCs w:val="18"/>
      </w:rPr>
    </w:pPr>
    <w:r>
      <w:rPr>
        <w:rFonts w:ascii="Arial" w:hAnsi="Arial" w:eastAsia="Arial" w:cs="Arial"/>
        <w:spacing w:val="3"/>
        <w:sz w:val="18"/>
        <w:szCs w:val="18"/>
      </w:rPr>
      <w:t>17</w:t>
    </w: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46E58D">
    <w:pPr>
      <w:spacing w:line="189" w:lineRule="auto"/>
      <w:ind w:left="4015"/>
      <w:rPr>
        <w:rFonts w:ascii="Arial" w:hAnsi="Arial" w:eastAsia="Arial" w:cs="Arial"/>
        <w:sz w:val="18"/>
        <w:szCs w:val="18"/>
      </w:rPr>
    </w:pPr>
    <w:r>
      <w:rPr>
        <w:rFonts w:ascii="Arial" w:hAnsi="Arial" w:eastAsia="Arial" w:cs="Arial"/>
        <w:spacing w:val="7"/>
        <w:sz w:val="18"/>
        <w:szCs w:val="18"/>
      </w:rPr>
      <w:t>170</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491D80">
    <w:pPr>
      <w:spacing w:line="187" w:lineRule="auto"/>
      <w:ind w:left="4015"/>
      <w:rPr>
        <w:rFonts w:ascii="Arial" w:hAnsi="Arial" w:eastAsia="Arial" w:cs="Arial"/>
        <w:sz w:val="18"/>
        <w:szCs w:val="18"/>
      </w:rPr>
    </w:pPr>
    <w:r>
      <w:rPr>
        <w:rFonts w:ascii="Arial" w:hAnsi="Arial" w:eastAsia="Arial" w:cs="Arial"/>
        <w:spacing w:val="7"/>
        <w:sz w:val="18"/>
        <w:szCs w:val="18"/>
      </w:rPr>
      <w:t>171</w:t>
    </w: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BFF16A">
    <w:pPr>
      <w:spacing w:line="189" w:lineRule="auto"/>
      <w:ind w:left="4015"/>
      <w:rPr>
        <w:rFonts w:ascii="Arial" w:hAnsi="Arial" w:eastAsia="Arial" w:cs="Arial"/>
        <w:sz w:val="18"/>
        <w:szCs w:val="18"/>
      </w:rPr>
    </w:pPr>
    <w:r>
      <w:rPr>
        <w:rFonts w:ascii="Arial" w:hAnsi="Arial" w:eastAsia="Arial" w:cs="Arial"/>
        <w:spacing w:val="7"/>
        <w:sz w:val="18"/>
        <w:szCs w:val="18"/>
      </w:rPr>
      <w:t>172</w:t>
    </w: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2E82C5">
    <w:pPr>
      <w:spacing w:line="189" w:lineRule="auto"/>
      <w:ind w:left="4015"/>
      <w:rPr>
        <w:rFonts w:ascii="Arial" w:hAnsi="Arial" w:eastAsia="Arial" w:cs="Arial"/>
        <w:sz w:val="18"/>
        <w:szCs w:val="18"/>
      </w:rPr>
    </w:pPr>
    <w:r>
      <w:rPr>
        <w:rFonts w:ascii="Arial" w:hAnsi="Arial" w:eastAsia="Arial" w:cs="Arial"/>
        <w:spacing w:val="7"/>
        <w:sz w:val="18"/>
        <w:szCs w:val="18"/>
      </w:rPr>
      <w:t>173</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7EC609">
    <w:pPr>
      <w:spacing w:line="187" w:lineRule="auto"/>
      <w:ind w:left="4015"/>
      <w:rPr>
        <w:rFonts w:ascii="Arial" w:hAnsi="Arial" w:eastAsia="Arial" w:cs="Arial"/>
        <w:sz w:val="18"/>
        <w:szCs w:val="18"/>
      </w:rPr>
    </w:pPr>
    <w:r>
      <w:rPr>
        <w:rFonts w:ascii="Arial" w:hAnsi="Arial" w:eastAsia="Arial" w:cs="Arial"/>
        <w:spacing w:val="7"/>
        <w:sz w:val="18"/>
        <w:szCs w:val="18"/>
      </w:rPr>
      <w:t>174</w:t>
    </w: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454A74">
    <w:pPr>
      <w:spacing w:line="187" w:lineRule="auto"/>
      <w:ind w:left="4015"/>
      <w:rPr>
        <w:rFonts w:ascii="Arial" w:hAnsi="Arial" w:eastAsia="Arial" w:cs="Arial"/>
        <w:sz w:val="18"/>
        <w:szCs w:val="18"/>
      </w:rPr>
    </w:pPr>
    <w:r>
      <w:rPr>
        <w:rFonts w:ascii="Arial" w:hAnsi="Arial" w:eastAsia="Arial" w:cs="Arial"/>
        <w:spacing w:val="7"/>
        <w:sz w:val="18"/>
        <w:szCs w:val="18"/>
      </w:rPr>
      <w:t>175</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E1B01A">
    <w:pPr>
      <w:spacing w:line="189" w:lineRule="auto"/>
      <w:ind w:left="4015"/>
      <w:rPr>
        <w:rFonts w:ascii="Arial" w:hAnsi="Arial" w:eastAsia="Arial" w:cs="Arial"/>
        <w:sz w:val="18"/>
        <w:szCs w:val="18"/>
      </w:rPr>
    </w:pPr>
    <w:r>
      <w:rPr>
        <w:rFonts w:ascii="Arial" w:hAnsi="Arial" w:eastAsia="Arial" w:cs="Arial"/>
        <w:spacing w:val="7"/>
        <w:sz w:val="18"/>
        <w:szCs w:val="18"/>
      </w:rPr>
      <w:t>176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07415B">
    <w:pPr>
      <w:spacing w:line="187" w:lineRule="auto"/>
      <w:ind w:left="4015"/>
      <w:rPr>
        <w:rFonts w:ascii="Arial" w:hAnsi="Arial" w:eastAsia="Arial" w:cs="Arial"/>
        <w:sz w:val="18"/>
        <w:szCs w:val="18"/>
      </w:rPr>
    </w:pPr>
    <w:r>
      <w:rPr>
        <w:rFonts w:ascii="Arial" w:hAnsi="Arial" w:eastAsia="Arial" w:cs="Arial"/>
        <w:spacing w:val="7"/>
        <w:sz w:val="18"/>
        <w:szCs w:val="18"/>
      </w:rPr>
      <w:t>177</w:t>
    </w: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83E5E7">
    <w:pPr>
      <w:spacing w:line="189" w:lineRule="auto"/>
      <w:ind w:left="4015"/>
      <w:rPr>
        <w:rFonts w:ascii="Arial" w:hAnsi="Arial" w:eastAsia="Arial" w:cs="Arial"/>
        <w:sz w:val="18"/>
        <w:szCs w:val="18"/>
      </w:rPr>
    </w:pPr>
    <w:r>
      <w:rPr>
        <w:rFonts w:ascii="Arial" w:hAnsi="Arial" w:eastAsia="Arial" w:cs="Arial"/>
        <w:spacing w:val="7"/>
        <w:sz w:val="18"/>
        <w:szCs w:val="18"/>
      </w:rPr>
      <w:t>178</w:t>
    </w: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DBBBA9">
    <w:pPr>
      <w:spacing w:line="189" w:lineRule="auto"/>
      <w:ind w:left="4015"/>
      <w:rPr>
        <w:rFonts w:ascii="Arial" w:hAnsi="Arial" w:eastAsia="Arial" w:cs="Arial"/>
        <w:sz w:val="18"/>
        <w:szCs w:val="18"/>
      </w:rPr>
    </w:pPr>
    <w:r>
      <w:rPr>
        <w:rFonts w:ascii="Arial" w:hAnsi="Arial" w:eastAsia="Arial" w:cs="Arial"/>
        <w:spacing w:val="7"/>
        <w:sz w:val="18"/>
        <w:szCs w:val="18"/>
      </w:rPr>
      <w:t>179</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FD938">
    <w:pPr>
      <w:spacing w:line="189" w:lineRule="auto"/>
      <w:ind w:left="4070"/>
      <w:rPr>
        <w:rFonts w:ascii="Arial" w:hAnsi="Arial" w:eastAsia="Arial" w:cs="Arial"/>
        <w:sz w:val="18"/>
        <w:szCs w:val="18"/>
      </w:rPr>
    </w:pPr>
    <w:r>
      <w:rPr>
        <w:rFonts w:ascii="Arial" w:hAnsi="Arial" w:eastAsia="Arial" w:cs="Arial"/>
        <w:spacing w:val="3"/>
        <w:sz w:val="18"/>
        <w:szCs w:val="18"/>
      </w:rPr>
      <w:t>18</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E51603">
    <w:pPr>
      <w:spacing w:line="189" w:lineRule="auto"/>
      <w:ind w:left="4015"/>
      <w:rPr>
        <w:rFonts w:ascii="Arial" w:hAnsi="Arial" w:eastAsia="Arial" w:cs="Arial"/>
        <w:sz w:val="18"/>
        <w:szCs w:val="18"/>
      </w:rPr>
    </w:pPr>
    <w:r>
      <w:rPr>
        <w:rFonts w:ascii="Arial" w:hAnsi="Arial" w:eastAsia="Arial" w:cs="Arial"/>
        <w:spacing w:val="7"/>
        <w:sz w:val="18"/>
        <w:szCs w:val="18"/>
      </w:rPr>
      <w:t>180</w:t>
    </w: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9E729D">
    <w:pPr>
      <w:spacing w:line="189" w:lineRule="auto"/>
      <w:ind w:left="4015"/>
      <w:rPr>
        <w:rFonts w:ascii="Arial" w:hAnsi="Arial" w:eastAsia="Arial" w:cs="Arial"/>
        <w:sz w:val="18"/>
        <w:szCs w:val="18"/>
      </w:rPr>
    </w:pPr>
    <w:r>
      <w:rPr>
        <w:rFonts w:ascii="Arial" w:hAnsi="Arial" w:eastAsia="Arial" w:cs="Arial"/>
        <w:spacing w:val="7"/>
        <w:sz w:val="18"/>
        <w:szCs w:val="18"/>
      </w:rPr>
      <w:t>181</w:t>
    </w: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49880D">
    <w:pPr>
      <w:spacing w:line="189" w:lineRule="auto"/>
      <w:ind w:left="4015"/>
      <w:rPr>
        <w:rFonts w:ascii="Arial" w:hAnsi="Arial" w:eastAsia="Arial" w:cs="Arial"/>
        <w:sz w:val="18"/>
        <w:szCs w:val="18"/>
      </w:rPr>
    </w:pPr>
    <w:r>
      <w:rPr>
        <w:rFonts w:ascii="Arial" w:hAnsi="Arial" w:eastAsia="Arial" w:cs="Arial"/>
        <w:spacing w:val="7"/>
        <w:sz w:val="18"/>
        <w:szCs w:val="18"/>
      </w:rPr>
      <w:t>182</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B23AB3">
    <w:pPr>
      <w:spacing w:line="189" w:lineRule="auto"/>
      <w:ind w:left="4015"/>
      <w:rPr>
        <w:rFonts w:ascii="Arial" w:hAnsi="Arial" w:eastAsia="Arial" w:cs="Arial"/>
        <w:sz w:val="18"/>
        <w:szCs w:val="18"/>
      </w:rPr>
    </w:pPr>
    <w:r>
      <w:rPr>
        <w:rFonts w:ascii="Arial" w:hAnsi="Arial" w:eastAsia="Arial" w:cs="Arial"/>
        <w:spacing w:val="7"/>
        <w:sz w:val="18"/>
        <w:szCs w:val="18"/>
      </w:rPr>
      <w:t>183</w:t>
    </w: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122603">
    <w:pPr>
      <w:spacing w:line="189" w:lineRule="auto"/>
      <w:ind w:left="4015"/>
      <w:rPr>
        <w:rFonts w:ascii="Arial" w:hAnsi="Arial" w:eastAsia="Arial" w:cs="Arial"/>
        <w:sz w:val="18"/>
        <w:szCs w:val="18"/>
      </w:rPr>
    </w:pPr>
    <w:r>
      <w:rPr>
        <w:rFonts w:ascii="Arial" w:hAnsi="Arial" w:eastAsia="Arial" w:cs="Arial"/>
        <w:spacing w:val="7"/>
        <w:sz w:val="18"/>
        <w:szCs w:val="18"/>
      </w:rPr>
      <w:t>184</w:t>
    </w: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CDE39E">
    <w:pPr>
      <w:spacing w:line="189" w:lineRule="auto"/>
      <w:ind w:left="4015"/>
      <w:rPr>
        <w:rFonts w:ascii="Arial" w:hAnsi="Arial" w:eastAsia="Arial" w:cs="Arial"/>
        <w:sz w:val="18"/>
        <w:szCs w:val="18"/>
      </w:rPr>
    </w:pPr>
    <w:r>
      <w:rPr>
        <w:rFonts w:ascii="Arial" w:hAnsi="Arial" w:eastAsia="Arial" w:cs="Arial"/>
        <w:spacing w:val="7"/>
        <w:sz w:val="18"/>
        <w:szCs w:val="18"/>
      </w:rPr>
      <w:t>185</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B08398">
    <w:pPr>
      <w:spacing w:line="189" w:lineRule="auto"/>
      <w:ind w:left="4015"/>
      <w:rPr>
        <w:rFonts w:ascii="Arial" w:hAnsi="Arial" w:eastAsia="Arial" w:cs="Arial"/>
        <w:sz w:val="18"/>
        <w:szCs w:val="18"/>
      </w:rPr>
    </w:pPr>
    <w:r>
      <w:rPr>
        <w:rFonts w:ascii="Arial" w:hAnsi="Arial" w:eastAsia="Arial" w:cs="Arial"/>
        <w:spacing w:val="7"/>
        <w:sz w:val="18"/>
        <w:szCs w:val="18"/>
      </w:rPr>
      <w:t>186</w:t>
    </w: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1CE779">
    <w:pPr>
      <w:spacing w:line="189" w:lineRule="auto"/>
      <w:ind w:left="4015"/>
      <w:rPr>
        <w:rFonts w:ascii="Arial" w:hAnsi="Arial" w:eastAsia="Arial" w:cs="Arial"/>
        <w:sz w:val="18"/>
        <w:szCs w:val="18"/>
      </w:rPr>
    </w:pPr>
    <w:r>
      <w:rPr>
        <w:rFonts w:ascii="Arial" w:hAnsi="Arial" w:eastAsia="Arial" w:cs="Arial"/>
        <w:spacing w:val="7"/>
        <w:sz w:val="18"/>
        <w:szCs w:val="18"/>
      </w:rPr>
      <w:t>187</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906D2F">
    <w:pPr>
      <w:spacing w:line="189" w:lineRule="auto"/>
      <w:ind w:left="4015"/>
      <w:rPr>
        <w:rFonts w:ascii="Arial" w:hAnsi="Arial" w:eastAsia="Arial" w:cs="Arial"/>
        <w:sz w:val="18"/>
        <w:szCs w:val="18"/>
      </w:rPr>
    </w:pPr>
    <w:r>
      <w:rPr>
        <w:rFonts w:ascii="Arial" w:hAnsi="Arial" w:eastAsia="Arial" w:cs="Arial"/>
        <w:spacing w:val="7"/>
        <w:sz w:val="18"/>
        <w:szCs w:val="18"/>
      </w:rPr>
      <w:t>188</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95E156">
    <w:pPr>
      <w:spacing w:line="189" w:lineRule="auto"/>
      <w:ind w:left="4015"/>
      <w:rPr>
        <w:rFonts w:ascii="Arial" w:hAnsi="Arial" w:eastAsia="Arial" w:cs="Arial"/>
        <w:sz w:val="18"/>
        <w:szCs w:val="18"/>
      </w:rPr>
    </w:pPr>
    <w:r>
      <w:rPr>
        <w:rFonts w:ascii="Arial" w:hAnsi="Arial" w:eastAsia="Arial" w:cs="Arial"/>
        <w:spacing w:val="7"/>
        <w:sz w:val="18"/>
        <w:szCs w:val="18"/>
      </w:rPr>
      <w:t>189</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ADCC45">
    <w:pPr>
      <w:spacing w:line="189" w:lineRule="auto"/>
      <w:ind w:left="4070"/>
      <w:rPr>
        <w:rFonts w:ascii="Arial" w:hAnsi="Arial" w:eastAsia="Arial" w:cs="Arial"/>
        <w:sz w:val="18"/>
        <w:szCs w:val="18"/>
      </w:rPr>
    </w:pPr>
    <w:r>
      <w:rPr>
        <w:rFonts w:ascii="Arial" w:hAnsi="Arial" w:eastAsia="Arial" w:cs="Arial"/>
        <w:spacing w:val="3"/>
        <w:sz w:val="18"/>
        <w:szCs w:val="18"/>
      </w:rPr>
      <w:t>19</w:t>
    </w: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05BC92">
    <w:pPr>
      <w:spacing w:line="189" w:lineRule="auto"/>
      <w:ind w:left="4015"/>
      <w:rPr>
        <w:rFonts w:ascii="Arial" w:hAnsi="Arial" w:eastAsia="Arial" w:cs="Arial"/>
        <w:sz w:val="18"/>
        <w:szCs w:val="18"/>
      </w:rPr>
    </w:pPr>
    <w:r>
      <w:rPr>
        <w:rFonts w:ascii="Arial" w:hAnsi="Arial" w:eastAsia="Arial" w:cs="Arial"/>
        <w:spacing w:val="7"/>
        <w:sz w:val="18"/>
        <w:szCs w:val="18"/>
      </w:rPr>
      <w:t>190</w:t>
    </w: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47053">
    <w:pPr>
      <w:spacing w:line="189" w:lineRule="auto"/>
      <w:ind w:left="4015"/>
      <w:rPr>
        <w:rFonts w:ascii="Arial" w:hAnsi="Arial" w:eastAsia="Arial" w:cs="Arial"/>
        <w:sz w:val="18"/>
        <w:szCs w:val="18"/>
      </w:rPr>
    </w:pPr>
    <w:r>
      <w:rPr>
        <w:rFonts w:ascii="Arial" w:hAnsi="Arial" w:eastAsia="Arial" w:cs="Arial"/>
        <w:spacing w:val="7"/>
        <w:sz w:val="18"/>
        <w:szCs w:val="18"/>
      </w:rPr>
      <w:t>191</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690926">
    <w:pPr>
      <w:spacing w:line="189" w:lineRule="auto"/>
      <w:ind w:left="4015"/>
      <w:rPr>
        <w:rFonts w:ascii="Arial" w:hAnsi="Arial" w:eastAsia="Arial" w:cs="Arial"/>
        <w:sz w:val="18"/>
        <w:szCs w:val="18"/>
      </w:rPr>
    </w:pPr>
    <w:r>
      <w:rPr>
        <w:rFonts w:ascii="Arial" w:hAnsi="Arial" w:eastAsia="Arial" w:cs="Arial"/>
        <w:spacing w:val="7"/>
        <w:sz w:val="18"/>
        <w:szCs w:val="18"/>
      </w:rPr>
      <w:t>192</w: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082FEE">
    <w:pPr>
      <w:spacing w:line="189" w:lineRule="auto"/>
      <w:ind w:left="4015"/>
      <w:rPr>
        <w:rFonts w:ascii="Arial" w:hAnsi="Arial" w:eastAsia="Arial" w:cs="Arial"/>
        <w:sz w:val="18"/>
        <w:szCs w:val="18"/>
      </w:rPr>
    </w:pPr>
    <w:r>
      <w:rPr>
        <w:rFonts w:ascii="Arial" w:hAnsi="Arial" w:eastAsia="Arial" w:cs="Arial"/>
        <w:spacing w:val="7"/>
        <w:sz w:val="18"/>
        <w:szCs w:val="18"/>
      </w:rPr>
      <w:t>193</w: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990CB4">
    <w:pPr>
      <w:spacing w:line="189" w:lineRule="auto"/>
      <w:ind w:left="4015"/>
      <w:rPr>
        <w:rFonts w:ascii="Arial" w:hAnsi="Arial" w:eastAsia="Arial" w:cs="Arial"/>
        <w:sz w:val="18"/>
        <w:szCs w:val="18"/>
      </w:rPr>
    </w:pPr>
    <w:r>
      <w:rPr>
        <w:rFonts w:ascii="Arial" w:hAnsi="Arial" w:eastAsia="Arial" w:cs="Arial"/>
        <w:spacing w:val="7"/>
        <w:sz w:val="18"/>
        <w:szCs w:val="18"/>
      </w:rPr>
      <w:t>194</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1EBBBC">
    <w:pPr>
      <w:spacing w:line="189" w:lineRule="auto"/>
      <w:ind w:left="4015"/>
      <w:rPr>
        <w:rFonts w:ascii="Arial" w:hAnsi="Arial" w:eastAsia="Arial" w:cs="Arial"/>
        <w:sz w:val="18"/>
        <w:szCs w:val="18"/>
      </w:rPr>
    </w:pPr>
    <w:r>
      <w:rPr>
        <w:rFonts w:ascii="Arial" w:hAnsi="Arial" w:eastAsia="Arial" w:cs="Arial"/>
        <w:spacing w:val="7"/>
        <w:sz w:val="18"/>
        <w:szCs w:val="18"/>
      </w:rPr>
      <w:t>195</w:t>
    </w: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74AB48">
    <w:pPr>
      <w:spacing w:line="189" w:lineRule="auto"/>
      <w:ind w:left="4015"/>
      <w:rPr>
        <w:rFonts w:ascii="Arial" w:hAnsi="Arial" w:eastAsia="Arial" w:cs="Arial"/>
        <w:sz w:val="18"/>
        <w:szCs w:val="18"/>
      </w:rPr>
    </w:pPr>
    <w:r>
      <w:rPr>
        <w:rFonts w:ascii="Arial" w:hAnsi="Arial" w:eastAsia="Arial" w:cs="Arial"/>
        <w:spacing w:val="7"/>
        <w:sz w:val="18"/>
        <w:szCs w:val="18"/>
      </w:rPr>
      <w:t>196</w:t>
    </w: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F6624C">
    <w:pPr>
      <w:spacing w:line="189" w:lineRule="auto"/>
      <w:ind w:left="4015"/>
      <w:rPr>
        <w:rFonts w:ascii="Arial" w:hAnsi="Arial" w:eastAsia="Arial" w:cs="Arial"/>
        <w:sz w:val="18"/>
        <w:szCs w:val="18"/>
      </w:rPr>
    </w:pPr>
    <w:r>
      <w:rPr>
        <w:rFonts w:ascii="Arial" w:hAnsi="Arial" w:eastAsia="Arial" w:cs="Arial"/>
        <w:spacing w:val="7"/>
        <w:sz w:val="18"/>
        <w:szCs w:val="18"/>
      </w:rPr>
      <w:t>197</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0B7888">
    <w:pPr>
      <w:spacing w:line="189" w:lineRule="auto"/>
      <w:ind w:left="4015"/>
      <w:rPr>
        <w:rFonts w:ascii="Arial" w:hAnsi="Arial" w:eastAsia="Arial" w:cs="Arial"/>
        <w:sz w:val="18"/>
        <w:szCs w:val="18"/>
      </w:rPr>
    </w:pPr>
    <w:r>
      <w:rPr>
        <w:rFonts w:ascii="Arial" w:hAnsi="Arial" w:eastAsia="Arial" w:cs="Arial"/>
        <w:spacing w:val="7"/>
        <w:sz w:val="18"/>
        <w:szCs w:val="18"/>
      </w:rPr>
      <w:t>198</w:t>
    </w: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1F0AF3">
    <w:pPr>
      <w:spacing w:line="189" w:lineRule="auto"/>
      <w:ind w:left="4015"/>
      <w:rPr>
        <w:rFonts w:ascii="Arial" w:hAnsi="Arial" w:eastAsia="Arial" w:cs="Arial"/>
        <w:sz w:val="18"/>
        <w:szCs w:val="18"/>
      </w:rPr>
    </w:pPr>
    <w:r>
      <w:rPr>
        <w:rFonts w:ascii="Arial" w:hAnsi="Arial" w:eastAsia="Arial" w:cs="Arial"/>
        <w:spacing w:val="7"/>
        <w:sz w:val="18"/>
        <w:szCs w:val="18"/>
      </w:rPr>
      <w:t>199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ABFF9D">
    <w:pPr>
      <w:spacing w:line="189" w:lineRule="auto"/>
      <w:ind w:left="4124"/>
      <w:rPr>
        <w:rFonts w:ascii="Arial" w:hAnsi="Arial" w:eastAsia="Arial" w:cs="Arial"/>
        <w:sz w:val="18"/>
        <w:szCs w:val="18"/>
      </w:rPr>
    </w:pPr>
    <w:r>
      <w:rPr>
        <w:rFonts w:ascii="Arial" w:hAnsi="Arial" w:eastAsia="Arial" w:cs="Arial"/>
        <w:spacing w:val="1"/>
        <w:sz w:val="18"/>
        <w:szCs w:val="18"/>
      </w:rPr>
      <w:t>2</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425A15">
    <w:pPr>
      <w:spacing w:line="189" w:lineRule="auto"/>
      <w:ind w:left="4064"/>
      <w:rPr>
        <w:rFonts w:ascii="Arial" w:hAnsi="Arial" w:eastAsia="Arial" w:cs="Arial"/>
        <w:sz w:val="18"/>
        <w:szCs w:val="18"/>
      </w:rPr>
    </w:pPr>
    <w:r>
      <w:rPr>
        <w:rFonts w:ascii="Arial" w:hAnsi="Arial" w:eastAsia="Arial" w:cs="Arial"/>
        <w:spacing w:val="6"/>
        <w:sz w:val="18"/>
        <w:szCs w:val="18"/>
      </w:rPr>
      <w:t>20</w:t>
    </w: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C4A007">
    <w:pPr>
      <w:spacing w:line="189" w:lineRule="auto"/>
      <w:ind w:left="4008"/>
      <w:rPr>
        <w:rFonts w:ascii="Arial" w:hAnsi="Arial" w:eastAsia="Arial" w:cs="Arial"/>
        <w:sz w:val="18"/>
        <w:szCs w:val="18"/>
      </w:rPr>
    </w:pPr>
    <w:r>
      <w:rPr>
        <w:rFonts w:ascii="Arial" w:hAnsi="Arial" w:eastAsia="Arial" w:cs="Arial"/>
        <w:spacing w:val="9"/>
        <w:sz w:val="18"/>
        <w:szCs w:val="18"/>
      </w:rPr>
      <w:t>200</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D2B581">
    <w:pPr>
      <w:spacing w:line="189" w:lineRule="auto"/>
      <w:ind w:left="4008"/>
      <w:rPr>
        <w:rFonts w:ascii="Arial" w:hAnsi="Arial" w:eastAsia="Arial" w:cs="Arial"/>
        <w:sz w:val="18"/>
        <w:szCs w:val="18"/>
      </w:rPr>
    </w:pPr>
    <w:r>
      <w:rPr>
        <w:rFonts w:ascii="Arial" w:hAnsi="Arial" w:eastAsia="Arial" w:cs="Arial"/>
        <w:spacing w:val="9"/>
        <w:sz w:val="18"/>
        <w:szCs w:val="18"/>
      </w:rPr>
      <w:t>201</w: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A92061">
    <w:pPr>
      <w:spacing w:line="189" w:lineRule="auto"/>
      <w:ind w:left="4008"/>
      <w:rPr>
        <w:rFonts w:ascii="Arial" w:hAnsi="Arial" w:eastAsia="Arial" w:cs="Arial"/>
        <w:sz w:val="18"/>
        <w:szCs w:val="18"/>
      </w:rPr>
    </w:pPr>
    <w:r>
      <w:rPr>
        <w:rFonts w:ascii="Arial" w:hAnsi="Arial" w:eastAsia="Arial" w:cs="Arial"/>
        <w:spacing w:val="9"/>
        <w:sz w:val="18"/>
        <w:szCs w:val="18"/>
      </w:rPr>
      <w:t>202</w: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C32973">
    <w:pPr>
      <w:spacing w:line="189" w:lineRule="auto"/>
      <w:ind w:left="4008"/>
      <w:rPr>
        <w:rFonts w:ascii="Arial" w:hAnsi="Arial" w:eastAsia="Arial" w:cs="Arial"/>
        <w:sz w:val="18"/>
        <w:szCs w:val="18"/>
      </w:rPr>
    </w:pPr>
    <w:r>
      <w:rPr>
        <w:rFonts w:ascii="Arial" w:hAnsi="Arial" w:eastAsia="Arial" w:cs="Arial"/>
        <w:spacing w:val="9"/>
        <w:sz w:val="18"/>
        <w:szCs w:val="18"/>
      </w:rPr>
      <w:t>203</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39648D">
    <w:pPr>
      <w:spacing w:line="189" w:lineRule="auto"/>
      <w:ind w:left="4008"/>
      <w:rPr>
        <w:rFonts w:ascii="Arial" w:hAnsi="Arial" w:eastAsia="Arial" w:cs="Arial"/>
        <w:sz w:val="18"/>
        <w:szCs w:val="18"/>
      </w:rPr>
    </w:pPr>
    <w:r>
      <w:rPr>
        <w:rFonts w:ascii="Arial" w:hAnsi="Arial" w:eastAsia="Arial" w:cs="Arial"/>
        <w:spacing w:val="9"/>
        <w:sz w:val="18"/>
        <w:szCs w:val="18"/>
      </w:rPr>
      <w:t>204</w: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35771D">
    <w:pPr>
      <w:spacing w:line="189" w:lineRule="auto"/>
      <w:ind w:left="4008"/>
      <w:rPr>
        <w:rFonts w:ascii="Arial" w:hAnsi="Arial" w:eastAsia="Arial" w:cs="Arial"/>
        <w:sz w:val="18"/>
        <w:szCs w:val="18"/>
      </w:rPr>
    </w:pPr>
    <w:r>
      <w:rPr>
        <w:rFonts w:ascii="Arial" w:hAnsi="Arial" w:eastAsia="Arial" w:cs="Arial"/>
        <w:spacing w:val="9"/>
        <w:sz w:val="18"/>
        <w:szCs w:val="18"/>
      </w:rPr>
      <w:t>205</w:t>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C345AF">
    <w:pPr>
      <w:spacing w:line="189" w:lineRule="auto"/>
      <w:ind w:left="4008"/>
      <w:rPr>
        <w:rFonts w:ascii="Arial" w:hAnsi="Arial" w:eastAsia="Arial" w:cs="Arial"/>
        <w:sz w:val="18"/>
        <w:szCs w:val="18"/>
      </w:rPr>
    </w:pPr>
    <w:r>
      <w:rPr>
        <w:rFonts w:ascii="Arial" w:hAnsi="Arial" w:eastAsia="Arial" w:cs="Arial"/>
        <w:spacing w:val="9"/>
        <w:sz w:val="18"/>
        <w:szCs w:val="18"/>
      </w:rPr>
      <w:t>206</w: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0548E4">
    <w:pPr>
      <w:spacing w:line="189" w:lineRule="auto"/>
      <w:ind w:left="4008"/>
      <w:rPr>
        <w:rFonts w:ascii="Arial" w:hAnsi="Arial" w:eastAsia="Arial" w:cs="Arial"/>
        <w:sz w:val="18"/>
        <w:szCs w:val="18"/>
      </w:rPr>
    </w:pPr>
    <w:r>
      <w:rPr>
        <w:rFonts w:ascii="Arial" w:hAnsi="Arial" w:eastAsia="Arial" w:cs="Arial"/>
        <w:spacing w:val="9"/>
        <w:sz w:val="18"/>
        <w:szCs w:val="18"/>
      </w:rPr>
      <w:t>207</w:t>
    </w: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F0DE39">
    <w:pPr>
      <w:spacing w:line="189" w:lineRule="auto"/>
      <w:ind w:left="4008"/>
      <w:rPr>
        <w:rFonts w:ascii="Arial" w:hAnsi="Arial" w:eastAsia="Arial" w:cs="Arial"/>
        <w:sz w:val="18"/>
        <w:szCs w:val="18"/>
      </w:rPr>
    </w:pPr>
    <w:r>
      <w:rPr>
        <w:rFonts w:ascii="Arial" w:hAnsi="Arial" w:eastAsia="Arial" w:cs="Arial"/>
        <w:spacing w:val="9"/>
        <w:sz w:val="18"/>
        <w:szCs w:val="18"/>
      </w:rPr>
      <w:t>208</w: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EF0F54">
    <w:pPr>
      <w:spacing w:line="189" w:lineRule="auto"/>
      <w:ind w:left="4008"/>
      <w:rPr>
        <w:rFonts w:ascii="Arial" w:hAnsi="Arial" w:eastAsia="Arial" w:cs="Arial"/>
        <w:sz w:val="18"/>
        <w:szCs w:val="18"/>
      </w:rPr>
    </w:pPr>
    <w:r>
      <w:rPr>
        <w:rFonts w:ascii="Arial" w:hAnsi="Arial" w:eastAsia="Arial" w:cs="Arial"/>
        <w:spacing w:val="9"/>
        <w:sz w:val="18"/>
        <w:szCs w:val="18"/>
      </w:rPr>
      <w:t>209</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1DD96E">
    <w:pPr>
      <w:spacing w:line="189" w:lineRule="auto"/>
      <w:ind w:left="4064"/>
      <w:rPr>
        <w:rFonts w:ascii="Arial" w:hAnsi="Arial" w:eastAsia="Arial" w:cs="Arial"/>
        <w:sz w:val="18"/>
        <w:szCs w:val="18"/>
      </w:rPr>
    </w:pPr>
    <w:r>
      <w:rPr>
        <w:rFonts w:ascii="Arial" w:hAnsi="Arial" w:eastAsia="Arial" w:cs="Arial"/>
        <w:spacing w:val="6"/>
        <w:sz w:val="18"/>
        <w:szCs w:val="18"/>
      </w:rPr>
      <w:t>21</w: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14408D">
    <w:pPr>
      <w:spacing w:line="189" w:lineRule="auto"/>
      <w:ind w:left="4008"/>
      <w:rPr>
        <w:rFonts w:ascii="Arial" w:hAnsi="Arial" w:eastAsia="Arial" w:cs="Arial"/>
        <w:sz w:val="18"/>
        <w:szCs w:val="18"/>
      </w:rPr>
    </w:pPr>
    <w:r>
      <w:rPr>
        <w:rFonts w:ascii="Arial" w:hAnsi="Arial" w:eastAsia="Arial" w:cs="Arial"/>
        <w:spacing w:val="9"/>
        <w:sz w:val="18"/>
        <w:szCs w:val="18"/>
      </w:rPr>
      <w:t>210</w:t>
    </w: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2048B1">
    <w:pPr>
      <w:spacing w:line="189" w:lineRule="auto"/>
      <w:ind w:left="4008"/>
      <w:rPr>
        <w:rFonts w:ascii="Arial" w:hAnsi="Arial" w:eastAsia="Arial" w:cs="Arial"/>
        <w:sz w:val="18"/>
        <w:szCs w:val="18"/>
      </w:rPr>
    </w:pPr>
    <w:r>
      <w:rPr>
        <w:rFonts w:ascii="Arial" w:hAnsi="Arial" w:eastAsia="Arial" w:cs="Arial"/>
        <w:spacing w:val="9"/>
        <w:sz w:val="18"/>
        <w:szCs w:val="18"/>
      </w:rPr>
      <w:t>211</w:t>
    </w: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3FAF74">
    <w:pPr>
      <w:spacing w:line="189" w:lineRule="auto"/>
      <w:ind w:left="4008"/>
      <w:rPr>
        <w:rFonts w:ascii="Arial" w:hAnsi="Arial" w:eastAsia="Arial" w:cs="Arial"/>
        <w:sz w:val="18"/>
        <w:szCs w:val="18"/>
      </w:rPr>
    </w:pPr>
    <w:r>
      <w:rPr>
        <w:rFonts w:ascii="Arial" w:hAnsi="Arial" w:eastAsia="Arial" w:cs="Arial"/>
        <w:spacing w:val="9"/>
        <w:sz w:val="18"/>
        <w:szCs w:val="18"/>
      </w:rPr>
      <w:t>212</w:t>
    </w: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490547">
    <w:pPr>
      <w:spacing w:line="189" w:lineRule="auto"/>
      <w:ind w:left="4008"/>
      <w:rPr>
        <w:rFonts w:ascii="Arial" w:hAnsi="Arial" w:eastAsia="Arial" w:cs="Arial"/>
        <w:sz w:val="18"/>
        <w:szCs w:val="18"/>
      </w:rPr>
    </w:pPr>
    <w:r>
      <w:rPr>
        <w:rFonts w:ascii="Arial" w:hAnsi="Arial" w:eastAsia="Arial" w:cs="Arial"/>
        <w:spacing w:val="9"/>
        <w:sz w:val="18"/>
        <w:szCs w:val="18"/>
      </w:rPr>
      <w:t>213</w:t>
    </w: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3B572D">
    <w:pPr>
      <w:spacing w:line="189" w:lineRule="auto"/>
      <w:ind w:left="4008"/>
      <w:rPr>
        <w:rFonts w:ascii="Arial" w:hAnsi="Arial" w:eastAsia="Arial" w:cs="Arial"/>
        <w:sz w:val="18"/>
        <w:szCs w:val="18"/>
      </w:rPr>
    </w:pPr>
    <w:r>
      <w:rPr>
        <w:rFonts w:ascii="Arial" w:hAnsi="Arial" w:eastAsia="Arial" w:cs="Arial"/>
        <w:spacing w:val="9"/>
        <w:sz w:val="18"/>
        <w:szCs w:val="18"/>
      </w:rPr>
      <w:t>214</w:t>
    </w: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AB57EE">
    <w:pPr>
      <w:spacing w:line="189" w:lineRule="auto"/>
      <w:ind w:left="4008"/>
      <w:rPr>
        <w:rFonts w:ascii="Arial" w:hAnsi="Arial" w:eastAsia="Arial" w:cs="Arial"/>
        <w:sz w:val="18"/>
        <w:szCs w:val="18"/>
      </w:rPr>
    </w:pPr>
    <w:r>
      <w:rPr>
        <w:rFonts w:ascii="Arial" w:hAnsi="Arial" w:eastAsia="Arial" w:cs="Arial"/>
        <w:spacing w:val="9"/>
        <w:sz w:val="18"/>
        <w:szCs w:val="18"/>
      </w:rPr>
      <w:t>215</w:t>
    </w: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C0C5D2">
    <w:pPr>
      <w:spacing w:line="189" w:lineRule="auto"/>
      <w:ind w:left="4008"/>
      <w:rPr>
        <w:rFonts w:ascii="Arial" w:hAnsi="Arial" w:eastAsia="Arial" w:cs="Arial"/>
        <w:sz w:val="18"/>
        <w:szCs w:val="18"/>
      </w:rPr>
    </w:pPr>
    <w:r>
      <w:rPr>
        <w:rFonts w:ascii="Arial" w:hAnsi="Arial" w:eastAsia="Arial" w:cs="Arial"/>
        <w:spacing w:val="9"/>
        <w:sz w:val="18"/>
        <w:szCs w:val="18"/>
      </w:rPr>
      <w:t>216</w:t>
    </w: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5319D61">
    <w:pPr>
      <w:spacing w:line="189" w:lineRule="auto"/>
      <w:ind w:left="4008"/>
      <w:rPr>
        <w:rFonts w:ascii="Arial" w:hAnsi="Arial" w:eastAsia="Arial" w:cs="Arial"/>
        <w:sz w:val="18"/>
        <w:szCs w:val="18"/>
      </w:rPr>
    </w:pPr>
    <w:r>
      <w:rPr>
        <w:rFonts w:ascii="Arial" w:hAnsi="Arial" w:eastAsia="Arial" w:cs="Arial"/>
        <w:spacing w:val="9"/>
        <w:sz w:val="18"/>
        <w:szCs w:val="18"/>
      </w:rPr>
      <w:t>217</w:t>
    </w: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08E8CFF">
    <w:pPr>
      <w:spacing w:line="189" w:lineRule="auto"/>
      <w:ind w:left="4008"/>
      <w:rPr>
        <w:rFonts w:ascii="Arial" w:hAnsi="Arial" w:eastAsia="Arial" w:cs="Arial"/>
        <w:sz w:val="18"/>
        <w:szCs w:val="18"/>
      </w:rPr>
    </w:pPr>
    <w:r>
      <w:rPr>
        <w:rFonts w:ascii="Arial" w:hAnsi="Arial" w:eastAsia="Arial" w:cs="Arial"/>
        <w:spacing w:val="9"/>
        <w:sz w:val="18"/>
        <w:szCs w:val="18"/>
      </w:rPr>
      <w:t>218</w: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D8CAED">
    <w:pPr>
      <w:spacing w:line="189" w:lineRule="auto"/>
      <w:ind w:left="4008"/>
      <w:rPr>
        <w:rFonts w:ascii="Arial" w:hAnsi="Arial" w:eastAsia="Arial" w:cs="Arial"/>
        <w:sz w:val="18"/>
        <w:szCs w:val="18"/>
      </w:rPr>
    </w:pPr>
    <w:r>
      <w:rPr>
        <w:rFonts w:ascii="Arial" w:hAnsi="Arial" w:eastAsia="Arial" w:cs="Arial"/>
        <w:spacing w:val="9"/>
        <w:sz w:val="18"/>
        <w:szCs w:val="18"/>
      </w:rPr>
      <w:t>219</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7CEA2A">
    <w:pPr>
      <w:spacing w:line="189" w:lineRule="auto"/>
      <w:ind w:left="4064"/>
      <w:rPr>
        <w:rFonts w:ascii="Arial" w:hAnsi="Arial" w:eastAsia="Arial" w:cs="Arial"/>
        <w:sz w:val="18"/>
        <w:szCs w:val="18"/>
      </w:rPr>
    </w:pPr>
    <w:r>
      <w:rPr>
        <w:rFonts w:ascii="Arial" w:hAnsi="Arial" w:eastAsia="Arial" w:cs="Arial"/>
        <w:spacing w:val="6"/>
        <w:sz w:val="18"/>
        <w:szCs w:val="18"/>
      </w:rPr>
      <w:t>22</w:t>
    </w: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631F59">
    <w:pPr>
      <w:spacing w:line="189" w:lineRule="auto"/>
      <w:ind w:left="4008"/>
      <w:rPr>
        <w:rFonts w:ascii="Arial" w:hAnsi="Arial" w:eastAsia="Arial" w:cs="Arial"/>
        <w:sz w:val="18"/>
        <w:szCs w:val="18"/>
      </w:rPr>
    </w:pPr>
    <w:r>
      <w:rPr>
        <w:rFonts w:ascii="Arial" w:hAnsi="Arial" w:eastAsia="Arial" w:cs="Arial"/>
        <w:spacing w:val="9"/>
        <w:sz w:val="18"/>
        <w:szCs w:val="18"/>
      </w:rPr>
      <w:t>220</w:t>
    </w: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D056B0">
    <w:pPr>
      <w:spacing w:line="189" w:lineRule="auto"/>
      <w:ind w:left="4008"/>
      <w:rPr>
        <w:rFonts w:ascii="Arial" w:hAnsi="Arial" w:eastAsia="Arial" w:cs="Arial"/>
        <w:sz w:val="18"/>
        <w:szCs w:val="18"/>
      </w:rPr>
    </w:pPr>
    <w:r>
      <w:rPr>
        <w:rFonts w:ascii="Arial" w:hAnsi="Arial" w:eastAsia="Arial" w:cs="Arial"/>
        <w:spacing w:val="9"/>
        <w:sz w:val="18"/>
        <w:szCs w:val="18"/>
      </w:rPr>
      <w:t>221</w:t>
    </w: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C3AB91">
    <w:pPr>
      <w:spacing w:line="189" w:lineRule="auto"/>
      <w:ind w:left="4008"/>
      <w:rPr>
        <w:rFonts w:ascii="Arial" w:hAnsi="Arial" w:eastAsia="Arial" w:cs="Arial"/>
        <w:sz w:val="18"/>
        <w:szCs w:val="18"/>
      </w:rPr>
    </w:pPr>
    <w:r>
      <w:rPr>
        <w:rFonts w:ascii="Arial" w:hAnsi="Arial" w:eastAsia="Arial" w:cs="Arial"/>
        <w:spacing w:val="9"/>
        <w:sz w:val="18"/>
        <w:szCs w:val="18"/>
      </w:rPr>
      <w:t>222</w:t>
    </w: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2745D3">
    <w:pPr>
      <w:spacing w:line="189" w:lineRule="auto"/>
      <w:ind w:left="4008"/>
      <w:rPr>
        <w:rFonts w:ascii="Arial" w:hAnsi="Arial" w:eastAsia="Arial" w:cs="Arial"/>
        <w:sz w:val="18"/>
        <w:szCs w:val="18"/>
      </w:rPr>
    </w:pPr>
    <w:r>
      <w:rPr>
        <w:rFonts w:ascii="Arial" w:hAnsi="Arial" w:eastAsia="Arial" w:cs="Arial"/>
        <w:spacing w:val="9"/>
        <w:sz w:val="18"/>
        <w:szCs w:val="18"/>
      </w:rPr>
      <w:t>223</w:t>
    </w: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9CF71B">
    <w:pPr>
      <w:spacing w:line="189" w:lineRule="auto"/>
      <w:ind w:left="4008"/>
      <w:rPr>
        <w:rFonts w:ascii="Arial" w:hAnsi="Arial" w:eastAsia="Arial" w:cs="Arial"/>
        <w:sz w:val="18"/>
        <w:szCs w:val="18"/>
      </w:rPr>
    </w:pPr>
    <w:r>
      <w:rPr>
        <w:rFonts w:ascii="Arial" w:hAnsi="Arial" w:eastAsia="Arial" w:cs="Arial"/>
        <w:spacing w:val="9"/>
        <w:sz w:val="18"/>
        <w:szCs w:val="18"/>
      </w:rPr>
      <w:t>224</w:t>
    </w: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780AD5">
    <w:pPr>
      <w:spacing w:line="189" w:lineRule="auto"/>
      <w:ind w:left="4008"/>
      <w:rPr>
        <w:rFonts w:ascii="Arial" w:hAnsi="Arial" w:eastAsia="Arial" w:cs="Arial"/>
        <w:sz w:val="18"/>
        <w:szCs w:val="18"/>
      </w:rPr>
    </w:pPr>
    <w:r>
      <w:rPr>
        <w:rFonts w:ascii="Arial" w:hAnsi="Arial" w:eastAsia="Arial" w:cs="Arial"/>
        <w:spacing w:val="9"/>
        <w:sz w:val="18"/>
        <w:szCs w:val="18"/>
      </w:rPr>
      <w:t>225</w:t>
    </w: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554005">
    <w:pPr>
      <w:spacing w:line="189" w:lineRule="auto"/>
      <w:ind w:left="4008"/>
      <w:rPr>
        <w:rFonts w:ascii="Arial" w:hAnsi="Arial" w:eastAsia="Arial" w:cs="Arial"/>
        <w:sz w:val="18"/>
        <w:szCs w:val="18"/>
      </w:rPr>
    </w:pPr>
    <w:r>
      <w:rPr>
        <w:rFonts w:ascii="Arial" w:hAnsi="Arial" w:eastAsia="Arial" w:cs="Arial"/>
        <w:spacing w:val="9"/>
        <w:sz w:val="18"/>
        <w:szCs w:val="18"/>
      </w:rPr>
      <w:t>226</w:t>
    </w: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8D6FD3">
    <w:pPr>
      <w:spacing w:line="189" w:lineRule="auto"/>
      <w:ind w:left="4008"/>
      <w:rPr>
        <w:rFonts w:ascii="Arial" w:hAnsi="Arial" w:eastAsia="Arial" w:cs="Arial"/>
        <w:sz w:val="18"/>
        <w:szCs w:val="18"/>
      </w:rPr>
    </w:pPr>
    <w:r>
      <w:rPr>
        <w:rFonts w:ascii="Arial" w:hAnsi="Arial" w:eastAsia="Arial" w:cs="Arial"/>
        <w:spacing w:val="9"/>
        <w:sz w:val="18"/>
        <w:szCs w:val="18"/>
      </w:rPr>
      <w:t>227</w:t>
    </w: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201762">
    <w:pPr>
      <w:spacing w:line="189" w:lineRule="auto"/>
      <w:ind w:left="4008"/>
      <w:rPr>
        <w:rFonts w:ascii="Arial" w:hAnsi="Arial" w:eastAsia="Arial" w:cs="Arial"/>
        <w:sz w:val="18"/>
        <w:szCs w:val="18"/>
      </w:rPr>
    </w:pPr>
    <w:r>
      <w:rPr>
        <w:rFonts w:ascii="Arial" w:hAnsi="Arial" w:eastAsia="Arial" w:cs="Arial"/>
        <w:spacing w:val="9"/>
        <w:sz w:val="18"/>
        <w:szCs w:val="18"/>
      </w:rPr>
      <w:t>228</w:t>
    </w: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B5FC59">
    <w:pPr>
      <w:spacing w:line="189" w:lineRule="auto"/>
      <w:ind w:left="4008"/>
      <w:rPr>
        <w:rFonts w:ascii="Arial" w:hAnsi="Arial" w:eastAsia="Arial" w:cs="Arial"/>
        <w:sz w:val="18"/>
        <w:szCs w:val="18"/>
      </w:rPr>
    </w:pPr>
    <w:r>
      <w:rPr>
        <w:rFonts w:ascii="Arial" w:hAnsi="Arial" w:eastAsia="Arial" w:cs="Arial"/>
        <w:spacing w:val="9"/>
        <w:sz w:val="18"/>
        <w:szCs w:val="18"/>
      </w:rPr>
      <w:t>229</w: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164438">
    <w:pPr>
      <w:spacing w:line="189" w:lineRule="auto"/>
      <w:ind w:left="4064"/>
      <w:rPr>
        <w:rFonts w:ascii="Arial" w:hAnsi="Arial" w:eastAsia="Arial" w:cs="Arial"/>
        <w:sz w:val="18"/>
        <w:szCs w:val="18"/>
      </w:rPr>
    </w:pPr>
    <w:r>
      <w:rPr>
        <w:rFonts w:ascii="Arial" w:hAnsi="Arial" w:eastAsia="Arial" w:cs="Arial"/>
        <w:spacing w:val="6"/>
        <w:sz w:val="18"/>
        <w:szCs w:val="18"/>
      </w:rPr>
      <w:t>23</w:t>
    </w: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456AC60">
    <w:pPr>
      <w:spacing w:line="189" w:lineRule="auto"/>
      <w:ind w:left="4008"/>
      <w:rPr>
        <w:rFonts w:ascii="Arial" w:hAnsi="Arial" w:eastAsia="Arial" w:cs="Arial"/>
        <w:sz w:val="18"/>
        <w:szCs w:val="18"/>
      </w:rPr>
    </w:pPr>
    <w:r>
      <w:rPr>
        <w:rFonts w:ascii="Arial" w:hAnsi="Arial" w:eastAsia="Arial" w:cs="Arial"/>
        <w:spacing w:val="9"/>
        <w:sz w:val="18"/>
        <w:szCs w:val="18"/>
      </w:rPr>
      <w:t>246</w:t>
    </w: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2C299F">
    <w:pPr>
      <w:spacing w:line="189" w:lineRule="auto"/>
      <w:ind w:left="4008"/>
      <w:rPr>
        <w:rFonts w:ascii="Arial" w:hAnsi="Arial" w:eastAsia="Arial" w:cs="Arial"/>
        <w:sz w:val="18"/>
        <w:szCs w:val="18"/>
      </w:rPr>
    </w:pPr>
    <w:r>
      <w:rPr>
        <w:rFonts w:ascii="Arial" w:hAnsi="Arial" w:eastAsia="Arial" w:cs="Arial"/>
        <w:spacing w:val="9"/>
        <w:sz w:val="18"/>
        <w:szCs w:val="18"/>
      </w:rPr>
      <w:t>247</w:t>
    </w: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FFBEB5">
    <w:pPr>
      <w:spacing w:line="189" w:lineRule="auto"/>
      <w:ind w:left="4008"/>
      <w:rPr>
        <w:rFonts w:ascii="Arial" w:hAnsi="Arial" w:eastAsia="Arial" w:cs="Arial"/>
        <w:sz w:val="18"/>
        <w:szCs w:val="18"/>
      </w:rPr>
    </w:pPr>
    <w:r>
      <w:rPr>
        <w:rFonts w:ascii="Arial" w:hAnsi="Arial" w:eastAsia="Arial" w:cs="Arial"/>
        <w:spacing w:val="9"/>
        <w:sz w:val="18"/>
        <w:szCs w:val="18"/>
      </w:rPr>
      <w:t>248</w:t>
    </w: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0DF27D">
    <w:pPr>
      <w:spacing w:line="189" w:lineRule="auto"/>
      <w:ind w:left="4008"/>
      <w:rPr>
        <w:rFonts w:ascii="Arial" w:hAnsi="Arial" w:eastAsia="Arial" w:cs="Arial"/>
        <w:sz w:val="18"/>
        <w:szCs w:val="18"/>
      </w:rPr>
    </w:pPr>
    <w:r>
      <w:rPr>
        <w:rFonts w:ascii="Arial" w:hAnsi="Arial" w:eastAsia="Arial" w:cs="Arial"/>
        <w:spacing w:val="9"/>
        <w:sz w:val="18"/>
        <w:szCs w:val="18"/>
      </w:rPr>
      <w:t>249</w:t>
    </w: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F058DA">
    <w:pPr>
      <w:spacing w:line="189" w:lineRule="auto"/>
      <w:ind w:left="4008"/>
      <w:rPr>
        <w:rFonts w:ascii="Arial" w:hAnsi="Arial" w:eastAsia="Arial" w:cs="Arial"/>
        <w:sz w:val="18"/>
        <w:szCs w:val="18"/>
      </w:rPr>
    </w:pPr>
    <w:r>
      <w:rPr>
        <w:rFonts w:ascii="Arial" w:hAnsi="Arial" w:eastAsia="Arial" w:cs="Arial"/>
        <w:spacing w:val="9"/>
        <w:sz w:val="18"/>
        <w:szCs w:val="18"/>
      </w:rPr>
      <w:t>250</w:t>
    </w: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B8B935">
    <w:pPr>
      <w:spacing w:line="189" w:lineRule="auto"/>
      <w:ind w:left="4008"/>
      <w:rPr>
        <w:rFonts w:ascii="Arial" w:hAnsi="Arial" w:eastAsia="Arial" w:cs="Arial"/>
        <w:sz w:val="18"/>
        <w:szCs w:val="18"/>
      </w:rPr>
    </w:pPr>
    <w:r>
      <w:rPr>
        <w:rFonts w:ascii="Arial" w:hAnsi="Arial" w:eastAsia="Arial" w:cs="Arial"/>
        <w:spacing w:val="9"/>
        <w:sz w:val="18"/>
        <w:szCs w:val="18"/>
      </w:rPr>
      <w:t>251</w:t>
    </w: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0E6F92">
    <w:pPr>
      <w:spacing w:line="189" w:lineRule="auto"/>
      <w:ind w:left="4008"/>
      <w:rPr>
        <w:rFonts w:ascii="Arial" w:hAnsi="Arial" w:eastAsia="Arial" w:cs="Arial"/>
        <w:sz w:val="18"/>
        <w:szCs w:val="18"/>
      </w:rPr>
    </w:pPr>
    <w:r>
      <w:rPr>
        <w:rFonts w:ascii="Arial" w:hAnsi="Arial" w:eastAsia="Arial" w:cs="Arial"/>
        <w:spacing w:val="9"/>
        <w:sz w:val="18"/>
        <w:szCs w:val="18"/>
      </w:rPr>
      <w:t>252</w:t>
    </w: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8D7E4F">
    <w:pPr>
      <w:spacing w:line="189" w:lineRule="auto"/>
      <w:ind w:left="4008"/>
      <w:rPr>
        <w:rFonts w:ascii="Arial" w:hAnsi="Arial" w:eastAsia="Arial" w:cs="Arial"/>
        <w:sz w:val="18"/>
        <w:szCs w:val="18"/>
      </w:rPr>
    </w:pPr>
    <w:r>
      <w:rPr>
        <w:rFonts w:ascii="Arial" w:hAnsi="Arial" w:eastAsia="Arial" w:cs="Arial"/>
        <w:spacing w:val="9"/>
        <w:sz w:val="18"/>
        <w:szCs w:val="18"/>
      </w:rPr>
      <w:t>253</w:t>
    </w: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9AC62C">
    <w:pPr>
      <w:spacing w:line="189" w:lineRule="auto"/>
      <w:ind w:left="4008"/>
      <w:rPr>
        <w:rFonts w:ascii="Arial" w:hAnsi="Arial" w:eastAsia="Arial" w:cs="Arial"/>
        <w:sz w:val="18"/>
        <w:szCs w:val="18"/>
      </w:rPr>
    </w:pPr>
    <w:r>
      <w:rPr>
        <w:rFonts w:ascii="Arial" w:hAnsi="Arial" w:eastAsia="Arial" w:cs="Arial"/>
        <w:spacing w:val="9"/>
        <w:sz w:val="18"/>
        <w:szCs w:val="18"/>
      </w:rPr>
      <w:t>254</w:t>
    </w: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0D6D0F">
    <w:pPr>
      <w:spacing w:line="189" w:lineRule="auto"/>
      <w:ind w:left="4008"/>
      <w:rPr>
        <w:rFonts w:ascii="Arial" w:hAnsi="Arial" w:eastAsia="Arial" w:cs="Arial"/>
        <w:sz w:val="18"/>
        <w:szCs w:val="18"/>
      </w:rPr>
    </w:pPr>
    <w:r>
      <w:rPr>
        <w:rFonts w:ascii="Arial" w:hAnsi="Arial" w:eastAsia="Arial" w:cs="Arial"/>
        <w:spacing w:val="9"/>
        <w:sz w:val="18"/>
        <w:szCs w:val="18"/>
      </w:rPr>
      <w:t>255</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7CF80D">
    <w:pPr>
      <w:spacing w:line="189" w:lineRule="auto"/>
      <w:ind w:left="4064"/>
      <w:rPr>
        <w:rFonts w:ascii="Arial" w:hAnsi="Arial" w:eastAsia="Arial" w:cs="Arial"/>
        <w:sz w:val="18"/>
        <w:szCs w:val="18"/>
      </w:rPr>
    </w:pPr>
    <w:r>
      <w:rPr>
        <w:rFonts w:ascii="Arial" w:hAnsi="Arial" w:eastAsia="Arial" w:cs="Arial"/>
        <w:spacing w:val="6"/>
        <w:sz w:val="18"/>
        <w:szCs w:val="18"/>
      </w:rPr>
      <w:t>24</w:t>
    </w: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B4D3D7C">
    <w:pPr>
      <w:spacing w:line="189" w:lineRule="auto"/>
      <w:ind w:left="4008"/>
      <w:rPr>
        <w:rFonts w:ascii="Arial" w:hAnsi="Arial" w:eastAsia="Arial" w:cs="Arial"/>
        <w:sz w:val="18"/>
        <w:szCs w:val="18"/>
      </w:rPr>
    </w:pPr>
    <w:r>
      <w:rPr>
        <w:rFonts w:ascii="Arial" w:hAnsi="Arial" w:eastAsia="Arial" w:cs="Arial"/>
        <w:spacing w:val="9"/>
        <w:sz w:val="18"/>
        <w:szCs w:val="18"/>
      </w:rPr>
      <w:t>256</w:t>
    </w: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182BE6">
    <w:pPr>
      <w:spacing w:line="189" w:lineRule="auto"/>
      <w:ind w:left="4008"/>
      <w:rPr>
        <w:rFonts w:ascii="Arial" w:hAnsi="Arial" w:eastAsia="Arial" w:cs="Arial"/>
        <w:sz w:val="18"/>
        <w:szCs w:val="18"/>
      </w:rPr>
    </w:pPr>
    <w:r>
      <w:rPr>
        <w:rFonts w:ascii="Arial" w:hAnsi="Arial" w:eastAsia="Arial" w:cs="Arial"/>
        <w:spacing w:val="9"/>
        <w:sz w:val="18"/>
        <w:szCs w:val="18"/>
      </w:rPr>
      <w:t>257</w:t>
    </w: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6F9E7F">
    <w:pPr>
      <w:spacing w:line="189" w:lineRule="auto"/>
      <w:ind w:left="4008"/>
      <w:rPr>
        <w:rFonts w:ascii="Arial" w:hAnsi="Arial" w:eastAsia="Arial" w:cs="Arial"/>
        <w:sz w:val="18"/>
        <w:szCs w:val="18"/>
      </w:rPr>
    </w:pPr>
    <w:r>
      <w:rPr>
        <w:rFonts w:ascii="Arial" w:hAnsi="Arial" w:eastAsia="Arial" w:cs="Arial"/>
        <w:spacing w:val="9"/>
        <w:sz w:val="18"/>
        <w:szCs w:val="18"/>
      </w:rPr>
      <w:t>258</w:t>
    </w: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D6DEF4">
    <w:pPr>
      <w:spacing w:line="189" w:lineRule="auto"/>
      <w:ind w:left="4008"/>
      <w:rPr>
        <w:rFonts w:ascii="Arial" w:hAnsi="Arial" w:eastAsia="Arial" w:cs="Arial"/>
        <w:sz w:val="18"/>
        <w:szCs w:val="18"/>
      </w:rPr>
    </w:pPr>
    <w:r>
      <w:rPr>
        <w:rFonts w:ascii="Arial" w:hAnsi="Arial" w:eastAsia="Arial" w:cs="Arial"/>
        <w:spacing w:val="9"/>
        <w:sz w:val="18"/>
        <w:szCs w:val="18"/>
      </w:rPr>
      <w:t>259</w:t>
    </w: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02B178">
    <w:pPr>
      <w:spacing w:line="189" w:lineRule="auto"/>
      <w:ind w:left="4008"/>
      <w:rPr>
        <w:rFonts w:ascii="Arial" w:hAnsi="Arial" w:eastAsia="Arial" w:cs="Arial"/>
        <w:sz w:val="18"/>
        <w:szCs w:val="18"/>
      </w:rPr>
    </w:pPr>
    <w:r>
      <w:rPr>
        <w:rFonts w:ascii="Arial" w:hAnsi="Arial" w:eastAsia="Arial" w:cs="Arial"/>
        <w:spacing w:val="9"/>
        <w:sz w:val="18"/>
        <w:szCs w:val="18"/>
      </w:rPr>
      <w:t>260</w:t>
    </w: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1B85AE">
    <w:pPr>
      <w:spacing w:line="189" w:lineRule="auto"/>
      <w:ind w:left="4008"/>
      <w:rPr>
        <w:rFonts w:ascii="Arial" w:hAnsi="Arial" w:eastAsia="Arial" w:cs="Arial"/>
        <w:sz w:val="18"/>
        <w:szCs w:val="18"/>
      </w:rPr>
    </w:pPr>
    <w:r>
      <w:rPr>
        <w:rFonts w:ascii="Arial" w:hAnsi="Arial" w:eastAsia="Arial" w:cs="Arial"/>
        <w:spacing w:val="9"/>
        <w:sz w:val="18"/>
        <w:szCs w:val="18"/>
      </w:rPr>
      <w:t>261</w:t>
    </w: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D27406">
    <w:pPr>
      <w:spacing w:line="189" w:lineRule="auto"/>
      <w:ind w:left="4008"/>
      <w:rPr>
        <w:rFonts w:ascii="Arial" w:hAnsi="Arial" w:eastAsia="Arial" w:cs="Arial"/>
        <w:sz w:val="18"/>
        <w:szCs w:val="18"/>
      </w:rPr>
    </w:pPr>
    <w:r>
      <w:rPr>
        <w:rFonts w:ascii="Arial" w:hAnsi="Arial" w:eastAsia="Arial" w:cs="Arial"/>
        <w:spacing w:val="9"/>
        <w:sz w:val="18"/>
        <w:szCs w:val="18"/>
      </w:rPr>
      <w:t>262</w:t>
    </w: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D16850">
    <w:pPr>
      <w:spacing w:line="189" w:lineRule="auto"/>
      <w:ind w:left="4008"/>
      <w:rPr>
        <w:rFonts w:ascii="Arial" w:hAnsi="Arial" w:eastAsia="Arial" w:cs="Arial"/>
        <w:sz w:val="18"/>
        <w:szCs w:val="18"/>
      </w:rPr>
    </w:pPr>
    <w:r>
      <w:rPr>
        <w:rFonts w:ascii="Arial" w:hAnsi="Arial" w:eastAsia="Arial" w:cs="Arial"/>
        <w:spacing w:val="9"/>
        <w:sz w:val="18"/>
        <w:szCs w:val="18"/>
      </w:rPr>
      <w:t>263</w:t>
    </w: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F87860">
    <w:pPr>
      <w:spacing w:line="189" w:lineRule="auto"/>
      <w:ind w:left="4008"/>
      <w:rPr>
        <w:rFonts w:ascii="Arial" w:hAnsi="Arial" w:eastAsia="Arial" w:cs="Arial"/>
        <w:sz w:val="18"/>
        <w:szCs w:val="18"/>
      </w:rPr>
    </w:pPr>
    <w:r>
      <w:rPr>
        <w:rFonts w:ascii="Arial" w:hAnsi="Arial" w:eastAsia="Arial" w:cs="Arial"/>
        <w:spacing w:val="9"/>
        <w:sz w:val="18"/>
        <w:szCs w:val="18"/>
      </w:rPr>
      <w:t>264</w:t>
    </w: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61955C">
    <w:pPr>
      <w:spacing w:line="189" w:lineRule="auto"/>
      <w:ind w:left="4008"/>
      <w:rPr>
        <w:rFonts w:ascii="Arial" w:hAnsi="Arial" w:eastAsia="Arial" w:cs="Arial"/>
        <w:sz w:val="18"/>
        <w:szCs w:val="18"/>
      </w:rPr>
    </w:pPr>
    <w:r>
      <w:rPr>
        <w:rFonts w:ascii="Arial" w:hAnsi="Arial" w:eastAsia="Arial" w:cs="Arial"/>
        <w:spacing w:val="9"/>
        <w:sz w:val="18"/>
        <w:szCs w:val="18"/>
      </w:rPr>
      <w:t>265</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25B88B">
    <w:pPr>
      <w:spacing w:line="189" w:lineRule="auto"/>
      <w:ind w:left="4064"/>
      <w:rPr>
        <w:rFonts w:ascii="Arial" w:hAnsi="Arial" w:eastAsia="Arial" w:cs="Arial"/>
        <w:sz w:val="18"/>
        <w:szCs w:val="18"/>
      </w:rPr>
    </w:pPr>
    <w:r>
      <w:rPr>
        <w:rFonts w:ascii="Arial" w:hAnsi="Arial" w:eastAsia="Arial" w:cs="Arial"/>
        <w:spacing w:val="6"/>
        <w:sz w:val="18"/>
        <w:szCs w:val="18"/>
      </w:rPr>
      <w:t>25</w:t>
    </w: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4B2E4D">
    <w:pPr>
      <w:spacing w:line="189" w:lineRule="auto"/>
      <w:ind w:left="4008"/>
      <w:rPr>
        <w:rFonts w:ascii="Arial" w:hAnsi="Arial" w:eastAsia="Arial" w:cs="Arial"/>
        <w:sz w:val="18"/>
        <w:szCs w:val="18"/>
      </w:rPr>
    </w:pPr>
    <w:r>
      <w:rPr>
        <w:rFonts w:ascii="Arial" w:hAnsi="Arial" w:eastAsia="Arial" w:cs="Arial"/>
        <w:spacing w:val="9"/>
        <w:sz w:val="18"/>
        <w:szCs w:val="18"/>
      </w:rPr>
      <w:t>266</w:t>
    </w: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753761">
    <w:pPr>
      <w:spacing w:line="189" w:lineRule="auto"/>
      <w:ind w:left="4008"/>
      <w:rPr>
        <w:rFonts w:ascii="Arial" w:hAnsi="Arial" w:eastAsia="Arial" w:cs="Arial"/>
        <w:sz w:val="18"/>
        <w:szCs w:val="18"/>
      </w:rPr>
    </w:pPr>
    <w:r>
      <w:rPr>
        <w:rFonts w:ascii="Arial" w:hAnsi="Arial" w:eastAsia="Arial" w:cs="Arial"/>
        <w:spacing w:val="9"/>
        <w:sz w:val="18"/>
        <w:szCs w:val="18"/>
      </w:rPr>
      <w:t>267</w:t>
    </w: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0A7779">
    <w:pPr>
      <w:spacing w:line="189" w:lineRule="auto"/>
      <w:ind w:left="4008"/>
      <w:rPr>
        <w:rFonts w:ascii="Arial" w:hAnsi="Arial" w:eastAsia="Arial" w:cs="Arial"/>
        <w:sz w:val="18"/>
        <w:szCs w:val="18"/>
      </w:rPr>
    </w:pPr>
    <w:r>
      <w:rPr>
        <w:rFonts w:ascii="Arial" w:hAnsi="Arial" w:eastAsia="Arial" w:cs="Arial"/>
        <w:spacing w:val="9"/>
        <w:sz w:val="18"/>
        <w:szCs w:val="18"/>
      </w:rPr>
      <w:t>268</w:t>
    </w: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338E5">
    <w:pPr>
      <w:spacing w:line="189" w:lineRule="auto"/>
      <w:ind w:left="4008"/>
      <w:rPr>
        <w:rFonts w:ascii="Arial" w:hAnsi="Arial" w:eastAsia="Arial" w:cs="Arial"/>
        <w:sz w:val="18"/>
        <w:szCs w:val="18"/>
      </w:rPr>
    </w:pPr>
    <w:r>
      <w:rPr>
        <w:rFonts w:ascii="Arial" w:hAnsi="Arial" w:eastAsia="Arial" w:cs="Arial"/>
        <w:spacing w:val="9"/>
        <w:sz w:val="18"/>
        <w:szCs w:val="18"/>
      </w:rPr>
      <w:t>269</w:t>
    </w: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2A7E00">
    <w:pPr>
      <w:spacing w:line="189" w:lineRule="auto"/>
      <w:ind w:left="4008"/>
      <w:rPr>
        <w:rFonts w:ascii="Arial" w:hAnsi="Arial" w:eastAsia="Arial" w:cs="Arial"/>
        <w:sz w:val="18"/>
        <w:szCs w:val="18"/>
      </w:rPr>
    </w:pPr>
    <w:r>
      <w:rPr>
        <w:rFonts w:ascii="Arial" w:hAnsi="Arial" w:eastAsia="Arial" w:cs="Arial"/>
        <w:spacing w:val="9"/>
        <w:sz w:val="18"/>
        <w:szCs w:val="18"/>
      </w:rPr>
      <w:t>270</w:t>
    </w:r>
  </w:p>
</w:ftr>
</file>

<file path=word/footer2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C650F">
    <w:pPr>
      <w:spacing w:line="189" w:lineRule="auto"/>
      <w:ind w:left="4008"/>
      <w:rPr>
        <w:rFonts w:ascii="Arial" w:hAnsi="Arial" w:eastAsia="Arial" w:cs="Arial"/>
        <w:sz w:val="18"/>
        <w:szCs w:val="18"/>
      </w:rPr>
    </w:pPr>
    <w:r>
      <w:rPr>
        <w:rFonts w:ascii="Arial" w:hAnsi="Arial" w:eastAsia="Arial" w:cs="Arial"/>
        <w:spacing w:val="9"/>
        <w:sz w:val="18"/>
        <w:szCs w:val="18"/>
      </w:rPr>
      <w:t>271</w:t>
    </w:r>
  </w:p>
</w:ftr>
</file>

<file path=word/footer2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AC8083">
    <w:pPr>
      <w:spacing w:line="189" w:lineRule="auto"/>
      <w:ind w:left="4008"/>
      <w:rPr>
        <w:rFonts w:ascii="Arial" w:hAnsi="Arial" w:eastAsia="Arial" w:cs="Arial"/>
        <w:sz w:val="18"/>
        <w:szCs w:val="18"/>
      </w:rPr>
    </w:pPr>
    <w:r>
      <w:rPr>
        <w:rFonts w:ascii="Arial" w:hAnsi="Arial" w:eastAsia="Arial" w:cs="Arial"/>
        <w:spacing w:val="9"/>
        <w:sz w:val="18"/>
        <w:szCs w:val="18"/>
      </w:rPr>
      <w:t>272</w:t>
    </w:r>
  </w:p>
</w:ftr>
</file>

<file path=word/footer2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A115A0">
    <w:pPr>
      <w:spacing w:line="189" w:lineRule="auto"/>
      <w:ind w:left="4008"/>
      <w:rPr>
        <w:rFonts w:ascii="Arial" w:hAnsi="Arial" w:eastAsia="Arial" w:cs="Arial"/>
        <w:sz w:val="18"/>
        <w:szCs w:val="18"/>
      </w:rPr>
    </w:pPr>
    <w:r>
      <w:rPr>
        <w:rFonts w:ascii="Arial" w:hAnsi="Arial" w:eastAsia="Arial" w:cs="Arial"/>
        <w:spacing w:val="9"/>
        <w:sz w:val="18"/>
        <w:szCs w:val="18"/>
      </w:rPr>
      <w:t>273</w:t>
    </w:r>
  </w:p>
</w:ftr>
</file>

<file path=word/footer2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326CC3">
    <w:pPr>
      <w:spacing w:line="189" w:lineRule="auto"/>
      <w:ind w:left="4008"/>
      <w:rPr>
        <w:rFonts w:ascii="Arial" w:hAnsi="Arial" w:eastAsia="Arial" w:cs="Arial"/>
        <w:sz w:val="18"/>
        <w:szCs w:val="18"/>
      </w:rPr>
    </w:pPr>
    <w:r>
      <w:rPr>
        <w:rFonts w:ascii="Arial" w:hAnsi="Arial" w:eastAsia="Arial" w:cs="Arial"/>
        <w:spacing w:val="9"/>
        <w:sz w:val="18"/>
        <w:szCs w:val="18"/>
      </w:rPr>
      <w:t>274</w:t>
    </w:r>
  </w:p>
</w:ftr>
</file>

<file path=word/footer2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8F1E22">
    <w:pPr>
      <w:spacing w:line="189" w:lineRule="auto"/>
      <w:ind w:left="4008"/>
      <w:rPr>
        <w:rFonts w:ascii="Arial" w:hAnsi="Arial" w:eastAsia="Arial" w:cs="Arial"/>
        <w:sz w:val="18"/>
        <w:szCs w:val="18"/>
      </w:rPr>
    </w:pPr>
    <w:r>
      <w:rPr>
        <w:rFonts w:ascii="Arial" w:hAnsi="Arial" w:eastAsia="Arial" w:cs="Arial"/>
        <w:spacing w:val="9"/>
        <w:sz w:val="18"/>
        <w:szCs w:val="18"/>
      </w:rPr>
      <w:t>275</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873DEC">
    <w:pPr>
      <w:spacing w:line="189" w:lineRule="auto"/>
      <w:ind w:left="4064"/>
      <w:rPr>
        <w:rFonts w:ascii="Arial" w:hAnsi="Arial" w:eastAsia="Arial" w:cs="Arial"/>
        <w:sz w:val="18"/>
        <w:szCs w:val="18"/>
      </w:rPr>
    </w:pPr>
    <w:r>
      <w:rPr>
        <w:rFonts w:ascii="Arial" w:hAnsi="Arial" w:eastAsia="Arial" w:cs="Arial"/>
        <w:spacing w:val="6"/>
        <w:sz w:val="18"/>
        <w:szCs w:val="18"/>
      </w:rPr>
      <w:t>26</w:t>
    </w:r>
  </w:p>
</w:ftr>
</file>

<file path=word/footer2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2DD9261">
    <w:pPr>
      <w:spacing w:line="189" w:lineRule="auto"/>
      <w:ind w:left="4008"/>
      <w:rPr>
        <w:rFonts w:ascii="Arial" w:hAnsi="Arial" w:eastAsia="Arial" w:cs="Arial"/>
        <w:sz w:val="18"/>
        <w:szCs w:val="18"/>
      </w:rPr>
    </w:pPr>
    <w:r>
      <w:rPr>
        <w:rFonts w:ascii="Arial" w:hAnsi="Arial" w:eastAsia="Arial" w:cs="Arial"/>
        <w:spacing w:val="9"/>
        <w:sz w:val="18"/>
        <w:szCs w:val="18"/>
      </w:rPr>
      <w:t>276</w:t>
    </w:r>
  </w:p>
</w:ftr>
</file>

<file path=word/footer2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9A0034">
    <w:pPr>
      <w:spacing w:line="189" w:lineRule="auto"/>
      <w:ind w:left="4008"/>
      <w:rPr>
        <w:rFonts w:ascii="Arial" w:hAnsi="Arial" w:eastAsia="Arial" w:cs="Arial"/>
        <w:sz w:val="18"/>
        <w:szCs w:val="18"/>
      </w:rPr>
    </w:pPr>
    <w:r>
      <w:rPr>
        <w:rFonts w:ascii="Arial" w:hAnsi="Arial" w:eastAsia="Arial" w:cs="Arial"/>
        <w:spacing w:val="9"/>
        <w:sz w:val="18"/>
        <w:szCs w:val="18"/>
      </w:rPr>
      <w:t>277</w:t>
    </w:r>
  </w:p>
</w:ftr>
</file>

<file path=word/footer2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D3A8525">
    <w:pPr>
      <w:spacing w:line="189" w:lineRule="auto"/>
      <w:ind w:left="4008"/>
      <w:rPr>
        <w:rFonts w:ascii="Arial" w:hAnsi="Arial" w:eastAsia="Arial" w:cs="Arial"/>
        <w:sz w:val="18"/>
        <w:szCs w:val="18"/>
      </w:rPr>
    </w:pPr>
    <w:r>
      <w:rPr>
        <w:rFonts w:ascii="Arial" w:hAnsi="Arial" w:eastAsia="Arial" w:cs="Arial"/>
        <w:spacing w:val="9"/>
        <w:sz w:val="18"/>
        <w:szCs w:val="18"/>
      </w:rPr>
      <w:t>278</w:t>
    </w:r>
  </w:p>
</w:ftr>
</file>

<file path=word/footer2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5BE0D3">
    <w:pPr>
      <w:spacing w:line="189" w:lineRule="auto"/>
      <w:ind w:left="4008"/>
      <w:rPr>
        <w:rFonts w:ascii="Arial" w:hAnsi="Arial" w:eastAsia="Arial" w:cs="Arial"/>
        <w:sz w:val="18"/>
        <w:szCs w:val="18"/>
      </w:rPr>
    </w:pPr>
    <w:r>
      <w:rPr>
        <w:rFonts w:ascii="Arial" w:hAnsi="Arial" w:eastAsia="Arial" w:cs="Arial"/>
        <w:spacing w:val="9"/>
        <w:sz w:val="18"/>
        <w:szCs w:val="18"/>
      </w:rPr>
      <w:t>279</w:t>
    </w:r>
  </w:p>
</w:ftr>
</file>

<file path=word/footer2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7FB8BD8">
    <w:pPr>
      <w:spacing w:line="189" w:lineRule="auto"/>
      <w:ind w:left="4008"/>
      <w:rPr>
        <w:rFonts w:ascii="Arial" w:hAnsi="Arial" w:eastAsia="Arial" w:cs="Arial"/>
        <w:sz w:val="18"/>
        <w:szCs w:val="18"/>
      </w:rPr>
    </w:pPr>
    <w:r>
      <w:rPr>
        <w:rFonts w:ascii="Arial" w:hAnsi="Arial" w:eastAsia="Arial" w:cs="Arial"/>
        <w:spacing w:val="9"/>
        <w:sz w:val="18"/>
        <w:szCs w:val="18"/>
      </w:rPr>
      <w:t>280</w:t>
    </w:r>
  </w:p>
</w:ftr>
</file>

<file path=word/footer2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B95DC7">
    <w:pPr>
      <w:spacing w:line="189" w:lineRule="auto"/>
      <w:ind w:left="4008"/>
      <w:rPr>
        <w:rFonts w:ascii="Arial" w:hAnsi="Arial" w:eastAsia="Arial" w:cs="Arial"/>
        <w:sz w:val="18"/>
        <w:szCs w:val="18"/>
      </w:rPr>
    </w:pPr>
    <w:r>
      <w:rPr>
        <w:rFonts w:ascii="Arial" w:hAnsi="Arial" w:eastAsia="Arial" w:cs="Arial"/>
        <w:spacing w:val="9"/>
        <w:sz w:val="18"/>
        <w:szCs w:val="18"/>
      </w:rPr>
      <w:t>281</w:t>
    </w:r>
  </w:p>
</w:ftr>
</file>

<file path=word/footer2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B513F30">
    <w:pPr>
      <w:spacing w:line="189" w:lineRule="auto"/>
      <w:ind w:left="4008"/>
      <w:rPr>
        <w:rFonts w:ascii="Arial" w:hAnsi="Arial" w:eastAsia="Arial" w:cs="Arial"/>
        <w:sz w:val="18"/>
        <w:szCs w:val="18"/>
      </w:rPr>
    </w:pPr>
    <w:r>
      <w:rPr>
        <w:rFonts w:ascii="Arial" w:hAnsi="Arial" w:eastAsia="Arial" w:cs="Arial"/>
        <w:spacing w:val="9"/>
        <w:sz w:val="18"/>
        <w:szCs w:val="18"/>
      </w:rPr>
      <w:t>282</w:t>
    </w:r>
  </w:p>
</w:ftr>
</file>

<file path=word/footer2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E94F74">
    <w:pPr>
      <w:spacing w:line="189" w:lineRule="auto"/>
      <w:ind w:left="4008"/>
      <w:rPr>
        <w:rFonts w:ascii="Arial" w:hAnsi="Arial" w:eastAsia="Arial" w:cs="Arial"/>
        <w:sz w:val="18"/>
        <w:szCs w:val="18"/>
      </w:rPr>
    </w:pPr>
    <w:r>
      <w:rPr>
        <w:rFonts w:ascii="Arial" w:hAnsi="Arial" w:eastAsia="Arial" w:cs="Arial"/>
        <w:spacing w:val="9"/>
        <w:sz w:val="18"/>
        <w:szCs w:val="18"/>
      </w:rPr>
      <w:t>283</w:t>
    </w:r>
  </w:p>
</w:ftr>
</file>

<file path=word/footer2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71AAD4">
    <w:pPr>
      <w:spacing w:line="189" w:lineRule="auto"/>
      <w:ind w:left="4008"/>
      <w:rPr>
        <w:rFonts w:ascii="Arial" w:hAnsi="Arial" w:eastAsia="Arial" w:cs="Arial"/>
        <w:sz w:val="18"/>
        <w:szCs w:val="18"/>
      </w:rPr>
    </w:pPr>
    <w:r>
      <w:rPr>
        <w:rFonts w:ascii="Arial" w:hAnsi="Arial" w:eastAsia="Arial" w:cs="Arial"/>
        <w:spacing w:val="9"/>
        <w:sz w:val="18"/>
        <w:szCs w:val="18"/>
      </w:rPr>
      <w:t>284</w:t>
    </w:r>
  </w:p>
</w:ftr>
</file>

<file path=word/footer2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7705EF">
    <w:pPr>
      <w:spacing w:line="189" w:lineRule="auto"/>
      <w:ind w:left="4008"/>
      <w:rPr>
        <w:rFonts w:ascii="Arial" w:hAnsi="Arial" w:eastAsia="Arial" w:cs="Arial"/>
        <w:sz w:val="18"/>
        <w:szCs w:val="18"/>
      </w:rPr>
    </w:pPr>
    <w:r>
      <w:rPr>
        <w:rFonts w:ascii="Arial" w:hAnsi="Arial" w:eastAsia="Arial" w:cs="Arial"/>
        <w:spacing w:val="9"/>
        <w:sz w:val="18"/>
        <w:szCs w:val="18"/>
      </w:rPr>
      <w:t>285</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503392">
    <w:pPr>
      <w:spacing w:line="189" w:lineRule="auto"/>
      <w:ind w:left="4064"/>
      <w:rPr>
        <w:rFonts w:ascii="Arial" w:hAnsi="Arial" w:eastAsia="Arial" w:cs="Arial"/>
        <w:sz w:val="18"/>
        <w:szCs w:val="18"/>
      </w:rPr>
    </w:pPr>
    <w:r>
      <w:rPr>
        <w:rFonts w:ascii="Arial" w:hAnsi="Arial" w:eastAsia="Arial" w:cs="Arial"/>
        <w:spacing w:val="6"/>
        <w:sz w:val="18"/>
        <w:szCs w:val="18"/>
      </w:rPr>
      <w:t>27</w:t>
    </w:r>
  </w:p>
</w:ftr>
</file>

<file path=word/footer2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1628DD">
    <w:pPr>
      <w:spacing w:line="189" w:lineRule="auto"/>
      <w:ind w:left="4008"/>
      <w:rPr>
        <w:rFonts w:ascii="Arial" w:hAnsi="Arial" w:eastAsia="Arial" w:cs="Arial"/>
        <w:sz w:val="18"/>
        <w:szCs w:val="18"/>
      </w:rPr>
    </w:pPr>
    <w:r>
      <w:rPr>
        <w:rFonts w:ascii="Arial" w:hAnsi="Arial" w:eastAsia="Arial" w:cs="Arial"/>
        <w:spacing w:val="9"/>
        <w:sz w:val="18"/>
        <w:szCs w:val="18"/>
      </w:rPr>
      <w:t>286</w:t>
    </w:r>
  </w:p>
</w:ftr>
</file>

<file path=word/footer2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76ABFC">
    <w:pPr>
      <w:spacing w:line="189" w:lineRule="auto"/>
      <w:ind w:left="4008"/>
      <w:rPr>
        <w:rFonts w:ascii="Arial" w:hAnsi="Arial" w:eastAsia="Arial" w:cs="Arial"/>
        <w:sz w:val="18"/>
        <w:szCs w:val="18"/>
      </w:rPr>
    </w:pPr>
    <w:r>
      <w:rPr>
        <w:rFonts w:ascii="Arial" w:hAnsi="Arial" w:eastAsia="Arial" w:cs="Arial"/>
        <w:spacing w:val="9"/>
        <w:sz w:val="18"/>
        <w:szCs w:val="18"/>
      </w:rPr>
      <w:t>290</w:t>
    </w:r>
  </w:p>
</w:ftr>
</file>

<file path=word/footer2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C46231">
    <w:pPr>
      <w:spacing w:line="189" w:lineRule="auto"/>
      <w:ind w:left="4008"/>
      <w:rPr>
        <w:rFonts w:ascii="Arial" w:hAnsi="Arial" w:eastAsia="Arial" w:cs="Arial"/>
        <w:sz w:val="18"/>
        <w:szCs w:val="18"/>
      </w:rPr>
    </w:pPr>
    <w:r>
      <w:rPr>
        <w:rFonts w:ascii="Arial" w:hAnsi="Arial" w:eastAsia="Arial" w:cs="Arial"/>
        <w:spacing w:val="9"/>
        <w:sz w:val="18"/>
        <w:szCs w:val="18"/>
      </w:rPr>
      <w:t>291</w:t>
    </w:r>
  </w:p>
</w:ftr>
</file>

<file path=word/footer2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0A52B8">
    <w:pPr>
      <w:spacing w:line="189" w:lineRule="auto"/>
      <w:ind w:left="4008"/>
      <w:rPr>
        <w:rFonts w:ascii="Arial" w:hAnsi="Arial" w:eastAsia="Arial" w:cs="Arial"/>
        <w:sz w:val="18"/>
        <w:szCs w:val="18"/>
      </w:rPr>
    </w:pPr>
    <w:r>
      <w:rPr>
        <w:rFonts w:ascii="Arial" w:hAnsi="Arial" w:eastAsia="Arial" w:cs="Arial"/>
        <w:spacing w:val="9"/>
        <w:sz w:val="18"/>
        <w:szCs w:val="18"/>
      </w:rPr>
      <w:t>292</w:t>
    </w:r>
  </w:p>
</w:ftr>
</file>

<file path=word/footer2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2B0ED8">
    <w:pPr>
      <w:spacing w:line="189" w:lineRule="auto"/>
      <w:ind w:left="4008"/>
      <w:rPr>
        <w:rFonts w:ascii="Arial" w:hAnsi="Arial" w:eastAsia="Arial" w:cs="Arial"/>
        <w:sz w:val="18"/>
        <w:szCs w:val="18"/>
      </w:rPr>
    </w:pPr>
    <w:r>
      <w:rPr>
        <w:rFonts w:ascii="Arial" w:hAnsi="Arial" w:eastAsia="Arial" w:cs="Arial"/>
        <w:spacing w:val="9"/>
        <w:sz w:val="18"/>
        <w:szCs w:val="18"/>
      </w:rPr>
      <w:t>293</w:t>
    </w:r>
  </w:p>
</w:ftr>
</file>

<file path=word/footer2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DCAC63">
    <w:pPr>
      <w:spacing w:line="189" w:lineRule="auto"/>
      <w:ind w:left="4008"/>
      <w:rPr>
        <w:rFonts w:ascii="Arial" w:hAnsi="Arial" w:eastAsia="Arial" w:cs="Arial"/>
        <w:sz w:val="18"/>
        <w:szCs w:val="18"/>
      </w:rPr>
    </w:pPr>
    <w:r>
      <w:rPr>
        <w:rFonts w:ascii="Arial" w:hAnsi="Arial" w:eastAsia="Arial" w:cs="Arial"/>
        <w:spacing w:val="9"/>
        <w:sz w:val="18"/>
        <w:szCs w:val="18"/>
      </w:rPr>
      <w:t>294</w:t>
    </w:r>
  </w:p>
</w:ftr>
</file>

<file path=word/footer2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84D0CD">
    <w:pPr>
      <w:spacing w:line="189" w:lineRule="auto"/>
      <w:ind w:left="4008"/>
      <w:rPr>
        <w:rFonts w:ascii="Arial" w:hAnsi="Arial" w:eastAsia="Arial" w:cs="Arial"/>
        <w:sz w:val="18"/>
        <w:szCs w:val="18"/>
      </w:rPr>
    </w:pPr>
    <w:r>
      <w:rPr>
        <w:rFonts w:ascii="Arial" w:hAnsi="Arial" w:eastAsia="Arial" w:cs="Arial"/>
        <w:spacing w:val="9"/>
        <w:sz w:val="18"/>
        <w:szCs w:val="18"/>
      </w:rPr>
      <w:t>295</w:t>
    </w:r>
  </w:p>
</w:ftr>
</file>

<file path=word/footer2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FDBB6D">
    <w:pPr>
      <w:spacing w:line="189" w:lineRule="auto"/>
      <w:ind w:left="4008"/>
      <w:rPr>
        <w:rFonts w:ascii="Arial" w:hAnsi="Arial" w:eastAsia="Arial" w:cs="Arial"/>
        <w:sz w:val="18"/>
        <w:szCs w:val="18"/>
      </w:rPr>
    </w:pPr>
    <w:r>
      <w:rPr>
        <w:rFonts w:ascii="Arial" w:hAnsi="Arial" w:eastAsia="Arial" w:cs="Arial"/>
        <w:spacing w:val="9"/>
        <w:sz w:val="18"/>
        <w:szCs w:val="18"/>
      </w:rPr>
      <w:t>296</w:t>
    </w:r>
  </w:p>
</w:ftr>
</file>

<file path=word/footer2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5F3E27">
    <w:pPr>
      <w:spacing w:line="189" w:lineRule="auto"/>
      <w:ind w:left="4008"/>
      <w:rPr>
        <w:rFonts w:ascii="Arial" w:hAnsi="Arial" w:eastAsia="Arial" w:cs="Arial"/>
        <w:sz w:val="18"/>
        <w:szCs w:val="18"/>
      </w:rPr>
    </w:pPr>
    <w:r>
      <w:rPr>
        <w:rFonts w:ascii="Arial" w:hAnsi="Arial" w:eastAsia="Arial" w:cs="Arial"/>
        <w:spacing w:val="9"/>
        <w:sz w:val="18"/>
        <w:szCs w:val="18"/>
      </w:rPr>
      <w:t>297</w:t>
    </w:r>
  </w:p>
</w:ftr>
</file>

<file path=word/footer2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3EC63E">
    <w:pPr>
      <w:spacing w:line="219" w:lineRule="auto"/>
      <w:ind w:left="4119"/>
      <w:rPr>
        <w:rFonts w:ascii="Arial" w:hAnsi="Arial" w:eastAsia="Arial" w:cs="Arial"/>
        <w:sz w:val="18"/>
        <w:szCs w:val="18"/>
      </w:rPr>
    </w:pPr>
    <w:r>
      <w:rPr>
        <w:rFonts w:ascii="Arial" w:hAnsi="Arial" w:eastAsia="Arial" w:cs="Arial"/>
        <w:spacing w:val="-14"/>
        <w:w w:val="83"/>
        <w:sz w:val="18"/>
        <w:szCs w:val="18"/>
      </w:rPr>
      <w:t>41</w:t>
    </w:r>
    <w:r>
      <w:rPr>
        <w:position w:val="-1"/>
        <w:sz w:val="18"/>
        <w:szCs w:val="18"/>
      </w:rPr>
      <w:drawing>
        <wp:inline distT="0" distB="0" distL="0" distR="0">
          <wp:extent cx="64770" cy="100965"/>
          <wp:effectExtent l="0" t="0" r="0" b="0"/>
          <wp:docPr id="2222" name="IM 2222"/>
          <wp:cNvGraphicFramePr/>
          <a:graphic xmlns:a="http://schemas.openxmlformats.org/drawingml/2006/main">
            <a:graphicData uri="http://schemas.openxmlformats.org/drawingml/2006/picture">
              <pic:pic xmlns:pic="http://schemas.openxmlformats.org/drawingml/2006/picture">
                <pic:nvPicPr>
                  <pic:cNvPr id="2222" name="IM 2222"/>
                  <pic:cNvPicPr/>
                </pic:nvPicPr>
                <pic:blipFill>
                  <a:blip r:embed="rId1"/>
                  <a:stretch>
                    <a:fillRect/>
                  </a:stretch>
                </pic:blipFill>
                <pic:spPr>
                  <a:xfrm>
                    <a:off x="0" y="0"/>
                    <a:ext cx="65073" cy="101259"/>
                  </a:xfrm>
                  <a:prstGeom prst="rect">
                    <a:avLst/>
                  </a:prstGeom>
                </pic:spPr>
              </pic:pic>
            </a:graphicData>
          </a:graphic>
        </wp:inline>
      </w:drawing>
    </w:r>
    <w:r>
      <w:rPr>
        <w:rFonts w:ascii="Arial" w:hAnsi="Arial" w:eastAsia="Arial" w:cs="Arial"/>
        <w:spacing w:val="-14"/>
        <w:w w:val="83"/>
        <w:sz w:val="18"/>
        <w:szCs w:val="18"/>
      </w:rPr>
      <w:t>92</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F73141">
    <w:pPr>
      <w:spacing w:line="189" w:lineRule="auto"/>
      <w:ind w:left="4064"/>
      <w:rPr>
        <w:rFonts w:ascii="Arial" w:hAnsi="Arial" w:eastAsia="Arial" w:cs="Arial"/>
        <w:sz w:val="18"/>
        <w:szCs w:val="18"/>
      </w:rPr>
    </w:pPr>
    <w:r>
      <w:rPr>
        <w:rFonts w:ascii="Arial" w:hAnsi="Arial" w:eastAsia="Arial" w:cs="Arial"/>
        <w:spacing w:val="6"/>
        <w:sz w:val="18"/>
        <w:szCs w:val="18"/>
      </w:rPr>
      <w:t>28</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4719E2">
    <w:pPr>
      <w:spacing w:line="189" w:lineRule="auto"/>
      <w:ind w:left="4064"/>
      <w:rPr>
        <w:rFonts w:ascii="Arial" w:hAnsi="Arial" w:eastAsia="Arial" w:cs="Arial"/>
        <w:sz w:val="18"/>
        <w:szCs w:val="18"/>
      </w:rPr>
    </w:pPr>
    <w:r>
      <w:rPr>
        <w:rFonts w:ascii="Arial" w:hAnsi="Arial" w:eastAsia="Arial" w:cs="Arial"/>
        <w:spacing w:val="6"/>
        <w:sz w:val="18"/>
        <w:szCs w:val="18"/>
      </w:rPr>
      <w:t>29</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EED5A7">
    <w:pPr>
      <w:spacing w:line="189" w:lineRule="auto"/>
      <w:ind w:left="4124"/>
      <w:rPr>
        <w:rFonts w:ascii="Arial" w:hAnsi="Arial" w:eastAsia="Arial" w:cs="Arial"/>
        <w:sz w:val="18"/>
        <w:szCs w:val="18"/>
      </w:rPr>
    </w:pPr>
    <w:r>
      <w:rPr>
        <w:rFonts w:ascii="Arial" w:hAnsi="Arial" w:eastAsia="Arial" w:cs="Arial"/>
        <w:sz w:val="18"/>
        <w:szCs w:val="18"/>
      </w:rPr>
      <w:t>3</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A72A55">
    <w:pPr>
      <w:spacing w:line="189" w:lineRule="auto"/>
      <w:ind w:left="4064"/>
      <w:rPr>
        <w:rFonts w:ascii="Arial" w:hAnsi="Arial" w:eastAsia="Arial" w:cs="Arial"/>
        <w:sz w:val="18"/>
        <w:szCs w:val="18"/>
      </w:rPr>
    </w:pPr>
    <w:r>
      <w:rPr>
        <w:rFonts w:ascii="Arial" w:hAnsi="Arial" w:eastAsia="Arial" w:cs="Arial"/>
        <w:spacing w:val="6"/>
        <w:sz w:val="18"/>
        <w:szCs w:val="18"/>
      </w:rPr>
      <w:t>30</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B90D75">
    <w:pPr>
      <w:spacing w:line="189" w:lineRule="auto"/>
      <w:ind w:left="4064"/>
      <w:rPr>
        <w:rFonts w:ascii="Arial" w:hAnsi="Arial" w:eastAsia="Arial" w:cs="Arial"/>
        <w:sz w:val="18"/>
        <w:szCs w:val="18"/>
      </w:rPr>
    </w:pPr>
    <w:r>
      <w:rPr>
        <w:rFonts w:ascii="Arial" w:hAnsi="Arial" w:eastAsia="Arial" w:cs="Arial"/>
        <w:spacing w:val="6"/>
        <w:sz w:val="18"/>
        <w:szCs w:val="18"/>
      </w:rPr>
      <w:t>31</w: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EEC12E">
    <w:pPr>
      <w:spacing w:line="189" w:lineRule="auto"/>
      <w:ind w:left="4064"/>
      <w:rPr>
        <w:rFonts w:ascii="Arial" w:hAnsi="Arial" w:eastAsia="Arial" w:cs="Arial"/>
        <w:sz w:val="18"/>
        <w:szCs w:val="18"/>
      </w:rPr>
    </w:pPr>
    <w:r>
      <w:rPr>
        <w:rFonts w:ascii="Arial" w:hAnsi="Arial" w:eastAsia="Arial" w:cs="Arial"/>
        <w:spacing w:val="6"/>
        <w:sz w:val="18"/>
        <w:szCs w:val="18"/>
      </w:rPr>
      <w:t>32</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932C3E">
    <w:pPr>
      <w:spacing w:line="189" w:lineRule="auto"/>
      <w:ind w:left="4064"/>
      <w:rPr>
        <w:rFonts w:ascii="Arial" w:hAnsi="Arial" w:eastAsia="Arial" w:cs="Arial"/>
        <w:sz w:val="18"/>
        <w:szCs w:val="18"/>
      </w:rPr>
    </w:pPr>
    <w:r>
      <w:rPr>
        <w:rFonts w:ascii="Arial" w:hAnsi="Arial" w:eastAsia="Arial" w:cs="Arial"/>
        <w:spacing w:val="6"/>
        <w:sz w:val="18"/>
        <w:szCs w:val="18"/>
      </w:rPr>
      <w:t>33</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26ACAA">
    <w:pPr>
      <w:spacing w:line="189" w:lineRule="auto"/>
      <w:ind w:left="4064"/>
      <w:rPr>
        <w:rFonts w:ascii="Arial" w:hAnsi="Arial" w:eastAsia="Arial" w:cs="Arial"/>
        <w:sz w:val="18"/>
        <w:szCs w:val="18"/>
      </w:rPr>
    </w:pPr>
    <w:r>
      <w:rPr>
        <w:rFonts w:ascii="Arial" w:hAnsi="Arial" w:eastAsia="Arial" w:cs="Arial"/>
        <w:spacing w:val="6"/>
        <w:sz w:val="18"/>
        <w:szCs w:val="18"/>
      </w:rPr>
      <w:t>34</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2DA24F">
    <w:pPr>
      <w:spacing w:line="189" w:lineRule="auto"/>
      <w:ind w:left="4064"/>
      <w:rPr>
        <w:rFonts w:ascii="Arial" w:hAnsi="Arial" w:eastAsia="Arial" w:cs="Arial"/>
        <w:sz w:val="18"/>
        <w:szCs w:val="18"/>
      </w:rPr>
    </w:pPr>
    <w:r>
      <w:rPr>
        <w:rFonts w:ascii="Arial" w:hAnsi="Arial" w:eastAsia="Arial" w:cs="Arial"/>
        <w:spacing w:val="6"/>
        <w:sz w:val="18"/>
        <w:szCs w:val="18"/>
      </w:rPr>
      <w:t>35</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812D04">
    <w:pPr>
      <w:spacing w:line="189" w:lineRule="auto"/>
      <w:ind w:left="4064"/>
      <w:rPr>
        <w:rFonts w:ascii="Arial" w:hAnsi="Arial" w:eastAsia="Arial" w:cs="Arial"/>
        <w:sz w:val="18"/>
        <w:szCs w:val="18"/>
      </w:rPr>
    </w:pPr>
    <w:r>
      <w:rPr>
        <w:rFonts w:ascii="Arial" w:hAnsi="Arial" w:eastAsia="Arial" w:cs="Arial"/>
        <w:spacing w:val="6"/>
        <w:sz w:val="18"/>
        <w:szCs w:val="18"/>
      </w:rPr>
      <w:t>36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36B75A">
    <w:pPr>
      <w:spacing w:line="189" w:lineRule="auto"/>
      <w:ind w:left="4064"/>
      <w:rPr>
        <w:rFonts w:ascii="Arial" w:hAnsi="Arial" w:eastAsia="Arial" w:cs="Arial"/>
        <w:sz w:val="18"/>
        <w:szCs w:val="18"/>
      </w:rPr>
    </w:pPr>
    <w:r>
      <w:rPr>
        <w:rFonts w:ascii="Arial" w:hAnsi="Arial" w:eastAsia="Arial" w:cs="Arial"/>
        <w:spacing w:val="6"/>
        <w:sz w:val="18"/>
        <w:szCs w:val="18"/>
      </w:rPr>
      <w:t>37</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15BE48">
    <w:pPr>
      <w:spacing w:line="189" w:lineRule="auto"/>
      <w:ind w:left="4901"/>
      <w:rPr>
        <w:rFonts w:ascii="Arial" w:hAnsi="Arial" w:eastAsia="Arial" w:cs="Arial"/>
        <w:sz w:val="18"/>
        <w:szCs w:val="18"/>
      </w:rPr>
    </w:pPr>
    <w:r>
      <w:rPr>
        <w:rFonts w:ascii="Arial" w:hAnsi="Arial" w:eastAsia="Arial" w:cs="Arial"/>
        <w:spacing w:val="6"/>
        <w:sz w:val="18"/>
        <w:szCs w:val="18"/>
      </w:rPr>
      <w:t>38</w: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C97DC9">
    <w:pPr>
      <w:spacing w:line="189" w:lineRule="auto"/>
      <w:ind w:left="4064"/>
      <w:rPr>
        <w:rFonts w:ascii="Arial" w:hAnsi="Arial" w:eastAsia="Arial" w:cs="Arial"/>
        <w:sz w:val="18"/>
        <w:szCs w:val="18"/>
      </w:rPr>
    </w:pPr>
    <w:r>
      <w:rPr>
        <w:rFonts w:ascii="Arial" w:hAnsi="Arial" w:eastAsia="Arial" w:cs="Arial"/>
        <w:spacing w:val="6"/>
        <w:sz w:val="18"/>
        <w:szCs w:val="18"/>
      </w:rPr>
      <w:t>39</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BBC2B6">
    <w:pPr>
      <w:spacing w:line="187" w:lineRule="auto"/>
      <w:ind w:left="4119"/>
      <w:rPr>
        <w:rFonts w:ascii="Arial" w:hAnsi="Arial" w:eastAsia="Arial" w:cs="Arial"/>
        <w:sz w:val="18"/>
        <w:szCs w:val="18"/>
      </w:rPr>
    </w:pPr>
    <w:r>
      <w:rPr>
        <w:rFonts w:ascii="Arial" w:hAnsi="Arial" w:eastAsia="Arial" w:cs="Arial"/>
        <w:spacing w:val="5"/>
        <w:sz w:val="18"/>
        <w:szCs w:val="18"/>
      </w:rPr>
      <w:t>4</w: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74F206">
    <w:pPr>
      <w:spacing w:line="189" w:lineRule="auto"/>
      <w:ind w:left="4059"/>
      <w:rPr>
        <w:rFonts w:ascii="Arial" w:hAnsi="Arial" w:eastAsia="Arial" w:cs="Arial"/>
        <w:sz w:val="18"/>
        <w:szCs w:val="18"/>
      </w:rPr>
    </w:pPr>
    <w:r>
      <w:rPr>
        <w:rFonts w:ascii="Arial" w:hAnsi="Arial" w:eastAsia="Arial" w:cs="Arial"/>
        <w:spacing w:val="9"/>
        <w:sz w:val="18"/>
        <w:szCs w:val="18"/>
      </w:rPr>
      <w:t>40</w: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60DEA8">
    <w:pPr>
      <w:spacing w:line="187" w:lineRule="auto"/>
      <w:ind w:left="4059"/>
      <w:rPr>
        <w:rFonts w:ascii="Arial" w:hAnsi="Arial" w:eastAsia="Arial" w:cs="Arial"/>
        <w:sz w:val="18"/>
        <w:szCs w:val="18"/>
      </w:rPr>
    </w:pPr>
    <w:r>
      <w:rPr>
        <w:rFonts w:ascii="Arial" w:hAnsi="Arial" w:eastAsia="Arial" w:cs="Arial"/>
        <w:spacing w:val="9"/>
        <w:sz w:val="18"/>
        <w:szCs w:val="18"/>
      </w:rPr>
      <w:t>41</w: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41DE8B">
    <w:pPr>
      <w:spacing w:line="189" w:lineRule="auto"/>
      <w:ind w:left="4059"/>
      <w:rPr>
        <w:rFonts w:ascii="Arial" w:hAnsi="Arial" w:eastAsia="Arial" w:cs="Arial"/>
        <w:sz w:val="18"/>
        <w:szCs w:val="18"/>
      </w:rPr>
    </w:pPr>
    <w:r>
      <w:rPr>
        <w:rFonts w:ascii="Arial" w:hAnsi="Arial" w:eastAsia="Arial" w:cs="Arial"/>
        <w:spacing w:val="9"/>
        <w:sz w:val="18"/>
        <w:szCs w:val="18"/>
      </w:rPr>
      <w:t>42</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937105">
    <w:pPr>
      <w:spacing w:line="189" w:lineRule="auto"/>
      <w:ind w:left="4059"/>
      <w:rPr>
        <w:rFonts w:ascii="Arial" w:hAnsi="Arial" w:eastAsia="Arial" w:cs="Arial"/>
        <w:sz w:val="18"/>
        <w:szCs w:val="18"/>
      </w:rPr>
    </w:pPr>
    <w:r>
      <w:rPr>
        <w:rFonts w:ascii="Arial" w:hAnsi="Arial" w:eastAsia="Arial" w:cs="Arial"/>
        <w:spacing w:val="9"/>
        <w:sz w:val="18"/>
        <w:szCs w:val="18"/>
      </w:rPr>
      <w:t>43</w: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C1B69FC">
    <w:pPr>
      <w:spacing w:line="187" w:lineRule="auto"/>
      <w:ind w:left="4059"/>
      <w:rPr>
        <w:rFonts w:ascii="Arial" w:hAnsi="Arial" w:eastAsia="Arial" w:cs="Arial"/>
        <w:sz w:val="18"/>
        <w:szCs w:val="18"/>
      </w:rPr>
    </w:pPr>
    <w:r>
      <w:rPr>
        <w:rFonts w:ascii="Arial" w:hAnsi="Arial" w:eastAsia="Arial" w:cs="Arial"/>
        <w:spacing w:val="9"/>
        <w:sz w:val="18"/>
        <w:szCs w:val="18"/>
      </w:rPr>
      <w:t>44</w: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310423">
    <w:pPr>
      <w:spacing w:line="187" w:lineRule="auto"/>
      <w:ind w:left="4059"/>
      <w:rPr>
        <w:rFonts w:ascii="Arial" w:hAnsi="Arial" w:eastAsia="Arial" w:cs="Arial"/>
        <w:sz w:val="18"/>
        <w:szCs w:val="18"/>
      </w:rPr>
    </w:pPr>
    <w:r>
      <w:rPr>
        <w:rFonts w:ascii="Arial" w:hAnsi="Arial" w:eastAsia="Arial" w:cs="Arial"/>
        <w:spacing w:val="9"/>
        <w:sz w:val="18"/>
        <w:szCs w:val="18"/>
      </w:rPr>
      <w:t>45</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7C8E6A">
    <w:pPr>
      <w:spacing w:line="189" w:lineRule="auto"/>
      <w:ind w:left="4059"/>
      <w:rPr>
        <w:rFonts w:ascii="Arial" w:hAnsi="Arial" w:eastAsia="Arial" w:cs="Arial"/>
        <w:sz w:val="18"/>
        <w:szCs w:val="18"/>
      </w:rPr>
    </w:pPr>
    <w:r>
      <w:rPr>
        <w:rFonts w:ascii="Arial" w:hAnsi="Arial" w:eastAsia="Arial" w:cs="Arial"/>
        <w:spacing w:val="9"/>
        <w:sz w:val="18"/>
        <w:szCs w:val="18"/>
      </w:rPr>
      <w:t>46</w: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CC9893">
    <w:pPr>
      <w:spacing w:line="187" w:lineRule="auto"/>
      <w:ind w:left="4059"/>
      <w:rPr>
        <w:rFonts w:ascii="Arial" w:hAnsi="Arial" w:eastAsia="Arial" w:cs="Arial"/>
        <w:sz w:val="18"/>
        <w:szCs w:val="18"/>
      </w:rPr>
    </w:pPr>
    <w:r>
      <w:rPr>
        <w:rFonts w:ascii="Arial" w:hAnsi="Arial" w:eastAsia="Arial" w:cs="Arial"/>
        <w:spacing w:val="9"/>
        <w:sz w:val="18"/>
        <w:szCs w:val="18"/>
      </w:rPr>
      <w:t>47</w: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7F7E09">
    <w:pPr>
      <w:spacing w:line="189" w:lineRule="auto"/>
      <w:ind w:left="4059"/>
      <w:rPr>
        <w:rFonts w:ascii="Arial" w:hAnsi="Arial" w:eastAsia="Arial" w:cs="Arial"/>
        <w:sz w:val="18"/>
        <w:szCs w:val="18"/>
      </w:rPr>
    </w:pPr>
    <w:r>
      <w:rPr>
        <w:rFonts w:ascii="Arial" w:hAnsi="Arial" w:eastAsia="Arial" w:cs="Arial"/>
        <w:spacing w:val="9"/>
        <w:sz w:val="18"/>
        <w:szCs w:val="18"/>
      </w:rPr>
      <w:t>48</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4D209C">
    <w:pPr>
      <w:spacing w:line="189" w:lineRule="auto"/>
      <w:ind w:left="4059"/>
      <w:rPr>
        <w:rFonts w:ascii="Arial" w:hAnsi="Arial" w:eastAsia="Arial" w:cs="Arial"/>
        <w:sz w:val="18"/>
        <w:szCs w:val="18"/>
      </w:rPr>
    </w:pPr>
    <w:r>
      <w:rPr>
        <w:rFonts w:ascii="Arial" w:hAnsi="Arial" w:eastAsia="Arial" w:cs="Arial"/>
        <w:spacing w:val="9"/>
        <w:sz w:val="18"/>
        <w:szCs w:val="18"/>
      </w:rPr>
      <w:t>49</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F09AE5">
    <w:pPr>
      <w:spacing w:line="187" w:lineRule="auto"/>
      <w:ind w:left="4124"/>
      <w:rPr>
        <w:rFonts w:ascii="Arial" w:hAnsi="Arial" w:eastAsia="Arial" w:cs="Arial"/>
        <w:sz w:val="18"/>
        <w:szCs w:val="18"/>
      </w:rPr>
    </w:pPr>
    <w:r>
      <w:rPr>
        <w:rFonts w:ascii="Arial" w:hAnsi="Arial" w:eastAsia="Arial" w:cs="Arial"/>
        <w:sz w:val="18"/>
        <w:szCs w:val="18"/>
      </w:rPr>
      <w:t>5</w: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43699FA">
    <w:pPr>
      <w:spacing w:line="189" w:lineRule="auto"/>
      <w:ind w:left="4064"/>
      <w:rPr>
        <w:rFonts w:ascii="Arial" w:hAnsi="Arial" w:eastAsia="Arial" w:cs="Arial"/>
        <w:sz w:val="18"/>
        <w:szCs w:val="18"/>
      </w:rPr>
    </w:pPr>
    <w:r>
      <w:rPr>
        <w:rFonts w:ascii="Arial" w:hAnsi="Arial" w:eastAsia="Arial" w:cs="Arial"/>
        <w:spacing w:val="6"/>
        <w:sz w:val="18"/>
        <w:szCs w:val="18"/>
      </w:rPr>
      <w:t>50</w: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5CF177">
    <w:pPr>
      <w:spacing w:line="187" w:lineRule="auto"/>
      <w:ind w:left="4064"/>
      <w:rPr>
        <w:rFonts w:ascii="Arial" w:hAnsi="Arial" w:eastAsia="Arial" w:cs="Arial"/>
        <w:sz w:val="18"/>
        <w:szCs w:val="18"/>
      </w:rPr>
    </w:pPr>
    <w:r>
      <w:rPr>
        <w:rFonts w:ascii="Arial" w:hAnsi="Arial" w:eastAsia="Arial" w:cs="Arial"/>
        <w:spacing w:val="6"/>
        <w:sz w:val="18"/>
        <w:szCs w:val="18"/>
      </w:rPr>
      <w:t>51</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6F6F13">
    <w:pPr>
      <w:spacing w:line="189" w:lineRule="auto"/>
      <w:ind w:left="4064"/>
      <w:rPr>
        <w:rFonts w:ascii="Arial" w:hAnsi="Arial" w:eastAsia="Arial" w:cs="Arial"/>
        <w:sz w:val="18"/>
        <w:szCs w:val="18"/>
      </w:rPr>
    </w:pPr>
    <w:r>
      <w:rPr>
        <w:rFonts w:ascii="Arial" w:hAnsi="Arial" w:eastAsia="Arial" w:cs="Arial"/>
        <w:spacing w:val="6"/>
        <w:sz w:val="18"/>
        <w:szCs w:val="18"/>
      </w:rPr>
      <w:t>52</w: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F6EC91">
    <w:pPr>
      <w:spacing w:line="189" w:lineRule="auto"/>
      <w:ind w:left="4064"/>
      <w:rPr>
        <w:rFonts w:ascii="Arial" w:hAnsi="Arial" w:eastAsia="Arial" w:cs="Arial"/>
        <w:sz w:val="18"/>
        <w:szCs w:val="18"/>
      </w:rPr>
    </w:pPr>
    <w:r>
      <w:rPr>
        <w:rFonts w:ascii="Arial" w:hAnsi="Arial" w:eastAsia="Arial" w:cs="Arial"/>
        <w:spacing w:val="6"/>
        <w:sz w:val="18"/>
        <w:szCs w:val="18"/>
      </w:rPr>
      <w:t>53</w: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94FDE2">
    <w:pPr>
      <w:spacing w:line="187" w:lineRule="auto"/>
      <w:ind w:left="4064"/>
      <w:rPr>
        <w:rFonts w:ascii="Arial" w:hAnsi="Arial" w:eastAsia="Arial" w:cs="Arial"/>
        <w:sz w:val="18"/>
        <w:szCs w:val="18"/>
      </w:rPr>
    </w:pPr>
    <w:r>
      <w:rPr>
        <w:rFonts w:ascii="Arial" w:hAnsi="Arial" w:eastAsia="Arial" w:cs="Arial"/>
        <w:spacing w:val="6"/>
        <w:sz w:val="18"/>
        <w:szCs w:val="18"/>
      </w:rPr>
      <w:t>54</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C7DE91">
    <w:pPr>
      <w:spacing w:line="187" w:lineRule="auto"/>
      <w:ind w:left="4064"/>
      <w:rPr>
        <w:rFonts w:ascii="Arial" w:hAnsi="Arial" w:eastAsia="Arial" w:cs="Arial"/>
        <w:sz w:val="18"/>
        <w:szCs w:val="18"/>
      </w:rPr>
    </w:pPr>
    <w:r>
      <w:rPr>
        <w:rFonts w:ascii="Arial" w:hAnsi="Arial" w:eastAsia="Arial" w:cs="Arial"/>
        <w:spacing w:val="6"/>
        <w:sz w:val="18"/>
        <w:szCs w:val="18"/>
      </w:rPr>
      <w:t>55</w: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4E0C8E">
    <w:pPr>
      <w:spacing w:line="189" w:lineRule="auto"/>
      <w:ind w:left="4064"/>
      <w:rPr>
        <w:rFonts w:ascii="Arial" w:hAnsi="Arial" w:eastAsia="Arial" w:cs="Arial"/>
        <w:sz w:val="18"/>
        <w:szCs w:val="18"/>
      </w:rPr>
    </w:pPr>
    <w:r>
      <w:rPr>
        <w:rFonts w:ascii="Arial" w:hAnsi="Arial" w:eastAsia="Arial" w:cs="Arial"/>
        <w:spacing w:val="6"/>
        <w:sz w:val="18"/>
        <w:szCs w:val="18"/>
      </w:rPr>
      <w:t>56</w: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817E4D">
    <w:pPr>
      <w:spacing w:line="187" w:lineRule="auto"/>
      <w:ind w:left="4064"/>
      <w:rPr>
        <w:rFonts w:ascii="Arial" w:hAnsi="Arial" w:eastAsia="Arial" w:cs="Arial"/>
        <w:sz w:val="18"/>
        <w:szCs w:val="18"/>
      </w:rPr>
    </w:pPr>
    <w:r>
      <w:rPr>
        <w:rFonts w:ascii="Arial" w:hAnsi="Arial" w:eastAsia="Arial" w:cs="Arial"/>
        <w:spacing w:val="6"/>
        <w:sz w:val="18"/>
        <w:szCs w:val="18"/>
      </w:rPr>
      <w:t>57</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6B988E">
    <w:pPr>
      <w:spacing w:line="189" w:lineRule="auto"/>
      <w:ind w:left="4064"/>
      <w:rPr>
        <w:rFonts w:ascii="Arial" w:hAnsi="Arial" w:eastAsia="Arial" w:cs="Arial"/>
        <w:sz w:val="18"/>
        <w:szCs w:val="18"/>
      </w:rPr>
    </w:pPr>
    <w:r>
      <w:rPr>
        <w:rFonts w:ascii="Arial" w:hAnsi="Arial" w:eastAsia="Arial" w:cs="Arial"/>
        <w:spacing w:val="6"/>
        <w:sz w:val="18"/>
        <w:szCs w:val="18"/>
      </w:rPr>
      <w:t>58</w: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634CA2">
    <w:pPr>
      <w:spacing w:line="189" w:lineRule="auto"/>
      <w:ind w:left="4064"/>
      <w:rPr>
        <w:rFonts w:ascii="Arial" w:hAnsi="Arial" w:eastAsia="Arial" w:cs="Arial"/>
        <w:sz w:val="18"/>
        <w:szCs w:val="18"/>
      </w:rPr>
    </w:pPr>
    <w:r>
      <w:rPr>
        <w:rFonts w:ascii="Arial" w:hAnsi="Arial" w:eastAsia="Arial" w:cs="Arial"/>
        <w:spacing w:val="6"/>
        <w:sz w:val="18"/>
        <w:szCs w:val="18"/>
      </w:rPr>
      <w:t>59</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DC464C">
    <w:pPr>
      <w:spacing w:line="189" w:lineRule="auto"/>
      <w:ind w:left="4123"/>
      <w:rPr>
        <w:rFonts w:ascii="Arial" w:hAnsi="Arial" w:eastAsia="Arial" w:cs="Arial"/>
        <w:sz w:val="18"/>
        <w:szCs w:val="18"/>
      </w:rPr>
    </w:pPr>
    <w:r>
      <w:rPr>
        <w:rFonts w:ascii="Arial" w:hAnsi="Arial" w:eastAsia="Arial" w:cs="Arial"/>
        <w:spacing w:val="1"/>
        <w:sz w:val="18"/>
        <w:szCs w:val="18"/>
      </w:rPr>
      <w:t>6</w: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B9D071D">
    <w:pPr>
      <w:spacing w:line="189" w:lineRule="auto"/>
      <w:ind w:left="4063"/>
      <w:rPr>
        <w:rFonts w:ascii="Arial" w:hAnsi="Arial" w:eastAsia="Arial" w:cs="Arial"/>
        <w:sz w:val="18"/>
        <w:szCs w:val="18"/>
      </w:rPr>
    </w:pPr>
    <w:r>
      <w:rPr>
        <w:rFonts w:ascii="Arial" w:hAnsi="Arial" w:eastAsia="Arial" w:cs="Arial"/>
        <w:spacing w:val="7"/>
        <w:sz w:val="18"/>
        <w:szCs w:val="18"/>
      </w:rPr>
      <w:t>60</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757963">
    <w:pPr>
      <w:spacing w:line="189" w:lineRule="auto"/>
      <w:ind w:left="4063"/>
      <w:rPr>
        <w:rFonts w:ascii="Arial" w:hAnsi="Arial" w:eastAsia="Arial" w:cs="Arial"/>
        <w:sz w:val="18"/>
        <w:szCs w:val="18"/>
      </w:rPr>
    </w:pPr>
    <w:r>
      <w:rPr>
        <w:rFonts w:ascii="Arial" w:hAnsi="Arial" w:eastAsia="Arial" w:cs="Arial"/>
        <w:spacing w:val="7"/>
        <w:sz w:val="18"/>
        <w:szCs w:val="18"/>
      </w:rPr>
      <w:t>61</w: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A0F035">
    <w:pPr>
      <w:spacing w:line="189" w:lineRule="auto"/>
      <w:ind w:left="4063"/>
      <w:rPr>
        <w:rFonts w:ascii="Arial" w:hAnsi="Arial" w:eastAsia="Arial" w:cs="Arial"/>
        <w:sz w:val="18"/>
        <w:szCs w:val="18"/>
      </w:rPr>
    </w:pPr>
    <w:r>
      <w:rPr>
        <w:rFonts w:ascii="Arial" w:hAnsi="Arial" w:eastAsia="Arial" w:cs="Arial"/>
        <w:spacing w:val="7"/>
        <w:sz w:val="18"/>
        <w:szCs w:val="18"/>
      </w:rPr>
      <w:t>62</w: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7C71A6">
    <w:pPr>
      <w:spacing w:line="189" w:lineRule="auto"/>
      <w:ind w:left="4063"/>
      <w:rPr>
        <w:rFonts w:ascii="Arial" w:hAnsi="Arial" w:eastAsia="Arial" w:cs="Arial"/>
        <w:sz w:val="18"/>
        <w:szCs w:val="18"/>
      </w:rPr>
    </w:pPr>
    <w:r>
      <w:rPr>
        <w:rFonts w:ascii="Arial" w:hAnsi="Arial" w:eastAsia="Arial" w:cs="Arial"/>
        <w:spacing w:val="7"/>
        <w:sz w:val="18"/>
        <w:szCs w:val="18"/>
      </w:rPr>
      <w:t>63</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FDC6E07">
    <w:pPr>
      <w:spacing w:line="189" w:lineRule="auto"/>
      <w:ind w:left="4063"/>
      <w:rPr>
        <w:rFonts w:ascii="Arial" w:hAnsi="Arial" w:eastAsia="Arial" w:cs="Arial"/>
        <w:sz w:val="18"/>
        <w:szCs w:val="18"/>
      </w:rPr>
    </w:pPr>
    <w:r>
      <w:rPr>
        <w:rFonts w:ascii="Arial" w:hAnsi="Arial" w:eastAsia="Arial" w:cs="Arial"/>
        <w:spacing w:val="7"/>
        <w:sz w:val="18"/>
        <w:szCs w:val="18"/>
      </w:rPr>
      <w:t>64</w:t>
    </w: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845CDB">
    <w:pPr>
      <w:spacing w:line="189" w:lineRule="auto"/>
      <w:ind w:left="4063"/>
      <w:rPr>
        <w:rFonts w:ascii="Arial" w:hAnsi="Arial" w:eastAsia="Arial" w:cs="Arial"/>
        <w:sz w:val="18"/>
        <w:szCs w:val="18"/>
      </w:rPr>
    </w:pPr>
    <w:r>
      <w:rPr>
        <w:rFonts w:ascii="Arial" w:hAnsi="Arial" w:eastAsia="Arial" w:cs="Arial"/>
        <w:spacing w:val="7"/>
        <w:sz w:val="18"/>
        <w:szCs w:val="18"/>
      </w:rPr>
      <w:t>65</w:t>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B0C8B06">
    <w:pPr>
      <w:spacing w:line="189" w:lineRule="auto"/>
      <w:ind w:left="4063"/>
      <w:rPr>
        <w:rFonts w:ascii="Arial" w:hAnsi="Arial" w:eastAsia="Arial" w:cs="Arial"/>
        <w:sz w:val="18"/>
        <w:szCs w:val="18"/>
      </w:rPr>
    </w:pPr>
    <w:r>
      <w:rPr>
        <w:rFonts w:ascii="Arial" w:hAnsi="Arial" w:eastAsia="Arial" w:cs="Arial"/>
        <w:spacing w:val="7"/>
        <w:sz w:val="18"/>
        <w:szCs w:val="18"/>
      </w:rPr>
      <w:t>66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1EFF070">
    <w:pPr>
      <w:spacing w:line="189" w:lineRule="auto"/>
      <w:ind w:left="4063"/>
      <w:rPr>
        <w:rFonts w:ascii="Arial" w:hAnsi="Arial" w:eastAsia="Arial" w:cs="Arial"/>
        <w:sz w:val="18"/>
        <w:szCs w:val="18"/>
      </w:rPr>
    </w:pPr>
    <w:r>
      <w:rPr>
        <w:rFonts w:ascii="Arial" w:hAnsi="Arial" w:eastAsia="Arial" w:cs="Arial"/>
        <w:spacing w:val="7"/>
        <w:sz w:val="18"/>
        <w:szCs w:val="18"/>
      </w:rPr>
      <w:t>67</w:t>
    </w: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53064A">
    <w:pPr>
      <w:spacing w:line="189" w:lineRule="auto"/>
      <w:ind w:left="4063"/>
      <w:rPr>
        <w:rFonts w:ascii="Arial" w:hAnsi="Arial" w:eastAsia="Arial" w:cs="Arial"/>
        <w:sz w:val="18"/>
        <w:szCs w:val="18"/>
      </w:rPr>
    </w:pPr>
    <w:r>
      <w:rPr>
        <w:rFonts w:ascii="Arial" w:hAnsi="Arial" w:eastAsia="Arial" w:cs="Arial"/>
        <w:spacing w:val="7"/>
        <w:sz w:val="18"/>
        <w:szCs w:val="18"/>
      </w:rPr>
      <w:t>68</w: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1D3817">
    <w:pPr>
      <w:spacing w:line="189" w:lineRule="auto"/>
      <w:ind w:left="4063"/>
      <w:rPr>
        <w:rFonts w:ascii="Arial" w:hAnsi="Arial" w:eastAsia="Arial" w:cs="Arial"/>
        <w:sz w:val="18"/>
        <w:szCs w:val="18"/>
      </w:rPr>
    </w:pPr>
    <w:r>
      <w:rPr>
        <w:rFonts w:ascii="Arial" w:hAnsi="Arial" w:eastAsia="Arial" w:cs="Arial"/>
        <w:spacing w:val="7"/>
        <w:sz w:val="18"/>
        <w:szCs w:val="18"/>
      </w:rPr>
      <w:t>69</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1CB798">
    <w:pPr>
      <w:spacing w:line="187" w:lineRule="auto"/>
      <w:ind w:left="4125"/>
      <w:rPr>
        <w:rFonts w:ascii="Arial" w:hAnsi="Arial" w:eastAsia="Arial" w:cs="Arial"/>
        <w:sz w:val="18"/>
        <w:szCs w:val="18"/>
      </w:rPr>
    </w:pPr>
    <w:r>
      <w:rPr>
        <w:rFonts w:ascii="Arial" w:hAnsi="Arial" w:eastAsia="Arial" w:cs="Arial"/>
        <w:sz w:val="18"/>
        <w:szCs w:val="18"/>
      </w:rPr>
      <w:t>7</w: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0E648D">
    <w:pPr>
      <w:spacing w:line="189" w:lineRule="auto"/>
      <w:ind w:left="4065"/>
      <w:rPr>
        <w:rFonts w:ascii="Arial" w:hAnsi="Arial" w:eastAsia="Arial" w:cs="Arial"/>
        <w:sz w:val="18"/>
        <w:szCs w:val="18"/>
      </w:rPr>
    </w:pPr>
    <w:r>
      <w:rPr>
        <w:rFonts w:ascii="Arial" w:hAnsi="Arial" w:eastAsia="Arial" w:cs="Arial"/>
        <w:spacing w:val="6"/>
        <w:sz w:val="18"/>
        <w:szCs w:val="18"/>
      </w:rPr>
      <w:t>70</w:t>
    </w: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490ACD">
    <w:pPr>
      <w:spacing w:line="187" w:lineRule="auto"/>
      <w:ind w:left="4065"/>
      <w:rPr>
        <w:rFonts w:ascii="Arial" w:hAnsi="Arial" w:eastAsia="Arial" w:cs="Arial"/>
        <w:sz w:val="18"/>
        <w:szCs w:val="18"/>
      </w:rPr>
    </w:pPr>
    <w:r>
      <w:rPr>
        <w:rFonts w:ascii="Arial" w:hAnsi="Arial" w:eastAsia="Arial" w:cs="Arial"/>
        <w:spacing w:val="6"/>
        <w:sz w:val="18"/>
        <w:szCs w:val="18"/>
      </w:rPr>
      <w:t>71</w:t>
    </w: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10DEC35">
    <w:pPr>
      <w:spacing w:line="189" w:lineRule="auto"/>
      <w:ind w:left="4065"/>
      <w:rPr>
        <w:rFonts w:ascii="Arial" w:hAnsi="Arial" w:eastAsia="Arial" w:cs="Arial"/>
        <w:sz w:val="18"/>
        <w:szCs w:val="18"/>
      </w:rPr>
    </w:pPr>
    <w:r>
      <w:rPr>
        <w:rFonts w:ascii="Arial" w:hAnsi="Arial" w:eastAsia="Arial" w:cs="Arial"/>
        <w:spacing w:val="6"/>
        <w:sz w:val="18"/>
        <w:szCs w:val="18"/>
      </w:rPr>
      <w:t>72</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D7C9FA">
    <w:pPr>
      <w:spacing w:line="189" w:lineRule="auto"/>
      <w:ind w:left="4065"/>
      <w:rPr>
        <w:rFonts w:ascii="Arial" w:hAnsi="Arial" w:eastAsia="Arial" w:cs="Arial"/>
        <w:sz w:val="18"/>
        <w:szCs w:val="18"/>
      </w:rPr>
    </w:pPr>
    <w:r>
      <w:rPr>
        <w:rFonts w:ascii="Arial" w:hAnsi="Arial" w:eastAsia="Arial" w:cs="Arial"/>
        <w:spacing w:val="6"/>
        <w:sz w:val="18"/>
        <w:szCs w:val="18"/>
      </w:rPr>
      <w:t>73</w:t>
    </w: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D36E3D">
    <w:pPr>
      <w:spacing w:line="187" w:lineRule="auto"/>
      <w:ind w:left="4065"/>
      <w:rPr>
        <w:rFonts w:ascii="Arial" w:hAnsi="Arial" w:eastAsia="Arial" w:cs="Arial"/>
        <w:sz w:val="18"/>
        <w:szCs w:val="18"/>
      </w:rPr>
    </w:pPr>
    <w:r>
      <w:rPr>
        <w:rFonts w:ascii="Arial" w:hAnsi="Arial" w:eastAsia="Arial" w:cs="Arial"/>
        <w:spacing w:val="6"/>
        <w:sz w:val="18"/>
        <w:szCs w:val="18"/>
      </w:rPr>
      <w:t>74</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319677">
    <w:pPr>
      <w:spacing w:line="187" w:lineRule="auto"/>
      <w:ind w:left="4065"/>
      <w:rPr>
        <w:rFonts w:ascii="Arial" w:hAnsi="Arial" w:eastAsia="Arial" w:cs="Arial"/>
        <w:sz w:val="18"/>
        <w:szCs w:val="18"/>
      </w:rPr>
    </w:pPr>
    <w:r>
      <w:rPr>
        <w:rFonts w:ascii="Arial" w:hAnsi="Arial" w:eastAsia="Arial" w:cs="Arial"/>
        <w:spacing w:val="6"/>
        <w:sz w:val="18"/>
        <w:szCs w:val="18"/>
      </w:rPr>
      <w:t>75</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C5B966">
    <w:pPr>
      <w:spacing w:line="189" w:lineRule="auto"/>
      <w:ind w:left="4065"/>
      <w:rPr>
        <w:rFonts w:ascii="Arial" w:hAnsi="Arial" w:eastAsia="Arial" w:cs="Arial"/>
        <w:sz w:val="18"/>
        <w:szCs w:val="18"/>
      </w:rPr>
    </w:pPr>
    <w:r>
      <w:rPr>
        <w:rFonts w:ascii="Arial" w:hAnsi="Arial" w:eastAsia="Arial" w:cs="Arial"/>
        <w:spacing w:val="6"/>
        <w:sz w:val="18"/>
        <w:szCs w:val="18"/>
      </w:rPr>
      <w:t>76</w:t>
    </w: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D95456">
    <w:pPr>
      <w:spacing w:line="187" w:lineRule="auto"/>
      <w:ind w:left="4065"/>
      <w:rPr>
        <w:rFonts w:ascii="Arial" w:hAnsi="Arial" w:eastAsia="Arial" w:cs="Arial"/>
        <w:sz w:val="18"/>
        <w:szCs w:val="18"/>
      </w:rPr>
    </w:pPr>
    <w:r>
      <w:rPr>
        <w:rFonts w:ascii="Arial" w:hAnsi="Arial" w:eastAsia="Arial" w:cs="Arial"/>
        <w:spacing w:val="6"/>
        <w:sz w:val="18"/>
        <w:szCs w:val="18"/>
      </w:rPr>
      <w:t>77</w:t>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BB84C">
    <w:pPr>
      <w:spacing w:line="189" w:lineRule="auto"/>
      <w:ind w:left="4065"/>
      <w:rPr>
        <w:rFonts w:ascii="Arial" w:hAnsi="Arial" w:eastAsia="Arial" w:cs="Arial"/>
        <w:sz w:val="18"/>
        <w:szCs w:val="18"/>
      </w:rPr>
    </w:pPr>
    <w:r>
      <w:rPr>
        <w:rFonts w:ascii="Arial" w:hAnsi="Arial" w:eastAsia="Arial" w:cs="Arial"/>
        <w:spacing w:val="6"/>
        <w:sz w:val="18"/>
        <w:szCs w:val="18"/>
      </w:rPr>
      <w:t>78</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24FAFD">
    <w:pPr>
      <w:spacing w:line="189" w:lineRule="auto"/>
      <w:ind w:left="4065"/>
      <w:rPr>
        <w:rFonts w:ascii="Arial" w:hAnsi="Arial" w:eastAsia="Arial" w:cs="Arial"/>
        <w:sz w:val="18"/>
        <w:szCs w:val="18"/>
      </w:rPr>
    </w:pPr>
    <w:r>
      <w:rPr>
        <w:rFonts w:ascii="Arial" w:hAnsi="Arial" w:eastAsia="Arial" w:cs="Arial"/>
        <w:spacing w:val="6"/>
        <w:sz w:val="18"/>
        <w:szCs w:val="18"/>
      </w:rPr>
      <w:t>79</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D74A7E">
    <w:pPr>
      <w:spacing w:line="189" w:lineRule="auto"/>
      <w:ind w:left="4123"/>
      <w:rPr>
        <w:rFonts w:ascii="Arial" w:hAnsi="Arial" w:eastAsia="Arial" w:cs="Arial"/>
        <w:sz w:val="18"/>
        <w:szCs w:val="18"/>
      </w:rPr>
    </w:pPr>
    <w:r>
      <w:rPr>
        <w:rFonts w:ascii="Arial" w:hAnsi="Arial" w:eastAsia="Arial" w:cs="Arial"/>
        <w:spacing w:val="2"/>
        <w:sz w:val="18"/>
        <w:szCs w:val="18"/>
      </w:rPr>
      <w:t>8</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F0A435">
    <w:pPr>
      <w:spacing w:line="189" w:lineRule="auto"/>
      <w:ind w:left="4063"/>
      <w:rPr>
        <w:rFonts w:ascii="Arial" w:hAnsi="Arial" w:eastAsia="Arial" w:cs="Arial"/>
        <w:sz w:val="18"/>
        <w:szCs w:val="18"/>
      </w:rPr>
    </w:pPr>
    <w:r>
      <w:rPr>
        <w:rFonts w:ascii="Arial" w:hAnsi="Arial" w:eastAsia="Arial" w:cs="Arial"/>
        <w:spacing w:val="7"/>
        <w:sz w:val="18"/>
        <w:szCs w:val="18"/>
      </w:rPr>
      <w:t>80</w:t>
    </w: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351766">
    <w:pPr>
      <w:spacing w:line="189" w:lineRule="auto"/>
      <w:ind w:left="4063"/>
      <w:rPr>
        <w:rFonts w:ascii="Arial" w:hAnsi="Arial" w:eastAsia="Arial" w:cs="Arial"/>
        <w:sz w:val="18"/>
        <w:szCs w:val="18"/>
      </w:rPr>
    </w:pPr>
    <w:r>
      <w:rPr>
        <w:rFonts w:ascii="Arial" w:hAnsi="Arial" w:eastAsia="Arial" w:cs="Arial"/>
        <w:spacing w:val="7"/>
        <w:sz w:val="18"/>
        <w:szCs w:val="18"/>
      </w:rPr>
      <w:t>81</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9BA762">
    <w:pPr>
      <w:spacing w:line="189" w:lineRule="auto"/>
      <w:ind w:left="4063"/>
      <w:rPr>
        <w:rFonts w:ascii="Arial" w:hAnsi="Arial" w:eastAsia="Arial" w:cs="Arial"/>
        <w:sz w:val="18"/>
        <w:szCs w:val="18"/>
      </w:rPr>
    </w:pPr>
    <w:r>
      <w:rPr>
        <w:rFonts w:ascii="Arial" w:hAnsi="Arial" w:eastAsia="Arial" w:cs="Arial"/>
        <w:spacing w:val="7"/>
        <w:sz w:val="18"/>
        <w:szCs w:val="18"/>
      </w:rPr>
      <w:t>82</w:t>
    </w: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25EC6">
    <w:pPr>
      <w:spacing w:line="189" w:lineRule="auto"/>
      <w:ind w:left="4063"/>
      <w:rPr>
        <w:rFonts w:ascii="Arial" w:hAnsi="Arial" w:eastAsia="Arial" w:cs="Arial"/>
        <w:sz w:val="18"/>
        <w:szCs w:val="18"/>
      </w:rPr>
    </w:pPr>
    <w:r>
      <w:rPr>
        <w:rFonts w:ascii="Arial" w:hAnsi="Arial" w:eastAsia="Arial" w:cs="Arial"/>
        <w:spacing w:val="7"/>
        <w:sz w:val="18"/>
        <w:szCs w:val="18"/>
      </w:rPr>
      <w:t>83</w:t>
    </w: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F7006E">
    <w:pPr>
      <w:spacing w:line="189" w:lineRule="auto"/>
      <w:ind w:left="4063"/>
      <w:rPr>
        <w:rFonts w:ascii="Arial" w:hAnsi="Arial" w:eastAsia="Arial" w:cs="Arial"/>
        <w:sz w:val="18"/>
        <w:szCs w:val="18"/>
      </w:rPr>
    </w:pPr>
    <w:r>
      <w:rPr>
        <w:rFonts w:ascii="Arial" w:hAnsi="Arial" w:eastAsia="Arial" w:cs="Arial"/>
        <w:spacing w:val="7"/>
        <w:sz w:val="18"/>
        <w:szCs w:val="18"/>
      </w:rPr>
      <w:t>84</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CE1B18">
    <w:pPr>
      <w:spacing w:line="189" w:lineRule="auto"/>
      <w:ind w:left="4063"/>
      <w:rPr>
        <w:rFonts w:ascii="Arial" w:hAnsi="Arial" w:eastAsia="Arial" w:cs="Arial"/>
        <w:sz w:val="18"/>
        <w:szCs w:val="18"/>
      </w:rPr>
    </w:pPr>
    <w:r>
      <w:rPr>
        <w:rFonts w:ascii="Arial" w:hAnsi="Arial" w:eastAsia="Arial" w:cs="Arial"/>
        <w:spacing w:val="7"/>
        <w:sz w:val="18"/>
        <w:szCs w:val="18"/>
      </w:rPr>
      <w:t>85</w:t>
    </w: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F320EF">
    <w:pPr>
      <w:spacing w:line="189" w:lineRule="auto"/>
      <w:ind w:left="4063"/>
      <w:rPr>
        <w:rFonts w:ascii="Arial" w:hAnsi="Arial" w:eastAsia="Arial" w:cs="Arial"/>
        <w:sz w:val="18"/>
        <w:szCs w:val="18"/>
      </w:rPr>
    </w:pPr>
    <w:r>
      <w:rPr>
        <w:rFonts w:ascii="Arial" w:hAnsi="Arial" w:eastAsia="Arial" w:cs="Arial"/>
        <w:spacing w:val="7"/>
        <w:sz w:val="18"/>
        <w:szCs w:val="18"/>
      </w:rPr>
      <w:t>86</w:t>
    </w: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5EF2A6">
    <w:pPr>
      <w:spacing w:line="189" w:lineRule="auto"/>
      <w:ind w:left="4063"/>
      <w:rPr>
        <w:rFonts w:ascii="Arial" w:hAnsi="Arial" w:eastAsia="Arial" w:cs="Arial"/>
        <w:sz w:val="18"/>
        <w:szCs w:val="18"/>
      </w:rPr>
    </w:pPr>
    <w:r>
      <w:rPr>
        <w:rFonts w:ascii="Arial" w:hAnsi="Arial" w:eastAsia="Arial" w:cs="Arial"/>
        <w:spacing w:val="7"/>
        <w:sz w:val="18"/>
        <w:szCs w:val="18"/>
      </w:rPr>
      <w:t>87</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B6B9E4">
    <w:pPr>
      <w:spacing w:line="189" w:lineRule="auto"/>
      <w:ind w:left="4063"/>
      <w:rPr>
        <w:rFonts w:ascii="Arial" w:hAnsi="Arial" w:eastAsia="Arial" w:cs="Arial"/>
        <w:sz w:val="18"/>
        <w:szCs w:val="18"/>
      </w:rPr>
    </w:pPr>
    <w:r>
      <w:rPr>
        <w:rFonts w:ascii="Arial" w:hAnsi="Arial" w:eastAsia="Arial" w:cs="Arial"/>
        <w:spacing w:val="7"/>
        <w:sz w:val="18"/>
        <w:szCs w:val="18"/>
      </w:rPr>
      <w:t>88</w:t>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9756025">
    <w:pPr>
      <w:spacing w:line="189" w:lineRule="auto"/>
      <w:ind w:left="4063"/>
      <w:rPr>
        <w:rFonts w:ascii="Arial" w:hAnsi="Arial" w:eastAsia="Arial" w:cs="Arial"/>
        <w:sz w:val="18"/>
        <w:szCs w:val="18"/>
      </w:rPr>
    </w:pPr>
    <w:r>
      <w:rPr>
        <w:rFonts w:ascii="Arial" w:hAnsi="Arial" w:eastAsia="Arial" w:cs="Arial"/>
        <w:spacing w:val="7"/>
        <w:sz w:val="18"/>
        <w:szCs w:val="18"/>
      </w:rPr>
      <w:t>89</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637FCA">
    <w:pPr>
      <w:spacing w:line="189" w:lineRule="auto"/>
      <w:ind w:left="4122"/>
      <w:rPr>
        <w:rFonts w:ascii="Arial" w:hAnsi="Arial" w:eastAsia="Arial" w:cs="Arial"/>
        <w:sz w:val="18"/>
        <w:szCs w:val="18"/>
      </w:rPr>
    </w:pPr>
    <w:r>
      <w:rPr>
        <w:rFonts w:ascii="Arial" w:hAnsi="Arial" w:eastAsia="Arial" w:cs="Arial"/>
        <w:spacing w:val="3"/>
        <w:sz w:val="18"/>
        <w:szCs w:val="18"/>
      </w:rPr>
      <w:t>9</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4B997C">
    <w:pPr>
      <w:spacing w:line="189" w:lineRule="auto"/>
      <w:ind w:left="4062"/>
      <w:rPr>
        <w:rFonts w:ascii="Arial" w:hAnsi="Arial" w:eastAsia="Arial" w:cs="Arial"/>
        <w:sz w:val="18"/>
        <w:szCs w:val="18"/>
      </w:rPr>
    </w:pPr>
    <w:r>
      <w:rPr>
        <w:rFonts w:ascii="Arial" w:hAnsi="Arial" w:eastAsia="Arial" w:cs="Arial"/>
        <w:spacing w:val="7"/>
        <w:sz w:val="18"/>
        <w:szCs w:val="18"/>
      </w:rPr>
      <w:t>90</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708733">
    <w:pPr>
      <w:spacing w:line="189" w:lineRule="auto"/>
      <w:ind w:left="4062"/>
      <w:rPr>
        <w:rFonts w:ascii="Arial" w:hAnsi="Arial" w:eastAsia="Arial" w:cs="Arial"/>
        <w:sz w:val="18"/>
        <w:szCs w:val="18"/>
      </w:rPr>
    </w:pPr>
    <w:r>
      <w:rPr>
        <w:rFonts w:ascii="Arial" w:hAnsi="Arial" w:eastAsia="Arial" w:cs="Arial"/>
        <w:spacing w:val="7"/>
        <w:sz w:val="18"/>
        <w:szCs w:val="18"/>
      </w:rPr>
      <w:t>91</w:t>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368CE92">
    <w:pPr>
      <w:spacing w:line="189" w:lineRule="auto"/>
      <w:ind w:left="4062"/>
      <w:rPr>
        <w:rFonts w:ascii="Arial" w:hAnsi="Arial" w:eastAsia="Arial" w:cs="Arial"/>
        <w:sz w:val="18"/>
        <w:szCs w:val="18"/>
      </w:rPr>
    </w:pPr>
    <w:r>
      <w:rPr>
        <w:rFonts w:ascii="Arial" w:hAnsi="Arial" w:eastAsia="Arial" w:cs="Arial"/>
        <w:spacing w:val="7"/>
        <w:sz w:val="18"/>
        <w:szCs w:val="18"/>
      </w:rPr>
      <w:t>92</w:t>
    </w: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E8DE7C">
    <w:pPr>
      <w:spacing w:line="189" w:lineRule="auto"/>
      <w:ind w:left="4062"/>
      <w:rPr>
        <w:rFonts w:ascii="Arial" w:hAnsi="Arial" w:eastAsia="Arial" w:cs="Arial"/>
        <w:sz w:val="18"/>
        <w:szCs w:val="18"/>
      </w:rPr>
    </w:pPr>
    <w:r>
      <w:rPr>
        <w:rFonts w:ascii="Arial" w:hAnsi="Arial" w:eastAsia="Arial" w:cs="Arial"/>
        <w:spacing w:val="7"/>
        <w:sz w:val="18"/>
        <w:szCs w:val="18"/>
      </w:rPr>
      <w:t>93</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3E295A">
    <w:pPr>
      <w:spacing w:line="189" w:lineRule="auto"/>
      <w:ind w:left="4062"/>
      <w:rPr>
        <w:rFonts w:ascii="Arial" w:hAnsi="Arial" w:eastAsia="Arial" w:cs="Arial"/>
        <w:sz w:val="18"/>
        <w:szCs w:val="18"/>
      </w:rPr>
    </w:pPr>
    <w:r>
      <w:rPr>
        <w:rFonts w:ascii="Arial" w:hAnsi="Arial" w:eastAsia="Arial" w:cs="Arial"/>
        <w:spacing w:val="7"/>
        <w:sz w:val="18"/>
        <w:szCs w:val="18"/>
      </w:rPr>
      <w:t>94</w:t>
    </w: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551A79">
    <w:pPr>
      <w:spacing w:line="189" w:lineRule="auto"/>
      <w:ind w:left="4062"/>
      <w:rPr>
        <w:rFonts w:ascii="Arial" w:hAnsi="Arial" w:eastAsia="Arial" w:cs="Arial"/>
        <w:sz w:val="18"/>
        <w:szCs w:val="18"/>
      </w:rPr>
    </w:pPr>
    <w:r>
      <w:rPr>
        <w:rFonts w:ascii="Arial" w:hAnsi="Arial" w:eastAsia="Arial" w:cs="Arial"/>
        <w:spacing w:val="7"/>
        <w:sz w:val="18"/>
        <w:szCs w:val="18"/>
      </w:rPr>
      <w:t>95</w:t>
    </w: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246184">
    <w:pPr>
      <w:spacing w:line="189" w:lineRule="auto"/>
      <w:ind w:left="4062"/>
      <w:rPr>
        <w:rFonts w:ascii="Arial" w:hAnsi="Arial" w:eastAsia="Arial" w:cs="Arial"/>
        <w:sz w:val="18"/>
        <w:szCs w:val="18"/>
      </w:rPr>
    </w:pPr>
    <w:r>
      <w:rPr>
        <w:rFonts w:ascii="Arial" w:hAnsi="Arial" w:eastAsia="Arial" w:cs="Arial"/>
        <w:spacing w:val="7"/>
        <w:sz w:val="18"/>
        <w:szCs w:val="18"/>
      </w:rPr>
      <w:t>96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0CB139">
    <w:pPr>
      <w:spacing w:line="189" w:lineRule="auto"/>
      <w:ind w:left="4062"/>
      <w:rPr>
        <w:rFonts w:ascii="Arial" w:hAnsi="Arial" w:eastAsia="Arial" w:cs="Arial"/>
        <w:sz w:val="18"/>
        <w:szCs w:val="18"/>
      </w:rPr>
    </w:pPr>
    <w:r>
      <w:rPr>
        <w:rFonts w:ascii="Arial" w:hAnsi="Arial" w:eastAsia="Arial" w:cs="Arial"/>
        <w:spacing w:val="7"/>
        <w:sz w:val="18"/>
        <w:szCs w:val="18"/>
      </w:rPr>
      <w:t>97</w:t>
    </w: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E70499">
    <w:pPr>
      <w:spacing w:line="189" w:lineRule="auto"/>
      <w:ind w:left="4062"/>
      <w:rPr>
        <w:rFonts w:ascii="Arial" w:hAnsi="Arial" w:eastAsia="Arial" w:cs="Arial"/>
        <w:sz w:val="18"/>
        <w:szCs w:val="18"/>
      </w:rPr>
    </w:pPr>
    <w:r>
      <w:rPr>
        <w:rFonts w:ascii="Arial" w:hAnsi="Arial" w:eastAsia="Arial" w:cs="Arial"/>
        <w:spacing w:val="7"/>
        <w:sz w:val="18"/>
        <w:szCs w:val="18"/>
      </w:rPr>
      <w:t>98</w: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03F8B2E">
    <w:pPr>
      <w:spacing w:line="189" w:lineRule="auto"/>
      <w:ind w:left="4062"/>
      <w:rPr>
        <w:rFonts w:ascii="Arial" w:hAnsi="Arial" w:eastAsia="Arial" w:cs="Arial"/>
        <w:sz w:val="18"/>
        <w:szCs w:val="18"/>
      </w:rPr>
    </w:pPr>
    <w:r>
      <w:rPr>
        <w:rFonts w:ascii="Arial" w:hAnsi="Arial" w:eastAsia="Arial" w:cs="Arial"/>
        <w:spacing w:val="7"/>
        <w:sz w:val="18"/>
        <w:szCs w:val="18"/>
      </w:rPr>
      <w:t>99</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30BFF2">
    <w:pPr>
      <w:spacing w:line="42" w:lineRule="auto"/>
      <w:rPr>
        <w:rFonts w:ascii="Arial"/>
        <w:sz w:val="2"/>
      </w:rPr>
    </w:pPr>
    <w:r>
      <w:pict>
        <v:shape id="_x0000_s2057" o:spid="_x0000_s2057" style="position:absolute;left:0pt;margin-left:83.65pt;margin-top:80.05pt;height:0.75pt;width:428.15pt;mso-position-horizontal-relative:page;mso-position-vertical-relative:page;z-index:251663360;mso-width-relative:page;mso-height-relative:page;" fillcolor="#000000" filled="t" stroked="f" coordsize="8562,15" o:allowincell="f" path="m0,14l8562,14,8562,0,0,0,0,14e">
          <v:fill on="t" focussize="0,0"/>
          <v:stroke on="f"/>
          <v:imagedata o:title=""/>
          <o:lock v:ext="edit"/>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4"/>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161F618A"/>
    <w:rsid w:val="18187335"/>
    <w:rsid w:val="304C3BC8"/>
    <w:rsid w:val="34357FFF"/>
    <w:rsid w:val="357D4824"/>
    <w:rsid w:val="5BE24BEB"/>
    <w:rsid w:val="6CD2739F"/>
    <w:rsid w:val="74B63003"/>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character" w:default="1" w:styleId="9">
    <w:name w:val="Default Paragraph Font"/>
    <w:semiHidden/>
    <w:uiPriority w:val="0"/>
  </w:style>
  <w:style w:type="table" w:default="1" w:styleId="8">
    <w:name w:val="Normal Table"/>
    <w:semiHidden/>
    <w:uiPriority w:val="0"/>
    <w:tblPr>
      <w:tblCellMar>
        <w:top w:w="0" w:type="dxa"/>
        <w:left w:w="108" w:type="dxa"/>
        <w:bottom w:w="0" w:type="dxa"/>
        <w:right w:w="108" w:type="dxa"/>
      </w:tblCellMar>
    </w:tblPr>
  </w:style>
  <w:style w:type="paragraph" w:styleId="4">
    <w:name w:val="Body Text"/>
    <w:basedOn w:val="1"/>
    <w:semiHidden/>
    <w:qFormat/>
    <w:uiPriority w:val="0"/>
    <w:rPr>
      <w:rFonts w:ascii="微软雅黑" w:hAnsi="微软雅黑" w:eastAsia="微软雅黑" w:cs="微软雅黑"/>
      <w:sz w:val="24"/>
      <w:szCs w:val="24"/>
      <w:lang w:val="en-US" w:eastAsia="en-US" w:bidi="ar-SA"/>
    </w:rPr>
  </w:style>
  <w:style w:type="paragraph" w:styleId="5">
    <w:name w:val="toc 3"/>
    <w:basedOn w:val="1"/>
    <w:next w:val="1"/>
    <w:uiPriority w:val="0"/>
    <w:pPr>
      <w:ind w:left="840" w:leftChars="400"/>
    </w:pPr>
  </w:style>
  <w:style w:type="paragraph" w:styleId="6">
    <w:name w:val="toc 1"/>
    <w:basedOn w:val="1"/>
    <w:next w:val="1"/>
    <w:uiPriority w:val="0"/>
  </w:style>
  <w:style w:type="paragraph" w:styleId="7">
    <w:name w:val="toc 2"/>
    <w:basedOn w:val="1"/>
    <w:next w:val="1"/>
    <w:uiPriority w:val="0"/>
    <w:pPr>
      <w:ind w:left="420" w:leftChars="200"/>
    </w:pPr>
  </w:style>
  <w:style w:type="table" w:customStyle="1" w:styleId="10">
    <w:name w:val="Table Normal"/>
    <w:semiHidden/>
    <w:unhideWhenUsed/>
    <w:qFormat/>
    <w:uiPriority w:val="0"/>
    <w:tblPr>
      <w:tblCellMar>
        <w:top w:w="0" w:type="dxa"/>
        <w:left w:w="0" w:type="dxa"/>
        <w:bottom w:w="0" w:type="dxa"/>
        <w:right w:w="0" w:type="dxa"/>
      </w:tblCellMar>
    </w:tblPr>
  </w:style>
  <w:style w:type="paragraph" w:customStyle="1" w:styleId="11">
    <w:name w:val="Table Text"/>
    <w:basedOn w:val="1"/>
    <w:semiHidden/>
    <w:qFormat/>
    <w:uiPriority w:val="0"/>
    <w:rPr>
      <w:rFonts w:ascii="微软雅黑" w:hAnsi="微软雅黑" w:eastAsia="微软雅黑" w:cs="微软雅黑"/>
      <w:sz w:val="20"/>
      <w:szCs w:val="20"/>
      <w:lang w:val="en-US" w:eastAsia="en-US" w:bidi="ar-SA"/>
    </w:rPr>
  </w:style>
  <w:style w:type="paragraph" w:customStyle="1" w:styleId="12">
    <w:name w:val="WPSOffice手动目录 1"/>
    <w:uiPriority w:val="0"/>
    <w:pPr>
      <w:ind w:leftChars="0"/>
    </w:pPr>
    <w:rPr>
      <w:sz w:val="20"/>
      <w:szCs w:val="20"/>
    </w:rPr>
  </w:style>
  <w:style w:type="paragraph" w:customStyle="1" w:styleId="13">
    <w:name w:val="WPSOffice手动目录 2"/>
    <w:uiPriority w:val="0"/>
    <w:pPr>
      <w:ind w:leftChars="200"/>
    </w:pPr>
    <w:rPr>
      <w:sz w:val="20"/>
      <w:szCs w:val="20"/>
    </w:rPr>
  </w:style>
  <w:style w:type="paragraph" w:customStyle="1" w:styleId="14">
    <w:name w:val="WPSOffice手动目录 3"/>
    <w:uiPriority w:val="0"/>
    <w:pPr>
      <w:ind w:leftChars="400"/>
    </w:pPr>
    <w:rPr>
      <w:sz w:val="20"/>
      <w:szCs w:val="20"/>
    </w:rPr>
  </w:style>
</w:styles>
</file>

<file path=word/_rels/document.xml.rels><?xml version="1.0" encoding="UTF-8" standalone="yes"?>
<Relationships xmlns="http://schemas.openxmlformats.org/package/2006/relationships"><Relationship Id="rId99" Type="http://schemas.openxmlformats.org/officeDocument/2006/relationships/footer" Target="footer95.xml"/><Relationship Id="rId98" Type="http://schemas.openxmlformats.org/officeDocument/2006/relationships/footer" Target="footer94.xml"/><Relationship Id="rId97" Type="http://schemas.openxmlformats.org/officeDocument/2006/relationships/footer" Target="footer93.xml"/><Relationship Id="rId96" Type="http://schemas.openxmlformats.org/officeDocument/2006/relationships/footer" Target="footer92.xml"/><Relationship Id="rId95" Type="http://schemas.openxmlformats.org/officeDocument/2006/relationships/footer" Target="footer91.xml"/><Relationship Id="rId94" Type="http://schemas.openxmlformats.org/officeDocument/2006/relationships/footer" Target="footer90.xml"/><Relationship Id="rId93" Type="http://schemas.openxmlformats.org/officeDocument/2006/relationships/footer" Target="footer89.xml"/><Relationship Id="rId92" Type="http://schemas.openxmlformats.org/officeDocument/2006/relationships/footer" Target="footer88.xml"/><Relationship Id="rId917" Type="http://schemas.openxmlformats.org/officeDocument/2006/relationships/fontTable" Target="fontTable.xml"/><Relationship Id="rId916" Type="http://schemas.openxmlformats.org/officeDocument/2006/relationships/customXml" Target="../customXml/item1.xml"/><Relationship Id="rId915" Type="http://schemas.openxmlformats.org/officeDocument/2006/relationships/image" Target="media/image631.jpeg"/><Relationship Id="rId914" Type="http://schemas.openxmlformats.org/officeDocument/2006/relationships/image" Target="media/image630.jpeg"/><Relationship Id="rId913" Type="http://schemas.openxmlformats.org/officeDocument/2006/relationships/image" Target="media/image629.jpeg"/><Relationship Id="rId912" Type="http://schemas.openxmlformats.org/officeDocument/2006/relationships/image" Target="media/image628.jpeg"/><Relationship Id="rId911" Type="http://schemas.openxmlformats.org/officeDocument/2006/relationships/image" Target="media/image627.jpeg"/><Relationship Id="rId910" Type="http://schemas.openxmlformats.org/officeDocument/2006/relationships/image" Target="media/image626.png"/><Relationship Id="rId91" Type="http://schemas.openxmlformats.org/officeDocument/2006/relationships/footer" Target="footer87.xml"/><Relationship Id="rId909" Type="http://schemas.openxmlformats.org/officeDocument/2006/relationships/image" Target="media/image625.png"/><Relationship Id="rId908" Type="http://schemas.openxmlformats.org/officeDocument/2006/relationships/image" Target="media/image624.png"/><Relationship Id="rId907" Type="http://schemas.openxmlformats.org/officeDocument/2006/relationships/image" Target="media/image623.jpeg"/><Relationship Id="rId906" Type="http://schemas.openxmlformats.org/officeDocument/2006/relationships/image" Target="media/image622.png"/><Relationship Id="rId905" Type="http://schemas.openxmlformats.org/officeDocument/2006/relationships/image" Target="media/image621.png"/><Relationship Id="rId904" Type="http://schemas.openxmlformats.org/officeDocument/2006/relationships/image" Target="media/image620.jpeg"/><Relationship Id="rId903" Type="http://schemas.openxmlformats.org/officeDocument/2006/relationships/image" Target="media/image619.jpeg"/><Relationship Id="rId902" Type="http://schemas.openxmlformats.org/officeDocument/2006/relationships/image" Target="media/image618.jpeg"/><Relationship Id="rId901" Type="http://schemas.openxmlformats.org/officeDocument/2006/relationships/image" Target="media/image617.jpeg"/><Relationship Id="rId900" Type="http://schemas.openxmlformats.org/officeDocument/2006/relationships/image" Target="media/image616.jpeg"/><Relationship Id="rId90" Type="http://schemas.openxmlformats.org/officeDocument/2006/relationships/footer" Target="footer86.xml"/><Relationship Id="rId9" Type="http://schemas.openxmlformats.org/officeDocument/2006/relationships/footer" Target="footer5.xml"/><Relationship Id="rId899" Type="http://schemas.openxmlformats.org/officeDocument/2006/relationships/image" Target="media/image615.jpeg"/><Relationship Id="rId898" Type="http://schemas.openxmlformats.org/officeDocument/2006/relationships/image" Target="media/image614.jpeg"/><Relationship Id="rId897" Type="http://schemas.openxmlformats.org/officeDocument/2006/relationships/image" Target="media/image613.jpeg"/><Relationship Id="rId896" Type="http://schemas.openxmlformats.org/officeDocument/2006/relationships/image" Target="media/image612.jpeg"/><Relationship Id="rId895" Type="http://schemas.openxmlformats.org/officeDocument/2006/relationships/image" Target="media/image611.jpeg"/><Relationship Id="rId894" Type="http://schemas.openxmlformats.org/officeDocument/2006/relationships/image" Target="media/image610.jpeg"/><Relationship Id="rId893" Type="http://schemas.openxmlformats.org/officeDocument/2006/relationships/image" Target="media/image609.jpeg"/><Relationship Id="rId892" Type="http://schemas.openxmlformats.org/officeDocument/2006/relationships/image" Target="media/image608.jpeg"/><Relationship Id="rId891" Type="http://schemas.openxmlformats.org/officeDocument/2006/relationships/image" Target="media/image607.jpeg"/><Relationship Id="rId890" Type="http://schemas.openxmlformats.org/officeDocument/2006/relationships/image" Target="media/image606.jpeg"/><Relationship Id="rId89" Type="http://schemas.openxmlformats.org/officeDocument/2006/relationships/footer" Target="footer85.xml"/><Relationship Id="rId889" Type="http://schemas.openxmlformats.org/officeDocument/2006/relationships/image" Target="media/image605.jpeg"/><Relationship Id="rId888" Type="http://schemas.openxmlformats.org/officeDocument/2006/relationships/image" Target="media/image604.jpeg"/><Relationship Id="rId887" Type="http://schemas.openxmlformats.org/officeDocument/2006/relationships/image" Target="media/image603.jpeg"/><Relationship Id="rId886" Type="http://schemas.openxmlformats.org/officeDocument/2006/relationships/image" Target="media/image602.jpeg"/><Relationship Id="rId885" Type="http://schemas.openxmlformats.org/officeDocument/2006/relationships/image" Target="media/image601.jpeg"/><Relationship Id="rId884" Type="http://schemas.openxmlformats.org/officeDocument/2006/relationships/image" Target="media/image600.jpeg"/><Relationship Id="rId883" Type="http://schemas.openxmlformats.org/officeDocument/2006/relationships/image" Target="media/image599.jpeg"/><Relationship Id="rId882" Type="http://schemas.openxmlformats.org/officeDocument/2006/relationships/image" Target="media/image598.jpeg"/><Relationship Id="rId881" Type="http://schemas.openxmlformats.org/officeDocument/2006/relationships/image" Target="media/image597.jpeg"/><Relationship Id="rId880" Type="http://schemas.openxmlformats.org/officeDocument/2006/relationships/image" Target="media/image596.jpeg"/><Relationship Id="rId88" Type="http://schemas.openxmlformats.org/officeDocument/2006/relationships/footer" Target="footer84.xml"/><Relationship Id="rId879" Type="http://schemas.openxmlformats.org/officeDocument/2006/relationships/image" Target="media/image595.jpeg"/><Relationship Id="rId878" Type="http://schemas.openxmlformats.org/officeDocument/2006/relationships/image" Target="media/image594.jpeg"/><Relationship Id="rId877" Type="http://schemas.openxmlformats.org/officeDocument/2006/relationships/image" Target="media/image593.jpeg"/><Relationship Id="rId876" Type="http://schemas.openxmlformats.org/officeDocument/2006/relationships/image" Target="media/image592.jpeg"/><Relationship Id="rId875" Type="http://schemas.openxmlformats.org/officeDocument/2006/relationships/image" Target="media/image591.jpeg"/><Relationship Id="rId874" Type="http://schemas.openxmlformats.org/officeDocument/2006/relationships/image" Target="media/image590.jpeg"/><Relationship Id="rId873" Type="http://schemas.openxmlformats.org/officeDocument/2006/relationships/image" Target="media/image589.jpeg"/><Relationship Id="rId872" Type="http://schemas.openxmlformats.org/officeDocument/2006/relationships/image" Target="media/image588.jpeg"/><Relationship Id="rId871" Type="http://schemas.openxmlformats.org/officeDocument/2006/relationships/image" Target="media/image587.jpeg"/><Relationship Id="rId870" Type="http://schemas.openxmlformats.org/officeDocument/2006/relationships/image" Target="media/image586.jpeg"/><Relationship Id="rId87" Type="http://schemas.openxmlformats.org/officeDocument/2006/relationships/footer" Target="footer83.xml"/><Relationship Id="rId869" Type="http://schemas.openxmlformats.org/officeDocument/2006/relationships/image" Target="media/image585.jpeg"/><Relationship Id="rId868" Type="http://schemas.openxmlformats.org/officeDocument/2006/relationships/image" Target="media/image584.png"/><Relationship Id="rId867" Type="http://schemas.openxmlformats.org/officeDocument/2006/relationships/image" Target="media/image583.jpeg"/><Relationship Id="rId866" Type="http://schemas.openxmlformats.org/officeDocument/2006/relationships/image" Target="media/image582.jpeg"/><Relationship Id="rId865" Type="http://schemas.openxmlformats.org/officeDocument/2006/relationships/image" Target="media/image581.jpeg"/><Relationship Id="rId864" Type="http://schemas.openxmlformats.org/officeDocument/2006/relationships/image" Target="media/image580.jpeg"/><Relationship Id="rId863" Type="http://schemas.openxmlformats.org/officeDocument/2006/relationships/image" Target="media/image579.jpeg"/><Relationship Id="rId862" Type="http://schemas.openxmlformats.org/officeDocument/2006/relationships/image" Target="media/image578.jpeg"/><Relationship Id="rId861" Type="http://schemas.openxmlformats.org/officeDocument/2006/relationships/image" Target="media/image577.jpeg"/><Relationship Id="rId860" Type="http://schemas.openxmlformats.org/officeDocument/2006/relationships/image" Target="media/image576.jpeg"/><Relationship Id="rId86" Type="http://schemas.openxmlformats.org/officeDocument/2006/relationships/footer" Target="footer82.xml"/><Relationship Id="rId859" Type="http://schemas.openxmlformats.org/officeDocument/2006/relationships/image" Target="media/image575.jpeg"/><Relationship Id="rId858" Type="http://schemas.openxmlformats.org/officeDocument/2006/relationships/image" Target="media/image574.jpeg"/><Relationship Id="rId857" Type="http://schemas.openxmlformats.org/officeDocument/2006/relationships/image" Target="media/image573.jpeg"/><Relationship Id="rId856" Type="http://schemas.openxmlformats.org/officeDocument/2006/relationships/image" Target="media/image572.jpeg"/><Relationship Id="rId855" Type="http://schemas.openxmlformats.org/officeDocument/2006/relationships/image" Target="media/image571.jpeg"/><Relationship Id="rId854" Type="http://schemas.openxmlformats.org/officeDocument/2006/relationships/image" Target="media/image570.jpeg"/><Relationship Id="rId853" Type="http://schemas.openxmlformats.org/officeDocument/2006/relationships/image" Target="media/image569.jpeg"/><Relationship Id="rId852" Type="http://schemas.openxmlformats.org/officeDocument/2006/relationships/image" Target="media/image568.jpeg"/><Relationship Id="rId851" Type="http://schemas.openxmlformats.org/officeDocument/2006/relationships/image" Target="media/image567.jpeg"/><Relationship Id="rId850" Type="http://schemas.openxmlformats.org/officeDocument/2006/relationships/image" Target="media/image566.jpeg"/><Relationship Id="rId85" Type="http://schemas.openxmlformats.org/officeDocument/2006/relationships/footer" Target="footer81.xml"/><Relationship Id="rId849" Type="http://schemas.openxmlformats.org/officeDocument/2006/relationships/image" Target="media/image565.jpeg"/><Relationship Id="rId848" Type="http://schemas.openxmlformats.org/officeDocument/2006/relationships/image" Target="media/image564.jpeg"/><Relationship Id="rId847" Type="http://schemas.openxmlformats.org/officeDocument/2006/relationships/image" Target="media/image563.jpeg"/><Relationship Id="rId846" Type="http://schemas.openxmlformats.org/officeDocument/2006/relationships/image" Target="media/image562.jpeg"/><Relationship Id="rId845" Type="http://schemas.openxmlformats.org/officeDocument/2006/relationships/image" Target="media/image561.jpeg"/><Relationship Id="rId844" Type="http://schemas.openxmlformats.org/officeDocument/2006/relationships/image" Target="media/image560.jpeg"/><Relationship Id="rId843" Type="http://schemas.openxmlformats.org/officeDocument/2006/relationships/image" Target="media/image559.jpeg"/><Relationship Id="rId842" Type="http://schemas.openxmlformats.org/officeDocument/2006/relationships/image" Target="media/image558.jpeg"/><Relationship Id="rId841" Type="http://schemas.openxmlformats.org/officeDocument/2006/relationships/image" Target="media/image557.jpeg"/><Relationship Id="rId840" Type="http://schemas.openxmlformats.org/officeDocument/2006/relationships/image" Target="media/image556.jpeg"/><Relationship Id="rId84" Type="http://schemas.openxmlformats.org/officeDocument/2006/relationships/footer" Target="footer80.xml"/><Relationship Id="rId839" Type="http://schemas.openxmlformats.org/officeDocument/2006/relationships/image" Target="media/image555.jpeg"/><Relationship Id="rId838" Type="http://schemas.openxmlformats.org/officeDocument/2006/relationships/image" Target="media/image554.jpeg"/><Relationship Id="rId837" Type="http://schemas.openxmlformats.org/officeDocument/2006/relationships/image" Target="media/image553.jpeg"/><Relationship Id="rId836" Type="http://schemas.openxmlformats.org/officeDocument/2006/relationships/image" Target="media/image552.jpeg"/><Relationship Id="rId835" Type="http://schemas.openxmlformats.org/officeDocument/2006/relationships/image" Target="media/image551.jpeg"/><Relationship Id="rId834" Type="http://schemas.openxmlformats.org/officeDocument/2006/relationships/image" Target="media/image550.jpeg"/><Relationship Id="rId833" Type="http://schemas.openxmlformats.org/officeDocument/2006/relationships/image" Target="media/image549.jpeg"/><Relationship Id="rId832" Type="http://schemas.openxmlformats.org/officeDocument/2006/relationships/image" Target="media/image548.png"/><Relationship Id="rId831" Type="http://schemas.openxmlformats.org/officeDocument/2006/relationships/image" Target="media/image547.jpeg"/><Relationship Id="rId830" Type="http://schemas.openxmlformats.org/officeDocument/2006/relationships/image" Target="media/image546.jpeg"/><Relationship Id="rId83" Type="http://schemas.openxmlformats.org/officeDocument/2006/relationships/footer" Target="footer79.xml"/><Relationship Id="rId829" Type="http://schemas.openxmlformats.org/officeDocument/2006/relationships/image" Target="media/image545.jpeg"/><Relationship Id="rId828" Type="http://schemas.openxmlformats.org/officeDocument/2006/relationships/image" Target="media/image544.jpeg"/><Relationship Id="rId827" Type="http://schemas.openxmlformats.org/officeDocument/2006/relationships/image" Target="media/image543.jpeg"/><Relationship Id="rId826" Type="http://schemas.openxmlformats.org/officeDocument/2006/relationships/image" Target="media/image542.jpeg"/><Relationship Id="rId825" Type="http://schemas.openxmlformats.org/officeDocument/2006/relationships/image" Target="media/image541.jpeg"/><Relationship Id="rId824" Type="http://schemas.openxmlformats.org/officeDocument/2006/relationships/image" Target="media/image540.jpeg"/><Relationship Id="rId823" Type="http://schemas.openxmlformats.org/officeDocument/2006/relationships/image" Target="media/image539.jpeg"/><Relationship Id="rId822" Type="http://schemas.openxmlformats.org/officeDocument/2006/relationships/image" Target="media/image538.jpeg"/><Relationship Id="rId821" Type="http://schemas.openxmlformats.org/officeDocument/2006/relationships/image" Target="media/image537.jpeg"/><Relationship Id="rId820" Type="http://schemas.openxmlformats.org/officeDocument/2006/relationships/image" Target="media/image536.jpeg"/><Relationship Id="rId82" Type="http://schemas.openxmlformats.org/officeDocument/2006/relationships/footer" Target="footer78.xml"/><Relationship Id="rId819" Type="http://schemas.openxmlformats.org/officeDocument/2006/relationships/image" Target="media/image535.jpeg"/><Relationship Id="rId818" Type="http://schemas.openxmlformats.org/officeDocument/2006/relationships/image" Target="media/image534.png"/><Relationship Id="rId817" Type="http://schemas.openxmlformats.org/officeDocument/2006/relationships/image" Target="media/image533.jpeg"/><Relationship Id="rId816" Type="http://schemas.openxmlformats.org/officeDocument/2006/relationships/image" Target="media/image532.jpeg"/><Relationship Id="rId815" Type="http://schemas.openxmlformats.org/officeDocument/2006/relationships/image" Target="media/image531.jpeg"/><Relationship Id="rId814" Type="http://schemas.openxmlformats.org/officeDocument/2006/relationships/image" Target="media/image530.jpeg"/><Relationship Id="rId813" Type="http://schemas.openxmlformats.org/officeDocument/2006/relationships/image" Target="media/image529.jpeg"/><Relationship Id="rId812" Type="http://schemas.openxmlformats.org/officeDocument/2006/relationships/image" Target="media/image528.jpeg"/><Relationship Id="rId811" Type="http://schemas.openxmlformats.org/officeDocument/2006/relationships/image" Target="media/image527.jpeg"/><Relationship Id="rId810" Type="http://schemas.openxmlformats.org/officeDocument/2006/relationships/image" Target="media/image526.png"/><Relationship Id="rId81" Type="http://schemas.openxmlformats.org/officeDocument/2006/relationships/footer" Target="footer77.xml"/><Relationship Id="rId809" Type="http://schemas.openxmlformats.org/officeDocument/2006/relationships/image" Target="media/image525.jpeg"/><Relationship Id="rId808" Type="http://schemas.openxmlformats.org/officeDocument/2006/relationships/image" Target="media/image524.jpeg"/><Relationship Id="rId807" Type="http://schemas.openxmlformats.org/officeDocument/2006/relationships/image" Target="media/image523.jpeg"/><Relationship Id="rId806" Type="http://schemas.openxmlformats.org/officeDocument/2006/relationships/image" Target="media/image522.jpeg"/><Relationship Id="rId805" Type="http://schemas.openxmlformats.org/officeDocument/2006/relationships/image" Target="media/image521.jpeg"/><Relationship Id="rId804" Type="http://schemas.openxmlformats.org/officeDocument/2006/relationships/image" Target="media/image520.jpeg"/><Relationship Id="rId803" Type="http://schemas.openxmlformats.org/officeDocument/2006/relationships/image" Target="media/image519.png"/><Relationship Id="rId802" Type="http://schemas.openxmlformats.org/officeDocument/2006/relationships/image" Target="media/image518.jpeg"/><Relationship Id="rId801" Type="http://schemas.openxmlformats.org/officeDocument/2006/relationships/image" Target="media/image517.jpeg"/><Relationship Id="rId800" Type="http://schemas.openxmlformats.org/officeDocument/2006/relationships/image" Target="media/image516.jpeg"/><Relationship Id="rId80" Type="http://schemas.openxmlformats.org/officeDocument/2006/relationships/footer" Target="footer76.xml"/><Relationship Id="rId8" Type="http://schemas.openxmlformats.org/officeDocument/2006/relationships/footer" Target="footer4.xml"/><Relationship Id="rId799" Type="http://schemas.openxmlformats.org/officeDocument/2006/relationships/image" Target="media/image515.png"/><Relationship Id="rId798" Type="http://schemas.openxmlformats.org/officeDocument/2006/relationships/image" Target="media/image514.png"/><Relationship Id="rId797" Type="http://schemas.openxmlformats.org/officeDocument/2006/relationships/image" Target="media/image513.jpeg"/><Relationship Id="rId796" Type="http://schemas.openxmlformats.org/officeDocument/2006/relationships/image" Target="media/image512.jpeg"/><Relationship Id="rId795" Type="http://schemas.openxmlformats.org/officeDocument/2006/relationships/image" Target="media/image511.jpeg"/><Relationship Id="rId794" Type="http://schemas.openxmlformats.org/officeDocument/2006/relationships/image" Target="media/image510.jpeg"/><Relationship Id="rId793" Type="http://schemas.openxmlformats.org/officeDocument/2006/relationships/image" Target="media/image509.jpeg"/><Relationship Id="rId792" Type="http://schemas.openxmlformats.org/officeDocument/2006/relationships/image" Target="media/image508.jpeg"/><Relationship Id="rId791" Type="http://schemas.openxmlformats.org/officeDocument/2006/relationships/image" Target="media/image507.jpeg"/><Relationship Id="rId790" Type="http://schemas.openxmlformats.org/officeDocument/2006/relationships/image" Target="media/image506.jpeg"/><Relationship Id="rId79" Type="http://schemas.openxmlformats.org/officeDocument/2006/relationships/footer" Target="footer75.xml"/><Relationship Id="rId789" Type="http://schemas.openxmlformats.org/officeDocument/2006/relationships/image" Target="media/image505.jpeg"/><Relationship Id="rId788" Type="http://schemas.openxmlformats.org/officeDocument/2006/relationships/image" Target="media/image504.png"/><Relationship Id="rId787" Type="http://schemas.openxmlformats.org/officeDocument/2006/relationships/image" Target="media/image503.png"/><Relationship Id="rId786" Type="http://schemas.openxmlformats.org/officeDocument/2006/relationships/image" Target="media/image502.jpeg"/><Relationship Id="rId785" Type="http://schemas.openxmlformats.org/officeDocument/2006/relationships/image" Target="media/image501.jpeg"/><Relationship Id="rId784" Type="http://schemas.openxmlformats.org/officeDocument/2006/relationships/image" Target="media/image500.jpeg"/><Relationship Id="rId783" Type="http://schemas.openxmlformats.org/officeDocument/2006/relationships/image" Target="media/image499.jpeg"/><Relationship Id="rId782" Type="http://schemas.openxmlformats.org/officeDocument/2006/relationships/image" Target="media/image498.jpeg"/><Relationship Id="rId781" Type="http://schemas.openxmlformats.org/officeDocument/2006/relationships/image" Target="media/image497.jpeg"/><Relationship Id="rId780" Type="http://schemas.openxmlformats.org/officeDocument/2006/relationships/image" Target="media/image496.jpeg"/><Relationship Id="rId78" Type="http://schemas.openxmlformats.org/officeDocument/2006/relationships/footer" Target="footer74.xml"/><Relationship Id="rId779" Type="http://schemas.openxmlformats.org/officeDocument/2006/relationships/image" Target="media/image495.jpeg"/><Relationship Id="rId778" Type="http://schemas.openxmlformats.org/officeDocument/2006/relationships/image" Target="media/image494.jpeg"/><Relationship Id="rId777" Type="http://schemas.openxmlformats.org/officeDocument/2006/relationships/image" Target="media/image493.png"/><Relationship Id="rId776" Type="http://schemas.openxmlformats.org/officeDocument/2006/relationships/image" Target="media/image492.png"/><Relationship Id="rId775" Type="http://schemas.openxmlformats.org/officeDocument/2006/relationships/image" Target="media/image491.jpeg"/><Relationship Id="rId774" Type="http://schemas.openxmlformats.org/officeDocument/2006/relationships/image" Target="media/image490.jpeg"/><Relationship Id="rId773" Type="http://schemas.openxmlformats.org/officeDocument/2006/relationships/image" Target="media/image489.jpeg"/><Relationship Id="rId772" Type="http://schemas.openxmlformats.org/officeDocument/2006/relationships/image" Target="media/image488.jpeg"/><Relationship Id="rId771" Type="http://schemas.openxmlformats.org/officeDocument/2006/relationships/image" Target="media/image487.jpeg"/><Relationship Id="rId770" Type="http://schemas.openxmlformats.org/officeDocument/2006/relationships/image" Target="media/image486.png"/><Relationship Id="rId77" Type="http://schemas.openxmlformats.org/officeDocument/2006/relationships/footer" Target="footer73.xml"/><Relationship Id="rId769" Type="http://schemas.openxmlformats.org/officeDocument/2006/relationships/image" Target="media/image485.jpeg"/><Relationship Id="rId768" Type="http://schemas.openxmlformats.org/officeDocument/2006/relationships/image" Target="media/image484.jpeg"/><Relationship Id="rId767" Type="http://schemas.openxmlformats.org/officeDocument/2006/relationships/image" Target="media/image483.jpeg"/><Relationship Id="rId766" Type="http://schemas.openxmlformats.org/officeDocument/2006/relationships/image" Target="media/image482.jpeg"/><Relationship Id="rId765" Type="http://schemas.openxmlformats.org/officeDocument/2006/relationships/image" Target="media/image481.jpeg"/><Relationship Id="rId764" Type="http://schemas.openxmlformats.org/officeDocument/2006/relationships/image" Target="media/image480.jpeg"/><Relationship Id="rId763" Type="http://schemas.openxmlformats.org/officeDocument/2006/relationships/image" Target="media/image479.jpeg"/><Relationship Id="rId762" Type="http://schemas.openxmlformats.org/officeDocument/2006/relationships/image" Target="media/image478.jpeg"/><Relationship Id="rId761" Type="http://schemas.openxmlformats.org/officeDocument/2006/relationships/image" Target="media/image477.jpeg"/><Relationship Id="rId760" Type="http://schemas.openxmlformats.org/officeDocument/2006/relationships/image" Target="media/image476.jpeg"/><Relationship Id="rId76" Type="http://schemas.openxmlformats.org/officeDocument/2006/relationships/footer" Target="footer72.xml"/><Relationship Id="rId759" Type="http://schemas.openxmlformats.org/officeDocument/2006/relationships/image" Target="media/image475.jpeg"/><Relationship Id="rId758" Type="http://schemas.openxmlformats.org/officeDocument/2006/relationships/image" Target="media/image474.jpeg"/><Relationship Id="rId757" Type="http://schemas.openxmlformats.org/officeDocument/2006/relationships/image" Target="media/image473.jpeg"/><Relationship Id="rId756" Type="http://schemas.openxmlformats.org/officeDocument/2006/relationships/image" Target="media/image472.jpeg"/><Relationship Id="rId755" Type="http://schemas.openxmlformats.org/officeDocument/2006/relationships/image" Target="media/image471.jpeg"/><Relationship Id="rId754" Type="http://schemas.openxmlformats.org/officeDocument/2006/relationships/image" Target="media/image470.jpeg"/><Relationship Id="rId753" Type="http://schemas.openxmlformats.org/officeDocument/2006/relationships/image" Target="media/image469.jpeg"/><Relationship Id="rId752" Type="http://schemas.openxmlformats.org/officeDocument/2006/relationships/image" Target="media/image468.jpeg"/><Relationship Id="rId751" Type="http://schemas.openxmlformats.org/officeDocument/2006/relationships/image" Target="media/image467.jpeg"/><Relationship Id="rId750" Type="http://schemas.openxmlformats.org/officeDocument/2006/relationships/image" Target="media/image466.jpeg"/><Relationship Id="rId75" Type="http://schemas.openxmlformats.org/officeDocument/2006/relationships/footer" Target="footer71.xml"/><Relationship Id="rId749" Type="http://schemas.openxmlformats.org/officeDocument/2006/relationships/image" Target="media/image465.jpeg"/><Relationship Id="rId748" Type="http://schemas.openxmlformats.org/officeDocument/2006/relationships/image" Target="media/image464.jpeg"/><Relationship Id="rId747" Type="http://schemas.openxmlformats.org/officeDocument/2006/relationships/image" Target="media/image463.jpeg"/><Relationship Id="rId746" Type="http://schemas.openxmlformats.org/officeDocument/2006/relationships/image" Target="media/image462.jpeg"/><Relationship Id="rId745" Type="http://schemas.openxmlformats.org/officeDocument/2006/relationships/image" Target="media/image461.jpeg"/><Relationship Id="rId744" Type="http://schemas.openxmlformats.org/officeDocument/2006/relationships/image" Target="media/image460.jpeg"/><Relationship Id="rId743" Type="http://schemas.openxmlformats.org/officeDocument/2006/relationships/image" Target="media/image459.jpeg"/><Relationship Id="rId742" Type="http://schemas.openxmlformats.org/officeDocument/2006/relationships/image" Target="media/image458.jpeg"/><Relationship Id="rId741" Type="http://schemas.openxmlformats.org/officeDocument/2006/relationships/image" Target="media/image457.jpeg"/><Relationship Id="rId740" Type="http://schemas.openxmlformats.org/officeDocument/2006/relationships/image" Target="media/image456.jpeg"/><Relationship Id="rId74" Type="http://schemas.openxmlformats.org/officeDocument/2006/relationships/footer" Target="footer70.xml"/><Relationship Id="rId739" Type="http://schemas.openxmlformats.org/officeDocument/2006/relationships/image" Target="media/image455.jpeg"/><Relationship Id="rId738" Type="http://schemas.openxmlformats.org/officeDocument/2006/relationships/image" Target="media/image454.jpeg"/><Relationship Id="rId737" Type="http://schemas.openxmlformats.org/officeDocument/2006/relationships/image" Target="media/image453.jpeg"/><Relationship Id="rId736" Type="http://schemas.openxmlformats.org/officeDocument/2006/relationships/image" Target="media/image452.jpeg"/><Relationship Id="rId735" Type="http://schemas.openxmlformats.org/officeDocument/2006/relationships/image" Target="media/image451.jpeg"/><Relationship Id="rId734" Type="http://schemas.openxmlformats.org/officeDocument/2006/relationships/image" Target="media/image450.jpeg"/><Relationship Id="rId733" Type="http://schemas.openxmlformats.org/officeDocument/2006/relationships/image" Target="media/image449.jpeg"/><Relationship Id="rId732" Type="http://schemas.openxmlformats.org/officeDocument/2006/relationships/image" Target="media/image448.jpeg"/><Relationship Id="rId731" Type="http://schemas.openxmlformats.org/officeDocument/2006/relationships/image" Target="media/image447.jpeg"/><Relationship Id="rId730" Type="http://schemas.openxmlformats.org/officeDocument/2006/relationships/image" Target="media/image446.jpeg"/><Relationship Id="rId73" Type="http://schemas.openxmlformats.org/officeDocument/2006/relationships/footer" Target="footer69.xml"/><Relationship Id="rId729" Type="http://schemas.openxmlformats.org/officeDocument/2006/relationships/image" Target="media/image445.jpeg"/><Relationship Id="rId728" Type="http://schemas.openxmlformats.org/officeDocument/2006/relationships/image" Target="media/image444.jpeg"/><Relationship Id="rId727" Type="http://schemas.openxmlformats.org/officeDocument/2006/relationships/image" Target="media/image443.jpeg"/><Relationship Id="rId726" Type="http://schemas.openxmlformats.org/officeDocument/2006/relationships/image" Target="media/image442.jpeg"/><Relationship Id="rId725" Type="http://schemas.openxmlformats.org/officeDocument/2006/relationships/image" Target="media/image441.jpeg"/><Relationship Id="rId724" Type="http://schemas.openxmlformats.org/officeDocument/2006/relationships/image" Target="media/image440.jpeg"/><Relationship Id="rId723" Type="http://schemas.openxmlformats.org/officeDocument/2006/relationships/image" Target="media/image439.jpeg"/><Relationship Id="rId722" Type="http://schemas.openxmlformats.org/officeDocument/2006/relationships/image" Target="media/image438.jpeg"/><Relationship Id="rId721" Type="http://schemas.openxmlformats.org/officeDocument/2006/relationships/image" Target="media/image437.jpeg"/><Relationship Id="rId720" Type="http://schemas.openxmlformats.org/officeDocument/2006/relationships/image" Target="media/image436.jpeg"/><Relationship Id="rId72" Type="http://schemas.openxmlformats.org/officeDocument/2006/relationships/footer" Target="footer68.xml"/><Relationship Id="rId719" Type="http://schemas.openxmlformats.org/officeDocument/2006/relationships/image" Target="media/image435.jpeg"/><Relationship Id="rId718" Type="http://schemas.openxmlformats.org/officeDocument/2006/relationships/image" Target="media/image434.jpeg"/><Relationship Id="rId717" Type="http://schemas.openxmlformats.org/officeDocument/2006/relationships/image" Target="media/image433.jpeg"/><Relationship Id="rId716" Type="http://schemas.openxmlformats.org/officeDocument/2006/relationships/image" Target="media/image432.jpeg"/><Relationship Id="rId715" Type="http://schemas.openxmlformats.org/officeDocument/2006/relationships/image" Target="media/image431.jpeg"/><Relationship Id="rId714" Type="http://schemas.openxmlformats.org/officeDocument/2006/relationships/image" Target="media/image430.jpeg"/><Relationship Id="rId713" Type="http://schemas.openxmlformats.org/officeDocument/2006/relationships/image" Target="media/image429.jpeg"/><Relationship Id="rId712" Type="http://schemas.openxmlformats.org/officeDocument/2006/relationships/image" Target="media/image428.jpeg"/><Relationship Id="rId711" Type="http://schemas.openxmlformats.org/officeDocument/2006/relationships/image" Target="media/image427.jpeg"/><Relationship Id="rId710" Type="http://schemas.openxmlformats.org/officeDocument/2006/relationships/image" Target="media/image426.jpeg"/><Relationship Id="rId71" Type="http://schemas.openxmlformats.org/officeDocument/2006/relationships/footer" Target="footer67.xml"/><Relationship Id="rId709" Type="http://schemas.openxmlformats.org/officeDocument/2006/relationships/image" Target="media/image425.jpeg"/><Relationship Id="rId708" Type="http://schemas.openxmlformats.org/officeDocument/2006/relationships/image" Target="media/image424.jpeg"/><Relationship Id="rId707" Type="http://schemas.openxmlformats.org/officeDocument/2006/relationships/image" Target="media/image423.jpeg"/><Relationship Id="rId706" Type="http://schemas.openxmlformats.org/officeDocument/2006/relationships/image" Target="media/image422.jpeg"/><Relationship Id="rId705" Type="http://schemas.openxmlformats.org/officeDocument/2006/relationships/image" Target="media/image421.jpeg"/><Relationship Id="rId704" Type="http://schemas.openxmlformats.org/officeDocument/2006/relationships/image" Target="media/image420.jpeg"/><Relationship Id="rId703" Type="http://schemas.openxmlformats.org/officeDocument/2006/relationships/image" Target="media/image419.jpeg"/><Relationship Id="rId702" Type="http://schemas.openxmlformats.org/officeDocument/2006/relationships/image" Target="media/image418.jpeg"/><Relationship Id="rId701" Type="http://schemas.openxmlformats.org/officeDocument/2006/relationships/image" Target="media/image417.jpeg"/><Relationship Id="rId700" Type="http://schemas.openxmlformats.org/officeDocument/2006/relationships/image" Target="media/image416.jpeg"/><Relationship Id="rId70" Type="http://schemas.openxmlformats.org/officeDocument/2006/relationships/footer" Target="footer66.xml"/><Relationship Id="rId7" Type="http://schemas.openxmlformats.org/officeDocument/2006/relationships/footer" Target="footer3.xml"/><Relationship Id="rId699" Type="http://schemas.openxmlformats.org/officeDocument/2006/relationships/image" Target="media/image415.jpeg"/><Relationship Id="rId698" Type="http://schemas.openxmlformats.org/officeDocument/2006/relationships/image" Target="media/image414.jpeg"/><Relationship Id="rId697" Type="http://schemas.openxmlformats.org/officeDocument/2006/relationships/image" Target="media/image413.jpeg"/><Relationship Id="rId696" Type="http://schemas.openxmlformats.org/officeDocument/2006/relationships/image" Target="media/image412.jpeg"/><Relationship Id="rId695" Type="http://schemas.openxmlformats.org/officeDocument/2006/relationships/image" Target="media/image411.jpeg"/><Relationship Id="rId694" Type="http://schemas.openxmlformats.org/officeDocument/2006/relationships/image" Target="media/image410.jpeg"/><Relationship Id="rId693" Type="http://schemas.openxmlformats.org/officeDocument/2006/relationships/image" Target="media/image409.jpeg"/><Relationship Id="rId692" Type="http://schemas.openxmlformats.org/officeDocument/2006/relationships/image" Target="media/image408.jpeg"/><Relationship Id="rId691" Type="http://schemas.openxmlformats.org/officeDocument/2006/relationships/image" Target="media/image407.jpeg"/><Relationship Id="rId690" Type="http://schemas.openxmlformats.org/officeDocument/2006/relationships/image" Target="media/image406.jpeg"/><Relationship Id="rId69" Type="http://schemas.openxmlformats.org/officeDocument/2006/relationships/footer" Target="footer65.xml"/><Relationship Id="rId689" Type="http://schemas.openxmlformats.org/officeDocument/2006/relationships/image" Target="media/image405.jpeg"/><Relationship Id="rId688" Type="http://schemas.openxmlformats.org/officeDocument/2006/relationships/image" Target="media/image404.jpeg"/><Relationship Id="rId687" Type="http://schemas.openxmlformats.org/officeDocument/2006/relationships/image" Target="media/image403.jpeg"/><Relationship Id="rId686" Type="http://schemas.openxmlformats.org/officeDocument/2006/relationships/image" Target="media/image402.jpeg"/><Relationship Id="rId685" Type="http://schemas.openxmlformats.org/officeDocument/2006/relationships/image" Target="media/image401.jpeg"/><Relationship Id="rId684" Type="http://schemas.openxmlformats.org/officeDocument/2006/relationships/image" Target="media/image400.jpeg"/><Relationship Id="rId683" Type="http://schemas.openxmlformats.org/officeDocument/2006/relationships/image" Target="media/image399.jpeg"/><Relationship Id="rId682" Type="http://schemas.openxmlformats.org/officeDocument/2006/relationships/image" Target="media/image398.jpeg"/><Relationship Id="rId681" Type="http://schemas.openxmlformats.org/officeDocument/2006/relationships/image" Target="media/image397.jpeg"/><Relationship Id="rId680" Type="http://schemas.openxmlformats.org/officeDocument/2006/relationships/image" Target="media/image396.jpeg"/><Relationship Id="rId68" Type="http://schemas.openxmlformats.org/officeDocument/2006/relationships/footer" Target="footer64.xml"/><Relationship Id="rId679" Type="http://schemas.openxmlformats.org/officeDocument/2006/relationships/image" Target="media/image395.jpeg"/><Relationship Id="rId678" Type="http://schemas.openxmlformats.org/officeDocument/2006/relationships/image" Target="media/image394.jpeg"/><Relationship Id="rId677" Type="http://schemas.openxmlformats.org/officeDocument/2006/relationships/image" Target="media/image393.jpeg"/><Relationship Id="rId676" Type="http://schemas.openxmlformats.org/officeDocument/2006/relationships/image" Target="media/image392.jpeg"/><Relationship Id="rId675" Type="http://schemas.openxmlformats.org/officeDocument/2006/relationships/image" Target="media/image391.jpeg"/><Relationship Id="rId674" Type="http://schemas.openxmlformats.org/officeDocument/2006/relationships/image" Target="media/image390.jpeg"/><Relationship Id="rId673" Type="http://schemas.openxmlformats.org/officeDocument/2006/relationships/image" Target="media/image389.jpeg"/><Relationship Id="rId672" Type="http://schemas.openxmlformats.org/officeDocument/2006/relationships/image" Target="media/image388.jpeg"/><Relationship Id="rId671" Type="http://schemas.openxmlformats.org/officeDocument/2006/relationships/image" Target="media/image387.jpeg"/><Relationship Id="rId670" Type="http://schemas.openxmlformats.org/officeDocument/2006/relationships/image" Target="media/image386.jpeg"/><Relationship Id="rId67" Type="http://schemas.openxmlformats.org/officeDocument/2006/relationships/footer" Target="footer63.xml"/><Relationship Id="rId669" Type="http://schemas.openxmlformats.org/officeDocument/2006/relationships/image" Target="media/image385.jpeg"/><Relationship Id="rId668" Type="http://schemas.openxmlformats.org/officeDocument/2006/relationships/image" Target="media/image384.jpeg"/><Relationship Id="rId667" Type="http://schemas.openxmlformats.org/officeDocument/2006/relationships/image" Target="media/image383.jpeg"/><Relationship Id="rId666" Type="http://schemas.openxmlformats.org/officeDocument/2006/relationships/image" Target="media/image382.jpeg"/><Relationship Id="rId665" Type="http://schemas.openxmlformats.org/officeDocument/2006/relationships/image" Target="media/image381.jpeg"/><Relationship Id="rId664" Type="http://schemas.openxmlformats.org/officeDocument/2006/relationships/image" Target="media/image380.jpeg"/><Relationship Id="rId663" Type="http://schemas.openxmlformats.org/officeDocument/2006/relationships/image" Target="media/image379.jpeg"/><Relationship Id="rId662" Type="http://schemas.openxmlformats.org/officeDocument/2006/relationships/image" Target="media/image378.jpeg"/><Relationship Id="rId661" Type="http://schemas.openxmlformats.org/officeDocument/2006/relationships/image" Target="media/image377.jpeg"/><Relationship Id="rId660" Type="http://schemas.openxmlformats.org/officeDocument/2006/relationships/image" Target="media/image376.jpeg"/><Relationship Id="rId66" Type="http://schemas.openxmlformats.org/officeDocument/2006/relationships/footer" Target="footer62.xml"/><Relationship Id="rId659" Type="http://schemas.openxmlformats.org/officeDocument/2006/relationships/image" Target="media/image375.jpeg"/><Relationship Id="rId658" Type="http://schemas.openxmlformats.org/officeDocument/2006/relationships/image" Target="media/image374.jpeg"/><Relationship Id="rId657" Type="http://schemas.openxmlformats.org/officeDocument/2006/relationships/image" Target="media/image373.jpeg"/><Relationship Id="rId656" Type="http://schemas.openxmlformats.org/officeDocument/2006/relationships/image" Target="media/image372.jpeg"/><Relationship Id="rId655" Type="http://schemas.openxmlformats.org/officeDocument/2006/relationships/image" Target="media/image371.jpeg"/><Relationship Id="rId654" Type="http://schemas.openxmlformats.org/officeDocument/2006/relationships/image" Target="media/image370.jpeg"/><Relationship Id="rId653" Type="http://schemas.openxmlformats.org/officeDocument/2006/relationships/image" Target="media/image369.jpeg"/><Relationship Id="rId652" Type="http://schemas.openxmlformats.org/officeDocument/2006/relationships/image" Target="media/image368.jpeg"/><Relationship Id="rId651" Type="http://schemas.openxmlformats.org/officeDocument/2006/relationships/image" Target="media/image367.jpeg"/><Relationship Id="rId650" Type="http://schemas.openxmlformats.org/officeDocument/2006/relationships/image" Target="media/image366.jpeg"/><Relationship Id="rId65" Type="http://schemas.openxmlformats.org/officeDocument/2006/relationships/footer" Target="footer61.xml"/><Relationship Id="rId649" Type="http://schemas.openxmlformats.org/officeDocument/2006/relationships/image" Target="media/image365.jpeg"/><Relationship Id="rId648" Type="http://schemas.openxmlformats.org/officeDocument/2006/relationships/image" Target="media/image364.jpeg"/><Relationship Id="rId647" Type="http://schemas.openxmlformats.org/officeDocument/2006/relationships/image" Target="media/image363.jpeg"/><Relationship Id="rId646" Type="http://schemas.openxmlformats.org/officeDocument/2006/relationships/image" Target="media/image362.jpeg"/><Relationship Id="rId645" Type="http://schemas.openxmlformats.org/officeDocument/2006/relationships/image" Target="media/image361.jpeg"/><Relationship Id="rId644" Type="http://schemas.openxmlformats.org/officeDocument/2006/relationships/image" Target="media/image360.jpeg"/><Relationship Id="rId643" Type="http://schemas.openxmlformats.org/officeDocument/2006/relationships/image" Target="media/image359.jpeg"/><Relationship Id="rId642" Type="http://schemas.openxmlformats.org/officeDocument/2006/relationships/image" Target="media/image358.jpeg"/><Relationship Id="rId641" Type="http://schemas.openxmlformats.org/officeDocument/2006/relationships/image" Target="media/image357.jpeg"/><Relationship Id="rId640" Type="http://schemas.openxmlformats.org/officeDocument/2006/relationships/image" Target="media/image356.jpeg"/><Relationship Id="rId64" Type="http://schemas.openxmlformats.org/officeDocument/2006/relationships/footer" Target="footer60.xml"/><Relationship Id="rId639" Type="http://schemas.openxmlformats.org/officeDocument/2006/relationships/image" Target="media/image355.jpeg"/><Relationship Id="rId638" Type="http://schemas.openxmlformats.org/officeDocument/2006/relationships/image" Target="media/image354.jpeg"/><Relationship Id="rId637" Type="http://schemas.openxmlformats.org/officeDocument/2006/relationships/image" Target="media/image353.jpeg"/><Relationship Id="rId636" Type="http://schemas.openxmlformats.org/officeDocument/2006/relationships/image" Target="media/image352.jpeg"/><Relationship Id="rId635" Type="http://schemas.openxmlformats.org/officeDocument/2006/relationships/image" Target="media/image351.jpeg"/><Relationship Id="rId634" Type="http://schemas.openxmlformats.org/officeDocument/2006/relationships/image" Target="media/image350.jpeg"/><Relationship Id="rId633" Type="http://schemas.openxmlformats.org/officeDocument/2006/relationships/image" Target="media/image349.jpeg"/><Relationship Id="rId632" Type="http://schemas.openxmlformats.org/officeDocument/2006/relationships/image" Target="media/image348.jpeg"/><Relationship Id="rId631" Type="http://schemas.openxmlformats.org/officeDocument/2006/relationships/image" Target="media/image347.jpeg"/><Relationship Id="rId630" Type="http://schemas.openxmlformats.org/officeDocument/2006/relationships/image" Target="media/image346.jpeg"/><Relationship Id="rId63" Type="http://schemas.openxmlformats.org/officeDocument/2006/relationships/footer" Target="footer59.xml"/><Relationship Id="rId629" Type="http://schemas.openxmlformats.org/officeDocument/2006/relationships/image" Target="media/image345.jpeg"/><Relationship Id="rId628" Type="http://schemas.openxmlformats.org/officeDocument/2006/relationships/image" Target="media/image344.jpeg"/><Relationship Id="rId627" Type="http://schemas.openxmlformats.org/officeDocument/2006/relationships/image" Target="media/image343.jpeg"/><Relationship Id="rId626" Type="http://schemas.openxmlformats.org/officeDocument/2006/relationships/image" Target="media/image342.jpeg"/><Relationship Id="rId625" Type="http://schemas.openxmlformats.org/officeDocument/2006/relationships/image" Target="media/image341.jpeg"/><Relationship Id="rId624" Type="http://schemas.openxmlformats.org/officeDocument/2006/relationships/image" Target="media/image340.jpeg"/><Relationship Id="rId623" Type="http://schemas.openxmlformats.org/officeDocument/2006/relationships/image" Target="media/image339.jpeg"/><Relationship Id="rId622" Type="http://schemas.openxmlformats.org/officeDocument/2006/relationships/image" Target="media/image338.jpeg"/><Relationship Id="rId621" Type="http://schemas.openxmlformats.org/officeDocument/2006/relationships/image" Target="media/image337.jpeg"/><Relationship Id="rId620" Type="http://schemas.openxmlformats.org/officeDocument/2006/relationships/image" Target="media/image336.jpeg"/><Relationship Id="rId62" Type="http://schemas.openxmlformats.org/officeDocument/2006/relationships/footer" Target="footer58.xml"/><Relationship Id="rId619" Type="http://schemas.openxmlformats.org/officeDocument/2006/relationships/image" Target="media/image335.jpeg"/><Relationship Id="rId618" Type="http://schemas.openxmlformats.org/officeDocument/2006/relationships/image" Target="media/image334.jpeg"/><Relationship Id="rId617" Type="http://schemas.openxmlformats.org/officeDocument/2006/relationships/image" Target="media/image333.jpeg"/><Relationship Id="rId616" Type="http://schemas.openxmlformats.org/officeDocument/2006/relationships/image" Target="media/image332.jpeg"/><Relationship Id="rId615" Type="http://schemas.openxmlformats.org/officeDocument/2006/relationships/image" Target="media/image331.jpeg"/><Relationship Id="rId614" Type="http://schemas.openxmlformats.org/officeDocument/2006/relationships/image" Target="media/image330.jpeg"/><Relationship Id="rId613" Type="http://schemas.openxmlformats.org/officeDocument/2006/relationships/image" Target="media/image329.jpeg"/><Relationship Id="rId612" Type="http://schemas.openxmlformats.org/officeDocument/2006/relationships/image" Target="media/image328.jpeg"/><Relationship Id="rId611" Type="http://schemas.openxmlformats.org/officeDocument/2006/relationships/image" Target="media/image327.jpeg"/><Relationship Id="rId610" Type="http://schemas.openxmlformats.org/officeDocument/2006/relationships/image" Target="media/image326.jpeg"/><Relationship Id="rId61" Type="http://schemas.openxmlformats.org/officeDocument/2006/relationships/footer" Target="footer57.xml"/><Relationship Id="rId609" Type="http://schemas.openxmlformats.org/officeDocument/2006/relationships/image" Target="media/image325.jpeg"/><Relationship Id="rId608" Type="http://schemas.openxmlformats.org/officeDocument/2006/relationships/image" Target="media/image324.png"/><Relationship Id="rId607" Type="http://schemas.openxmlformats.org/officeDocument/2006/relationships/image" Target="media/image323.jpeg"/><Relationship Id="rId606" Type="http://schemas.openxmlformats.org/officeDocument/2006/relationships/image" Target="media/image322.jpeg"/><Relationship Id="rId605" Type="http://schemas.openxmlformats.org/officeDocument/2006/relationships/image" Target="media/image321.jpeg"/><Relationship Id="rId604" Type="http://schemas.openxmlformats.org/officeDocument/2006/relationships/image" Target="media/image320.jpeg"/><Relationship Id="rId603" Type="http://schemas.openxmlformats.org/officeDocument/2006/relationships/image" Target="media/image319.jpeg"/><Relationship Id="rId602" Type="http://schemas.openxmlformats.org/officeDocument/2006/relationships/image" Target="media/image318.jpeg"/><Relationship Id="rId601" Type="http://schemas.openxmlformats.org/officeDocument/2006/relationships/image" Target="media/image317.jpeg"/><Relationship Id="rId600" Type="http://schemas.openxmlformats.org/officeDocument/2006/relationships/image" Target="media/image316.jpeg"/><Relationship Id="rId60" Type="http://schemas.openxmlformats.org/officeDocument/2006/relationships/footer" Target="footer56.xml"/><Relationship Id="rId6" Type="http://schemas.openxmlformats.org/officeDocument/2006/relationships/footer" Target="footer2.xml"/><Relationship Id="rId599" Type="http://schemas.openxmlformats.org/officeDocument/2006/relationships/image" Target="media/image315.jpeg"/><Relationship Id="rId598" Type="http://schemas.openxmlformats.org/officeDocument/2006/relationships/image" Target="media/image314.jpeg"/><Relationship Id="rId597" Type="http://schemas.openxmlformats.org/officeDocument/2006/relationships/image" Target="media/image313.jpeg"/><Relationship Id="rId596" Type="http://schemas.openxmlformats.org/officeDocument/2006/relationships/image" Target="media/image312.jpeg"/><Relationship Id="rId595" Type="http://schemas.openxmlformats.org/officeDocument/2006/relationships/image" Target="media/image311.jpeg"/><Relationship Id="rId594" Type="http://schemas.openxmlformats.org/officeDocument/2006/relationships/image" Target="media/image310.jpeg"/><Relationship Id="rId593" Type="http://schemas.openxmlformats.org/officeDocument/2006/relationships/image" Target="media/image309.jpeg"/><Relationship Id="rId592" Type="http://schemas.openxmlformats.org/officeDocument/2006/relationships/image" Target="media/image308.jpeg"/><Relationship Id="rId591" Type="http://schemas.openxmlformats.org/officeDocument/2006/relationships/image" Target="media/image307.jpeg"/><Relationship Id="rId590" Type="http://schemas.openxmlformats.org/officeDocument/2006/relationships/image" Target="media/image306.jpeg"/><Relationship Id="rId59" Type="http://schemas.openxmlformats.org/officeDocument/2006/relationships/footer" Target="footer55.xml"/><Relationship Id="rId589" Type="http://schemas.openxmlformats.org/officeDocument/2006/relationships/image" Target="media/image305.jpeg"/><Relationship Id="rId588" Type="http://schemas.openxmlformats.org/officeDocument/2006/relationships/image" Target="media/image304.jpeg"/><Relationship Id="rId587" Type="http://schemas.openxmlformats.org/officeDocument/2006/relationships/image" Target="media/image303.jpeg"/><Relationship Id="rId586" Type="http://schemas.openxmlformats.org/officeDocument/2006/relationships/image" Target="media/image302.jpeg"/><Relationship Id="rId585" Type="http://schemas.openxmlformats.org/officeDocument/2006/relationships/image" Target="media/image301.jpeg"/><Relationship Id="rId584" Type="http://schemas.openxmlformats.org/officeDocument/2006/relationships/image" Target="media/image300.jpeg"/><Relationship Id="rId583" Type="http://schemas.openxmlformats.org/officeDocument/2006/relationships/image" Target="media/image299.jpeg"/><Relationship Id="rId582" Type="http://schemas.openxmlformats.org/officeDocument/2006/relationships/image" Target="media/image298.jpeg"/><Relationship Id="rId581" Type="http://schemas.openxmlformats.org/officeDocument/2006/relationships/image" Target="media/image297.jpeg"/><Relationship Id="rId580" Type="http://schemas.openxmlformats.org/officeDocument/2006/relationships/image" Target="media/image296.jpeg"/><Relationship Id="rId58" Type="http://schemas.openxmlformats.org/officeDocument/2006/relationships/footer" Target="footer54.xml"/><Relationship Id="rId579" Type="http://schemas.openxmlformats.org/officeDocument/2006/relationships/image" Target="media/image295.jpeg"/><Relationship Id="rId578" Type="http://schemas.openxmlformats.org/officeDocument/2006/relationships/image" Target="media/image294.jpeg"/><Relationship Id="rId577" Type="http://schemas.openxmlformats.org/officeDocument/2006/relationships/image" Target="media/image293.jpeg"/><Relationship Id="rId576" Type="http://schemas.openxmlformats.org/officeDocument/2006/relationships/image" Target="media/image292.jpeg"/><Relationship Id="rId575" Type="http://schemas.openxmlformats.org/officeDocument/2006/relationships/image" Target="media/image291.jpeg"/><Relationship Id="rId574" Type="http://schemas.openxmlformats.org/officeDocument/2006/relationships/image" Target="media/image290.jpeg"/><Relationship Id="rId573" Type="http://schemas.openxmlformats.org/officeDocument/2006/relationships/image" Target="media/image289.jpeg"/><Relationship Id="rId572" Type="http://schemas.openxmlformats.org/officeDocument/2006/relationships/image" Target="media/image288.jpeg"/><Relationship Id="rId571" Type="http://schemas.openxmlformats.org/officeDocument/2006/relationships/image" Target="media/image287.jpeg"/><Relationship Id="rId570" Type="http://schemas.openxmlformats.org/officeDocument/2006/relationships/image" Target="media/image286.jpeg"/><Relationship Id="rId57" Type="http://schemas.openxmlformats.org/officeDocument/2006/relationships/footer" Target="footer53.xml"/><Relationship Id="rId569" Type="http://schemas.openxmlformats.org/officeDocument/2006/relationships/image" Target="media/image285.jpeg"/><Relationship Id="rId568" Type="http://schemas.openxmlformats.org/officeDocument/2006/relationships/image" Target="media/image284.jpeg"/><Relationship Id="rId567" Type="http://schemas.openxmlformats.org/officeDocument/2006/relationships/image" Target="media/image283.jpeg"/><Relationship Id="rId566" Type="http://schemas.openxmlformats.org/officeDocument/2006/relationships/image" Target="media/image282.jpeg"/><Relationship Id="rId565" Type="http://schemas.openxmlformats.org/officeDocument/2006/relationships/image" Target="media/image281.jpeg"/><Relationship Id="rId564" Type="http://schemas.openxmlformats.org/officeDocument/2006/relationships/image" Target="media/image280.jpeg"/><Relationship Id="rId563" Type="http://schemas.openxmlformats.org/officeDocument/2006/relationships/image" Target="media/image279.jpeg"/><Relationship Id="rId562" Type="http://schemas.openxmlformats.org/officeDocument/2006/relationships/image" Target="media/image278.jpeg"/><Relationship Id="rId561" Type="http://schemas.openxmlformats.org/officeDocument/2006/relationships/image" Target="media/image277.jpeg"/><Relationship Id="rId560" Type="http://schemas.openxmlformats.org/officeDocument/2006/relationships/image" Target="media/image276.jpeg"/><Relationship Id="rId56" Type="http://schemas.openxmlformats.org/officeDocument/2006/relationships/footer" Target="footer52.xml"/><Relationship Id="rId559" Type="http://schemas.openxmlformats.org/officeDocument/2006/relationships/image" Target="media/image275.jpeg"/><Relationship Id="rId558" Type="http://schemas.openxmlformats.org/officeDocument/2006/relationships/image" Target="media/image274.png"/><Relationship Id="rId557" Type="http://schemas.openxmlformats.org/officeDocument/2006/relationships/image" Target="media/image273.jpeg"/><Relationship Id="rId556" Type="http://schemas.openxmlformats.org/officeDocument/2006/relationships/image" Target="media/image272.jpeg"/><Relationship Id="rId555" Type="http://schemas.openxmlformats.org/officeDocument/2006/relationships/image" Target="media/image271.jpeg"/><Relationship Id="rId554" Type="http://schemas.openxmlformats.org/officeDocument/2006/relationships/image" Target="media/image270.jpeg"/><Relationship Id="rId553" Type="http://schemas.openxmlformats.org/officeDocument/2006/relationships/image" Target="media/image269.jpeg"/><Relationship Id="rId552" Type="http://schemas.openxmlformats.org/officeDocument/2006/relationships/image" Target="media/image268.jpeg"/><Relationship Id="rId551" Type="http://schemas.openxmlformats.org/officeDocument/2006/relationships/image" Target="media/image267.jpeg"/><Relationship Id="rId550" Type="http://schemas.openxmlformats.org/officeDocument/2006/relationships/image" Target="media/image266.jpeg"/><Relationship Id="rId55" Type="http://schemas.openxmlformats.org/officeDocument/2006/relationships/footer" Target="footer51.xml"/><Relationship Id="rId549" Type="http://schemas.openxmlformats.org/officeDocument/2006/relationships/image" Target="media/image265.jpeg"/><Relationship Id="rId548" Type="http://schemas.openxmlformats.org/officeDocument/2006/relationships/image" Target="media/image264.jpeg"/><Relationship Id="rId547" Type="http://schemas.openxmlformats.org/officeDocument/2006/relationships/image" Target="media/image263.jpeg"/><Relationship Id="rId546" Type="http://schemas.openxmlformats.org/officeDocument/2006/relationships/image" Target="media/image262.jpeg"/><Relationship Id="rId545" Type="http://schemas.openxmlformats.org/officeDocument/2006/relationships/image" Target="media/image261.jpeg"/><Relationship Id="rId544" Type="http://schemas.openxmlformats.org/officeDocument/2006/relationships/image" Target="media/image260.jpeg"/><Relationship Id="rId543" Type="http://schemas.openxmlformats.org/officeDocument/2006/relationships/image" Target="media/image259.jpeg"/><Relationship Id="rId542" Type="http://schemas.openxmlformats.org/officeDocument/2006/relationships/image" Target="media/image258.jpeg"/><Relationship Id="rId541" Type="http://schemas.openxmlformats.org/officeDocument/2006/relationships/image" Target="media/image257.jpeg"/><Relationship Id="rId540" Type="http://schemas.openxmlformats.org/officeDocument/2006/relationships/image" Target="media/image256.jpeg"/><Relationship Id="rId54" Type="http://schemas.openxmlformats.org/officeDocument/2006/relationships/footer" Target="footer50.xml"/><Relationship Id="rId539" Type="http://schemas.openxmlformats.org/officeDocument/2006/relationships/image" Target="media/image255.jpeg"/><Relationship Id="rId538" Type="http://schemas.openxmlformats.org/officeDocument/2006/relationships/image" Target="media/image254.jpeg"/><Relationship Id="rId537" Type="http://schemas.openxmlformats.org/officeDocument/2006/relationships/image" Target="media/image253.jpeg"/><Relationship Id="rId536" Type="http://schemas.openxmlformats.org/officeDocument/2006/relationships/image" Target="media/image252.jpeg"/><Relationship Id="rId535" Type="http://schemas.openxmlformats.org/officeDocument/2006/relationships/image" Target="media/image251.jpeg"/><Relationship Id="rId534" Type="http://schemas.openxmlformats.org/officeDocument/2006/relationships/image" Target="media/image250.jpeg"/><Relationship Id="rId533" Type="http://schemas.openxmlformats.org/officeDocument/2006/relationships/image" Target="media/image249.jpeg"/><Relationship Id="rId532" Type="http://schemas.openxmlformats.org/officeDocument/2006/relationships/image" Target="media/image248.jpeg"/><Relationship Id="rId531" Type="http://schemas.openxmlformats.org/officeDocument/2006/relationships/image" Target="media/image247.jpeg"/><Relationship Id="rId530" Type="http://schemas.openxmlformats.org/officeDocument/2006/relationships/image" Target="media/image246.jpeg"/><Relationship Id="rId53" Type="http://schemas.openxmlformats.org/officeDocument/2006/relationships/footer" Target="footer49.xml"/><Relationship Id="rId529" Type="http://schemas.openxmlformats.org/officeDocument/2006/relationships/image" Target="media/image245.jpeg"/><Relationship Id="rId528" Type="http://schemas.openxmlformats.org/officeDocument/2006/relationships/image" Target="media/image244.jpeg"/><Relationship Id="rId527" Type="http://schemas.openxmlformats.org/officeDocument/2006/relationships/image" Target="media/image243.jpeg"/><Relationship Id="rId526" Type="http://schemas.openxmlformats.org/officeDocument/2006/relationships/image" Target="media/image242.jpeg"/><Relationship Id="rId525" Type="http://schemas.openxmlformats.org/officeDocument/2006/relationships/image" Target="media/image241.jpeg"/><Relationship Id="rId524" Type="http://schemas.openxmlformats.org/officeDocument/2006/relationships/image" Target="media/image240.jpeg"/><Relationship Id="rId523" Type="http://schemas.openxmlformats.org/officeDocument/2006/relationships/image" Target="media/image239.jpeg"/><Relationship Id="rId522" Type="http://schemas.openxmlformats.org/officeDocument/2006/relationships/image" Target="media/image238.jpeg"/><Relationship Id="rId521" Type="http://schemas.openxmlformats.org/officeDocument/2006/relationships/image" Target="media/image237.jpeg"/><Relationship Id="rId520" Type="http://schemas.openxmlformats.org/officeDocument/2006/relationships/image" Target="media/image236.jpeg"/><Relationship Id="rId52" Type="http://schemas.openxmlformats.org/officeDocument/2006/relationships/footer" Target="footer48.xml"/><Relationship Id="rId519" Type="http://schemas.openxmlformats.org/officeDocument/2006/relationships/image" Target="media/image235.jpeg"/><Relationship Id="rId518" Type="http://schemas.openxmlformats.org/officeDocument/2006/relationships/image" Target="media/image234.jpeg"/><Relationship Id="rId517" Type="http://schemas.openxmlformats.org/officeDocument/2006/relationships/image" Target="media/image233.jpeg"/><Relationship Id="rId516" Type="http://schemas.openxmlformats.org/officeDocument/2006/relationships/image" Target="media/image232.jpeg"/><Relationship Id="rId515" Type="http://schemas.openxmlformats.org/officeDocument/2006/relationships/image" Target="media/image231.jpeg"/><Relationship Id="rId514" Type="http://schemas.openxmlformats.org/officeDocument/2006/relationships/image" Target="media/image230.jpeg"/><Relationship Id="rId513" Type="http://schemas.openxmlformats.org/officeDocument/2006/relationships/image" Target="media/image229.jpeg"/><Relationship Id="rId512" Type="http://schemas.openxmlformats.org/officeDocument/2006/relationships/image" Target="media/image228.jpeg"/><Relationship Id="rId511" Type="http://schemas.openxmlformats.org/officeDocument/2006/relationships/image" Target="media/image227.jpeg"/><Relationship Id="rId510" Type="http://schemas.openxmlformats.org/officeDocument/2006/relationships/image" Target="media/image226.jpeg"/><Relationship Id="rId51" Type="http://schemas.openxmlformats.org/officeDocument/2006/relationships/footer" Target="footer47.xml"/><Relationship Id="rId509" Type="http://schemas.openxmlformats.org/officeDocument/2006/relationships/image" Target="media/image225.jpeg"/><Relationship Id="rId508" Type="http://schemas.openxmlformats.org/officeDocument/2006/relationships/image" Target="media/image224.jpeg"/><Relationship Id="rId507" Type="http://schemas.openxmlformats.org/officeDocument/2006/relationships/image" Target="media/image223.jpeg"/><Relationship Id="rId506" Type="http://schemas.openxmlformats.org/officeDocument/2006/relationships/image" Target="media/image222.jpeg"/><Relationship Id="rId505" Type="http://schemas.openxmlformats.org/officeDocument/2006/relationships/image" Target="media/image221.jpeg"/><Relationship Id="rId504" Type="http://schemas.openxmlformats.org/officeDocument/2006/relationships/image" Target="media/image220.jpeg"/><Relationship Id="rId503" Type="http://schemas.openxmlformats.org/officeDocument/2006/relationships/image" Target="media/image219.jpeg"/><Relationship Id="rId502" Type="http://schemas.openxmlformats.org/officeDocument/2006/relationships/image" Target="media/image218.jpeg"/><Relationship Id="rId501" Type="http://schemas.openxmlformats.org/officeDocument/2006/relationships/image" Target="media/image217.jpeg"/><Relationship Id="rId500" Type="http://schemas.openxmlformats.org/officeDocument/2006/relationships/image" Target="media/image216.jpeg"/><Relationship Id="rId50" Type="http://schemas.openxmlformats.org/officeDocument/2006/relationships/footer" Target="footer46.xml"/><Relationship Id="rId5" Type="http://schemas.openxmlformats.org/officeDocument/2006/relationships/footer" Target="footer1.xml"/><Relationship Id="rId499" Type="http://schemas.openxmlformats.org/officeDocument/2006/relationships/image" Target="media/image215.jpeg"/><Relationship Id="rId498" Type="http://schemas.openxmlformats.org/officeDocument/2006/relationships/image" Target="media/image214.jpeg"/><Relationship Id="rId497" Type="http://schemas.openxmlformats.org/officeDocument/2006/relationships/image" Target="media/image213.jpeg"/><Relationship Id="rId496" Type="http://schemas.openxmlformats.org/officeDocument/2006/relationships/image" Target="media/image212.jpeg"/><Relationship Id="rId495" Type="http://schemas.openxmlformats.org/officeDocument/2006/relationships/image" Target="media/image211.jpeg"/><Relationship Id="rId494" Type="http://schemas.openxmlformats.org/officeDocument/2006/relationships/image" Target="media/image210.jpeg"/><Relationship Id="rId493" Type="http://schemas.openxmlformats.org/officeDocument/2006/relationships/image" Target="media/image209.jpeg"/><Relationship Id="rId492" Type="http://schemas.openxmlformats.org/officeDocument/2006/relationships/image" Target="media/image208.jpeg"/><Relationship Id="rId491" Type="http://schemas.openxmlformats.org/officeDocument/2006/relationships/image" Target="media/image207.jpeg"/><Relationship Id="rId490" Type="http://schemas.openxmlformats.org/officeDocument/2006/relationships/image" Target="media/image206.jpeg"/><Relationship Id="rId49" Type="http://schemas.openxmlformats.org/officeDocument/2006/relationships/footer" Target="footer45.xml"/><Relationship Id="rId489" Type="http://schemas.openxmlformats.org/officeDocument/2006/relationships/image" Target="media/image205.jpeg"/><Relationship Id="rId488" Type="http://schemas.openxmlformats.org/officeDocument/2006/relationships/image" Target="media/image204.jpeg"/><Relationship Id="rId487" Type="http://schemas.openxmlformats.org/officeDocument/2006/relationships/image" Target="media/image203.jpeg"/><Relationship Id="rId486" Type="http://schemas.openxmlformats.org/officeDocument/2006/relationships/image" Target="media/image202.jpeg"/><Relationship Id="rId485" Type="http://schemas.openxmlformats.org/officeDocument/2006/relationships/image" Target="media/image201.jpeg"/><Relationship Id="rId484" Type="http://schemas.openxmlformats.org/officeDocument/2006/relationships/image" Target="media/image200.jpeg"/><Relationship Id="rId483" Type="http://schemas.openxmlformats.org/officeDocument/2006/relationships/image" Target="media/image199.jpeg"/><Relationship Id="rId482" Type="http://schemas.openxmlformats.org/officeDocument/2006/relationships/image" Target="media/image198.jpeg"/><Relationship Id="rId481" Type="http://schemas.openxmlformats.org/officeDocument/2006/relationships/image" Target="media/image197.jpeg"/><Relationship Id="rId480" Type="http://schemas.openxmlformats.org/officeDocument/2006/relationships/image" Target="media/image196.jpeg"/><Relationship Id="rId48" Type="http://schemas.openxmlformats.org/officeDocument/2006/relationships/footer" Target="footer44.xml"/><Relationship Id="rId479" Type="http://schemas.openxmlformats.org/officeDocument/2006/relationships/image" Target="media/image195.jpeg"/><Relationship Id="rId478" Type="http://schemas.openxmlformats.org/officeDocument/2006/relationships/image" Target="media/image194.jpeg"/><Relationship Id="rId477" Type="http://schemas.openxmlformats.org/officeDocument/2006/relationships/image" Target="media/image193.jpeg"/><Relationship Id="rId476" Type="http://schemas.openxmlformats.org/officeDocument/2006/relationships/image" Target="media/image192.jpeg"/><Relationship Id="rId475" Type="http://schemas.openxmlformats.org/officeDocument/2006/relationships/image" Target="media/image191.jpeg"/><Relationship Id="rId474" Type="http://schemas.openxmlformats.org/officeDocument/2006/relationships/image" Target="media/image190.jpeg"/><Relationship Id="rId473" Type="http://schemas.openxmlformats.org/officeDocument/2006/relationships/image" Target="media/image189.jpeg"/><Relationship Id="rId472" Type="http://schemas.openxmlformats.org/officeDocument/2006/relationships/image" Target="media/image188.jpeg"/><Relationship Id="rId471" Type="http://schemas.openxmlformats.org/officeDocument/2006/relationships/image" Target="media/image187.jpeg"/><Relationship Id="rId470" Type="http://schemas.openxmlformats.org/officeDocument/2006/relationships/image" Target="media/image186.jpeg"/><Relationship Id="rId47" Type="http://schemas.openxmlformats.org/officeDocument/2006/relationships/footer" Target="footer43.xml"/><Relationship Id="rId469" Type="http://schemas.openxmlformats.org/officeDocument/2006/relationships/image" Target="media/image185.jpeg"/><Relationship Id="rId468" Type="http://schemas.openxmlformats.org/officeDocument/2006/relationships/image" Target="media/image184.jpeg"/><Relationship Id="rId467" Type="http://schemas.openxmlformats.org/officeDocument/2006/relationships/image" Target="media/image183.jpeg"/><Relationship Id="rId466" Type="http://schemas.openxmlformats.org/officeDocument/2006/relationships/image" Target="media/image182.jpeg"/><Relationship Id="rId465" Type="http://schemas.openxmlformats.org/officeDocument/2006/relationships/image" Target="media/image181.jpeg"/><Relationship Id="rId464" Type="http://schemas.openxmlformats.org/officeDocument/2006/relationships/image" Target="media/image180.jpeg"/><Relationship Id="rId463" Type="http://schemas.openxmlformats.org/officeDocument/2006/relationships/image" Target="media/image179.jpeg"/><Relationship Id="rId462" Type="http://schemas.openxmlformats.org/officeDocument/2006/relationships/image" Target="media/image178.jpeg"/><Relationship Id="rId461" Type="http://schemas.openxmlformats.org/officeDocument/2006/relationships/image" Target="media/image177.jpeg"/><Relationship Id="rId460" Type="http://schemas.openxmlformats.org/officeDocument/2006/relationships/image" Target="media/image176.jpeg"/><Relationship Id="rId46" Type="http://schemas.openxmlformats.org/officeDocument/2006/relationships/footer" Target="footer42.xml"/><Relationship Id="rId459" Type="http://schemas.openxmlformats.org/officeDocument/2006/relationships/image" Target="media/image175.jpeg"/><Relationship Id="rId458" Type="http://schemas.openxmlformats.org/officeDocument/2006/relationships/image" Target="media/image174.jpeg"/><Relationship Id="rId457" Type="http://schemas.openxmlformats.org/officeDocument/2006/relationships/image" Target="media/image173.jpeg"/><Relationship Id="rId456" Type="http://schemas.openxmlformats.org/officeDocument/2006/relationships/image" Target="media/image172.jpeg"/><Relationship Id="rId455" Type="http://schemas.openxmlformats.org/officeDocument/2006/relationships/image" Target="media/image171.jpeg"/><Relationship Id="rId454" Type="http://schemas.openxmlformats.org/officeDocument/2006/relationships/image" Target="media/image170.jpeg"/><Relationship Id="rId453" Type="http://schemas.openxmlformats.org/officeDocument/2006/relationships/image" Target="media/image169.jpeg"/><Relationship Id="rId452" Type="http://schemas.openxmlformats.org/officeDocument/2006/relationships/image" Target="media/image168.jpeg"/><Relationship Id="rId451" Type="http://schemas.openxmlformats.org/officeDocument/2006/relationships/image" Target="media/image167.jpeg"/><Relationship Id="rId450" Type="http://schemas.openxmlformats.org/officeDocument/2006/relationships/image" Target="media/image166.jpeg"/><Relationship Id="rId45" Type="http://schemas.openxmlformats.org/officeDocument/2006/relationships/footer" Target="footer41.xml"/><Relationship Id="rId449" Type="http://schemas.openxmlformats.org/officeDocument/2006/relationships/image" Target="media/image165.jpeg"/><Relationship Id="rId448" Type="http://schemas.openxmlformats.org/officeDocument/2006/relationships/image" Target="media/image164.jpeg"/><Relationship Id="rId447" Type="http://schemas.openxmlformats.org/officeDocument/2006/relationships/image" Target="media/image163.jpeg"/><Relationship Id="rId446" Type="http://schemas.openxmlformats.org/officeDocument/2006/relationships/image" Target="media/image162.jpeg"/><Relationship Id="rId445" Type="http://schemas.openxmlformats.org/officeDocument/2006/relationships/image" Target="media/image161.jpeg"/><Relationship Id="rId444" Type="http://schemas.openxmlformats.org/officeDocument/2006/relationships/image" Target="media/image160.jpeg"/><Relationship Id="rId443" Type="http://schemas.openxmlformats.org/officeDocument/2006/relationships/image" Target="media/image159.jpeg"/><Relationship Id="rId442" Type="http://schemas.openxmlformats.org/officeDocument/2006/relationships/image" Target="media/image158.jpeg"/><Relationship Id="rId441" Type="http://schemas.openxmlformats.org/officeDocument/2006/relationships/image" Target="media/image157.jpeg"/><Relationship Id="rId440" Type="http://schemas.openxmlformats.org/officeDocument/2006/relationships/image" Target="media/image156.jpeg"/><Relationship Id="rId44" Type="http://schemas.openxmlformats.org/officeDocument/2006/relationships/footer" Target="footer40.xml"/><Relationship Id="rId439" Type="http://schemas.openxmlformats.org/officeDocument/2006/relationships/image" Target="media/image155.jpeg"/><Relationship Id="rId438" Type="http://schemas.openxmlformats.org/officeDocument/2006/relationships/image" Target="media/image154.jpeg"/><Relationship Id="rId437" Type="http://schemas.openxmlformats.org/officeDocument/2006/relationships/image" Target="media/image153.jpeg"/><Relationship Id="rId436" Type="http://schemas.openxmlformats.org/officeDocument/2006/relationships/image" Target="media/image152.jpeg"/><Relationship Id="rId435" Type="http://schemas.openxmlformats.org/officeDocument/2006/relationships/image" Target="media/image151.jpeg"/><Relationship Id="rId434" Type="http://schemas.openxmlformats.org/officeDocument/2006/relationships/image" Target="media/image150.jpeg"/><Relationship Id="rId433" Type="http://schemas.openxmlformats.org/officeDocument/2006/relationships/image" Target="media/image149.jpeg"/><Relationship Id="rId432" Type="http://schemas.openxmlformats.org/officeDocument/2006/relationships/image" Target="media/image148.jpeg"/><Relationship Id="rId431" Type="http://schemas.openxmlformats.org/officeDocument/2006/relationships/image" Target="media/image147.jpeg"/><Relationship Id="rId430" Type="http://schemas.openxmlformats.org/officeDocument/2006/relationships/image" Target="media/image146.jpeg"/><Relationship Id="rId43" Type="http://schemas.openxmlformats.org/officeDocument/2006/relationships/footer" Target="footer39.xml"/><Relationship Id="rId429" Type="http://schemas.openxmlformats.org/officeDocument/2006/relationships/image" Target="media/image145.jpeg"/><Relationship Id="rId428" Type="http://schemas.openxmlformats.org/officeDocument/2006/relationships/image" Target="media/image144.jpeg"/><Relationship Id="rId427" Type="http://schemas.openxmlformats.org/officeDocument/2006/relationships/image" Target="media/image143.jpeg"/><Relationship Id="rId426" Type="http://schemas.openxmlformats.org/officeDocument/2006/relationships/image" Target="media/image142.jpeg"/><Relationship Id="rId425" Type="http://schemas.openxmlformats.org/officeDocument/2006/relationships/image" Target="media/image141.jpeg"/><Relationship Id="rId424" Type="http://schemas.openxmlformats.org/officeDocument/2006/relationships/image" Target="media/image140.jpeg"/><Relationship Id="rId423" Type="http://schemas.openxmlformats.org/officeDocument/2006/relationships/image" Target="media/image139.jpeg"/><Relationship Id="rId422" Type="http://schemas.openxmlformats.org/officeDocument/2006/relationships/image" Target="media/image138.jpeg"/><Relationship Id="rId421" Type="http://schemas.openxmlformats.org/officeDocument/2006/relationships/image" Target="media/image137.jpeg"/><Relationship Id="rId420" Type="http://schemas.openxmlformats.org/officeDocument/2006/relationships/image" Target="media/image136.jpeg"/><Relationship Id="rId42" Type="http://schemas.openxmlformats.org/officeDocument/2006/relationships/footer" Target="footer38.xml"/><Relationship Id="rId419" Type="http://schemas.openxmlformats.org/officeDocument/2006/relationships/image" Target="media/image135.jpeg"/><Relationship Id="rId418" Type="http://schemas.openxmlformats.org/officeDocument/2006/relationships/image" Target="media/image134.jpeg"/><Relationship Id="rId417" Type="http://schemas.openxmlformats.org/officeDocument/2006/relationships/image" Target="media/image133.jpeg"/><Relationship Id="rId416" Type="http://schemas.openxmlformats.org/officeDocument/2006/relationships/image" Target="media/image132.jpeg"/><Relationship Id="rId415" Type="http://schemas.openxmlformats.org/officeDocument/2006/relationships/image" Target="media/image131.jpeg"/><Relationship Id="rId414" Type="http://schemas.openxmlformats.org/officeDocument/2006/relationships/image" Target="media/image130.jpeg"/><Relationship Id="rId413" Type="http://schemas.openxmlformats.org/officeDocument/2006/relationships/image" Target="media/image129.jpeg"/><Relationship Id="rId412" Type="http://schemas.openxmlformats.org/officeDocument/2006/relationships/image" Target="media/image128.jpeg"/><Relationship Id="rId411" Type="http://schemas.openxmlformats.org/officeDocument/2006/relationships/image" Target="media/image127.jpeg"/><Relationship Id="rId410" Type="http://schemas.openxmlformats.org/officeDocument/2006/relationships/image" Target="media/image126.jpeg"/><Relationship Id="rId41" Type="http://schemas.openxmlformats.org/officeDocument/2006/relationships/footer" Target="footer37.xml"/><Relationship Id="rId409" Type="http://schemas.openxmlformats.org/officeDocument/2006/relationships/image" Target="media/image125.jpeg"/><Relationship Id="rId408" Type="http://schemas.openxmlformats.org/officeDocument/2006/relationships/image" Target="media/image124.jpeg"/><Relationship Id="rId407" Type="http://schemas.openxmlformats.org/officeDocument/2006/relationships/image" Target="media/image123.jpeg"/><Relationship Id="rId406" Type="http://schemas.openxmlformats.org/officeDocument/2006/relationships/image" Target="media/image122.jpeg"/><Relationship Id="rId405" Type="http://schemas.openxmlformats.org/officeDocument/2006/relationships/image" Target="media/image121.jpeg"/><Relationship Id="rId404" Type="http://schemas.openxmlformats.org/officeDocument/2006/relationships/image" Target="media/image120.jpeg"/><Relationship Id="rId403" Type="http://schemas.openxmlformats.org/officeDocument/2006/relationships/image" Target="media/image119.jpeg"/><Relationship Id="rId402" Type="http://schemas.openxmlformats.org/officeDocument/2006/relationships/image" Target="media/image118.jpeg"/><Relationship Id="rId401" Type="http://schemas.openxmlformats.org/officeDocument/2006/relationships/image" Target="media/image117.jpeg"/><Relationship Id="rId400" Type="http://schemas.openxmlformats.org/officeDocument/2006/relationships/image" Target="media/image116.jpeg"/><Relationship Id="rId40" Type="http://schemas.openxmlformats.org/officeDocument/2006/relationships/footer" Target="footer36.xml"/><Relationship Id="rId4" Type="http://schemas.openxmlformats.org/officeDocument/2006/relationships/endnotes" Target="endnotes.xml"/><Relationship Id="rId399" Type="http://schemas.openxmlformats.org/officeDocument/2006/relationships/image" Target="media/image115.jpeg"/><Relationship Id="rId398" Type="http://schemas.openxmlformats.org/officeDocument/2006/relationships/image" Target="media/image114.jpeg"/><Relationship Id="rId397" Type="http://schemas.openxmlformats.org/officeDocument/2006/relationships/image" Target="media/image113.jpeg"/><Relationship Id="rId396" Type="http://schemas.openxmlformats.org/officeDocument/2006/relationships/image" Target="media/image112.jpeg"/><Relationship Id="rId395" Type="http://schemas.openxmlformats.org/officeDocument/2006/relationships/image" Target="media/image111.jpeg"/><Relationship Id="rId394" Type="http://schemas.openxmlformats.org/officeDocument/2006/relationships/image" Target="media/image110.jpeg"/><Relationship Id="rId393" Type="http://schemas.openxmlformats.org/officeDocument/2006/relationships/image" Target="media/image109.jpeg"/><Relationship Id="rId392" Type="http://schemas.openxmlformats.org/officeDocument/2006/relationships/image" Target="media/image108.jpeg"/><Relationship Id="rId391" Type="http://schemas.openxmlformats.org/officeDocument/2006/relationships/image" Target="media/image107.jpeg"/><Relationship Id="rId390" Type="http://schemas.openxmlformats.org/officeDocument/2006/relationships/image" Target="media/image106.jpeg"/><Relationship Id="rId39" Type="http://schemas.openxmlformats.org/officeDocument/2006/relationships/footer" Target="footer35.xml"/><Relationship Id="rId389" Type="http://schemas.openxmlformats.org/officeDocument/2006/relationships/image" Target="media/image105.jpeg"/><Relationship Id="rId388" Type="http://schemas.openxmlformats.org/officeDocument/2006/relationships/image" Target="media/image104.jpeg"/><Relationship Id="rId387" Type="http://schemas.openxmlformats.org/officeDocument/2006/relationships/image" Target="media/image103.jpeg"/><Relationship Id="rId386" Type="http://schemas.openxmlformats.org/officeDocument/2006/relationships/image" Target="media/image102.jpeg"/><Relationship Id="rId385" Type="http://schemas.openxmlformats.org/officeDocument/2006/relationships/image" Target="media/image101.jpeg"/><Relationship Id="rId384" Type="http://schemas.openxmlformats.org/officeDocument/2006/relationships/image" Target="media/image100.jpeg"/><Relationship Id="rId383" Type="http://schemas.openxmlformats.org/officeDocument/2006/relationships/image" Target="media/image99.jpeg"/><Relationship Id="rId382" Type="http://schemas.openxmlformats.org/officeDocument/2006/relationships/image" Target="media/image98.jpeg"/><Relationship Id="rId381" Type="http://schemas.openxmlformats.org/officeDocument/2006/relationships/image" Target="media/image97.jpeg"/><Relationship Id="rId380" Type="http://schemas.openxmlformats.org/officeDocument/2006/relationships/image" Target="media/image96.jpeg"/><Relationship Id="rId38" Type="http://schemas.openxmlformats.org/officeDocument/2006/relationships/footer" Target="footer34.xml"/><Relationship Id="rId379" Type="http://schemas.openxmlformats.org/officeDocument/2006/relationships/image" Target="media/image95.jpeg"/><Relationship Id="rId378" Type="http://schemas.openxmlformats.org/officeDocument/2006/relationships/image" Target="media/image94.jpeg"/><Relationship Id="rId377" Type="http://schemas.openxmlformats.org/officeDocument/2006/relationships/image" Target="media/image93.jpeg"/><Relationship Id="rId376" Type="http://schemas.openxmlformats.org/officeDocument/2006/relationships/image" Target="media/image92.jpeg"/><Relationship Id="rId375" Type="http://schemas.openxmlformats.org/officeDocument/2006/relationships/image" Target="media/image91.jpeg"/><Relationship Id="rId374" Type="http://schemas.openxmlformats.org/officeDocument/2006/relationships/image" Target="media/image90.jpeg"/><Relationship Id="rId373" Type="http://schemas.openxmlformats.org/officeDocument/2006/relationships/image" Target="media/image89.jpeg"/><Relationship Id="rId372" Type="http://schemas.openxmlformats.org/officeDocument/2006/relationships/image" Target="media/image88.jpeg"/><Relationship Id="rId371" Type="http://schemas.openxmlformats.org/officeDocument/2006/relationships/image" Target="media/image87.jpeg"/><Relationship Id="rId370" Type="http://schemas.openxmlformats.org/officeDocument/2006/relationships/image" Target="media/image86.jpeg"/><Relationship Id="rId37" Type="http://schemas.openxmlformats.org/officeDocument/2006/relationships/footer" Target="footer33.xml"/><Relationship Id="rId369" Type="http://schemas.openxmlformats.org/officeDocument/2006/relationships/image" Target="media/image85.jpeg"/><Relationship Id="rId368" Type="http://schemas.openxmlformats.org/officeDocument/2006/relationships/image" Target="media/image84.jpeg"/><Relationship Id="rId367" Type="http://schemas.openxmlformats.org/officeDocument/2006/relationships/image" Target="media/image83.jpeg"/><Relationship Id="rId366" Type="http://schemas.openxmlformats.org/officeDocument/2006/relationships/image" Target="media/image82.jpeg"/><Relationship Id="rId365" Type="http://schemas.openxmlformats.org/officeDocument/2006/relationships/image" Target="media/image81.jpeg"/><Relationship Id="rId364" Type="http://schemas.openxmlformats.org/officeDocument/2006/relationships/image" Target="media/image80.jpeg"/><Relationship Id="rId363" Type="http://schemas.openxmlformats.org/officeDocument/2006/relationships/image" Target="media/image79.jpeg"/><Relationship Id="rId362" Type="http://schemas.openxmlformats.org/officeDocument/2006/relationships/image" Target="media/image78.jpeg"/><Relationship Id="rId361" Type="http://schemas.openxmlformats.org/officeDocument/2006/relationships/image" Target="media/image77.jpeg"/><Relationship Id="rId360" Type="http://schemas.openxmlformats.org/officeDocument/2006/relationships/image" Target="media/image76.jpeg"/><Relationship Id="rId36" Type="http://schemas.openxmlformats.org/officeDocument/2006/relationships/footer" Target="footer32.xml"/><Relationship Id="rId359" Type="http://schemas.openxmlformats.org/officeDocument/2006/relationships/image" Target="media/image75.jpeg"/><Relationship Id="rId358" Type="http://schemas.openxmlformats.org/officeDocument/2006/relationships/image" Target="media/image74.jpeg"/><Relationship Id="rId357" Type="http://schemas.openxmlformats.org/officeDocument/2006/relationships/image" Target="media/image73.jpeg"/><Relationship Id="rId356" Type="http://schemas.openxmlformats.org/officeDocument/2006/relationships/image" Target="media/image72.jpeg"/><Relationship Id="rId355" Type="http://schemas.openxmlformats.org/officeDocument/2006/relationships/image" Target="media/image71.jpeg"/><Relationship Id="rId354" Type="http://schemas.openxmlformats.org/officeDocument/2006/relationships/image" Target="media/image70.jpeg"/><Relationship Id="rId353" Type="http://schemas.openxmlformats.org/officeDocument/2006/relationships/image" Target="media/image69.jpeg"/><Relationship Id="rId352" Type="http://schemas.openxmlformats.org/officeDocument/2006/relationships/image" Target="media/image68.jpeg"/><Relationship Id="rId351" Type="http://schemas.openxmlformats.org/officeDocument/2006/relationships/image" Target="media/image67.jpeg"/><Relationship Id="rId350" Type="http://schemas.openxmlformats.org/officeDocument/2006/relationships/image" Target="media/image66.jpeg"/><Relationship Id="rId35" Type="http://schemas.openxmlformats.org/officeDocument/2006/relationships/footer" Target="footer31.xml"/><Relationship Id="rId349" Type="http://schemas.openxmlformats.org/officeDocument/2006/relationships/image" Target="media/image65.jpeg"/><Relationship Id="rId348" Type="http://schemas.openxmlformats.org/officeDocument/2006/relationships/image" Target="media/image64.jpeg"/><Relationship Id="rId347" Type="http://schemas.openxmlformats.org/officeDocument/2006/relationships/image" Target="media/image63.jpeg"/><Relationship Id="rId346" Type="http://schemas.openxmlformats.org/officeDocument/2006/relationships/image" Target="media/image62.jpeg"/><Relationship Id="rId345" Type="http://schemas.openxmlformats.org/officeDocument/2006/relationships/image" Target="media/image61.jpeg"/><Relationship Id="rId344" Type="http://schemas.openxmlformats.org/officeDocument/2006/relationships/image" Target="media/image60.jpeg"/><Relationship Id="rId343" Type="http://schemas.openxmlformats.org/officeDocument/2006/relationships/image" Target="media/image59.jpeg"/><Relationship Id="rId342" Type="http://schemas.openxmlformats.org/officeDocument/2006/relationships/image" Target="media/image58.jpeg"/><Relationship Id="rId341" Type="http://schemas.openxmlformats.org/officeDocument/2006/relationships/image" Target="media/image57.jpeg"/><Relationship Id="rId340" Type="http://schemas.openxmlformats.org/officeDocument/2006/relationships/image" Target="media/image56.jpeg"/><Relationship Id="rId34" Type="http://schemas.openxmlformats.org/officeDocument/2006/relationships/footer" Target="footer30.xml"/><Relationship Id="rId339" Type="http://schemas.openxmlformats.org/officeDocument/2006/relationships/image" Target="media/image55.jpeg"/><Relationship Id="rId338" Type="http://schemas.openxmlformats.org/officeDocument/2006/relationships/image" Target="media/image54.jpeg"/><Relationship Id="rId337" Type="http://schemas.openxmlformats.org/officeDocument/2006/relationships/image" Target="media/image53.jpeg"/><Relationship Id="rId336" Type="http://schemas.openxmlformats.org/officeDocument/2006/relationships/image" Target="media/image52.jpeg"/><Relationship Id="rId335" Type="http://schemas.openxmlformats.org/officeDocument/2006/relationships/image" Target="media/image51.jpeg"/><Relationship Id="rId334" Type="http://schemas.openxmlformats.org/officeDocument/2006/relationships/image" Target="media/image50.jpeg"/><Relationship Id="rId333" Type="http://schemas.openxmlformats.org/officeDocument/2006/relationships/image" Target="media/image49.jpeg"/><Relationship Id="rId332" Type="http://schemas.openxmlformats.org/officeDocument/2006/relationships/image" Target="media/image48.jpeg"/><Relationship Id="rId331" Type="http://schemas.openxmlformats.org/officeDocument/2006/relationships/image" Target="media/image47.jpeg"/><Relationship Id="rId330" Type="http://schemas.openxmlformats.org/officeDocument/2006/relationships/image" Target="media/image46.jpeg"/><Relationship Id="rId33" Type="http://schemas.openxmlformats.org/officeDocument/2006/relationships/footer" Target="footer29.xml"/><Relationship Id="rId329" Type="http://schemas.openxmlformats.org/officeDocument/2006/relationships/image" Target="media/image45.jpeg"/><Relationship Id="rId328" Type="http://schemas.openxmlformats.org/officeDocument/2006/relationships/image" Target="media/image44.jpeg"/><Relationship Id="rId327" Type="http://schemas.openxmlformats.org/officeDocument/2006/relationships/image" Target="media/image43.jpeg"/><Relationship Id="rId326" Type="http://schemas.openxmlformats.org/officeDocument/2006/relationships/image" Target="media/image42.jpeg"/><Relationship Id="rId325" Type="http://schemas.openxmlformats.org/officeDocument/2006/relationships/image" Target="media/image41.jpeg"/><Relationship Id="rId324" Type="http://schemas.openxmlformats.org/officeDocument/2006/relationships/image" Target="media/image40.jpeg"/><Relationship Id="rId323" Type="http://schemas.openxmlformats.org/officeDocument/2006/relationships/image" Target="media/image39.jpeg"/><Relationship Id="rId322" Type="http://schemas.openxmlformats.org/officeDocument/2006/relationships/image" Target="media/image38.jpeg"/><Relationship Id="rId321" Type="http://schemas.openxmlformats.org/officeDocument/2006/relationships/image" Target="media/image37.jpeg"/><Relationship Id="rId320" Type="http://schemas.openxmlformats.org/officeDocument/2006/relationships/image" Target="media/image36.jpeg"/><Relationship Id="rId32" Type="http://schemas.openxmlformats.org/officeDocument/2006/relationships/footer" Target="footer28.xml"/><Relationship Id="rId319" Type="http://schemas.openxmlformats.org/officeDocument/2006/relationships/image" Target="media/image35.jpeg"/><Relationship Id="rId318" Type="http://schemas.openxmlformats.org/officeDocument/2006/relationships/image" Target="media/image34.jpeg"/><Relationship Id="rId317" Type="http://schemas.openxmlformats.org/officeDocument/2006/relationships/image" Target="media/image33.jpeg"/><Relationship Id="rId316" Type="http://schemas.openxmlformats.org/officeDocument/2006/relationships/image" Target="media/image32.jpeg"/><Relationship Id="rId315" Type="http://schemas.openxmlformats.org/officeDocument/2006/relationships/image" Target="media/image31.jpeg"/><Relationship Id="rId314" Type="http://schemas.openxmlformats.org/officeDocument/2006/relationships/image" Target="media/image30.jpeg"/><Relationship Id="rId313" Type="http://schemas.openxmlformats.org/officeDocument/2006/relationships/image" Target="media/image29.jpeg"/><Relationship Id="rId312" Type="http://schemas.openxmlformats.org/officeDocument/2006/relationships/image" Target="media/image28.jpeg"/><Relationship Id="rId311" Type="http://schemas.openxmlformats.org/officeDocument/2006/relationships/image" Target="media/image27.jpeg"/><Relationship Id="rId310" Type="http://schemas.openxmlformats.org/officeDocument/2006/relationships/image" Target="media/image26.jpeg"/><Relationship Id="rId31" Type="http://schemas.openxmlformats.org/officeDocument/2006/relationships/footer" Target="footer27.xml"/><Relationship Id="rId309" Type="http://schemas.openxmlformats.org/officeDocument/2006/relationships/image" Target="media/image25.jpeg"/><Relationship Id="rId308" Type="http://schemas.openxmlformats.org/officeDocument/2006/relationships/image" Target="media/image24.jpeg"/><Relationship Id="rId307" Type="http://schemas.openxmlformats.org/officeDocument/2006/relationships/image" Target="media/image23.jpeg"/><Relationship Id="rId306" Type="http://schemas.openxmlformats.org/officeDocument/2006/relationships/image" Target="media/image22.jpeg"/><Relationship Id="rId305" Type="http://schemas.openxmlformats.org/officeDocument/2006/relationships/image" Target="media/image21.jpeg"/><Relationship Id="rId304" Type="http://schemas.openxmlformats.org/officeDocument/2006/relationships/image" Target="media/image20.jpeg"/><Relationship Id="rId303" Type="http://schemas.openxmlformats.org/officeDocument/2006/relationships/image" Target="media/image19.jpeg"/><Relationship Id="rId302" Type="http://schemas.openxmlformats.org/officeDocument/2006/relationships/image" Target="media/image18.jpeg"/><Relationship Id="rId301" Type="http://schemas.openxmlformats.org/officeDocument/2006/relationships/image" Target="media/image17.jpeg"/><Relationship Id="rId300" Type="http://schemas.openxmlformats.org/officeDocument/2006/relationships/image" Target="media/image16.jpeg"/><Relationship Id="rId30" Type="http://schemas.openxmlformats.org/officeDocument/2006/relationships/footer" Target="footer26.xml"/><Relationship Id="rId3" Type="http://schemas.openxmlformats.org/officeDocument/2006/relationships/footnotes" Target="footnotes.xml"/><Relationship Id="rId299" Type="http://schemas.openxmlformats.org/officeDocument/2006/relationships/image" Target="media/image15.jpeg"/><Relationship Id="rId298" Type="http://schemas.openxmlformats.org/officeDocument/2006/relationships/image" Target="media/image14.jpeg"/><Relationship Id="rId297" Type="http://schemas.openxmlformats.org/officeDocument/2006/relationships/image" Target="media/image13.jpeg"/><Relationship Id="rId296" Type="http://schemas.openxmlformats.org/officeDocument/2006/relationships/image" Target="media/image12.jpeg"/><Relationship Id="rId295" Type="http://schemas.openxmlformats.org/officeDocument/2006/relationships/image" Target="media/image11.jpeg"/><Relationship Id="rId294" Type="http://schemas.openxmlformats.org/officeDocument/2006/relationships/image" Target="media/image10.jpeg"/><Relationship Id="rId293" Type="http://schemas.openxmlformats.org/officeDocument/2006/relationships/image" Target="media/image9.jpeg"/><Relationship Id="rId292" Type="http://schemas.openxmlformats.org/officeDocument/2006/relationships/image" Target="media/image8.jpeg"/><Relationship Id="rId291" Type="http://schemas.openxmlformats.org/officeDocument/2006/relationships/image" Target="media/image7.jpeg"/><Relationship Id="rId290" Type="http://schemas.openxmlformats.org/officeDocument/2006/relationships/image" Target="media/image6.jpeg"/><Relationship Id="rId29" Type="http://schemas.openxmlformats.org/officeDocument/2006/relationships/footer" Target="footer25.xml"/><Relationship Id="rId289" Type="http://schemas.openxmlformats.org/officeDocument/2006/relationships/image" Target="media/image5.jpeg"/><Relationship Id="rId288" Type="http://schemas.openxmlformats.org/officeDocument/2006/relationships/image" Target="media/image4.jpeg"/><Relationship Id="rId287" Type="http://schemas.openxmlformats.org/officeDocument/2006/relationships/image" Target="media/image3.jpeg"/><Relationship Id="rId286" Type="http://schemas.openxmlformats.org/officeDocument/2006/relationships/image" Target="media/image2.jpeg"/><Relationship Id="rId285" Type="http://schemas.openxmlformats.org/officeDocument/2006/relationships/theme" Target="theme/theme1.xml"/><Relationship Id="rId284" Type="http://schemas.openxmlformats.org/officeDocument/2006/relationships/footer" Target="footer279.xml"/><Relationship Id="rId283" Type="http://schemas.openxmlformats.org/officeDocument/2006/relationships/header" Target="header1.xml"/><Relationship Id="rId282" Type="http://schemas.openxmlformats.org/officeDocument/2006/relationships/footer" Target="footer278.xml"/><Relationship Id="rId281" Type="http://schemas.openxmlformats.org/officeDocument/2006/relationships/footer" Target="footer277.xml"/><Relationship Id="rId280" Type="http://schemas.openxmlformats.org/officeDocument/2006/relationships/footer" Target="footer276.xml"/><Relationship Id="rId28" Type="http://schemas.openxmlformats.org/officeDocument/2006/relationships/footer" Target="footer24.xml"/><Relationship Id="rId279" Type="http://schemas.openxmlformats.org/officeDocument/2006/relationships/footer" Target="footer275.xml"/><Relationship Id="rId278" Type="http://schemas.openxmlformats.org/officeDocument/2006/relationships/footer" Target="footer274.xml"/><Relationship Id="rId277" Type="http://schemas.openxmlformats.org/officeDocument/2006/relationships/footer" Target="footer273.xml"/><Relationship Id="rId276" Type="http://schemas.openxmlformats.org/officeDocument/2006/relationships/footer" Target="footer272.xml"/><Relationship Id="rId275" Type="http://schemas.openxmlformats.org/officeDocument/2006/relationships/footer" Target="footer271.xml"/><Relationship Id="rId274" Type="http://schemas.openxmlformats.org/officeDocument/2006/relationships/footer" Target="footer270.xml"/><Relationship Id="rId273" Type="http://schemas.openxmlformats.org/officeDocument/2006/relationships/footer" Target="footer269.xml"/><Relationship Id="rId272" Type="http://schemas.openxmlformats.org/officeDocument/2006/relationships/footer" Target="footer268.xml"/><Relationship Id="rId271" Type="http://schemas.openxmlformats.org/officeDocument/2006/relationships/footer" Target="footer267.xml"/><Relationship Id="rId270" Type="http://schemas.openxmlformats.org/officeDocument/2006/relationships/footer" Target="footer266.xml"/><Relationship Id="rId27" Type="http://schemas.openxmlformats.org/officeDocument/2006/relationships/footer" Target="footer23.xml"/><Relationship Id="rId269" Type="http://schemas.openxmlformats.org/officeDocument/2006/relationships/footer" Target="footer265.xml"/><Relationship Id="rId268" Type="http://schemas.openxmlformats.org/officeDocument/2006/relationships/footer" Target="footer264.xml"/><Relationship Id="rId267" Type="http://schemas.openxmlformats.org/officeDocument/2006/relationships/footer" Target="footer263.xml"/><Relationship Id="rId266" Type="http://schemas.openxmlformats.org/officeDocument/2006/relationships/footer" Target="footer262.xml"/><Relationship Id="rId265" Type="http://schemas.openxmlformats.org/officeDocument/2006/relationships/footer" Target="footer261.xml"/><Relationship Id="rId264" Type="http://schemas.openxmlformats.org/officeDocument/2006/relationships/footer" Target="footer260.xml"/><Relationship Id="rId263" Type="http://schemas.openxmlformats.org/officeDocument/2006/relationships/footer" Target="footer259.xml"/><Relationship Id="rId262" Type="http://schemas.openxmlformats.org/officeDocument/2006/relationships/footer" Target="footer258.xml"/><Relationship Id="rId261" Type="http://schemas.openxmlformats.org/officeDocument/2006/relationships/footer" Target="footer257.xml"/><Relationship Id="rId260" Type="http://schemas.openxmlformats.org/officeDocument/2006/relationships/footer" Target="footer256.xml"/><Relationship Id="rId26" Type="http://schemas.openxmlformats.org/officeDocument/2006/relationships/footer" Target="footer22.xml"/><Relationship Id="rId259" Type="http://schemas.openxmlformats.org/officeDocument/2006/relationships/footer" Target="footer255.xml"/><Relationship Id="rId258" Type="http://schemas.openxmlformats.org/officeDocument/2006/relationships/footer" Target="footer254.xml"/><Relationship Id="rId257" Type="http://schemas.openxmlformats.org/officeDocument/2006/relationships/footer" Target="footer253.xml"/><Relationship Id="rId256" Type="http://schemas.openxmlformats.org/officeDocument/2006/relationships/footer" Target="footer252.xml"/><Relationship Id="rId255" Type="http://schemas.openxmlformats.org/officeDocument/2006/relationships/footer" Target="footer251.xml"/><Relationship Id="rId254" Type="http://schemas.openxmlformats.org/officeDocument/2006/relationships/footer" Target="footer250.xml"/><Relationship Id="rId253" Type="http://schemas.openxmlformats.org/officeDocument/2006/relationships/footer" Target="footer249.xml"/><Relationship Id="rId252" Type="http://schemas.openxmlformats.org/officeDocument/2006/relationships/footer" Target="footer248.xml"/><Relationship Id="rId251" Type="http://schemas.openxmlformats.org/officeDocument/2006/relationships/footer" Target="footer247.xml"/><Relationship Id="rId250" Type="http://schemas.openxmlformats.org/officeDocument/2006/relationships/footer" Target="footer246.xml"/><Relationship Id="rId25" Type="http://schemas.openxmlformats.org/officeDocument/2006/relationships/footer" Target="footer21.xml"/><Relationship Id="rId249" Type="http://schemas.openxmlformats.org/officeDocument/2006/relationships/footer" Target="footer245.xml"/><Relationship Id="rId248" Type="http://schemas.openxmlformats.org/officeDocument/2006/relationships/footer" Target="footer244.xml"/><Relationship Id="rId247" Type="http://schemas.openxmlformats.org/officeDocument/2006/relationships/footer" Target="footer243.xml"/><Relationship Id="rId246" Type="http://schemas.openxmlformats.org/officeDocument/2006/relationships/footer" Target="footer242.xml"/><Relationship Id="rId245" Type="http://schemas.openxmlformats.org/officeDocument/2006/relationships/footer" Target="footer241.xml"/><Relationship Id="rId244" Type="http://schemas.openxmlformats.org/officeDocument/2006/relationships/footer" Target="footer240.xml"/><Relationship Id="rId243" Type="http://schemas.openxmlformats.org/officeDocument/2006/relationships/footer" Target="footer239.xml"/><Relationship Id="rId242" Type="http://schemas.openxmlformats.org/officeDocument/2006/relationships/footer" Target="footer238.xml"/><Relationship Id="rId241" Type="http://schemas.openxmlformats.org/officeDocument/2006/relationships/footer" Target="footer237.xml"/><Relationship Id="rId240" Type="http://schemas.openxmlformats.org/officeDocument/2006/relationships/footer" Target="footer236.xml"/><Relationship Id="rId24" Type="http://schemas.openxmlformats.org/officeDocument/2006/relationships/footer" Target="footer20.xml"/><Relationship Id="rId239" Type="http://schemas.openxmlformats.org/officeDocument/2006/relationships/footer" Target="footer235.xml"/><Relationship Id="rId238" Type="http://schemas.openxmlformats.org/officeDocument/2006/relationships/footer" Target="footer234.xml"/><Relationship Id="rId237" Type="http://schemas.openxmlformats.org/officeDocument/2006/relationships/footer" Target="footer233.xml"/><Relationship Id="rId236" Type="http://schemas.openxmlformats.org/officeDocument/2006/relationships/footer" Target="footer232.xml"/><Relationship Id="rId235" Type="http://schemas.openxmlformats.org/officeDocument/2006/relationships/footer" Target="footer231.xml"/><Relationship Id="rId234" Type="http://schemas.openxmlformats.org/officeDocument/2006/relationships/footer" Target="footer230.xml"/><Relationship Id="rId233" Type="http://schemas.openxmlformats.org/officeDocument/2006/relationships/footer" Target="footer229.xml"/><Relationship Id="rId232" Type="http://schemas.openxmlformats.org/officeDocument/2006/relationships/footer" Target="footer228.xml"/><Relationship Id="rId231" Type="http://schemas.openxmlformats.org/officeDocument/2006/relationships/footer" Target="footer227.xml"/><Relationship Id="rId230" Type="http://schemas.openxmlformats.org/officeDocument/2006/relationships/footer" Target="footer226.xml"/><Relationship Id="rId23" Type="http://schemas.openxmlformats.org/officeDocument/2006/relationships/footer" Target="footer19.xml"/><Relationship Id="rId229" Type="http://schemas.openxmlformats.org/officeDocument/2006/relationships/footer" Target="footer225.xml"/><Relationship Id="rId228" Type="http://schemas.openxmlformats.org/officeDocument/2006/relationships/footer" Target="footer224.xml"/><Relationship Id="rId227" Type="http://schemas.openxmlformats.org/officeDocument/2006/relationships/footer" Target="footer223.xml"/><Relationship Id="rId226" Type="http://schemas.openxmlformats.org/officeDocument/2006/relationships/footer" Target="footer222.xml"/><Relationship Id="rId225" Type="http://schemas.openxmlformats.org/officeDocument/2006/relationships/footer" Target="footer221.xml"/><Relationship Id="rId224" Type="http://schemas.openxmlformats.org/officeDocument/2006/relationships/footer" Target="footer220.xml"/><Relationship Id="rId223" Type="http://schemas.openxmlformats.org/officeDocument/2006/relationships/footer" Target="footer219.xml"/><Relationship Id="rId222" Type="http://schemas.openxmlformats.org/officeDocument/2006/relationships/footer" Target="footer218.xml"/><Relationship Id="rId221" Type="http://schemas.openxmlformats.org/officeDocument/2006/relationships/footer" Target="footer217.xml"/><Relationship Id="rId220" Type="http://schemas.openxmlformats.org/officeDocument/2006/relationships/footer" Target="footer216.xml"/><Relationship Id="rId22" Type="http://schemas.openxmlformats.org/officeDocument/2006/relationships/footer" Target="footer18.xml"/><Relationship Id="rId219" Type="http://schemas.openxmlformats.org/officeDocument/2006/relationships/footer" Target="footer215.xml"/><Relationship Id="rId218" Type="http://schemas.openxmlformats.org/officeDocument/2006/relationships/footer" Target="footer214.xml"/><Relationship Id="rId217" Type="http://schemas.openxmlformats.org/officeDocument/2006/relationships/footer" Target="footer213.xml"/><Relationship Id="rId216" Type="http://schemas.openxmlformats.org/officeDocument/2006/relationships/footer" Target="footer212.xml"/><Relationship Id="rId215" Type="http://schemas.openxmlformats.org/officeDocument/2006/relationships/footer" Target="footer211.xml"/><Relationship Id="rId214" Type="http://schemas.openxmlformats.org/officeDocument/2006/relationships/footer" Target="footer210.xml"/><Relationship Id="rId213" Type="http://schemas.openxmlformats.org/officeDocument/2006/relationships/footer" Target="footer209.xml"/><Relationship Id="rId212" Type="http://schemas.openxmlformats.org/officeDocument/2006/relationships/footer" Target="footer208.xml"/><Relationship Id="rId211" Type="http://schemas.openxmlformats.org/officeDocument/2006/relationships/footer" Target="footer207.xml"/><Relationship Id="rId210" Type="http://schemas.openxmlformats.org/officeDocument/2006/relationships/footer" Target="footer206.xml"/><Relationship Id="rId21" Type="http://schemas.openxmlformats.org/officeDocument/2006/relationships/footer" Target="footer17.xml"/><Relationship Id="rId209" Type="http://schemas.openxmlformats.org/officeDocument/2006/relationships/footer" Target="footer205.xml"/><Relationship Id="rId208" Type="http://schemas.openxmlformats.org/officeDocument/2006/relationships/footer" Target="footer204.xml"/><Relationship Id="rId207" Type="http://schemas.openxmlformats.org/officeDocument/2006/relationships/footer" Target="footer203.xml"/><Relationship Id="rId206" Type="http://schemas.openxmlformats.org/officeDocument/2006/relationships/footer" Target="footer202.xml"/><Relationship Id="rId205" Type="http://schemas.openxmlformats.org/officeDocument/2006/relationships/footer" Target="footer201.xml"/><Relationship Id="rId204" Type="http://schemas.openxmlformats.org/officeDocument/2006/relationships/footer" Target="footer200.xml"/><Relationship Id="rId203" Type="http://schemas.openxmlformats.org/officeDocument/2006/relationships/footer" Target="footer199.xml"/><Relationship Id="rId202" Type="http://schemas.openxmlformats.org/officeDocument/2006/relationships/footer" Target="footer198.xml"/><Relationship Id="rId201" Type="http://schemas.openxmlformats.org/officeDocument/2006/relationships/footer" Target="footer197.xml"/><Relationship Id="rId200" Type="http://schemas.openxmlformats.org/officeDocument/2006/relationships/footer" Target="footer196.xml"/><Relationship Id="rId20" Type="http://schemas.openxmlformats.org/officeDocument/2006/relationships/footer" Target="footer16.xml"/><Relationship Id="rId2" Type="http://schemas.openxmlformats.org/officeDocument/2006/relationships/settings" Target="settings.xml"/><Relationship Id="rId199" Type="http://schemas.openxmlformats.org/officeDocument/2006/relationships/footer" Target="footer195.xml"/><Relationship Id="rId198" Type="http://schemas.openxmlformats.org/officeDocument/2006/relationships/footer" Target="footer194.xml"/><Relationship Id="rId197" Type="http://schemas.openxmlformats.org/officeDocument/2006/relationships/footer" Target="footer193.xml"/><Relationship Id="rId196" Type="http://schemas.openxmlformats.org/officeDocument/2006/relationships/footer" Target="footer192.xml"/><Relationship Id="rId195" Type="http://schemas.openxmlformats.org/officeDocument/2006/relationships/footer" Target="footer191.xml"/><Relationship Id="rId194" Type="http://schemas.openxmlformats.org/officeDocument/2006/relationships/footer" Target="footer190.xml"/><Relationship Id="rId193" Type="http://schemas.openxmlformats.org/officeDocument/2006/relationships/footer" Target="footer189.xml"/><Relationship Id="rId192" Type="http://schemas.openxmlformats.org/officeDocument/2006/relationships/footer" Target="footer188.xml"/><Relationship Id="rId191" Type="http://schemas.openxmlformats.org/officeDocument/2006/relationships/footer" Target="footer187.xml"/><Relationship Id="rId190" Type="http://schemas.openxmlformats.org/officeDocument/2006/relationships/footer" Target="footer186.xml"/><Relationship Id="rId19" Type="http://schemas.openxmlformats.org/officeDocument/2006/relationships/footer" Target="footer15.xml"/><Relationship Id="rId189" Type="http://schemas.openxmlformats.org/officeDocument/2006/relationships/footer" Target="footer185.xml"/><Relationship Id="rId188" Type="http://schemas.openxmlformats.org/officeDocument/2006/relationships/footer" Target="footer184.xml"/><Relationship Id="rId187" Type="http://schemas.openxmlformats.org/officeDocument/2006/relationships/footer" Target="footer183.xml"/><Relationship Id="rId186" Type="http://schemas.openxmlformats.org/officeDocument/2006/relationships/footer" Target="footer182.xml"/><Relationship Id="rId185" Type="http://schemas.openxmlformats.org/officeDocument/2006/relationships/footer" Target="footer181.xml"/><Relationship Id="rId184" Type="http://schemas.openxmlformats.org/officeDocument/2006/relationships/footer" Target="footer180.xml"/><Relationship Id="rId183" Type="http://schemas.openxmlformats.org/officeDocument/2006/relationships/footer" Target="footer179.xml"/><Relationship Id="rId182" Type="http://schemas.openxmlformats.org/officeDocument/2006/relationships/footer" Target="footer178.xml"/><Relationship Id="rId181" Type="http://schemas.openxmlformats.org/officeDocument/2006/relationships/footer" Target="footer177.xml"/><Relationship Id="rId180" Type="http://schemas.openxmlformats.org/officeDocument/2006/relationships/footer" Target="footer176.xml"/><Relationship Id="rId18" Type="http://schemas.openxmlformats.org/officeDocument/2006/relationships/footer" Target="footer14.xml"/><Relationship Id="rId179" Type="http://schemas.openxmlformats.org/officeDocument/2006/relationships/footer" Target="footer175.xml"/><Relationship Id="rId178" Type="http://schemas.openxmlformats.org/officeDocument/2006/relationships/footer" Target="footer174.xml"/><Relationship Id="rId177" Type="http://schemas.openxmlformats.org/officeDocument/2006/relationships/footer" Target="footer173.xml"/><Relationship Id="rId176" Type="http://schemas.openxmlformats.org/officeDocument/2006/relationships/footer" Target="footer172.xml"/><Relationship Id="rId175" Type="http://schemas.openxmlformats.org/officeDocument/2006/relationships/footer" Target="footer171.xml"/><Relationship Id="rId174" Type="http://schemas.openxmlformats.org/officeDocument/2006/relationships/footer" Target="footer170.xml"/><Relationship Id="rId173" Type="http://schemas.openxmlformats.org/officeDocument/2006/relationships/footer" Target="footer169.xml"/><Relationship Id="rId172" Type="http://schemas.openxmlformats.org/officeDocument/2006/relationships/footer" Target="footer168.xml"/><Relationship Id="rId171" Type="http://schemas.openxmlformats.org/officeDocument/2006/relationships/footer" Target="footer167.xml"/><Relationship Id="rId170" Type="http://schemas.openxmlformats.org/officeDocument/2006/relationships/footer" Target="footer166.xml"/><Relationship Id="rId17" Type="http://schemas.openxmlformats.org/officeDocument/2006/relationships/footer" Target="footer13.xml"/><Relationship Id="rId169" Type="http://schemas.openxmlformats.org/officeDocument/2006/relationships/footer" Target="footer165.xml"/><Relationship Id="rId168" Type="http://schemas.openxmlformats.org/officeDocument/2006/relationships/footer" Target="footer164.xml"/><Relationship Id="rId167" Type="http://schemas.openxmlformats.org/officeDocument/2006/relationships/footer" Target="footer163.xml"/><Relationship Id="rId166" Type="http://schemas.openxmlformats.org/officeDocument/2006/relationships/footer" Target="footer162.xml"/><Relationship Id="rId165" Type="http://schemas.openxmlformats.org/officeDocument/2006/relationships/footer" Target="footer161.xml"/><Relationship Id="rId164" Type="http://schemas.openxmlformats.org/officeDocument/2006/relationships/footer" Target="footer160.xml"/><Relationship Id="rId163" Type="http://schemas.openxmlformats.org/officeDocument/2006/relationships/footer" Target="footer159.xml"/><Relationship Id="rId162" Type="http://schemas.openxmlformats.org/officeDocument/2006/relationships/footer" Target="footer158.xml"/><Relationship Id="rId161" Type="http://schemas.openxmlformats.org/officeDocument/2006/relationships/footer" Target="footer157.xml"/><Relationship Id="rId160" Type="http://schemas.openxmlformats.org/officeDocument/2006/relationships/footer" Target="footer156.xml"/><Relationship Id="rId16" Type="http://schemas.openxmlformats.org/officeDocument/2006/relationships/footer" Target="footer12.xml"/><Relationship Id="rId159" Type="http://schemas.openxmlformats.org/officeDocument/2006/relationships/footer" Target="footer155.xml"/><Relationship Id="rId158" Type="http://schemas.openxmlformats.org/officeDocument/2006/relationships/footer" Target="footer154.xml"/><Relationship Id="rId157" Type="http://schemas.openxmlformats.org/officeDocument/2006/relationships/footer" Target="footer153.xml"/><Relationship Id="rId156" Type="http://schemas.openxmlformats.org/officeDocument/2006/relationships/footer" Target="footer152.xml"/><Relationship Id="rId155" Type="http://schemas.openxmlformats.org/officeDocument/2006/relationships/footer" Target="footer151.xml"/><Relationship Id="rId154" Type="http://schemas.openxmlformats.org/officeDocument/2006/relationships/footer" Target="footer150.xml"/><Relationship Id="rId153" Type="http://schemas.openxmlformats.org/officeDocument/2006/relationships/footer" Target="footer149.xml"/><Relationship Id="rId152" Type="http://schemas.openxmlformats.org/officeDocument/2006/relationships/footer" Target="footer148.xml"/><Relationship Id="rId151" Type="http://schemas.openxmlformats.org/officeDocument/2006/relationships/footer" Target="footer147.xml"/><Relationship Id="rId150" Type="http://schemas.openxmlformats.org/officeDocument/2006/relationships/footer" Target="footer146.xml"/><Relationship Id="rId15" Type="http://schemas.openxmlformats.org/officeDocument/2006/relationships/footer" Target="footer11.xml"/><Relationship Id="rId149" Type="http://schemas.openxmlformats.org/officeDocument/2006/relationships/footer" Target="footer145.xml"/><Relationship Id="rId148" Type="http://schemas.openxmlformats.org/officeDocument/2006/relationships/footer" Target="footer144.xml"/><Relationship Id="rId147" Type="http://schemas.openxmlformats.org/officeDocument/2006/relationships/footer" Target="footer143.xml"/><Relationship Id="rId146" Type="http://schemas.openxmlformats.org/officeDocument/2006/relationships/footer" Target="footer142.xml"/><Relationship Id="rId145" Type="http://schemas.openxmlformats.org/officeDocument/2006/relationships/footer" Target="footer141.xml"/><Relationship Id="rId144" Type="http://schemas.openxmlformats.org/officeDocument/2006/relationships/footer" Target="footer140.xml"/><Relationship Id="rId143" Type="http://schemas.openxmlformats.org/officeDocument/2006/relationships/footer" Target="footer139.xml"/><Relationship Id="rId142" Type="http://schemas.openxmlformats.org/officeDocument/2006/relationships/footer" Target="footer138.xml"/><Relationship Id="rId141" Type="http://schemas.openxmlformats.org/officeDocument/2006/relationships/footer" Target="footer137.xml"/><Relationship Id="rId140" Type="http://schemas.openxmlformats.org/officeDocument/2006/relationships/footer" Target="footer136.xml"/><Relationship Id="rId14" Type="http://schemas.openxmlformats.org/officeDocument/2006/relationships/footer" Target="footer10.xml"/><Relationship Id="rId139" Type="http://schemas.openxmlformats.org/officeDocument/2006/relationships/footer" Target="footer135.xml"/><Relationship Id="rId138" Type="http://schemas.openxmlformats.org/officeDocument/2006/relationships/footer" Target="footer134.xml"/><Relationship Id="rId137" Type="http://schemas.openxmlformats.org/officeDocument/2006/relationships/footer" Target="footer133.xml"/><Relationship Id="rId136" Type="http://schemas.openxmlformats.org/officeDocument/2006/relationships/footer" Target="footer132.xml"/><Relationship Id="rId135" Type="http://schemas.openxmlformats.org/officeDocument/2006/relationships/footer" Target="footer131.xml"/><Relationship Id="rId134" Type="http://schemas.openxmlformats.org/officeDocument/2006/relationships/footer" Target="footer130.xml"/><Relationship Id="rId133" Type="http://schemas.openxmlformats.org/officeDocument/2006/relationships/footer" Target="footer129.xml"/><Relationship Id="rId132" Type="http://schemas.openxmlformats.org/officeDocument/2006/relationships/footer" Target="footer128.xml"/><Relationship Id="rId131" Type="http://schemas.openxmlformats.org/officeDocument/2006/relationships/footer" Target="footer127.xml"/><Relationship Id="rId130" Type="http://schemas.openxmlformats.org/officeDocument/2006/relationships/footer" Target="footer126.xml"/><Relationship Id="rId13" Type="http://schemas.openxmlformats.org/officeDocument/2006/relationships/footer" Target="footer9.xml"/><Relationship Id="rId129" Type="http://schemas.openxmlformats.org/officeDocument/2006/relationships/footer" Target="footer125.xml"/><Relationship Id="rId128" Type="http://schemas.openxmlformats.org/officeDocument/2006/relationships/footer" Target="footer124.xml"/><Relationship Id="rId127" Type="http://schemas.openxmlformats.org/officeDocument/2006/relationships/footer" Target="footer123.xml"/><Relationship Id="rId126" Type="http://schemas.openxmlformats.org/officeDocument/2006/relationships/footer" Target="footer122.xml"/><Relationship Id="rId125" Type="http://schemas.openxmlformats.org/officeDocument/2006/relationships/footer" Target="footer121.xml"/><Relationship Id="rId124" Type="http://schemas.openxmlformats.org/officeDocument/2006/relationships/footer" Target="footer120.xml"/><Relationship Id="rId123" Type="http://schemas.openxmlformats.org/officeDocument/2006/relationships/footer" Target="footer119.xml"/><Relationship Id="rId122" Type="http://schemas.openxmlformats.org/officeDocument/2006/relationships/footer" Target="footer118.xml"/><Relationship Id="rId121" Type="http://schemas.openxmlformats.org/officeDocument/2006/relationships/footer" Target="footer117.xml"/><Relationship Id="rId120" Type="http://schemas.openxmlformats.org/officeDocument/2006/relationships/footer" Target="footer116.xml"/><Relationship Id="rId12" Type="http://schemas.openxmlformats.org/officeDocument/2006/relationships/footer" Target="footer8.xml"/><Relationship Id="rId119" Type="http://schemas.openxmlformats.org/officeDocument/2006/relationships/footer" Target="footer115.xml"/><Relationship Id="rId118" Type="http://schemas.openxmlformats.org/officeDocument/2006/relationships/footer" Target="footer114.xml"/><Relationship Id="rId117" Type="http://schemas.openxmlformats.org/officeDocument/2006/relationships/footer" Target="footer113.xml"/><Relationship Id="rId116" Type="http://schemas.openxmlformats.org/officeDocument/2006/relationships/footer" Target="footer112.xml"/><Relationship Id="rId115" Type="http://schemas.openxmlformats.org/officeDocument/2006/relationships/footer" Target="footer111.xml"/><Relationship Id="rId114" Type="http://schemas.openxmlformats.org/officeDocument/2006/relationships/footer" Target="footer110.xml"/><Relationship Id="rId113" Type="http://schemas.openxmlformats.org/officeDocument/2006/relationships/footer" Target="footer109.xml"/><Relationship Id="rId112" Type="http://schemas.openxmlformats.org/officeDocument/2006/relationships/footer" Target="footer108.xml"/><Relationship Id="rId111" Type="http://schemas.openxmlformats.org/officeDocument/2006/relationships/footer" Target="footer107.xml"/><Relationship Id="rId110" Type="http://schemas.openxmlformats.org/officeDocument/2006/relationships/footer" Target="footer106.xml"/><Relationship Id="rId11" Type="http://schemas.openxmlformats.org/officeDocument/2006/relationships/footer" Target="footer7.xml"/><Relationship Id="rId109" Type="http://schemas.openxmlformats.org/officeDocument/2006/relationships/footer" Target="footer105.xml"/><Relationship Id="rId108" Type="http://schemas.openxmlformats.org/officeDocument/2006/relationships/footer" Target="footer104.xml"/><Relationship Id="rId107" Type="http://schemas.openxmlformats.org/officeDocument/2006/relationships/footer" Target="footer103.xml"/><Relationship Id="rId106" Type="http://schemas.openxmlformats.org/officeDocument/2006/relationships/footer" Target="footer102.xml"/><Relationship Id="rId105" Type="http://schemas.openxmlformats.org/officeDocument/2006/relationships/footer" Target="footer101.xml"/><Relationship Id="rId104" Type="http://schemas.openxmlformats.org/officeDocument/2006/relationships/footer" Target="footer100.xml"/><Relationship Id="rId103" Type="http://schemas.openxmlformats.org/officeDocument/2006/relationships/footer" Target="footer99.xml"/><Relationship Id="rId102" Type="http://schemas.openxmlformats.org/officeDocument/2006/relationships/footer" Target="footer98.xml"/><Relationship Id="rId101" Type="http://schemas.openxmlformats.org/officeDocument/2006/relationships/footer" Target="footer97.xml"/><Relationship Id="rId100" Type="http://schemas.openxmlformats.org/officeDocument/2006/relationships/footer" Target="footer96.xml"/><Relationship Id="rId10" Type="http://schemas.openxmlformats.org/officeDocument/2006/relationships/footer" Target="footer6.xml"/><Relationship Id="rId1" Type="http://schemas.openxmlformats.org/officeDocument/2006/relationships/styles" Target="styles.xml"/></Relationships>
</file>

<file path=word/_rels/footer279.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282</Pages>
  <Words>5926</Words>
  <Characters>7439</Characters>
  <TotalTime>4</TotalTime>
  <ScaleCrop>false</ScaleCrop>
  <LinksUpToDate>false</LinksUpToDate>
  <CharactersWithSpaces>8794</CharactersWithSpaces>
  <Application>WPS Office_12.1.0.19302_F1E327BC-269C-435d-A152-05C5408002CA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2024-10-25T15:04:00Z</dcterms:created>
  <dc:creator>clown</dc:creator>
  <cp:lastModifiedBy>楠恻</cp:lastModifiedBy>
  <dcterms:modified xsi:type="dcterms:W3CDTF">2024-12-27T07:23:17Z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wqlLaW5nc29mdCBQREYgdG8gV1BTIDEwMA</vt:lpwstr>
  </property>
  <property fmtid="{D5CDD505-2E9C-101B-9397-08002B2CF9AE}" pid="3" name="Created">
    <vt:filetime>2024-12-27T15:10:15Z</vt:filetime>
  </property>
  <property fmtid="{D5CDD505-2E9C-101B-9397-08002B2CF9AE}" pid="4" name="KSOTemplateDocerSaveRecord">
    <vt:lpwstr>eyJoZGlkIjoiZTBlMGZhOWUyYmZiYTNlNzhjYjc1NDVlYmYzMGI5MWYiLCJ1c2VySWQiOiIzNjk1ODc2MjgifQ==</vt:lpwstr>
  </property>
  <property fmtid="{D5CDD505-2E9C-101B-9397-08002B2CF9AE}" pid="5" name="KSOProductBuildVer">
    <vt:lpwstr>2052-12.1.0.19302</vt:lpwstr>
  </property>
  <property fmtid="{D5CDD505-2E9C-101B-9397-08002B2CF9AE}" pid="6" name="ICV">
    <vt:lpwstr>E2AFF44F43484AF4862A289EEAFF0DD7_12</vt:lpwstr>
  </property>
</Properties>
</file>