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993F" w14:textId="77777777" w:rsidR="00D83E78" w:rsidRDefault="00666281">
      <w:pPr>
        <w:spacing w:line="420" w:lineRule="exact"/>
        <w:jc w:val="center"/>
        <w:rPr>
          <w:rFonts w:ascii="微软雅黑" w:eastAsia="微软雅黑" w:hAnsi="微软雅黑" w:cs="Arial"/>
          <w:b/>
          <w:snapToGrid/>
          <w:sz w:val="32"/>
          <w:szCs w:val="32"/>
        </w:rPr>
      </w:pPr>
      <w:r>
        <w:rPr>
          <w:rFonts w:ascii="微软雅黑" w:eastAsia="微软雅黑" w:hAnsi="微软雅黑" w:cs="Arial" w:hint="eastAsia"/>
          <w:b/>
          <w:snapToGrid/>
          <w:sz w:val="32"/>
          <w:szCs w:val="32"/>
        </w:rPr>
        <w:t>开源软件/组件</w:t>
      </w:r>
      <w:r>
        <w:rPr>
          <w:rFonts w:ascii="微软雅黑" w:eastAsia="微软雅黑" w:hAnsi="微软雅黑" w:cs="Arial"/>
          <w:b/>
          <w:snapToGrid/>
          <w:sz w:val="32"/>
          <w:szCs w:val="32"/>
        </w:rPr>
        <w:t>声明</w:t>
      </w:r>
    </w:p>
    <w:p w14:paraId="6650AC83" w14:textId="77777777" w:rsidR="00D83E78" w:rsidRDefault="00666281">
      <w:pPr>
        <w:spacing w:line="420" w:lineRule="exact"/>
        <w:jc w:val="center"/>
        <w:rPr>
          <w:rFonts w:ascii="Arial" w:eastAsia="黑体" w:hAnsi="Arial"/>
          <w:b/>
          <w:snapToGrid/>
          <w:sz w:val="32"/>
          <w:szCs w:val="32"/>
        </w:rPr>
      </w:pPr>
      <w:r>
        <w:rPr>
          <w:rFonts w:ascii="Arial" w:eastAsia="黑体" w:hAnsi="Arial" w:hint="eastAsia"/>
          <w:b/>
          <w:snapToGrid/>
          <w:sz w:val="32"/>
          <w:szCs w:val="32"/>
        </w:rPr>
        <w:t>open source software/components</w:t>
      </w:r>
      <w:r>
        <w:rPr>
          <w:rFonts w:ascii="Arial" w:eastAsia="黑体" w:hAnsi="Arial"/>
          <w:b/>
          <w:snapToGrid/>
          <w:sz w:val="32"/>
          <w:szCs w:val="32"/>
        </w:rPr>
        <w:t xml:space="preserve"> NOTICE</w:t>
      </w:r>
    </w:p>
    <w:p w14:paraId="3FF6FCA3" w14:textId="77777777" w:rsidR="00D83E78" w:rsidRDefault="00666281">
      <w:pPr>
        <w:spacing w:line="420" w:lineRule="exact"/>
        <w:jc w:val="center"/>
        <w:rPr>
          <w:i/>
          <w:color w:val="FF0000"/>
        </w:rPr>
      </w:pPr>
      <w:r>
        <w:rPr>
          <w:rFonts w:hint="eastAsia"/>
          <w:i/>
          <w:color w:val="FF0000"/>
        </w:rPr>
        <w:t>请列出使用的全部开源软件</w:t>
      </w:r>
      <w:r>
        <w:rPr>
          <w:rFonts w:hint="eastAsia"/>
          <w:i/>
          <w:color w:val="FF0000"/>
        </w:rPr>
        <w:t>/</w:t>
      </w:r>
      <w:r>
        <w:rPr>
          <w:rFonts w:hint="eastAsia"/>
          <w:i/>
          <w:color w:val="FF0000"/>
        </w:rPr>
        <w:t>组件</w:t>
      </w:r>
    </w:p>
    <w:p w14:paraId="0146CFB0" w14:textId="77777777" w:rsidR="00D83E78" w:rsidRDefault="00666281">
      <w:pPr>
        <w:spacing w:line="420" w:lineRule="exact"/>
        <w:jc w:val="center"/>
        <w:rPr>
          <w:i/>
          <w:color w:val="FF0000"/>
        </w:rPr>
      </w:pPr>
      <w:r>
        <w:rPr>
          <w:i/>
          <w:color w:val="FF0000"/>
        </w:rPr>
        <w:t>P</w:t>
      </w:r>
      <w:r>
        <w:rPr>
          <w:rFonts w:hint="eastAsia"/>
          <w:i/>
          <w:color w:val="FF0000"/>
        </w:rPr>
        <w:t>lease list all open source software/components used</w:t>
      </w:r>
    </w:p>
    <w:tbl>
      <w:tblPr>
        <w:tblW w:w="0" w:type="auto"/>
        <w:tblCellMar>
          <w:left w:w="0" w:type="dxa"/>
          <w:right w:w="0" w:type="dxa"/>
        </w:tblCellMar>
        <w:tblLook w:val="04A0" w:firstRow="1" w:lastRow="0" w:firstColumn="1" w:lastColumn="0" w:noHBand="0" w:noVBand="1"/>
      </w:tblPr>
      <w:tblGrid>
        <w:gridCol w:w="2189"/>
        <w:gridCol w:w="2189"/>
        <w:gridCol w:w="1023"/>
        <w:gridCol w:w="2885"/>
      </w:tblGrid>
      <w:tr w:rsidR="00D83E78" w14:paraId="09212070" w14:textId="77777777">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9A3795" w14:textId="77777777" w:rsidR="00D83E78" w:rsidRDefault="00666281">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开源软件/组件名称</w:t>
            </w:r>
          </w:p>
          <w:p w14:paraId="7B52FBC9" w14:textId="77777777" w:rsidR="00D83E78" w:rsidRDefault="00666281">
            <w:pPr>
              <w:rPr>
                <w:rFonts w:ascii="微软雅黑" w:eastAsia="微软雅黑" w:hAnsi="微软雅黑" w:cs="Arial"/>
                <w:b/>
                <w:snapToGrid/>
                <w:sz w:val="20"/>
                <w:szCs w:val="20"/>
              </w:rPr>
            </w:pPr>
            <w:r>
              <w:rPr>
                <w:rFonts w:ascii="Arial" w:eastAsia="黑体" w:hAnsi="Arial" w:hint="eastAsia"/>
                <w:b/>
                <w:snapToGrid/>
                <w:sz w:val="20"/>
                <w:szCs w:val="20"/>
              </w:rPr>
              <w:t>open source software/components</w:t>
            </w:r>
            <w:r>
              <w:rPr>
                <w:rFonts w:ascii="Arial" w:eastAsia="黑体" w:hAnsi="Arial"/>
                <w:b/>
                <w:snapToGrid/>
                <w:sz w:val="20"/>
                <w:szCs w:val="20"/>
              </w:rPr>
              <w:t xml:space="preserve"> NAME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923D40" w14:textId="77777777" w:rsidR="00D83E78" w:rsidRDefault="00666281">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开源软件/组件版本</w:t>
            </w:r>
          </w:p>
          <w:p w14:paraId="3A449FC9" w14:textId="77777777" w:rsidR="00D83E78" w:rsidRDefault="00666281">
            <w:pPr>
              <w:rPr>
                <w:rFonts w:ascii="Arial" w:eastAsia="黑体" w:hAnsi="Arial"/>
                <w:b/>
                <w:snapToGrid/>
                <w:sz w:val="20"/>
                <w:szCs w:val="20"/>
              </w:rPr>
            </w:pPr>
            <w:r>
              <w:rPr>
                <w:rFonts w:ascii="Arial" w:eastAsia="黑体" w:hAnsi="Arial" w:hint="eastAsia"/>
                <w:b/>
                <w:snapToGrid/>
                <w:sz w:val="20"/>
                <w:szCs w:val="20"/>
              </w:rPr>
              <w:t>open source software/components</w:t>
            </w:r>
          </w:p>
          <w:p w14:paraId="75B2AC32" w14:textId="77777777" w:rsidR="00D83E78" w:rsidRDefault="00666281">
            <w:pPr>
              <w:rPr>
                <w:rFonts w:ascii="微软雅黑" w:eastAsia="微软雅黑" w:hAnsi="微软雅黑" w:cs="Arial"/>
                <w:b/>
                <w:snapToGrid/>
                <w:sz w:val="20"/>
                <w:szCs w:val="20"/>
              </w:rPr>
            </w:pPr>
            <w:r>
              <w:rPr>
                <w:rFonts w:ascii="Arial" w:eastAsia="黑体" w:hAnsi="Arial"/>
                <w:b/>
                <w:snapToGrid/>
                <w:sz w:val="20"/>
                <w:szCs w:val="20"/>
              </w:rPr>
              <w:t>VERSION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84F39F" w14:textId="77777777" w:rsidR="00D83E78" w:rsidRDefault="00666281">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许可证名称</w:t>
            </w:r>
          </w:p>
          <w:p w14:paraId="21830589" w14:textId="77777777" w:rsidR="00D83E78" w:rsidRDefault="00666281">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L</w:t>
            </w:r>
            <w:r>
              <w:rPr>
                <w:rFonts w:ascii="微软雅黑" w:eastAsia="微软雅黑" w:hAnsi="微软雅黑" w:cs="Arial"/>
                <w:b/>
                <w:snapToGrid/>
                <w:sz w:val="20"/>
                <w:szCs w:val="20"/>
              </w:rPr>
              <w:t>ICENCE NAME</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782C64" w14:textId="77777777" w:rsidR="00D83E78" w:rsidRDefault="00666281">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开源软件/组件的官网地址</w:t>
            </w:r>
          </w:p>
          <w:p w14:paraId="2F4BC714" w14:textId="77777777" w:rsidR="00D83E78" w:rsidRDefault="00666281">
            <w:pPr>
              <w:rPr>
                <w:rFonts w:ascii="微软雅黑" w:eastAsia="微软雅黑" w:hAnsi="微软雅黑" w:cs="Arial"/>
                <w:b/>
                <w:snapToGrid/>
                <w:sz w:val="20"/>
                <w:szCs w:val="20"/>
              </w:rPr>
            </w:pPr>
            <w:r>
              <w:rPr>
                <w:rFonts w:ascii="Arial" w:eastAsia="黑体" w:hAnsi="Arial" w:hint="eastAsia"/>
                <w:b/>
                <w:snapToGrid/>
                <w:sz w:val="20"/>
                <w:szCs w:val="20"/>
              </w:rPr>
              <w:t>open source software/components</w:t>
            </w:r>
            <w:r>
              <w:rPr>
                <w:rFonts w:ascii="Arial" w:eastAsia="黑体" w:hAnsi="Arial"/>
                <w:b/>
                <w:snapToGrid/>
                <w:sz w:val="20"/>
                <w:szCs w:val="20"/>
              </w:rPr>
              <w:t xml:space="preserve"> </w:t>
            </w:r>
            <w:r>
              <w:rPr>
                <w:rFonts w:ascii="Arial" w:eastAsia="黑体" w:hAnsi="Arial" w:hint="eastAsia"/>
                <w:b/>
                <w:snapToGrid/>
                <w:sz w:val="20"/>
                <w:szCs w:val="20"/>
              </w:rPr>
              <w:t>WEB</w:t>
            </w:r>
            <w:r>
              <w:rPr>
                <w:rFonts w:ascii="Arial" w:eastAsia="黑体" w:hAnsi="Arial"/>
                <w:b/>
                <w:snapToGrid/>
                <w:sz w:val="20"/>
                <w:szCs w:val="20"/>
              </w:rPr>
              <w:t>SITE</w:t>
            </w:r>
          </w:p>
        </w:tc>
      </w:tr>
      <w:tr w:rsidR="00D83E78" w14:paraId="31556796" w14:textId="77777777">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617D1" w14:textId="77777777" w:rsidR="00D83E78" w:rsidRDefault="0039086D" w:rsidP="0039086D">
            <w:pPr>
              <w:rPr>
                <w:rFonts w:ascii="Calibri" w:hAnsi="Calibri"/>
                <w:color w:val="002060"/>
                <w:sz w:val="24"/>
                <w:szCs w:val="24"/>
              </w:rPr>
            </w:pPr>
            <w:r>
              <w:rPr>
                <w:rFonts w:ascii="Calibri" w:hAnsi="Calibri"/>
                <w:color w:val="002060"/>
                <w:sz w:val="24"/>
                <w:szCs w:val="24"/>
              </w:rPr>
              <w:t>S</w:t>
            </w:r>
            <w:r>
              <w:rPr>
                <w:rFonts w:ascii="Calibri" w:hAnsi="Calibri" w:hint="eastAsia"/>
                <w:color w:val="002060"/>
                <w:sz w:val="24"/>
                <w:szCs w:val="24"/>
              </w:rPr>
              <w:t>pring</w:t>
            </w:r>
            <w:r>
              <w:rPr>
                <w:rFonts w:ascii="Calibri" w:hAnsi="Calibri"/>
                <w:color w:val="002060"/>
                <w:sz w:val="24"/>
                <w:szCs w:val="24"/>
              </w:rPr>
              <w:t>Cloud</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2C906E" w14:textId="77777777" w:rsidR="00D83E78" w:rsidRDefault="0039086D">
            <w:pPr>
              <w:rPr>
                <w:color w:val="002060"/>
                <w:sz w:val="24"/>
                <w:szCs w:val="24"/>
              </w:rPr>
            </w:pPr>
            <w:r>
              <w:rPr>
                <w:rFonts w:hint="eastAsia"/>
                <w:color w:val="002060"/>
                <w:sz w:val="24"/>
                <w:szCs w:val="24"/>
              </w:rPr>
              <w:t>2</w:t>
            </w:r>
            <w:r>
              <w:rPr>
                <w:color w:val="002060"/>
                <w:sz w:val="24"/>
                <w:szCs w:val="24"/>
              </w:rPr>
              <w:t>021.0.5</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CADAE31" w14:textId="77777777" w:rsidR="00D83E78" w:rsidRDefault="00171920">
            <w:pPr>
              <w:rPr>
                <w:color w:val="002060"/>
                <w:sz w:val="24"/>
                <w:szCs w:val="24"/>
              </w:rPr>
            </w:pPr>
            <w:r>
              <w:t>Apache License 2.0</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14:paraId="3E006CA9" w14:textId="77777777" w:rsidR="00D83E78" w:rsidRDefault="00171920">
            <w:pPr>
              <w:rPr>
                <w:color w:val="002060"/>
                <w:sz w:val="24"/>
                <w:szCs w:val="24"/>
              </w:rPr>
            </w:pPr>
            <w:r>
              <w:t>https://spring.io/projects/spring-cloud</w:t>
            </w:r>
          </w:p>
        </w:tc>
      </w:tr>
      <w:tr w:rsidR="00D83E78" w14:paraId="2CC5C250" w14:textId="77777777">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73B751" w14:textId="77777777" w:rsidR="00D83E78" w:rsidRDefault="00F965B2">
            <w:pPr>
              <w:rPr>
                <w:color w:val="002060"/>
                <w:sz w:val="24"/>
                <w:szCs w:val="24"/>
              </w:rPr>
            </w:pPr>
            <w:proofErr w:type="spellStart"/>
            <w:r>
              <w:rPr>
                <w:rFonts w:hint="eastAsia"/>
                <w:color w:val="002060"/>
                <w:sz w:val="24"/>
                <w:szCs w:val="24"/>
              </w:rPr>
              <w:t>S</w:t>
            </w:r>
            <w:r>
              <w:rPr>
                <w:color w:val="002060"/>
                <w:sz w:val="24"/>
                <w:szCs w:val="24"/>
              </w:rPr>
              <w:t>pringBoot</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64C5F63" w14:textId="77777777" w:rsidR="00D83E78" w:rsidRDefault="00F965B2">
            <w:pPr>
              <w:rPr>
                <w:color w:val="002060"/>
                <w:sz w:val="24"/>
                <w:szCs w:val="24"/>
              </w:rPr>
            </w:pPr>
            <w:r>
              <w:rPr>
                <w:rFonts w:hint="eastAsia"/>
                <w:color w:val="002060"/>
                <w:sz w:val="24"/>
                <w:szCs w:val="24"/>
              </w:rPr>
              <w:t>2</w:t>
            </w:r>
            <w:r>
              <w:rPr>
                <w:color w:val="002060"/>
                <w:sz w:val="24"/>
                <w:szCs w:val="24"/>
              </w:rPr>
              <w:t>.7.7</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AF44550" w14:textId="77777777" w:rsidR="00D83E78" w:rsidRDefault="00171920">
            <w:pPr>
              <w:rPr>
                <w:color w:val="002060"/>
                <w:sz w:val="24"/>
                <w:szCs w:val="24"/>
              </w:rPr>
            </w:pPr>
            <w:r>
              <w:t>Apache License 2.0</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1920" w14:paraId="4CB4B19C" w14:textId="77777777" w:rsidTr="00171920">
              <w:trPr>
                <w:tblCellSpacing w:w="15" w:type="dxa"/>
              </w:trPr>
              <w:tc>
                <w:tcPr>
                  <w:tcW w:w="0" w:type="auto"/>
                  <w:vAlign w:val="center"/>
                  <w:hideMark/>
                </w:tcPr>
                <w:p w14:paraId="1813DA91" w14:textId="77777777" w:rsidR="00171920" w:rsidRDefault="00171920" w:rsidP="00171920">
                  <w:pPr>
                    <w:widowControl/>
                    <w:autoSpaceDE/>
                    <w:autoSpaceDN/>
                    <w:adjustRightInd/>
                    <w:spacing w:line="240" w:lineRule="auto"/>
                    <w:rPr>
                      <w:snapToGrid/>
                      <w:sz w:val="20"/>
                      <w:szCs w:val="20"/>
                    </w:rPr>
                  </w:pPr>
                </w:p>
              </w:tc>
            </w:tr>
          </w:tbl>
          <w:p w14:paraId="4B0E8BB5" w14:textId="77777777" w:rsidR="00171920" w:rsidRDefault="00171920" w:rsidP="0017192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9"/>
            </w:tblGrid>
            <w:tr w:rsidR="00171920" w14:paraId="476CD39B" w14:textId="77777777" w:rsidTr="00171920">
              <w:trPr>
                <w:tblCellSpacing w:w="15" w:type="dxa"/>
              </w:trPr>
              <w:tc>
                <w:tcPr>
                  <w:tcW w:w="0" w:type="auto"/>
                  <w:vAlign w:val="center"/>
                  <w:hideMark/>
                </w:tcPr>
                <w:p w14:paraId="08127706" w14:textId="77777777" w:rsidR="00171920" w:rsidRDefault="00171920" w:rsidP="00171920">
                  <w:pPr>
                    <w:rPr>
                      <w:rFonts w:ascii="宋体" w:hAnsi="宋体" w:cs="宋体"/>
                      <w:sz w:val="24"/>
                      <w:szCs w:val="24"/>
                    </w:rPr>
                  </w:pPr>
                  <w:hyperlink r:id="rId8" w:tgtFrame="_new" w:history="1">
                    <w:r w:rsidRPr="00171920">
                      <w:t>https://spring.io/projects/spring-boot</w:t>
                    </w:r>
                  </w:hyperlink>
                </w:p>
              </w:tc>
            </w:tr>
          </w:tbl>
          <w:p w14:paraId="34FEC484" w14:textId="77777777" w:rsidR="00D83E78" w:rsidRPr="00171920" w:rsidRDefault="00D83E78">
            <w:pPr>
              <w:rPr>
                <w:color w:val="002060"/>
                <w:sz w:val="24"/>
                <w:szCs w:val="24"/>
              </w:rPr>
            </w:pPr>
          </w:p>
        </w:tc>
      </w:tr>
      <w:tr w:rsidR="00D83E78" w14:paraId="446596B4" w14:textId="77777777">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BC400B" w14:textId="77777777" w:rsidR="00D83E78" w:rsidRDefault="00F965B2">
            <w:pPr>
              <w:rPr>
                <w:color w:val="002060"/>
                <w:sz w:val="24"/>
                <w:szCs w:val="24"/>
              </w:rPr>
            </w:pPr>
            <w:proofErr w:type="spellStart"/>
            <w:r>
              <w:rPr>
                <w:rFonts w:hint="eastAsia"/>
                <w:color w:val="002060"/>
                <w:sz w:val="24"/>
                <w:szCs w:val="24"/>
              </w:rPr>
              <w:t>M</w:t>
            </w:r>
            <w:r>
              <w:rPr>
                <w:color w:val="002060"/>
                <w:sz w:val="24"/>
                <w:szCs w:val="24"/>
              </w:rPr>
              <w:t>ybatisPlus</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5F1BCB1" w14:textId="77777777" w:rsidR="00D83E78" w:rsidRDefault="00F965B2">
            <w:pPr>
              <w:rPr>
                <w:color w:val="002060"/>
                <w:sz w:val="24"/>
                <w:szCs w:val="24"/>
              </w:rPr>
            </w:pPr>
            <w:r>
              <w:rPr>
                <w:rFonts w:hint="eastAsia"/>
                <w:color w:val="002060"/>
                <w:sz w:val="24"/>
                <w:szCs w:val="24"/>
              </w:rPr>
              <w:t>3</w:t>
            </w:r>
            <w:r>
              <w:rPr>
                <w:color w:val="002060"/>
                <w:sz w:val="24"/>
                <w:szCs w:val="24"/>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5E08BD9" w14:textId="77777777" w:rsidR="00D83E78" w:rsidRDefault="00171920">
            <w:pPr>
              <w:rPr>
                <w:color w:val="002060"/>
                <w:sz w:val="24"/>
                <w:szCs w:val="24"/>
              </w:rPr>
            </w:pPr>
            <w:r>
              <w:t>Apache License 2.0</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1920" w14:paraId="6CA20243" w14:textId="77777777" w:rsidTr="00171920">
              <w:trPr>
                <w:tblCellSpacing w:w="15" w:type="dxa"/>
              </w:trPr>
              <w:tc>
                <w:tcPr>
                  <w:tcW w:w="0" w:type="auto"/>
                  <w:vAlign w:val="center"/>
                  <w:hideMark/>
                </w:tcPr>
                <w:p w14:paraId="3261CA7E" w14:textId="77777777" w:rsidR="00171920" w:rsidRDefault="00171920" w:rsidP="00171920">
                  <w:pPr>
                    <w:widowControl/>
                    <w:autoSpaceDE/>
                    <w:autoSpaceDN/>
                    <w:adjustRightInd/>
                    <w:spacing w:line="240" w:lineRule="auto"/>
                    <w:rPr>
                      <w:snapToGrid/>
                      <w:sz w:val="20"/>
                      <w:szCs w:val="20"/>
                    </w:rPr>
                  </w:pPr>
                </w:p>
              </w:tc>
            </w:tr>
          </w:tbl>
          <w:p w14:paraId="1E3DB0EA" w14:textId="77777777" w:rsidR="00171920" w:rsidRDefault="00171920" w:rsidP="0017192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8"/>
            </w:tblGrid>
            <w:tr w:rsidR="00171920" w:rsidRPr="00171920" w14:paraId="2D15FD87" w14:textId="77777777" w:rsidTr="00171920">
              <w:trPr>
                <w:tblCellSpacing w:w="15" w:type="dxa"/>
              </w:trPr>
              <w:tc>
                <w:tcPr>
                  <w:tcW w:w="0" w:type="auto"/>
                  <w:vAlign w:val="center"/>
                  <w:hideMark/>
                </w:tcPr>
                <w:p w14:paraId="3FB8BC20" w14:textId="77777777" w:rsidR="00171920" w:rsidRPr="00171920" w:rsidRDefault="00171920" w:rsidP="00171920">
                  <w:hyperlink r:id="rId9" w:tgtFrame="_new" w:history="1">
                    <w:r w:rsidRPr="00171920">
                      <w:t>https://baomidou.com</w:t>
                    </w:r>
                  </w:hyperlink>
                </w:p>
              </w:tc>
            </w:tr>
          </w:tbl>
          <w:p w14:paraId="3FABFF15" w14:textId="77777777" w:rsidR="00D83E78" w:rsidRDefault="00D83E78">
            <w:pPr>
              <w:rPr>
                <w:color w:val="002060"/>
                <w:sz w:val="24"/>
                <w:szCs w:val="24"/>
              </w:rPr>
            </w:pPr>
          </w:p>
        </w:tc>
      </w:tr>
    </w:tbl>
    <w:p w14:paraId="08535B93" w14:textId="77777777" w:rsidR="00D83E78" w:rsidRDefault="00D83E78">
      <w:pPr>
        <w:spacing w:line="420" w:lineRule="exact"/>
        <w:jc w:val="both"/>
        <w:rPr>
          <w:rFonts w:ascii="微软雅黑" w:eastAsia="微软雅黑" w:hAnsi="微软雅黑" w:cs="Arial"/>
          <w:b/>
          <w:i/>
          <w:snapToGrid/>
          <w:color w:val="000000" w:themeColor="text1"/>
        </w:rPr>
      </w:pPr>
    </w:p>
    <w:p w14:paraId="00ECC443" w14:textId="77777777" w:rsidR="00D83E78" w:rsidRDefault="00666281">
      <w:pPr>
        <w:pStyle w:val="1"/>
      </w:pPr>
      <w:r>
        <w:t>Software</w:t>
      </w:r>
      <w:r>
        <w:rPr>
          <w:rFonts w:hint="eastAsia"/>
        </w:rPr>
        <w:t>/</w:t>
      </w:r>
      <w:r>
        <w:t xml:space="preserve">components </w:t>
      </w:r>
      <w:r>
        <w:rPr>
          <w:rFonts w:ascii="微软雅黑" w:eastAsia="微软雅黑" w:hAnsi="微软雅黑" w:cs="Arial" w:hint="eastAsia"/>
        </w:rPr>
        <w:t>软件/组件名称及版本</w:t>
      </w:r>
    </w:p>
    <w:p w14:paraId="1631F81D" w14:textId="77777777" w:rsidR="00D83E78" w:rsidRDefault="00171920">
      <w:pPr>
        <w:rPr>
          <w:i/>
          <w:color w:val="000000" w:themeColor="text1"/>
        </w:rPr>
      </w:pPr>
      <w:proofErr w:type="spellStart"/>
      <w:r w:rsidRPr="00171920">
        <w:rPr>
          <w:i/>
          <w:color w:val="000000" w:themeColor="text1"/>
        </w:rPr>
        <w:t>springcloud</w:t>
      </w:r>
      <w:proofErr w:type="spellEnd"/>
      <w:r w:rsidR="00666281" w:rsidRPr="00171920">
        <w:rPr>
          <w:rFonts w:hint="eastAsia"/>
          <w:i/>
          <w:color w:val="000000" w:themeColor="text1"/>
        </w:rPr>
        <w:t xml:space="preserve"> </w:t>
      </w:r>
      <w:r w:rsidRPr="00171920">
        <w:rPr>
          <w:i/>
          <w:color w:val="000000" w:themeColor="text1"/>
        </w:rPr>
        <w:t>2021.0.5</w:t>
      </w:r>
      <w:r w:rsidR="00666281" w:rsidRPr="00171920">
        <w:rPr>
          <w:rFonts w:hint="eastAsia"/>
          <w:i/>
          <w:color w:val="000000" w:themeColor="text1"/>
        </w:rPr>
        <w:t xml:space="preserve"> </w:t>
      </w:r>
    </w:p>
    <w:p w14:paraId="160825BD" w14:textId="77777777" w:rsidR="00171920" w:rsidRDefault="00171920">
      <w:pPr>
        <w:rPr>
          <w:i/>
          <w:color w:val="000000" w:themeColor="text1"/>
        </w:rPr>
      </w:pPr>
      <w:proofErr w:type="spellStart"/>
      <w:r>
        <w:rPr>
          <w:i/>
          <w:color w:val="000000" w:themeColor="text1"/>
        </w:rPr>
        <w:t>springboot</w:t>
      </w:r>
      <w:proofErr w:type="spellEnd"/>
      <w:r>
        <w:rPr>
          <w:i/>
          <w:color w:val="000000" w:themeColor="text1"/>
        </w:rPr>
        <w:t xml:space="preserve"> 2.7.7</w:t>
      </w:r>
    </w:p>
    <w:p w14:paraId="519C814A" w14:textId="77777777" w:rsidR="00171920" w:rsidRDefault="00171920">
      <w:pPr>
        <w:rPr>
          <w:i/>
          <w:color w:val="FF0000"/>
        </w:rPr>
      </w:pPr>
      <w:r>
        <w:rPr>
          <w:i/>
          <w:color w:val="000000" w:themeColor="text1"/>
        </w:rPr>
        <w:t>mybatis-plus 3.2.0</w:t>
      </w:r>
    </w:p>
    <w:p w14:paraId="7C18C9DC" w14:textId="77777777" w:rsidR="00D83E78" w:rsidRDefault="00666281">
      <w:pPr>
        <w:pStyle w:val="1"/>
        <w:rPr>
          <w:i/>
        </w:rPr>
      </w:pPr>
      <w:r>
        <w:t xml:space="preserve">Copyright notice </w:t>
      </w:r>
      <w:r>
        <w:rPr>
          <w:rFonts w:ascii="微软雅黑" w:eastAsia="微软雅黑" w:hAnsi="微软雅黑" w:cs="Arial" w:hint="eastAsia"/>
        </w:rPr>
        <w:t>版权声明</w:t>
      </w:r>
    </w:p>
    <w:p w14:paraId="5E04FA80" w14:textId="77777777" w:rsidR="00577657" w:rsidRDefault="00577657">
      <w:pPr>
        <w:pStyle w:val="Default"/>
      </w:pPr>
      <w:r>
        <w:t xml:space="preserve">Copyright © 2013–2022 </w:t>
      </w:r>
      <w:r>
        <w:rPr>
          <w:rStyle w:val="afe"/>
        </w:rPr>
        <w:t>VMware, Inc.</w:t>
      </w:r>
      <w:r>
        <w:t xml:space="preserve"> (formerly Pivotal Software, Inc.)</w:t>
      </w:r>
    </w:p>
    <w:p w14:paraId="000AEAD4" w14:textId="77777777" w:rsidR="00577657" w:rsidRDefault="00577657">
      <w:pPr>
        <w:pStyle w:val="Default"/>
      </w:pPr>
      <w:r>
        <w:lastRenderedPageBreak/>
        <w:t xml:space="preserve">Copyright © 2012–2022 </w:t>
      </w:r>
      <w:r>
        <w:rPr>
          <w:rStyle w:val="afe"/>
        </w:rPr>
        <w:t>VMware, Inc.</w:t>
      </w:r>
      <w:r>
        <w:t xml:space="preserve"> (formerly Pivotal Software, Inc.)</w:t>
      </w:r>
    </w:p>
    <w:p w14:paraId="3DDF70D3" w14:textId="77777777" w:rsidR="00577657" w:rsidRPr="00577657" w:rsidRDefault="00577657">
      <w:pPr>
        <w:pStyle w:val="Default"/>
      </w:pPr>
      <w:r w:rsidRPr="00577657">
        <w:t>Copyright © 2016–2025 baomidou.com (</w:t>
      </w:r>
      <w:proofErr w:type="spellStart"/>
      <w:r w:rsidRPr="00577657">
        <w:t>MyBatis</w:t>
      </w:r>
      <w:proofErr w:type="spellEnd"/>
      <w:r w:rsidRPr="00577657">
        <w:t>-Plus Team)</w:t>
      </w:r>
    </w:p>
    <w:p w14:paraId="3FF83621" w14:textId="77777777" w:rsidR="00D83E78" w:rsidRDefault="00666281">
      <w:pPr>
        <w:pStyle w:val="1"/>
      </w:pPr>
      <w:r>
        <w:t xml:space="preserve">License </w:t>
      </w:r>
      <w:r>
        <w:rPr>
          <w:rFonts w:ascii="微软雅黑" w:eastAsia="微软雅黑" w:hAnsi="微软雅黑" w:cs="Arial" w:hint="eastAsia"/>
        </w:rPr>
        <w:t>许可证</w:t>
      </w:r>
    </w:p>
    <w:p w14:paraId="3041718C" w14:textId="77777777" w:rsidR="00FA53CC" w:rsidRDefault="00FA53CC" w:rsidP="00FA53CC">
      <w:pPr>
        <w:pStyle w:val="aff"/>
      </w:pPr>
      <w:r>
        <w:rPr>
          <w:rStyle w:val="afe"/>
        </w:rPr>
        <w:t>Apache License</w:t>
      </w:r>
      <w:r>
        <w:br/>
      </w:r>
      <w:r>
        <w:rPr>
          <w:rStyle w:val="afe"/>
        </w:rPr>
        <w:t>Version 2.0, January 2004</w:t>
      </w:r>
    </w:p>
    <w:p w14:paraId="59ADCE5E" w14:textId="77777777" w:rsidR="00FA53CC" w:rsidRDefault="00FA53CC" w:rsidP="00FA53CC">
      <w:pPr>
        <w:pStyle w:val="aff"/>
      </w:pPr>
      <w:r>
        <w:t>Copyright (C) 2013–2022 VMware, Inc.</w:t>
      </w:r>
      <w:r>
        <w:br/>
        <w:t>51 Franklin Street, Fifth Floor, Boston, MA 02110-1301, USA</w:t>
      </w:r>
    </w:p>
    <w:p w14:paraId="7BD2C310" w14:textId="77777777" w:rsidR="00FA53CC" w:rsidRDefault="00FA53CC" w:rsidP="00FA53CC">
      <w:pPr>
        <w:pStyle w:val="aff"/>
      </w:pPr>
      <w:r>
        <w:t>Everyone is permitted to copy and distribute verbatim copies of this license document, but changing it is not allowed.</w:t>
      </w:r>
    </w:p>
    <w:p w14:paraId="5F9231A0" w14:textId="77777777" w:rsidR="00FA53CC" w:rsidRDefault="00000000" w:rsidP="00FA53CC">
      <w:r>
        <w:pict w14:anchorId="4D045A1B">
          <v:rect id="_x0000_i1025" style="width:0;height:1.5pt" o:hralign="center" o:hrstd="t" o:hr="t" fillcolor="#a0a0a0" stroked="f"/>
        </w:pict>
      </w:r>
    </w:p>
    <w:p w14:paraId="0686A7DC" w14:textId="77777777" w:rsidR="00FA53CC" w:rsidRDefault="00FA53CC" w:rsidP="00FA53CC">
      <w:pPr>
        <w:pStyle w:val="3"/>
      </w:pPr>
      <w:r>
        <w:rPr>
          <w:rStyle w:val="afe"/>
          <w:b w:val="0"/>
          <w:bCs/>
        </w:rPr>
        <w:t>Preamble</w:t>
      </w:r>
    </w:p>
    <w:p w14:paraId="76E26980" w14:textId="77777777" w:rsidR="00FA53CC" w:rsidRDefault="00FA53CC" w:rsidP="00FA53CC">
      <w:pPr>
        <w:pStyle w:val="aff"/>
      </w:pPr>
      <w:r>
        <w:t>The Apache License, Version 2.0, is a permissive free software license written by the Apache Software Foundation (ASF).</w:t>
      </w:r>
      <w:r>
        <w:br/>
        <w:t>It allows you to freely use, modify, and distribute software under certain conditions while maintaining proper attribution to the original authors.</w:t>
      </w:r>
    </w:p>
    <w:p w14:paraId="66F657BF" w14:textId="77777777" w:rsidR="00FA53CC" w:rsidRDefault="00FA53CC" w:rsidP="00FA53CC">
      <w:pPr>
        <w:pStyle w:val="aff"/>
      </w:pPr>
      <w:r>
        <w:t>This license ensures that software remains open and usable in both open-source and proprietary projects, provided that license and copyright notices are preserved.</w:t>
      </w:r>
      <w:r>
        <w:br/>
        <w:t>It also provides express grants of patent rights from contributors to users.</w:t>
      </w:r>
    </w:p>
    <w:p w14:paraId="13912B28" w14:textId="77777777" w:rsidR="00FA53CC" w:rsidRDefault="00000000" w:rsidP="00FA53CC">
      <w:r>
        <w:pict w14:anchorId="3B019241">
          <v:rect id="_x0000_i1026" style="width:0;height:1.5pt" o:hralign="center" o:hrstd="t" o:hr="t" fillcolor="#a0a0a0" stroked="f"/>
        </w:pict>
      </w:r>
    </w:p>
    <w:p w14:paraId="43315F2B" w14:textId="77777777" w:rsidR="00FA53CC" w:rsidRDefault="00FA53CC" w:rsidP="00FA53CC">
      <w:pPr>
        <w:pStyle w:val="3"/>
      </w:pPr>
      <w:r>
        <w:rPr>
          <w:rStyle w:val="afe"/>
          <w:b w:val="0"/>
          <w:bCs/>
        </w:rPr>
        <w:t>Apache License Version 2.0, January 2004</w:t>
      </w:r>
    </w:p>
    <w:p w14:paraId="581CD2F4" w14:textId="77777777" w:rsidR="00FA53CC" w:rsidRDefault="00FA53CC" w:rsidP="00FA53CC">
      <w:pPr>
        <w:pStyle w:val="aff"/>
      </w:pPr>
      <w:r>
        <w:rPr>
          <w:rStyle w:val="afe"/>
        </w:rPr>
        <w:t>TERMS AND CONDITIONS FOR USE, REPRODUCTION, AND DISTRIBUTION</w:t>
      </w:r>
    </w:p>
    <w:p w14:paraId="64D5CEC7" w14:textId="77777777" w:rsidR="00FA53CC" w:rsidRDefault="00FA53CC" w:rsidP="00FA53CC">
      <w:pPr>
        <w:pStyle w:val="aff"/>
        <w:numPr>
          <w:ilvl w:val="0"/>
          <w:numId w:val="3"/>
        </w:numPr>
      </w:pPr>
      <w:r>
        <w:rPr>
          <w:rStyle w:val="afe"/>
        </w:rPr>
        <w:t>Definitions.</w:t>
      </w:r>
      <w:r>
        <w:br/>
        <w:t>"License" shall mean the terms and conditions for use, reproduction, and distribution as defined by Sections 1 through 9 of this document.</w:t>
      </w:r>
      <w:r>
        <w:br/>
        <w:t>"Licensor" shall mean the copyright owner or entity authorized by the copyright owner.</w:t>
      </w:r>
      <w:r>
        <w:br/>
      </w:r>
      <w:r>
        <w:lastRenderedPageBreak/>
        <w:t>"Work" shall mean the software and associated documentation files.</w:t>
      </w:r>
    </w:p>
    <w:p w14:paraId="796A96F5" w14:textId="77777777" w:rsidR="00FA53CC" w:rsidRDefault="00FA53CC" w:rsidP="00FA53CC">
      <w:pPr>
        <w:pStyle w:val="aff"/>
        <w:numPr>
          <w:ilvl w:val="0"/>
          <w:numId w:val="3"/>
        </w:numPr>
      </w:pPr>
      <w:r>
        <w:rPr>
          <w:rStyle w:val="afe"/>
        </w:rPr>
        <w:t>Grant of Copyright License.</w:t>
      </w:r>
      <w:r>
        <w:br/>
        <w:t>Each Contributor grants to You a perpetual, worldwide, non-exclusive, no-charge, royalty-free, irrevocable copyright license to reproduce, prepare derivative works of, publicly display, publicly perform, sublicense, and distribute the Work and such Derivative Works.</w:t>
      </w:r>
    </w:p>
    <w:p w14:paraId="092E4013" w14:textId="77777777" w:rsidR="00FA53CC" w:rsidRDefault="00FA53CC" w:rsidP="00FA53CC">
      <w:pPr>
        <w:pStyle w:val="aff"/>
        <w:numPr>
          <w:ilvl w:val="0"/>
          <w:numId w:val="3"/>
        </w:numPr>
      </w:pPr>
      <w:r>
        <w:rPr>
          <w:rStyle w:val="afe"/>
        </w:rPr>
        <w:t>Grant of Patent License.</w:t>
      </w:r>
      <w:r>
        <w:br/>
        <w:t>Each Contributor grants to You a perpetual, worldwide, non-exclusive, no-charge, royalty-free, irrevocable patent license to make, use, offer to sell, sell, import, and otherwise transfer the Work.</w:t>
      </w:r>
    </w:p>
    <w:p w14:paraId="4E5CD12C" w14:textId="77777777" w:rsidR="00FA53CC" w:rsidRDefault="00FA53CC" w:rsidP="00FA53CC">
      <w:pPr>
        <w:pStyle w:val="aff"/>
        <w:numPr>
          <w:ilvl w:val="0"/>
          <w:numId w:val="3"/>
        </w:numPr>
      </w:pPr>
      <w:r>
        <w:rPr>
          <w:rStyle w:val="afe"/>
        </w:rPr>
        <w:t>Redistribution.</w:t>
      </w:r>
      <w:r>
        <w:br/>
        <w:t>You may reproduce and distribute copies of the Work or Derivative Works in any medium, with or without modifications, provided that You meet the following conditions:</w:t>
      </w:r>
      <w:r>
        <w:br/>
        <w:t>(a) You must give any other recipients a copy of this License;</w:t>
      </w:r>
      <w:r>
        <w:br/>
        <w:t>(b) You must cause any modified files to carry prominent notices stating that You changed the files; and</w:t>
      </w:r>
      <w:r>
        <w:br/>
        <w:t>(c) You must retain, in the Source form of any Derivative Works that You distribute, all copyright, patent, trademark, and attribution notices.</w:t>
      </w:r>
    </w:p>
    <w:p w14:paraId="59D16EA2" w14:textId="77777777" w:rsidR="00FA53CC" w:rsidRDefault="00FA53CC" w:rsidP="00FA53CC">
      <w:pPr>
        <w:pStyle w:val="aff"/>
        <w:numPr>
          <w:ilvl w:val="0"/>
          <w:numId w:val="3"/>
        </w:numPr>
      </w:pPr>
      <w:r>
        <w:rPr>
          <w:rStyle w:val="afe"/>
        </w:rPr>
        <w:t>Disclaimer of Warranty.</w:t>
      </w:r>
      <w:r>
        <w:br/>
        <w:t>Unless required by applicable law or agreed to in writing, the software distributed under this License is distributed on an “AS IS” BASIS, WITHOUT WARRANTIES OR CONDITIONS OF ANY KIND.</w:t>
      </w:r>
    </w:p>
    <w:p w14:paraId="528E1B09" w14:textId="77777777" w:rsidR="00FA53CC" w:rsidRDefault="00000000" w:rsidP="00FA53CC">
      <w:r>
        <w:pict w14:anchorId="4654964A">
          <v:rect id="_x0000_i1027" style="width:0;height:1.5pt" o:hralign="center" o:hrstd="t" o:hr="t" fillcolor="#a0a0a0" stroked="f"/>
        </w:pict>
      </w:r>
    </w:p>
    <w:p w14:paraId="30B00E79" w14:textId="77777777" w:rsidR="00FA53CC" w:rsidRDefault="00FA53CC" w:rsidP="00FA53CC">
      <w:pPr>
        <w:pStyle w:val="aff"/>
      </w:pPr>
      <w:r>
        <w:rPr>
          <w:rStyle w:val="afe"/>
        </w:rPr>
        <w:t>END OF TERMS AND CONDITIONS</w:t>
      </w:r>
    </w:p>
    <w:p w14:paraId="6D280881" w14:textId="77777777" w:rsidR="00FA53CC" w:rsidRDefault="00FA53CC" w:rsidP="00FA53CC">
      <w:pPr>
        <w:pStyle w:val="aff"/>
      </w:pPr>
      <w:r>
        <w:rPr>
          <w:rStyle w:val="afe"/>
        </w:rPr>
        <w:t>Apache License</w:t>
      </w:r>
      <w:r>
        <w:br/>
      </w:r>
      <w:r>
        <w:rPr>
          <w:rStyle w:val="afe"/>
        </w:rPr>
        <w:t>Version 2.0, January 2004</w:t>
      </w:r>
    </w:p>
    <w:p w14:paraId="33DB20D2" w14:textId="77777777" w:rsidR="00FA53CC" w:rsidRDefault="00FA53CC" w:rsidP="00FA53CC">
      <w:pPr>
        <w:pStyle w:val="aff"/>
      </w:pPr>
      <w:r>
        <w:t>Copyright (C) 2012–2022 VMware, Inc.</w:t>
      </w:r>
      <w:r>
        <w:br/>
        <w:t>51 Franklin Street, Fifth Floor, Boston, MA 02110-1301, USA</w:t>
      </w:r>
    </w:p>
    <w:p w14:paraId="7886D7C0" w14:textId="77777777" w:rsidR="00FA53CC" w:rsidRDefault="00FA53CC" w:rsidP="00FA53CC">
      <w:pPr>
        <w:pStyle w:val="aff"/>
      </w:pPr>
      <w:r>
        <w:t>Everyone is permitted to copy and distribute verbatim copies of this license document, but changing it is not allowed.</w:t>
      </w:r>
    </w:p>
    <w:p w14:paraId="680FDB2E" w14:textId="77777777" w:rsidR="00FA53CC" w:rsidRDefault="00000000" w:rsidP="00FA53CC">
      <w:r>
        <w:pict w14:anchorId="36166415">
          <v:rect id="_x0000_i1028" style="width:0;height:1.5pt" o:hralign="center" o:hrstd="t" o:hr="t" fillcolor="#a0a0a0" stroked="f"/>
        </w:pict>
      </w:r>
    </w:p>
    <w:p w14:paraId="43586C6C" w14:textId="77777777" w:rsidR="00FA53CC" w:rsidRDefault="00FA53CC" w:rsidP="00FA53CC">
      <w:pPr>
        <w:pStyle w:val="3"/>
      </w:pPr>
      <w:r>
        <w:rPr>
          <w:rStyle w:val="afe"/>
          <w:b w:val="0"/>
          <w:bCs/>
        </w:rPr>
        <w:lastRenderedPageBreak/>
        <w:t>Preamble</w:t>
      </w:r>
    </w:p>
    <w:p w14:paraId="3244369D" w14:textId="77777777" w:rsidR="00FA53CC" w:rsidRDefault="00FA53CC" w:rsidP="00FA53CC">
      <w:pPr>
        <w:pStyle w:val="aff"/>
      </w:pPr>
      <w:r>
        <w:t>Spring Boot is distributed under the Apache License, Version 2.0.</w:t>
      </w:r>
      <w:r>
        <w:br/>
        <w:t>This license allows users to freely use, modify, and distribute the software for any purpose, including commercial use, provided that proper credit is given to the original authors.</w:t>
      </w:r>
    </w:p>
    <w:p w14:paraId="7DEFF488" w14:textId="77777777" w:rsidR="00FA53CC" w:rsidRDefault="00FA53CC" w:rsidP="00FA53CC">
      <w:pPr>
        <w:pStyle w:val="aff"/>
      </w:pPr>
      <w:r>
        <w:t>The license ensures that contributions remain free and reusable while protecting contributors through patent grants and disclaimers of liability.</w:t>
      </w:r>
    </w:p>
    <w:p w14:paraId="7984FAE4" w14:textId="77777777" w:rsidR="00FA53CC" w:rsidRDefault="00000000" w:rsidP="00FA53CC">
      <w:r>
        <w:pict w14:anchorId="140A533F">
          <v:rect id="_x0000_i1029" style="width:0;height:1.5pt" o:hralign="center" o:hrstd="t" o:hr="t" fillcolor="#a0a0a0" stroked="f"/>
        </w:pict>
      </w:r>
    </w:p>
    <w:p w14:paraId="7D99F5D5" w14:textId="77777777" w:rsidR="00FA53CC" w:rsidRDefault="00FA53CC" w:rsidP="00FA53CC">
      <w:pPr>
        <w:pStyle w:val="3"/>
      </w:pPr>
      <w:r>
        <w:rPr>
          <w:rStyle w:val="afe"/>
          <w:b w:val="0"/>
          <w:bCs/>
        </w:rPr>
        <w:t>Apache License Version 2.0, January 2004</w:t>
      </w:r>
    </w:p>
    <w:p w14:paraId="1678FA12" w14:textId="77777777" w:rsidR="00FA53CC" w:rsidRDefault="00FA53CC" w:rsidP="00FA53CC">
      <w:pPr>
        <w:pStyle w:val="aff"/>
        <w:numPr>
          <w:ilvl w:val="0"/>
          <w:numId w:val="4"/>
        </w:numPr>
      </w:pPr>
      <w:r>
        <w:rPr>
          <w:rStyle w:val="afe"/>
        </w:rPr>
        <w:t>You may obtain a copy of the License at:</w:t>
      </w:r>
      <w:r>
        <w:br/>
      </w:r>
      <w:hyperlink r:id="rId10" w:tgtFrame="_new" w:history="1">
        <w:r>
          <w:rPr>
            <w:rStyle w:val="af0"/>
          </w:rPr>
          <w:t>http://www.apache.org/licenses/LICENSE-2.0</w:t>
        </w:r>
      </w:hyperlink>
    </w:p>
    <w:p w14:paraId="3A1E4A99" w14:textId="77777777" w:rsidR="00FA53CC" w:rsidRDefault="00FA53CC" w:rsidP="00FA53CC">
      <w:pPr>
        <w:pStyle w:val="aff"/>
        <w:numPr>
          <w:ilvl w:val="0"/>
          <w:numId w:val="4"/>
        </w:numPr>
      </w:pPr>
      <w:r>
        <w:rPr>
          <w:rStyle w:val="afe"/>
        </w:rPr>
        <w:t>Usage.</w:t>
      </w:r>
      <w:r>
        <w:br/>
        <w:t>You may not use this software except in compliance with the License.</w:t>
      </w:r>
      <w:r>
        <w:br/>
        <w:t>You may reproduce and distribute copies of the software, provided you include a copy of this License and appropriate attribution.</w:t>
      </w:r>
    </w:p>
    <w:p w14:paraId="3720A30E" w14:textId="77777777" w:rsidR="00FA53CC" w:rsidRDefault="00FA53CC" w:rsidP="00FA53CC">
      <w:pPr>
        <w:pStyle w:val="aff"/>
        <w:numPr>
          <w:ilvl w:val="0"/>
          <w:numId w:val="4"/>
        </w:numPr>
      </w:pPr>
      <w:r>
        <w:rPr>
          <w:rStyle w:val="afe"/>
        </w:rPr>
        <w:t>Warranty Disclaimer.</w:t>
      </w:r>
      <w:r>
        <w:br/>
        <w:t>The software is provided “AS IS”, without warranty of any kind, express or implied, including but not limited to the warranties of merchantability or fitness for a particular purpose.</w:t>
      </w:r>
    </w:p>
    <w:p w14:paraId="7A1C10E5" w14:textId="77777777" w:rsidR="00FA53CC" w:rsidRDefault="00FA53CC" w:rsidP="00FA53CC">
      <w:pPr>
        <w:pStyle w:val="aff"/>
        <w:numPr>
          <w:ilvl w:val="0"/>
          <w:numId w:val="4"/>
        </w:numPr>
      </w:pPr>
      <w:r>
        <w:rPr>
          <w:rStyle w:val="afe"/>
        </w:rPr>
        <w:t>Liability.</w:t>
      </w:r>
      <w:r>
        <w:br/>
        <w:t>In no event shall the authors or copyright holders be liable for any claim, damages, or other liability arising from the use or distribution of the software.</w:t>
      </w:r>
    </w:p>
    <w:p w14:paraId="21C125F7" w14:textId="77777777" w:rsidR="00FA53CC" w:rsidRDefault="00000000" w:rsidP="00FA53CC">
      <w:r>
        <w:pict w14:anchorId="6B2854A7">
          <v:rect id="_x0000_i1030" style="width:0;height:1.5pt" o:hralign="center" o:hrstd="t" o:hr="t" fillcolor="#a0a0a0" stroked="f"/>
        </w:pict>
      </w:r>
    </w:p>
    <w:p w14:paraId="09DA497A" w14:textId="77777777" w:rsidR="00FA53CC" w:rsidRDefault="00FA53CC" w:rsidP="00FA53CC">
      <w:pPr>
        <w:pStyle w:val="aff"/>
      </w:pPr>
      <w:r>
        <w:rPr>
          <w:rStyle w:val="afe"/>
        </w:rPr>
        <w:t>END OF TERMS AND CONDITIONS</w:t>
      </w:r>
    </w:p>
    <w:p w14:paraId="16419182" w14:textId="77777777" w:rsidR="00FA53CC" w:rsidRDefault="00FA53CC" w:rsidP="00FA53CC">
      <w:pPr>
        <w:pStyle w:val="aff"/>
      </w:pPr>
      <w:r>
        <w:rPr>
          <w:rStyle w:val="afe"/>
        </w:rPr>
        <w:t>Apache License</w:t>
      </w:r>
      <w:r>
        <w:br/>
      </w:r>
      <w:r>
        <w:rPr>
          <w:rStyle w:val="afe"/>
        </w:rPr>
        <w:t>Version 2.0, January 2004</w:t>
      </w:r>
    </w:p>
    <w:p w14:paraId="6C77E6F0" w14:textId="77777777" w:rsidR="00FA53CC" w:rsidRDefault="00FA53CC" w:rsidP="00FA53CC">
      <w:pPr>
        <w:pStyle w:val="aff"/>
      </w:pPr>
      <w:r>
        <w:t>Copyright (C) 2016–2025 baomidou.com (</w:t>
      </w:r>
      <w:proofErr w:type="spellStart"/>
      <w:r>
        <w:t>MyBatis</w:t>
      </w:r>
      <w:proofErr w:type="spellEnd"/>
      <w:r>
        <w:t>-Plus Team)</w:t>
      </w:r>
      <w:r>
        <w:br/>
        <w:t>51 Franklin Street, Fifth Floor, Boston, MA 02110-1301, USA</w:t>
      </w:r>
    </w:p>
    <w:p w14:paraId="4EE386AA" w14:textId="77777777" w:rsidR="00FA53CC" w:rsidRDefault="00FA53CC" w:rsidP="00FA53CC">
      <w:pPr>
        <w:pStyle w:val="aff"/>
      </w:pPr>
      <w:r>
        <w:lastRenderedPageBreak/>
        <w:t>Everyone is permitted to copy and distribute verbatim copies of this license document, but changing it is not allowed.</w:t>
      </w:r>
    </w:p>
    <w:p w14:paraId="09B1FCCE" w14:textId="77777777" w:rsidR="00FA53CC" w:rsidRDefault="00000000" w:rsidP="00FA53CC">
      <w:r>
        <w:pict w14:anchorId="0544706D">
          <v:rect id="_x0000_i1031" style="width:0;height:1.5pt" o:hralign="center" o:hrstd="t" o:hr="t" fillcolor="#a0a0a0" stroked="f"/>
        </w:pict>
      </w:r>
    </w:p>
    <w:p w14:paraId="0C3C2489" w14:textId="77777777" w:rsidR="00FA53CC" w:rsidRDefault="00FA53CC" w:rsidP="00FA53CC">
      <w:pPr>
        <w:pStyle w:val="3"/>
      </w:pPr>
      <w:r>
        <w:rPr>
          <w:rStyle w:val="afe"/>
          <w:b w:val="0"/>
          <w:bCs/>
        </w:rPr>
        <w:t>Preamble</w:t>
      </w:r>
    </w:p>
    <w:p w14:paraId="7A5249FF" w14:textId="77777777" w:rsidR="00FA53CC" w:rsidRDefault="00FA53CC" w:rsidP="00FA53CC">
      <w:pPr>
        <w:pStyle w:val="aff"/>
      </w:pPr>
      <w:proofErr w:type="spellStart"/>
      <w:r>
        <w:t>MyBatis</w:t>
      </w:r>
      <w:proofErr w:type="spellEnd"/>
      <w:r>
        <w:t xml:space="preserve">-Plus is an enhancement toolkit for </w:t>
      </w:r>
      <w:proofErr w:type="spellStart"/>
      <w:r>
        <w:t>MyBatis</w:t>
      </w:r>
      <w:proofErr w:type="spellEnd"/>
      <w:r>
        <w:t>, released under the Apache License, Version 2.0.</w:t>
      </w:r>
      <w:r>
        <w:br/>
        <w:t>It allows free use, modification, and redistribution, while protecting contributors from legal liability and ensuring proper credit.</w:t>
      </w:r>
    </w:p>
    <w:p w14:paraId="41EDBE9D" w14:textId="77777777" w:rsidR="00FA53CC" w:rsidRDefault="00FA53CC" w:rsidP="00FA53CC">
      <w:pPr>
        <w:pStyle w:val="aff"/>
      </w:pPr>
      <w:r>
        <w:t>The license encourages open collaboration and innovation in both open-source and commercial software ecosystems.</w:t>
      </w:r>
    </w:p>
    <w:p w14:paraId="58B653FE" w14:textId="77777777" w:rsidR="00FA53CC" w:rsidRDefault="00000000" w:rsidP="00FA53CC">
      <w:r>
        <w:pict w14:anchorId="2D99AC7D">
          <v:rect id="_x0000_i1032" style="width:0;height:1.5pt" o:hralign="center" o:hrstd="t" o:hr="t" fillcolor="#a0a0a0" stroked="f"/>
        </w:pict>
      </w:r>
    </w:p>
    <w:p w14:paraId="65C111A3" w14:textId="77777777" w:rsidR="00FA53CC" w:rsidRDefault="00FA53CC" w:rsidP="00FA53CC">
      <w:pPr>
        <w:pStyle w:val="3"/>
      </w:pPr>
      <w:r>
        <w:rPr>
          <w:rStyle w:val="afe"/>
          <w:b w:val="0"/>
          <w:bCs/>
        </w:rPr>
        <w:t>Apache License Version 2.0, January 2004</w:t>
      </w:r>
    </w:p>
    <w:p w14:paraId="3ACE764D" w14:textId="77777777" w:rsidR="00FA53CC" w:rsidRDefault="00FA53CC" w:rsidP="00FA53CC">
      <w:pPr>
        <w:pStyle w:val="aff"/>
      </w:pPr>
      <w:r>
        <w:rPr>
          <w:rStyle w:val="afe"/>
        </w:rPr>
        <w:t>TERMS AND CONDITIONS</w:t>
      </w:r>
    </w:p>
    <w:p w14:paraId="1D9D4AE1" w14:textId="77777777" w:rsidR="00FA53CC" w:rsidRDefault="00FA53CC" w:rsidP="00FA53CC">
      <w:pPr>
        <w:pStyle w:val="aff"/>
        <w:numPr>
          <w:ilvl w:val="0"/>
          <w:numId w:val="5"/>
        </w:numPr>
      </w:pPr>
      <w:r>
        <w:t>You may use, copy, and distribute this software freely under the terms of the Apache License 2.0.</w:t>
      </w:r>
    </w:p>
    <w:p w14:paraId="364E6A96" w14:textId="77777777" w:rsidR="00FA53CC" w:rsidRDefault="00FA53CC" w:rsidP="00FA53CC">
      <w:pPr>
        <w:pStyle w:val="aff"/>
        <w:numPr>
          <w:ilvl w:val="0"/>
          <w:numId w:val="5"/>
        </w:numPr>
      </w:pPr>
      <w:r>
        <w:t>You must include a copy of this License in any distribution and retain copyright notices.</w:t>
      </w:r>
    </w:p>
    <w:p w14:paraId="795BD5F4" w14:textId="77777777" w:rsidR="00FA53CC" w:rsidRDefault="00FA53CC" w:rsidP="00FA53CC">
      <w:pPr>
        <w:pStyle w:val="aff"/>
        <w:numPr>
          <w:ilvl w:val="0"/>
          <w:numId w:val="5"/>
        </w:numPr>
      </w:pPr>
      <w:r>
        <w:t>Modifications must be clearly documented.</w:t>
      </w:r>
    </w:p>
    <w:p w14:paraId="532BED32" w14:textId="77777777" w:rsidR="00FA53CC" w:rsidRDefault="00FA53CC" w:rsidP="00FA53CC">
      <w:pPr>
        <w:pStyle w:val="aff"/>
        <w:numPr>
          <w:ilvl w:val="0"/>
          <w:numId w:val="5"/>
        </w:numPr>
      </w:pPr>
      <w:r>
        <w:t>The software is provided “AS IS”, without warranty of any kind.</w:t>
      </w:r>
    </w:p>
    <w:p w14:paraId="5737853C" w14:textId="77777777" w:rsidR="00FA53CC" w:rsidRDefault="00FA53CC" w:rsidP="00FA53CC">
      <w:pPr>
        <w:pStyle w:val="aff"/>
        <w:numPr>
          <w:ilvl w:val="0"/>
          <w:numId w:val="5"/>
        </w:numPr>
      </w:pPr>
      <w:r>
        <w:t>You may not use the names “</w:t>
      </w:r>
      <w:proofErr w:type="spellStart"/>
      <w:r>
        <w:t>MyBatis</w:t>
      </w:r>
      <w:proofErr w:type="spellEnd"/>
      <w:r>
        <w:t>-Plus” or “baomidou.com” to endorse or promote derived products without prior written permission.</w:t>
      </w:r>
    </w:p>
    <w:p w14:paraId="07FF221F" w14:textId="77777777" w:rsidR="00FA53CC" w:rsidRDefault="00FA53CC" w:rsidP="00FA53CC">
      <w:pPr>
        <w:pStyle w:val="aff"/>
      </w:pPr>
      <w:r>
        <w:t>For the full text of the license, see:</w:t>
      </w:r>
      <w:r>
        <w:br/>
      </w:r>
      <w:hyperlink r:id="rId11" w:tgtFrame="_new" w:history="1">
        <w:r>
          <w:rPr>
            <w:rStyle w:val="af0"/>
          </w:rPr>
          <w:t>http://www.apache.org/licenses/LICENSE-2.0</w:t>
        </w:r>
      </w:hyperlink>
    </w:p>
    <w:p w14:paraId="61CCB223" w14:textId="77777777" w:rsidR="00FA53CC" w:rsidRDefault="00000000" w:rsidP="00FA53CC">
      <w:r>
        <w:pict w14:anchorId="7B7AF54C">
          <v:rect id="_x0000_i1033" style="width:0;height:1.5pt" o:hralign="center" o:hrstd="t" o:hr="t" fillcolor="#a0a0a0" stroked="f"/>
        </w:pict>
      </w:r>
    </w:p>
    <w:p w14:paraId="04DACF5F" w14:textId="77777777" w:rsidR="00FA53CC" w:rsidRDefault="00FA53CC" w:rsidP="00FA53CC">
      <w:pPr>
        <w:pStyle w:val="aff"/>
      </w:pPr>
      <w:r>
        <w:rPr>
          <w:rStyle w:val="afe"/>
        </w:rPr>
        <w:t>END OF TERMS AND CONDITIONS</w:t>
      </w:r>
    </w:p>
    <w:p w14:paraId="59521D24" w14:textId="77777777" w:rsidR="00D83E78" w:rsidRDefault="00D83E78">
      <w:pPr>
        <w:widowControl/>
        <w:shd w:val="clear" w:color="auto" w:fill="FFFFFF"/>
        <w:autoSpaceDE/>
        <w:autoSpaceDN/>
        <w:adjustRightInd/>
        <w:spacing w:line="180" w:lineRule="atLeast"/>
        <w:rPr>
          <w:i/>
          <w:color w:val="FF0000"/>
        </w:rPr>
      </w:pPr>
    </w:p>
    <w:p w14:paraId="3E34DFAB" w14:textId="77777777" w:rsidR="00D83E78" w:rsidRDefault="00D83E78">
      <w:pPr>
        <w:widowControl/>
        <w:shd w:val="clear" w:color="auto" w:fill="FFFFFF"/>
        <w:autoSpaceDE/>
        <w:autoSpaceDN/>
        <w:adjustRightInd/>
        <w:spacing w:line="180" w:lineRule="atLeast"/>
        <w:rPr>
          <w:i/>
          <w:color w:val="FF0000"/>
        </w:rPr>
      </w:pPr>
    </w:p>
    <w:p w14:paraId="0D758B0D" w14:textId="77777777" w:rsidR="00D83E78" w:rsidRDefault="00666281">
      <w:pPr>
        <w:pStyle w:val="1"/>
      </w:pPr>
      <w:r>
        <w:lastRenderedPageBreak/>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716422B9" w14:textId="77777777" w:rsidR="00EF7297" w:rsidRDefault="00EF7297" w:rsidP="00EF7297">
      <w:pPr>
        <w:pStyle w:val="aff"/>
      </w:pPr>
      <w:r>
        <w:t xml:space="preserve">This product contains software components that are licensed under open source licenses, including but not limited to the </w:t>
      </w:r>
      <w:r>
        <w:rPr>
          <w:rStyle w:val="afe"/>
        </w:rPr>
        <w:t>Apache License, Version 2.0</w:t>
      </w:r>
      <w:r>
        <w:t>.</w:t>
      </w:r>
      <w:r>
        <w:br/>
        <w:t>We respect and comply with the terms and conditions of all applicable open source software licenses.</w:t>
      </w:r>
    </w:p>
    <w:p w14:paraId="29950B78" w14:textId="77777777" w:rsidR="00EF7297" w:rsidRDefault="00EF7297" w:rsidP="00EF7297">
      <w:pPr>
        <w:pStyle w:val="aff"/>
      </w:pPr>
      <w:r>
        <w:t>If you wish to obtain a copy of the source code of the open source components contained in this product that are licensed under an open source license, we will provide you and any third party with the corresponding source code upon request.</w:t>
      </w:r>
      <w:r>
        <w:br/>
        <w:t>You can send a written request by mail or email to the following address:</w:t>
      </w:r>
    </w:p>
    <w:p w14:paraId="55E5C299" w14:textId="794602D9" w:rsidR="00EF7297" w:rsidRDefault="00EF7297" w:rsidP="00EF7297">
      <w:pPr>
        <w:pStyle w:val="aff"/>
      </w:pPr>
      <w:r>
        <w:rPr>
          <w:rFonts w:ascii="Segoe UI Symbol" w:hAnsi="Segoe UI Symbol" w:cs="Segoe UI Symbol"/>
        </w:rPr>
        <w:t>📧</w:t>
      </w:r>
      <w:r>
        <w:t xml:space="preserve"> </w:t>
      </w:r>
      <w:r>
        <w:rPr>
          <w:rStyle w:val="afe"/>
        </w:rPr>
        <w:t>Email:</w:t>
      </w:r>
      <w:r>
        <w:t xml:space="preserve"> </w:t>
      </w:r>
      <w:r w:rsidR="0051310A" w:rsidRPr="0051310A">
        <w:t>mkt@wsdinfo.com</w:t>
      </w:r>
      <w:r>
        <w:br/>
      </w:r>
      <w:r>
        <w:rPr>
          <w:rFonts w:ascii="Segoe UI Symbol" w:hAnsi="Segoe UI Symbol" w:cs="Segoe UI Symbol"/>
        </w:rPr>
        <w:t>📮</w:t>
      </w:r>
      <w:r>
        <w:t xml:space="preserve"> </w:t>
      </w:r>
      <w:r>
        <w:rPr>
          <w:rStyle w:val="afe"/>
        </w:rPr>
        <w:t>Mailing Address:</w:t>
      </w:r>
      <w:r>
        <w:t xml:space="preserve"> [</w:t>
      </w:r>
      <w:r w:rsidR="0051310A" w:rsidRPr="0051310A">
        <w:t>mkt@wsdinfo.com</w:t>
      </w:r>
      <w:r w:rsidR="0051310A">
        <w:rPr>
          <w:rFonts w:hint="eastAsia"/>
        </w:rPr>
        <w:t>；16</w:t>
      </w:r>
      <w:r w:rsidR="0051310A" w:rsidRPr="0051310A">
        <w:t xml:space="preserve">F, 666 West </w:t>
      </w:r>
      <w:proofErr w:type="spellStart"/>
      <w:r w:rsidR="0051310A" w:rsidRPr="0051310A">
        <w:t>Huaihai</w:t>
      </w:r>
      <w:proofErr w:type="spellEnd"/>
      <w:r w:rsidR="0051310A" w:rsidRPr="0051310A">
        <w:t xml:space="preserve"> Road, Shanghai, China</w:t>
      </w:r>
      <w:r>
        <w:t>]</w:t>
      </w:r>
    </w:p>
    <w:p w14:paraId="6A6756C6" w14:textId="77777777" w:rsidR="00EF7297" w:rsidRDefault="00EF7297" w:rsidP="00EF7297">
      <w:pPr>
        <w:pStyle w:val="aff"/>
      </w:pPr>
      <w:r>
        <w:t>Your request should include:</w:t>
      </w:r>
    </w:p>
    <w:p w14:paraId="1978D90D" w14:textId="77777777" w:rsidR="00EF7297" w:rsidRDefault="00EF7297" w:rsidP="00EF7297">
      <w:pPr>
        <w:pStyle w:val="aff"/>
        <w:numPr>
          <w:ilvl w:val="0"/>
          <w:numId w:val="6"/>
        </w:numPr>
      </w:pPr>
      <w:r>
        <w:t>The name of the product;</w:t>
      </w:r>
    </w:p>
    <w:p w14:paraId="4C2B8982" w14:textId="77777777" w:rsidR="00EF7297" w:rsidRDefault="00EF7297" w:rsidP="00EF7297">
      <w:pPr>
        <w:pStyle w:val="aff"/>
        <w:numPr>
          <w:ilvl w:val="0"/>
          <w:numId w:val="6"/>
        </w:numPr>
      </w:pPr>
      <w:r>
        <w:t>The software version or build number;</w:t>
      </w:r>
    </w:p>
    <w:p w14:paraId="3D472C80" w14:textId="77777777" w:rsidR="00EF7297" w:rsidRDefault="00EF7297" w:rsidP="00EF7297">
      <w:pPr>
        <w:pStyle w:val="aff"/>
        <w:numPr>
          <w:ilvl w:val="0"/>
          <w:numId w:val="6"/>
        </w:numPr>
      </w:pPr>
      <w:r>
        <w:t>A description of the open source components for which you request the source code;</w:t>
      </w:r>
    </w:p>
    <w:p w14:paraId="6E82F008" w14:textId="77777777" w:rsidR="00EF7297" w:rsidRDefault="00EF7297" w:rsidP="00EF7297">
      <w:pPr>
        <w:pStyle w:val="aff"/>
        <w:numPr>
          <w:ilvl w:val="0"/>
          <w:numId w:val="6"/>
        </w:numPr>
      </w:pPr>
      <w:r>
        <w:t>Your contact information.</w:t>
      </w:r>
    </w:p>
    <w:p w14:paraId="303F5253" w14:textId="77777777" w:rsidR="00EF7297" w:rsidRDefault="00EF7297" w:rsidP="00EF7297">
      <w:pPr>
        <w:pStyle w:val="aff"/>
      </w:pPr>
      <w:r>
        <w:t xml:space="preserve">This written offer is valid to anyone who has received this information and will remain valid for at least </w:t>
      </w:r>
      <w:r>
        <w:rPr>
          <w:rStyle w:val="afe"/>
        </w:rPr>
        <w:t>three (3) years</w:t>
      </w:r>
      <w:r>
        <w:t xml:space="preserve"> from the date of distribution of this product.</w:t>
      </w:r>
    </w:p>
    <w:p w14:paraId="084617E4" w14:textId="77777777" w:rsidR="00D83E78" w:rsidRPr="00EF7297" w:rsidRDefault="00D83E78">
      <w:pPr>
        <w:widowControl/>
        <w:shd w:val="clear" w:color="auto" w:fill="FFFFFF"/>
        <w:autoSpaceDE/>
        <w:autoSpaceDN/>
        <w:adjustRightInd/>
        <w:spacing w:line="180" w:lineRule="atLeast"/>
        <w:rPr>
          <w:i/>
          <w:color w:val="FF0000"/>
        </w:rPr>
      </w:pPr>
    </w:p>
    <w:p w14:paraId="040F4239" w14:textId="77777777" w:rsidR="00D83E78" w:rsidRDefault="00D83E78">
      <w:pPr>
        <w:pStyle w:val="Default"/>
        <w:rPr>
          <w:rFonts w:ascii="微软雅黑" w:eastAsia="微软雅黑" w:hAnsi="微软雅黑"/>
          <w:strike/>
          <w:sz w:val="21"/>
          <w:szCs w:val="21"/>
        </w:rPr>
      </w:pPr>
    </w:p>
    <w:p w14:paraId="586C479E" w14:textId="77777777" w:rsidR="00D83E78" w:rsidRDefault="00D83E78">
      <w:pPr>
        <w:rPr>
          <w:rFonts w:ascii="微软雅黑" w:eastAsia="微软雅黑" w:hAnsi="微软雅黑"/>
        </w:rPr>
      </w:pPr>
    </w:p>
    <w:sectPr w:rsidR="00D83E78">
      <w:headerReference w:type="even" r:id="rId12"/>
      <w:footerReference w:type="even" r:id="rId13"/>
      <w:footerReference w:type="default" r:id="rId14"/>
      <w:headerReference w:type="first" r:id="rId15"/>
      <w:footerReference w:type="first" r:id="rId16"/>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21A7" w14:textId="77777777" w:rsidR="00914A8C" w:rsidRDefault="00914A8C">
      <w:pPr>
        <w:spacing w:line="240" w:lineRule="auto"/>
      </w:pPr>
      <w:r>
        <w:separator/>
      </w:r>
    </w:p>
  </w:endnote>
  <w:endnote w:type="continuationSeparator" w:id="0">
    <w:p w14:paraId="7FD159AA" w14:textId="77777777" w:rsidR="00914A8C" w:rsidRDefault="00914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ACF3C50" w:usb2="00000016" w:usb3="00000000" w:csb0="0004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A268" w14:textId="77777777" w:rsidR="00D83E78" w:rsidRDefault="00D83E78">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2924"/>
      <w:gridCol w:w="2847"/>
      <w:gridCol w:w="2535"/>
    </w:tblGrid>
    <w:tr w:rsidR="00D83E78" w14:paraId="1EB54EF6" w14:textId="77777777">
      <w:tc>
        <w:tcPr>
          <w:tcW w:w="1760" w:type="pct"/>
        </w:tcPr>
        <w:p w14:paraId="19085601" w14:textId="77777777" w:rsidR="00D83E78" w:rsidRDefault="00D83E78">
          <w:pPr>
            <w:pStyle w:val="a9"/>
          </w:pPr>
        </w:p>
      </w:tc>
      <w:tc>
        <w:tcPr>
          <w:tcW w:w="1714" w:type="pct"/>
        </w:tcPr>
        <w:p w14:paraId="6FD81870" w14:textId="77777777" w:rsidR="00D83E78" w:rsidRDefault="00D83E78">
          <w:pPr>
            <w:pStyle w:val="a9"/>
          </w:pPr>
        </w:p>
      </w:tc>
      <w:tc>
        <w:tcPr>
          <w:tcW w:w="1527" w:type="pct"/>
        </w:tcPr>
        <w:p w14:paraId="502E63BE" w14:textId="77777777" w:rsidR="00D83E78" w:rsidRDefault="00666281">
          <w:pPr>
            <w:pStyle w:val="a9"/>
            <w:ind w:firstLine="360"/>
            <w:jc w:val="right"/>
          </w:pPr>
          <w:r>
            <w:rPr>
              <w:rFonts w:hint="eastAsia"/>
            </w:rPr>
            <w:t>第</w:t>
          </w:r>
          <w:r>
            <w:fldChar w:fldCharType="begin"/>
          </w:r>
          <w:r>
            <w:instrText>PAGE</w:instrText>
          </w:r>
          <w:r>
            <w:fldChar w:fldCharType="separate"/>
          </w:r>
          <w:r w:rsidR="00EF7297">
            <w:rPr>
              <w:noProof/>
            </w:rPr>
            <w:t>5</w:t>
          </w:r>
          <w:r>
            <w:fldChar w:fldCharType="end"/>
          </w:r>
          <w:r>
            <w:rPr>
              <w:rFonts w:hint="eastAsia"/>
            </w:rPr>
            <w:t>页</w:t>
          </w:r>
          <w:r>
            <w:t xml:space="preserve">, </w:t>
          </w:r>
          <w:r>
            <w:rPr>
              <w:rFonts w:hint="eastAsia"/>
            </w:rPr>
            <w:t>共</w:t>
          </w:r>
          <w:fldSimple w:instr=" NUMPAGES  \* Arabic  \* MERGEFORMAT ">
            <w:r w:rsidR="00EF7297">
              <w:rPr>
                <w:noProof/>
              </w:rPr>
              <w:t>6</w:t>
            </w:r>
          </w:fldSimple>
          <w:r>
            <w:rPr>
              <w:rFonts w:hint="eastAsia"/>
            </w:rPr>
            <w:t>页</w:t>
          </w:r>
        </w:p>
      </w:tc>
    </w:tr>
  </w:tbl>
  <w:p w14:paraId="2CA2EC2A" w14:textId="77777777" w:rsidR="00D83E78" w:rsidRDefault="00D83E7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73BD" w14:textId="77777777" w:rsidR="00D83E78" w:rsidRDefault="00D83E78">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DF21" w14:textId="77777777" w:rsidR="00914A8C" w:rsidRDefault="00914A8C">
      <w:r>
        <w:separator/>
      </w:r>
    </w:p>
  </w:footnote>
  <w:footnote w:type="continuationSeparator" w:id="0">
    <w:p w14:paraId="56AAC3B5" w14:textId="77777777" w:rsidR="00914A8C" w:rsidRDefault="0091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82D8" w14:textId="77777777" w:rsidR="00D83E78" w:rsidRDefault="00D83E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A2B5" w14:textId="77777777" w:rsidR="00D83E78" w:rsidRDefault="00D83E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7C42"/>
    <w:multiLevelType w:val="multilevel"/>
    <w:tmpl w:val="87CA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57359"/>
    <w:multiLevelType w:val="multilevel"/>
    <w:tmpl w:val="DEEE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C84688"/>
    <w:multiLevelType w:val="multilevel"/>
    <w:tmpl w:val="461A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4"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15:restartNumberingAfterBreak="0">
    <w:nsid w:val="78720DDD"/>
    <w:multiLevelType w:val="multilevel"/>
    <w:tmpl w:val="0A6A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631768">
    <w:abstractNumId w:val="4"/>
  </w:num>
  <w:num w:numId="2" w16cid:durableId="963077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280760">
    <w:abstractNumId w:val="0"/>
  </w:num>
  <w:num w:numId="4" w16cid:durableId="737675277">
    <w:abstractNumId w:val="2"/>
  </w:num>
  <w:num w:numId="5" w16cid:durableId="976881769">
    <w:abstractNumId w:val="1"/>
  </w:num>
  <w:num w:numId="6" w16cid:durableId="1507939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E0"/>
    <w:rsid w:val="00170509"/>
    <w:rsid w:val="00171920"/>
    <w:rsid w:val="001F35A2"/>
    <w:rsid w:val="00233490"/>
    <w:rsid w:val="00287734"/>
    <w:rsid w:val="0030019E"/>
    <w:rsid w:val="003013C2"/>
    <w:rsid w:val="0039086D"/>
    <w:rsid w:val="00445C39"/>
    <w:rsid w:val="0051310A"/>
    <w:rsid w:val="00577657"/>
    <w:rsid w:val="005971FC"/>
    <w:rsid w:val="005E18E0"/>
    <w:rsid w:val="00632FEB"/>
    <w:rsid w:val="00666281"/>
    <w:rsid w:val="00720500"/>
    <w:rsid w:val="0076726F"/>
    <w:rsid w:val="0077273E"/>
    <w:rsid w:val="00773996"/>
    <w:rsid w:val="00791F1E"/>
    <w:rsid w:val="00865CDC"/>
    <w:rsid w:val="008E6FA4"/>
    <w:rsid w:val="00914A8C"/>
    <w:rsid w:val="00AC559A"/>
    <w:rsid w:val="00BC1C10"/>
    <w:rsid w:val="00CC2494"/>
    <w:rsid w:val="00D75644"/>
    <w:rsid w:val="00D83E78"/>
    <w:rsid w:val="00DC545D"/>
    <w:rsid w:val="00E03BD4"/>
    <w:rsid w:val="00EF7297"/>
    <w:rsid w:val="00F557D5"/>
    <w:rsid w:val="00F965B2"/>
    <w:rsid w:val="00FA53CC"/>
    <w:rsid w:val="00FB2E6A"/>
    <w:rsid w:val="331E65EF"/>
    <w:rsid w:val="5A6A2548"/>
    <w:rsid w:val="6126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AE8F4"/>
  <w15:docId w15:val="{AC70A62B-EF74-449E-AFF0-B98C3953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1"/>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semiHidden/>
    <w:unhideWhenUsed/>
    <w:qFormat/>
  </w:style>
  <w:style w:type="paragraph" w:styleId="a7">
    <w:name w:val="Balloon Text"/>
    <w:basedOn w:val="a1"/>
    <w:link w:val="a8"/>
    <w:qFormat/>
    <w:pPr>
      <w:spacing w:line="240" w:lineRule="auto"/>
    </w:pPr>
    <w:rPr>
      <w:sz w:val="18"/>
      <w:szCs w:val="18"/>
    </w:rPr>
  </w:style>
  <w:style w:type="paragraph" w:styleId="a9">
    <w:name w:val="footer"/>
    <w:qFormat/>
    <w:pPr>
      <w:tabs>
        <w:tab w:val="center" w:pos="4510"/>
        <w:tab w:val="right" w:pos="9020"/>
      </w:tabs>
    </w:pPr>
    <w:rPr>
      <w:rFonts w:ascii="Arial" w:hAnsi="Arial"/>
      <w:sz w:val="18"/>
      <w:szCs w:val="18"/>
    </w:rPr>
  </w:style>
  <w:style w:type="paragraph" w:styleId="aa">
    <w:name w:val="header"/>
    <w:qFormat/>
    <w:pPr>
      <w:tabs>
        <w:tab w:val="center" w:pos="4153"/>
        <w:tab w:val="right" w:pos="8306"/>
      </w:tabs>
      <w:snapToGrid w:val="0"/>
      <w:jc w:val="both"/>
    </w:pPr>
    <w:rPr>
      <w:rFonts w:ascii="Arial" w:hAnsi="Arial"/>
      <w:sz w:val="18"/>
      <w:szCs w:val="18"/>
    </w:rPr>
  </w:style>
  <w:style w:type="paragraph" w:styleId="ab">
    <w:name w:val="Title"/>
    <w:basedOn w:val="a1"/>
    <w:next w:val="a1"/>
    <w:link w:val="ac"/>
    <w:qFormat/>
    <w:pPr>
      <w:spacing w:before="240" w:after="60"/>
      <w:jc w:val="center"/>
      <w:outlineLvl w:val="0"/>
    </w:pPr>
    <w:rPr>
      <w:rFonts w:ascii="Cambria" w:hAnsi="Cambria"/>
      <w:b/>
      <w:bCs/>
      <w:sz w:val="32"/>
      <w:szCs w:val="32"/>
    </w:rPr>
  </w:style>
  <w:style w:type="paragraph" w:styleId="ad">
    <w:name w:val="annotation subject"/>
    <w:basedOn w:val="a5"/>
    <w:next w:val="a5"/>
    <w:link w:val="ae"/>
    <w:semiHidden/>
    <w:unhideWhenUsed/>
    <w:qFormat/>
    <w:rPr>
      <w:b/>
      <w:bCs/>
    </w:rPr>
  </w:style>
  <w:style w:type="table" w:styleId="af">
    <w:name w:val="Table Grid"/>
    <w:basedOn w:val="a3"/>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2"/>
    <w:qFormat/>
    <w:rPr>
      <w:color w:val="0000FF"/>
      <w:u w:val="single"/>
    </w:rPr>
  </w:style>
  <w:style w:type="character" w:styleId="af1">
    <w:name w:val="annotation reference"/>
    <w:basedOn w:val="a2"/>
    <w:semiHidden/>
    <w:unhideWhenUsed/>
    <w:qFormat/>
    <w:rPr>
      <w:sz w:val="21"/>
      <w:szCs w:val="21"/>
    </w:rPr>
  </w:style>
  <w:style w:type="paragraph" w:customStyle="1" w:styleId="a0">
    <w:name w:val="表格题注"/>
    <w:next w:val="a1"/>
    <w:qFormat/>
    <w:pPr>
      <w:keepLines/>
      <w:numPr>
        <w:ilvl w:val="8"/>
        <w:numId w:val="2"/>
      </w:numPr>
      <w:spacing w:beforeLines="100"/>
      <w:ind w:left="1089" w:hanging="369"/>
      <w:jc w:val="center"/>
    </w:pPr>
    <w:rPr>
      <w:rFonts w:ascii="Arial" w:hAnsi="Arial"/>
      <w:sz w:val="18"/>
      <w:szCs w:val="18"/>
    </w:rPr>
  </w:style>
  <w:style w:type="paragraph" w:customStyle="1" w:styleId="af2">
    <w:name w:val="表格文本"/>
    <w:qFormat/>
    <w:pPr>
      <w:tabs>
        <w:tab w:val="decimal" w:pos="0"/>
      </w:tabs>
    </w:pPr>
    <w:rPr>
      <w:rFonts w:ascii="Arial" w:hAnsi="Arial"/>
      <w:sz w:val="21"/>
      <w:szCs w:val="21"/>
    </w:rPr>
  </w:style>
  <w:style w:type="paragraph" w:customStyle="1" w:styleId="af3">
    <w:name w:val="表头文本"/>
    <w:qFormat/>
    <w:pPr>
      <w:jc w:val="center"/>
    </w:pPr>
    <w:rPr>
      <w:rFonts w:ascii="Arial" w:hAnsi="Arial"/>
      <w:b/>
      <w:sz w:val="21"/>
      <w:szCs w:val="21"/>
    </w:rPr>
  </w:style>
  <w:style w:type="table" w:customStyle="1" w:styleId="af4">
    <w:name w:val="表样式"/>
    <w:basedOn w:val="a3"/>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2"/>
      </w:numPr>
      <w:spacing w:afterLines="100"/>
      <w:ind w:left="1089" w:hanging="369"/>
      <w:jc w:val="center"/>
    </w:pPr>
    <w:rPr>
      <w:rFonts w:ascii="Arial" w:hAnsi="Arial"/>
      <w:sz w:val="18"/>
      <w:szCs w:val="18"/>
    </w:rPr>
  </w:style>
  <w:style w:type="paragraph" w:customStyle="1" w:styleId="af5">
    <w:name w:val="图样式"/>
    <w:basedOn w:val="a1"/>
    <w:qFormat/>
    <w:pPr>
      <w:keepNext/>
      <w:widowControl/>
      <w:spacing w:before="80" w:after="80"/>
      <w:jc w:val="center"/>
    </w:pPr>
  </w:style>
  <w:style w:type="paragraph" w:customStyle="1" w:styleId="af6">
    <w:name w:val="文档标题"/>
    <w:basedOn w:val="a1"/>
    <w:qFormat/>
    <w:pPr>
      <w:tabs>
        <w:tab w:val="left" w:pos="0"/>
      </w:tabs>
      <w:spacing w:before="300" w:after="300"/>
      <w:jc w:val="center"/>
    </w:pPr>
    <w:rPr>
      <w:rFonts w:ascii="Arial" w:eastAsia="黑体" w:hAnsi="Arial"/>
      <w:sz w:val="36"/>
      <w:szCs w:val="36"/>
    </w:rPr>
  </w:style>
  <w:style w:type="paragraph" w:customStyle="1" w:styleId="af7">
    <w:name w:val="正文（首行不缩进）"/>
    <w:basedOn w:val="a1"/>
    <w:qFormat/>
  </w:style>
  <w:style w:type="paragraph" w:customStyle="1" w:styleId="af8">
    <w:name w:val="注示头"/>
    <w:basedOn w:val="a1"/>
    <w:qFormat/>
    <w:pPr>
      <w:pBdr>
        <w:top w:val="single" w:sz="4" w:space="1" w:color="000000"/>
      </w:pBdr>
      <w:jc w:val="both"/>
    </w:pPr>
    <w:rPr>
      <w:rFonts w:ascii="Arial" w:eastAsia="黑体" w:hAnsi="Arial"/>
      <w:sz w:val="18"/>
    </w:rPr>
  </w:style>
  <w:style w:type="paragraph" w:customStyle="1" w:styleId="af9">
    <w:name w:val="注示文本"/>
    <w:basedOn w:val="a1"/>
    <w:qFormat/>
    <w:pPr>
      <w:pBdr>
        <w:bottom w:val="single" w:sz="4" w:space="1" w:color="000000"/>
      </w:pBdr>
      <w:ind w:firstLine="360"/>
      <w:jc w:val="both"/>
    </w:pPr>
    <w:rPr>
      <w:rFonts w:ascii="Arial" w:eastAsia="楷体_GB2312" w:hAnsi="Arial"/>
      <w:sz w:val="18"/>
      <w:szCs w:val="18"/>
    </w:rPr>
  </w:style>
  <w:style w:type="paragraph" w:customStyle="1" w:styleId="afa">
    <w:name w:val="编写建议"/>
    <w:basedOn w:val="a1"/>
    <w:qFormat/>
    <w:pPr>
      <w:ind w:firstLine="420"/>
    </w:pPr>
    <w:rPr>
      <w:rFonts w:ascii="Arial" w:hAnsi="Arial" w:cs="Arial"/>
      <w:i/>
      <w:color w:val="0000FF"/>
    </w:rPr>
  </w:style>
  <w:style w:type="character" w:customStyle="1" w:styleId="afb">
    <w:name w:val="样式一"/>
    <w:basedOn w:val="a2"/>
    <w:qFormat/>
    <w:rPr>
      <w:rFonts w:ascii="宋体" w:hAnsi="宋体"/>
      <w:b/>
      <w:bCs/>
      <w:color w:val="000000"/>
      <w:sz w:val="36"/>
    </w:rPr>
  </w:style>
  <w:style w:type="character" w:customStyle="1" w:styleId="afc">
    <w:name w:val="样式二"/>
    <w:basedOn w:val="afb"/>
    <w:qFormat/>
    <w:rPr>
      <w:rFonts w:ascii="宋体" w:hAnsi="宋体"/>
      <w:b/>
      <w:bCs/>
      <w:color w:val="000000"/>
      <w:sz w:val="36"/>
    </w:rPr>
  </w:style>
  <w:style w:type="character" w:customStyle="1" w:styleId="a8">
    <w:name w:val="批注框文本 字符"/>
    <w:basedOn w:val="a2"/>
    <w:link w:val="a7"/>
    <w:qFormat/>
    <w:rPr>
      <w:snapToGrid w:val="0"/>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c">
    <w:name w:val="标题 字符"/>
    <w:basedOn w:val="a2"/>
    <w:link w:val="ab"/>
    <w:qFormat/>
    <w:rPr>
      <w:rFonts w:ascii="Cambria" w:hAnsi="Cambria"/>
      <w:b/>
      <w:bCs/>
      <w:snapToGrid w:val="0"/>
      <w:sz w:val="32"/>
      <w:szCs w:val="32"/>
    </w:rPr>
  </w:style>
  <w:style w:type="paragraph" w:styleId="afd">
    <w:name w:val="List Paragraph"/>
    <w:basedOn w:val="a1"/>
    <w:uiPriority w:val="34"/>
    <w:qFormat/>
    <w:pPr>
      <w:ind w:firstLineChars="200" w:firstLine="420"/>
    </w:pPr>
  </w:style>
  <w:style w:type="character" w:customStyle="1" w:styleId="a6">
    <w:name w:val="批注文字 字符"/>
    <w:basedOn w:val="a2"/>
    <w:link w:val="a5"/>
    <w:semiHidden/>
    <w:qFormat/>
    <w:rPr>
      <w:snapToGrid w:val="0"/>
      <w:sz w:val="21"/>
      <w:szCs w:val="21"/>
    </w:rPr>
  </w:style>
  <w:style w:type="character" w:customStyle="1" w:styleId="ae">
    <w:name w:val="批注主题 字符"/>
    <w:basedOn w:val="a6"/>
    <w:link w:val="ad"/>
    <w:semiHidden/>
    <w:qFormat/>
    <w:rPr>
      <w:b/>
      <w:bCs/>
      <w:snapToGrid w:val="0"/>
      <w:sz w:val="21"/>
      <w:szCs w:val="21"/>
    </w:rPr>
  </w:style>
  <w:style w:type="character" w:styleId="afe">
    <w:name w:val="Strong"/>
    <w:basedOn w:val="a2"/>
    <w:uiPriority w:val="22"/>
    <w:qFormat/>
    <w:rsid w:val="00577657"/>
    <w:rPr>
      <w:b/>
      <w:bCs/>
    </w:rPr>
  </w:style>
  <w:style w:type="paragraph" w:styleId="aff">
    <w:name w:val="Normal (Web)"/>
    <w:basedOn w:val="a1"/>
    <w:uiPriority w:val="99"/>
    <w:semiHidden/>
    <w:unhideWhenUsed/>
    <w:rsid w:val="00FA53CC"/>
    <w:pPr>
      <w:widowControl/>
      <w:autoSpaceDE/>
      <w:autoSpaceDN/>
      <w:adjustRightInd/>
      <w:spacing w:before="100" w:beforeAutospacing="1" w:after="100" w:afterAutospacing="1" w:line="240" w:lineRule="auto"/>
    </w:pPr>
    <w:rPr>
      <w:rFonts w:ascii="宋体" w:hAnsi="宋体" w:cs="宋体"/>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0005">
      <w:bodyDiv w:val="1"/>
      <w:marLeft w:val="0"/>
      <w:marRight w:val="0"/>
      <w:marTop w:val="0"/>
      <w:marBottom w:val="0"/>
      <w:divBdr>
        <w:top w:val="none" w:sz="0" w:space="0" w:color="auto"/>
        <w:left w:val="none" w:sz="0" w:space="0" w:color="auto"/>
        <w:bottom w:val="none" w:sz="0" w:space="0" w:color="auto"/>
        <w:right w:val="none" w:sz="0" w:space="0" w:color="auto"/>
      </w:divBdr>
    </w:div>
    <w:div w:id="180247030">
      <w:bodyDiv w:val="1"/>
      <w:marLeft w:val="0"/>
      <w:marRight w:val="0"/>
      <w:marTop w:val="0"/>
      <w:marBottom w:val="0"/>
      <w:divBdr>
        <w:top w:val="none" w:sz="0" w:space="0" w:color="auto"/>
        <w:left w:val="none" w:sz="0" w:space="0" w:color="auto"/>
        <w:bottom w:val="none" w:sz="0" w:space="0" w:color="auto"/>
        <w:right w:val="none" w:sz="0" w:space="0" w:color="auto"/>
      </w:divBdr>
    </w:div>
    <w:div w:id="495806735">
      <w:bodyDiv w:val="1"/>
      <w:marLeft w:val="0"/>
      <w:marRight w:val="0"/>
      <w:marTop w:val="0"/>
      <w:marBottom w:val="0"/>
      <w:divBdr>
        <w:top w:val="none" w:sz="0" w:space="0" w:color="auto"/>
        <w:left w:val="none" w:sz="0" w:space="0" w:color="auto"/>
        <w:bottom w:val="none" w:sz="0" w:space="0" w:color="auto"/>
        <w:right w:val="none" w:sz="0" w:space="0" w:color="auto"/>
      </w:divBdr>
      <w:divsChild>
        <w:div w:id="589314346">
          <w:marLeft w:val="0"/>
          <w:marRight w:val="0"/>
          <w:marTop w:val="0"/>
          <w:marBottom w:val="0"/>
          <w:divBdr>
            <w:top w:val="none" w:sz="0" w:space="0" w:color="auto"/>
            <w:left w:val="none" w:sz="0" w:space="0" w:color="auto"/>
            <w:bottom w:val="none" w:sz="0" w:space="0" w:color="auto"/>
            <w:right w:val="none" w:sz="0" w:space="0" w:color="auto"/>
          </w:divBdr>
        </w:div>
      </w:divsChild>
    </w:div>
    <w:div w:id="768543650">
      <w:bodyDiv w:val="1"/>
      <w:marLeft w:val="0"/>
      <w:marRight w:val="0"/>
      <w:marTop w:val="0"/>
      <w:marBottom w:val="0"/>
      <w:divBdr>
        <w:top w:val="none" w:sz="0" w:space="0" w:color="auto"/>
        <w:left w:val="none" w:sz="0" w:space="0" w:color="auto"/>
        <w:bottom w:val="none" w:sz="0" w:space="0" w:color="auto"/>
        <w:right w:val="none" w:sz="0" w:space="0" w:color="auto"/>
      </w:divBdr>
      <w:divsChild>
        <w:div w:id="1161581145">
          <w:marLeft w:val="0"/>
          <w:marRight w:val="0"/>
          <w:marTop w:val="0"/>
          <w:marBottom w:val="0"/>
          <w:divBdr>
            <w:top w:val="none" w:sz="0" w:space="0" w:color="auto"/>
            <w:left w:val="none" w:sz="0" w:space="0" w:color="auto"/>
            <w:bottom w:val="none" w:sz="0" w:space="0" w:color="auto"/>
            <w:right w:val="none" w:sz="0" w:space="0" w:color="auto"/>
          </w:divBdr>
        </w:div>
      </w:divsChild>
    </w:div>
    <w:div w:id="820194883">
      <w:bodyDiv w:val="1"/>
      <w:marLeft w:val="0"/>
      <w:marRight w:val="0"/>
      <w:marTop w:val="0"/>
      <w:marBottom w:val="0"/>
      <w:divBdr>
        <w:top w:val="none" w:sz="0" w:space="0" w:color="auto"/>
        <w:left w:val="none" w:sz="0" w:space="0" w:color="auto"/>
        <w:bottom w:val="none" w:sz="0" w:space="0" w:color="auto"/>
        <w:right w:val="none" w:sz="0" w:space="0" w:color="auto"/>
      </w:divBdr>
    </w:div>
    <w:div w:id="912079322">
      <w:bodyDiv w:val="1"/>
      <w:marLeft w:val="0"/>
      <w:marRight w:val="0"/>
      <w:marTop w:val="0"/>
      <w:marBottom w:val="0"/>
      <w:divBdr>
        <w:top w:val="none" w:sz="0" w:space="0" w:color="auto"/>
        <w:left w:val="none" w:sz="0" w:space="0" w:color="auto"/>
        <w:bottom w:val="none" w:sz="0" w:space="0" w:color="auto"/>
        <w:right w:val="none" w:sz="0" w:space="0" w:color="auto"/>
      </w:divBdr>
    </w:div>
    <w:div w:id="1222599486">
      <w:bodyDiv w:val="1"/>
      <w:marLeft w:val="0"/>
      <w:marRight w:val="0"/>
      <w:marTop w:val="0"/>
      <w:marBottom w:val="0"/>
      <w:divBdr>
        <w:top w:val="none" w:sz="0" w:space="0" w:color="auto"/>
        <w:left w:val="none" w:sz="0" w:space="0" w:color="auto"/>
        <w:bottom w:val="none" w:sz="0" w:space="0" w:color="auto"/>
        <w:right w:val="none" w:sz="0" w:space="0" w:color="auto"/>
      </w:divBdr>
    </w:div>
    <w:div w:id="1709255158">
      <w:bodyDiv w:val="1"/>
      <w:marLeft w:val="0"/>
      <w:marRight w:val="0"/>
      <w:marTop w:val="0"/>
      <w:marBottom w:val="0"/>
      <w:divBdr>
        <w:top w:val="none" w:sz="0" w:space="0" w:color="auto"/>
        <w:left w:val="none" w:sz="0" w:space="0" w:color="auto"/>
        <w:bottom w:val="none" w:sz="0" w:space="0" w:color="auto"/>
        <w:right w:val="none" w:sz="0" w:space="0" w:color="auto"/>
      </w:divBdr>
    </w:div>
    <w:div w:id="1721125046">
      <w:bodyDiv w:val="1"/>
      <w:marLeft w:val="0"/>
      <w:marRight w:val="0"/>
      <w:marTop w:val="0"/>
      <w:marBottom w:val="0"/>
      <w:divBdr>
        <w:top w:val="none" w:sz="0" w:space="0" w:color="auto"/>
        <w:left w:val="none" w:sz="0" w:space="0" w:color="auto"/>
        <w:bottom w:val="none" w:sz="0" w:space="0" w:color="auto"/>
        <w:right w:val="none" w:sz="0" w:space="0" w:color="auto"/>
      </w:divBdr>
    </w:div>
    <w:div w:id="1734505867">
      <w:bodyDiv w:val="1"/>
      <w:marLeft w:val="0"/>
      <w:marRight w:val="0"/>
      <w:marTop w:val="0"/>
      <w:marBottom w:val="0"/>
      <w:divBdr>
        <w:top w:val="none" w:sz="0" w:space="0" w:color="auto"/>
        <w:left w:val="none" w:sz="0" w:space="0" w:color="auto"/>
        <w:bottom w:val="none" w:sz="0" w:space="0" w:color="auto"/>
        <w:right w:val="none" w:sz="0" w:space="0" w:color="auto"/>
      </w:divBdr>
    </w:div>
    <w:div w:id="1796479440">
      <w:bodyDiv w:val="1"/>
      <w:marLeft w:val="0"/>
      <w:marRight w:val="0"/>
      <w:marTop w:val="0"/>
      <w:marBottom w:val="0"/>
      <w:divBdr>
        <w:top w:val="none" w:sz="0" w:space="0" w:color="auto"/>
        <w:left w:val="none" w:sz="0" w:space="0" w:color="auto"/>
        <w:bottom w:val="none" w:sz="0" w:space="0" w:color="auto"/>
        <w:right w:val="none" w:sz="0" w:space="0" w:color="auto"/>
      </w:divBdr>
    </w:div>
    <w:div w:id="195147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ring.io/projects/spring-boo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che.org/licenses/LICENSE-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ache.org/licenses/LICENSE-2.0" TargetMode="External"/><Relationship Id="rId4" Type="http://schemas.openxmlformats.org/officeDocument/2006/relationships/settings" Target="settings.xml"/><Relationship Id="rId9" Type="http://schemas.openxmlformats.org/officeDocument/2006/relationships/hyperlink" Target="https://baomidou.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CC6D-EE18-45DC-A000-42C6A31F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1077</Words>
  <Characters>6143</Characters>
  <Application>Microsoft Office Word</Application>
  <DocSecurity>0</DocSecurity>
  <Lines>51</Lines>
  <Paragraphs>14</Paragraphs>
  <ScaleCrop>false</ScaleCrop>
  <Company>Huawei Technologies Co.,Ltd.</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Caidan (Daniel)</dc:creator>
  <cp:lastModifiedBy>Linky 杜</cp:lastModifiedBy>
  <cp:revision>9</cp:revision>
  <dcterms:created xsi:type="dcterms:W3CDTF">2020-04-14T07:35:00Z</dcterms:created>
  <dcterms:modified xsi:type="dcterms:W3CDTF">2025-11-13T02:35:00Z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2052-11.8.2.12083</vt:lpwstr>
  </property>
  <property fmtid="{D5CDD505-2E9C-101B-9397-08002B2CF9AE}" pid="6" name="ICV">
    <vt:lpwstr>F041242BA1564B55921C9E7BEB519D90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ies>
</file>