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91E3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域名注册指南</w:t>
      </w:r>
    </w:p>
    <w:p w14:paraId="0A0AC23A"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选择可注册域名，并购买</w:t>
      </w:r>
    </w:p>
    <w:p w14:paraId="1CF7C2E5">
      <w:pPr>
        <w:pStyle w:val="10"/>
        <w:spacing w:line="360" w:lineRule="auto"/>
        <w:ind w:left="570"/>
        <w:jc w:val="left"/>
        <w:rPr>
          <w:rStyle w:val="7"/>
          <w:szCs w:val="21"/>
        </w:rPr>
      </w:pPr>
      <w:r>
        <w:rPr>
          <w:rFonts w:hint="eastAsia"/>
          <w:szCs w:val="21"/>
        </w:rPr>
        <w:t>确认要注册的域名，可到平台查询域名是否可以注册，确定可注册后，下单提交购买申请。查询链接：</w:t>
      </w:r>
      <w:r>
        <w:rPr>
          <w:rStyle w:val="7"/>
          <w:rFonts w:hint="eastAsia"/>
        </w:rPr>
        <w:t>https://www.bizcn.com/show/domain/search/index.do</w:t>
      </w:r>
      <w:bookmarkStart w:id="0" w:name="_GoBack"/>
      <w:bookmarkEnd w:id="0"/>
    </w:p>
    <w:p w14:paraId="57F5FAA1">
      <w:pPr>
        <w:pStyle w:val="10"/>
        <w:spacing w:line="360" w:lineRule="auto"/>
        <w:ind w:left="570" w:firstLine="0" w:firstLineChars="0"/>
        <w:rPr>
          <w:szCs w:val="21"/>
        </w:rPr>
      </w:pPr>
      <w:r>
        <w:rPr>
          <w:rFonts w:hint="eastAsia"/>
          <w:szCs w:val="21"/>
        </w:rPr>
        <w:t>查询结果为“可以注册”的域名为可注册域名。</w:t>
      </w:r>
    </w:p>
    <w:p w14:paraId="41AD5C22"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提供域名注册信息</w:t>
      </w:r>
    </w:p>
    <w:p w14:paraId="6AE8AC9D">
      <w:pPr>
        <w:pStyle w:val="10"/>
        <w:spacing w:line="360" w:lineRule="auto"/>
        <w:ind w:left="570"/>
        <w:rPr>
          <w:szCs w:val="21"/>
        </w:rPr>
      </w:pPr>
      <w:r>
        <w:rPr>
          <w:rFonts w:hint="eastAsia"/>
          <w:szCs w:val="21"/>
        </w:rPr>
        <w:t>下单成功后，提交以下域名信息和域名所有者证件给我司客服：</w:t>
      </w:r>
    </w:p>
    <w:p w14:paraId="2CF079A7">
      <w:pPr>
        <w:pStyle w:val="10"/>
        <w:numPr>
          <w:ilvl w:val="1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域名持有者信息：</w:t>
      </w:r>
    </w:p>
    <w:p w14:paraId="7D78100F">
      <w:pPr>
        <w:pStyle w:val="1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color w:val="C00000"/>
          <w:sz w:val="18"/>
          <w:szCs w:val="18"/>
        </w:rPr>
      </w:pPr>
      <w:r>
        <w:rPr>
          <w:rFonts w:hint="eastAsia"/>
          <w:sz w:val="18"/>
          <w:szCs w:val="18"/>
        </w:rPr>
        <w:t>域名所有者：</w:t>
      </w:r>
      <w:r>
        <w:rPr>
          <w:rFonts w:hint="eastAsia"/>
          <w:color w:val="FF0000"/>
          <w:sz w:val="18"/>
          <w:szCs w:val="18"/>
        </w:rPr>
        <w:t>（</w:t>
      </w:r>
      <w:r>
        <w:rPr>
          <w:rFonts w:hint="eastAsia"/>
          <w:color w:val="C00000"/>
          <w:sz w:val="18"/>
          <w:szCs w:val="18"/>
        </w:rPr>
        <w:t>域名所有者信息为业务重要标识，请填写与证件完全一致的名称）</w:t>
      </w:r>
    </w:p>
    <w:p w14:paraId="4A338906">
      <w:pPr>
        <w:pStyle w:val="1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姓名：</w:t>
      </w:r>
    </w:p>
    <w:p w14:paraId="4999AF6A">
      <w:pPr>
        <w:pStyle w:val="1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国家/地区：</w:t>
      </w:r>
    </w:p>
    <w:p w14:paraId="79D13B65">
      <w:pPr>
        <w:pStyle w:val="1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省份、城市：</w:t>
      </w:r>
    </w:p>
    <w:p w14:paraId="03ECB8FE">
      <w:pPr>
        <w:pStyle w:val="1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</w:rPr>
        <w:tab/>
      </w:r>
    </w:p>
    <w:p w14:paraId="522CC516">
      <w:pPr>
        <w:pStyle w:val="1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邮编：</w:t>
      </w:r>
      <w:r>
        <w:rPr>
          <w:rFonts w:hint="eastAsia"/>
          <w:sz w:val="18"/>
          <w:szCs w:val="18"/>
        </w:rPr>
        <w:tab/>
      </w:r>
    </w:p>
    <w:p w14:paraId="00DADBDB">
      <w:pPr>
        <w:pStyle w:val="1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电话：</w:t>
      </w:r>
    </w:p>
    <w:p w14:paraId="7BDA00B4">
      <w:pPr>
        <w:pStyle w:val="1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传真：</w:t>
      </w:r>
    </w:p>
    <w:p w14:paraId="67889120">
      <w:pPr>
        <w:pStyle w:val="1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ind w:left="795" w:firstLine="0" w:firstLineChars="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电邮：</w:t>
      </w:r>
    </w:p>
    <w:p w14:paraId="427295D4">
      <w:pPr>
        <w:pStyle w:val="10"/>
        <w:numPr>
          <w:ilvl w:val="1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 xml:space="preserve">实名证件要求： </w:t>
      </w:r>
    </w:p>
    <w:p w14:paraId="5809E829">
      <w:pPr>
        <w:pStyle w:val="10"/>
        <w:spacing w:line="360" w:lineRule="auto"/>
        <w:ind w:left="795" w:firstLine="0" w:firstLineChars="0"/>
        <w:rPr>
          <w:szCs w:val="21"/>
        </w:rPr>
      </w:pPr>
      <w:r>
        <w:rPr>
          <w:rFonts w:hint="eastAsia"/>
          <w:szCs w:val="21"/>
        </w:rPr>
        <w:t>a、域名所有者写的是个人姓名的，需要提供</w:t>
      </w:r>
      <w:r>
        <w:rPr>
          <w:rFonts w:hint="eastAsia"/>
          <w:b/>
          <w:szCs w:val="21"/>
        </w:rPr>
        <w:t>身份证正面扫描件或原件拍照</w:t>
      </w:r>
      <w:r>
        <w:rPr>
          <w:rFonts w:hint="eastAsia"/>
          <w:szCs w:val="21"/>
        </w:rPr>
        <w:t>；</w:t>
      </w:r>
    </w:p>
    <w:p w14:paraId="312CFC2A">
      <w:pPr>
        <w:pStyle w:val="10"/>
        <w:spacing w:line="360" w:lineRule="auto"/>
        <w:ind w:left="795" w:firstLine="0" w:firstLineChars="0"/>
        <w:rPr>
          <w:b/>
          <w:szCs w:val="21"/>
        </w:rPr>
      </w:pPr>
      <w:r>
        <w:rPr>
          <w:rFonts w:hint="eastAsia"/>
          <w:szCs w:val="21"/>
        </w:rPr>
        <w:t>b、域名所有者写的是公司名称，需要提供中国大陆企业营业执照/统一社会信用代码证</w:t>
      </w:r>
      <w:r>
        <w:rPr>
          <w:rFonts w:hint="eastAsia"/>
          <w:b/>
          <w:szCs w:val="21"/>
        </w:rPr>
        <w:t>原件扫描件或原件拍照</w:t>
      </w:r>
      <w:r>
        <w:rPr>
          <w:rFonts w:hint="eastAsia"/>
          <w:szCs w:val="21"/>
        </w:rPr>
        <w:t>；</w:t>
      </w:r>
    </w:p>
    <w:p w14:paraId="0C3C242D"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域名实名审核阶段，大概需要1-3工作日；</w:t>
      </w:r>
    </w:p>
    <w:p w14:paraId="55BF1E5E"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添加域名解析</w:t>
      </w:r>
    </w:p>
    <w:p w14:paraId="76F04A3B">
      <w:pPr>
        <w:pStyle w:val="10"/>
        <w:spacing w:line="360" w:lineRule="auto"/>
        <w:ind w:left="570" w:firstLine="210" w:firstLineChars="100"/>
        <w:rPr>
          <w:szCs w:val="21"/>
        </w:rPr>
      </w:pPr>
      <w:r>
        <w:rPr>
          <w:rFonts w:hint="eastAsia"/>
          <w:szCs w:val="21"/>
        </w:rPr>
        <w:t>实名通过后，根据域名的用途提供对应的解析记录信息给我司客服：</w:t>
      </w:r>
    </w:p>
    <w:p w14:paraId="4E4B5213">
      <w:pPr>
        <w:pStyle w:val="10"/>
        <w:numPr>
          <w:ilvl w:val="1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用来访问公司网站的，将域名绑定在主机服务器上后，将具体的主机解析记录发给我司客服；</w:t>
      </w:r>
    </w:p>
    <w:p w14:paraId="32DFED32">
      <w:pPr>
        <w:pStyle w:val="10"/>
        <w:numPr>
          <w:ilvl w:val="1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 xml:space="preserve">用来申请邮箱使用的，购买完邮箱产品后，将邮箱的解析记录发给我是客服； </w:t>
      </w:r>
    </w:p>
    <w:p w14:paraId="2BF75B18"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测试解析生效后，域名成功访问使用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17AC9"/>
    <w:multiLevelType w:val="multilevel"/>
    <w:tmpl w:val="3DB17AC9"/>
    <w:lvl w:ilvl="0" w:tentative="0">
      <w:start w:val="1"/>
      <w:numFmt w:val="japaneseCounting"/>
      <w:lvlText w:val="%1．"/>
      <w:lvlJc w:val="left"/>
      <w:pPr>
        <w:ind w:left="570" w:hanging="57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95" w:hanging="37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9F"/>
    <w:rsid w:val="00074C1B"/>
    <w:rsid w:val="001409A2"/>
    <w:rsid w:val="00141AA4"/>
    <w:rsid w:val="001623E3"/>
    <w:rsid w:val="001957A8"/>
    <w:rsid w:val="001C4B50"/>
    <w:rsid w:val="003B7A02"/>
    <w:rsid w:val="0050346A"/>
    <w:rsid w:val="0055345D"/>
    <w:rsid w:val="00793F39"/>
    <w:rsid w:val="00854143"/>
    <w:rsid w:val="008956C5"/>
    <w:rsid w:val="00901FAA"/>
    <w:rsid w:val="0094155C"/>
    <w:rsid w:val="009F5731"/>
    <w:rsid w:val="00A76251"/>
    <w:rsid w:val="00B65FF3"/>
    <w:rsid w:val="00B705BE"/>
    <w:rsid w:val="00B871A5"/>
    <w:rsid w:val="00BA5CD1"/>
    <w:rsid w:val="00BB7975"/>
    <w:rsid w:val="00BF177A"/>
    <w:rsid w:val="00E6399F"/>
    <w:rsid w:val="00EE0BE5"/>
    <w:rsid w:val="00EF62EF"/>
    <w:rsid w:val="00FC35B2"/>
    <w:rsid w:val="07943A5F"/>
    <w:rsid w:val="39420659"/>
    <w:rsid w:val="585D60C3"/>
    <w:rsid w:val="673954E5"/>
    <w:rsid w:val="745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430</Words>
  <Characters>486</Characters>
  <Lines>4</Lines>
  <Paragraphs>1</Paragraphs>
  <TotalTime>1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2023-07-26T08:42:00Z</dcterms:created>
  <dc:creator>翁晓敏</dc:creator>
  <cp:lastModifiedBy>chenln</cp:lastModifiedBy>
  <dcterms:modified xsi:type="dcterms:W3CDTF">2025-08-14T03:57:21Z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eyJoZGlkIjoiY2E5ODAwMzhhNmI4MWQ2MWE3MDBjN2RmNTJmN2YyYzAiLCJ1c2VySWQiOiIzNzIyNDAxNzEifQ==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427C3D3291B44FE480E416F8051635D8_13</vt:lpwstr>
  </property>
</Properties>
</file>