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E206B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使用指南</w:t>
      </w:r>
    </w:p>
    <w:p w14:paraId="11D0CDBD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常见问题</w:t>
      </w:r>
    </w:p>
    <w:p w14:paraId="527CF3AA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1.1、华为云商店提供2种认证方式：</w:t>
      </w:r>
    </w:p>
    <w:p w14:paraId="2AA55CB1">
      <w:pPr>
        <w:numPr>
          <w:ilvl w:val="0"/>
          <w:numId w:val="0"/>
        </w:num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1.1.1、APP认证方式（AK/SK认证方式）：</w:t>
      </w:r>
    </w:p>
    <w:p w14:paraId="22806123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获取AK/SK密钥对：点击链接跳转【已购买的服务】，点击【资源详情】进入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页面下方即可获取密钥对，以及查看【套餐包使用情况：已使用次数/总次数】</w:t>
      </w:r>
    </w:p>
    <w:p w14:paraId="33C3BB21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"https://console.huaweicloud.com/marketplace/tenant/?region=cn-east-3&amp;locale=zh-cn#/market/order/purchasedProducts"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8"/>
          <w:rFonts w:hint="default"/>
          <w:lang w:val="en-US" w:eastAsia="zh-CN"/>
        </w:rPr>
        <w:t>https://console.huaweicloud.com/marketplace/tenant/?region=cn-east-3&amp;locale=</w:t>
      </w:r>
      <w:r>
        <w:rPr>
          <w:rStyle w:val="8"/>
          <w:rFonts w:hint="eastAsia"/>
          <w:u w:val="none"/>
          <w:lang w:val="en-US" w:eastAsia="zh-CN"/>
        </w:rPr>
        <w:tab/>
      </w:r>
      <w:r>
        <w:rPr>
          <w:rStyle w:val="8"/>
          <w:rFonts w:hint="default"/>
          <w:lang w:val="en-US" w:eastAsia="zh-CN"/>
        </w:rPr>
        <w:t>zh-cn#/market/order/purchasedProducts</w:t>
      </w:r>
      <w:r>
        <w:rPr>
          <w:rFonts w:hint="default"/>
          <w:lang w:val="en-US" w:eastAsia="zh-CN"/>
        </w:rPr>
        <w:fldChar w:fldCharType="end"/>
      </w:r>
    </w:p>
    <w:p w14:paraId="53876D24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获取APP认证方式的SDK：</w:t>
      </w:r>
    </w:p>
    <w:p w14:paraId="383922C8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"https://support.huaweicloud.com/devg-apig/apig-dev-180307002.html"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https://support.huaweicloud.com/devg-apig/apig-dev-180307002.html</w:t>
      </w:r>
      <w:r>
        <w:rPr>
          <w:rFonts w:hint="default"/>
          <w:lang w:val="en-US" w:eastAsia="zh-CN"/>
        </w:rPr>
        <w:fldChar w:fldCharType="end"/>
      </w:r>
    </w:p>
    <w:p w14:paraId="1AE30342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 w14:paraId="04F12AFC">
      <w:p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1.2、APPCODE认证方式：</w:t>
      </w:r>
    </w:p>
    <w:p w14:paraId="6635C55C"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增加Header键值对：X-Apig-AppCode:已生成的AppCode值</w:t>
      </w:r>
    </w:p>
    <w:p w14:paraId="53DD7C6A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获取已生成的AppCode值：</w:t>
      </w:r>
    </w:p>
    <w:p w14:paraId="766AD62E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"https://console.huaweicloud.com/apig/?agencyId=a425b6b49177470e84c3943ecb92d4c8&amp;region=cn-east-3&amp;locale=zh-cn#/apig/multiLogical/useapi/applymanager"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https://console.huaweicloud.com/apig/?agencyId=a425b6b49177470e84c3943ec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b92d4c8&amp;region=cn-east-3&amp;locale=zh-cn#/apig/multiLogical/useapi/applymanage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r</w:t>
      </w:r>
      <w:r>
        <w:rPr>
          <w:rFonts w:hint="default"/>
          <w:lang w:val="en-US" w:eastAsia="zh-CN"/>
        </w:rPr>
        <w:fldChar w:fldCharType="end"/>
      </w:r>
    </w:p>
    <w:p w14:paraId="239D55C4">
      <w:pPr>
        <w:numPr>
          <w:ilvl w:val="0"/>
          <w:numId w:val="0"/>
        </w:numPr>
        <w:ind w:left="420" w:leftChars="0" w:firstLine="420" w:firstLineChars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19295" cy="5083810"/>
            <wp:effectExtent l="0" t="0" r="1905" b="8890"/>
            <wp:docPr id="5" name="图片 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71DAD">
      <w:p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1.2、华为云商店返回错误码：</w:t>
      </w:r>
    </w:p>
    <w:p w14:paraId="653AF507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"https://support.huaweicloud.com/usermanual-apig/apig-ug-180530090.html"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https://support.huaweicloud.com/usermanual-apig/apig-ug-180530090.html</w:t>
      </w:r>
      <w:r>
        <w:rPr>
          <w:rFonts w:hint="default"/>
          <w:lang w:val="en-US" w:eastAsia="zh-CN"/>
        </w:rPr>
        <w:fldChar w:fldCharType="end"/>
      </w:r>
    </w:p>
    <w:p w14:paraId="6E56194D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EA3426B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接口文档</w:t>
      </w:r>
    </w:p>
    <w:p w14:paraId="4BD890BB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2.1、接口信息：</w:t>
      </w:r>
    </w:p>
    <w:p w14:paraId="3DC9AD32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请求url：以对应商品购买页面下方【API接口】显示调用地址为准</w:t>
      </w:r>
    </w:p>
    <w:p w14:paraId="2A741245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请求Method：以对应商品购买页面下方【API接口】显示请求方式为准</w:t>
      </w:r>
    </w:p>
    <w:p w14:paraId="11EEB519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返回类型：JSON字符串</w:t>
      </w:r>
    </w:p>
    <w:p w14:paraId="28DF86EA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6"/>
        <w:tblpPr w:leftFromText="180" w:rightFromText="180" w:vertAnchor="text" w:horzAnchor="page" w:tblpX="2874" w:tblpY="64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020"/>
        <w:gridCol w:w="1230"/>
        <w:gridCol w:w="3930"/>
      </w:tblGrid>
      <w:tr w14:paraId="0BF05F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3A8D048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ACCF3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6E8D2D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是否必填</w:t>
            </w:r>
          </w:p>
        </w:tc>
        <w:tc>
          <w:tcPr>
            <w:tcW w:w="39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7AA88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描述</w:t>
            </w:r>
          </w:p>
        </w:tc>
      </w:tr>
      <w:tr w14:paraId="733F9A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DC20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base64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16A7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EB5EEB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39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E7E8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 xml:space="preserve">发票照片base64字符串，pdfBase64、base64、url 三选其一 </w:t>
            </w:r>
          </w:p>
        </w:tc>
      </w:tr>
      <w:tr w14:paraId="06E9BB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EF228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url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FEB4B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3D59D8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  <w:t>否</w:t>
            </w:r>
          </w:p>
        </w:tc>
        <w:tc>
          <w:tcPr>
            <w:tcW w:w="39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F6A9FC3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发票照片 url，pdfBase64、base64、url 三选其一</w:t>
            </w:r>
          </w:p>
        </w:tc>
      </w:tr>
      <w:tr w14:paraId="6D97B2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C7AEE7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pdfBase64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9F84A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E385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  <w:t>否</w:t>
            </w:r>
          </w:p>
        </w:tc>
        <w:tc>
          <w:tcPr>
            <w:tcW w:w="39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126D47F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发票pdf文件,base64编码后进行urlencode，要求base64编码和urlencode后大小不超过4M，最短边至少15px，最长边最大4096px，pdfBase64、base64、url 三选其一</w:t>
            </w:r>
          </w:p>
        </w:tc>
      </w:tr>
      <w:tr w14:paraId="1398C5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7C01C90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pdfFileNum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62D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E183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  <w:t>否</w:t>
            </w:r>
          </w:p>
        </w:tc>
        <w:tc>
          <w:tcPr>
            <w:tcW w:w="39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DE05DB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识别pdfBase64对应的文件页，默认1</w:t>
            </w:r>
          </w:p>
        </w:tc>
      </w:tr>
      <w:tr w14:paraId="12F0D1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61DA90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type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2E472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F595F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  <w:lang w:val="en-US" w:eastAsia="zh-CN"/>
              </w:rPr>
              <w:t>否</w:t>
            </w:r>
          </w:p>
        </w:tc>
        <w:tc>
          <w:tcPr>
            <w:tcW w:w="39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0C8F22">
            <w:pPr>
              <w:widowControl/>
              <w:jc w:val="left"/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  <w:t>识别的发票类型，默认normal , normal：可识别增值税普票、专票、电子发票 - roll：可识别增值税卷票</w:t>
            </w:r>
          </w:p>
        </w:tc>
      </w:tr>
    </w:tbl>
    <w:p w14:paraId="38AE8B3A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D4E70F8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99226A7">
      <w:pPr>
        <w:widowControl/>
        <w:jc w:val="left"/>
        <w:rPr>
          <w:rFonts w:hint="default"/>
          <w:lang w:val="en-US" w:eastAsia="zh-CN"/>
        </w:rPr>
      </w:pPr>
    </w:p>
    <w:p w14:paraId="6E0B23BD">
      <w:pPr>
        <w:widowControl/>
        <w:jc w:val="left"/>
        <w:rPr>
          <w:rFonts w:hint="default"/>
          <w:lang w:val="en-US" w:eastAsia="zh-CN"/>
        </w:rPr>
      </w:pPr>
    </w:p>
    <w:p w14:paraId="7C59481F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3F18C71D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79DB145F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733B591D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6CC069A5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14D516CE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66690E12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3FAEAADA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69F267AE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1B5043C6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273133EC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07E22560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169BA937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11740D61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2B95FD67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5EE18198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正常返回示例：</w:t>
      </w:r>
    </w:p>
    <w:p w14:paraId="760EC5D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 w14:paraId="252417E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"data": {</w:t>
      </w:r>
    </w:p>
    <w:p w14:paraId="76EF31B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"amountInWords": "壹拾圆整",//价税合计(大写)</w:t>
      </w:r>
    </w:p>
    <w:p w14:paraId="1890343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"invoiceTypeOrg": "",//发票名称</w:t>
      </w:r>
    </w:p>
    <w:p w14:paraId="5A9EBE0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"machineNum":"",//机打号码。仅增值税卷票含有此参数</w:t>
      </w:r>
    </w:p>
    <w:p w14:paraId="2D205C2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"agent": "否",//是否代开</w:t>
      </w:r>
    </w:p>
    <w:p w14:paraId="1313F65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"city": "",//市</w:t>
      </w:r>
    </w:p>
    <w:p w14:paraId="0414ADF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"commodityNum": [//数量</w:t>
      </w:r>
    </w:p>
    <w:p w14:paraId="5228D14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{</w:t>
      </w:r>
    </w:p>
    <w:p w14:paraId="157B668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"row": "",//行号</w:t>
      </w:r>
    </w:p>
    <w:p w14:paraId="4640A54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"word":""//内容</w:t>
      </w:r>
    </w:p>
    <w:p w14:paraId="537DA15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}</w:t>
      </w:r>
    </w:p>
    <w:p w14:paraId="7D6B52C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],</w:t>
      </w:r>
    </w:p>
    <w:p w14:paraId="61ACD94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"sellerBank": "",//销售方开户行及账号 </w:t>
      </w:r>
    </w:p>
    <w:p w14:paraId="51F9FEF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"sellerName": "",//销售方名称 </w:t>
      </w:r>
    </w:p>
    <w:p w14:paraId="070C00D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"sellerAddress": "",//销售方地址及电话 </w:t>
      </w:r>
    </w:p>
    <w:p w14:paraId="37ADE59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"checker": "",//复核</w:t>
      </w:r>
    </w:p>
    <w:p w14:paraId="3FDDF2D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"purchaserAddress": "",//购方地址及电话</w:t>
      </w:r>
    </w:p>
    <w:p w14:paraId="5CB3B98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"totalTax": "***",//合计税额</w:t>
      </w:r>
    </w:p>
    <w:p w14:paraId="3B07666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"payee": "",//收款人</w:t>
      </w:r>
    </w:p>
    <w:p w14:paraId="6813E01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"password": "",//密码区</w:t>
      </w:r>
    </w:p>
    <w:p w14:paraId="2F34F85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"province": "浙江",//省</w:t>
      </w:r>
    </w:p>
    <w:p w14:paraId="38341FF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"noteDrawer": "",//开票人</w:t>
      </w:r>
    </w:p>
    <w:p w14:paraId="67EEBE9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"invoiceType": "电子普通发票",//发票种类。不同类型发票输出：普通发票、专用发票、电子普通发票、电子专用发票、通行费电子普票、区块链发票、通用机打电子发票、电子发票(专用发票)、电子发票(普通发票)</w:t>
      </w:r>
    </w:p>
    <w:p w14:paraId="6185FA5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"amountInFiguers": "10.00",//价税合计(小写)</w:t>
      </w:r>
    </w:p>
    <w:p w14:paraId="32EF91D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"commodityPlateNum": [//车牌号。仅通行费增值税电子普通发票含有此参数</w:t>
      </w:r>
    </w:p>
    <w:p w14:paraId="6A057B0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{</w:t>
      </w:r>
    </w:p>
    <w:p w14:paraId="1721ED5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"row": "1",//行号</w:t>
      </w:r>
    </w:p>
    <w:p w14:paraId="20E8D61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"word": "***"//内容</w:t>
      </w:r>
    </w:p>
    <w:p w14:paraId="48C7801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}</w:t>
      </w:r>
    </w:p>
    <w:p w14:paraId="1D76357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],</w:t>
      </w:r>
    </w:p>
    <w:p w14:paraId="6C86D70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"commodityTax": [//税额</w:t>
      </w:r>
    </w:p>
    <w:p w14:paraId="2715816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{</w:t>
      </w:r>
    </w:p>
    <w:p w14:paraId="1AE10EF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"row": "1",//行号</w:t>
      </w:r>
    </w:p>
    <w:p w14:paraId="24F9F79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"word": "***"//内容</w:t>
      </w:r>
    </w:p>
    <w:p w14:paraId="5F26264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}</w:t>
      </w:r>
    </w:p>
    <w:p w14:paraId="07D51CA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],</w:t>
      </w:r>
    </w:p>
    <w:p w14:paraId="635858C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"purchaserBank": "",//购方开户行及账号</w:t>
      </w:r>
    </w:p>
    <w:p w14:paraId="4E62C76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"machineCode": "",//机器编号。仅增值税卷票含有此参数</w:t>
      </w:r>
    </w:p>
    <w:p w14:paraId="5F068FB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"invoiceNumConfirm": "",//发票号码的辅助校验码</w:t>
      </w:r>
    </w:p>
    <w:p w14:paraId="1185752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"commodityStartDate": [//通行日期起。仅通行费增值税电子普通发票含有此参数</w:t>
      </w:r>
    </w:p>
    <w:p w14:paraId="374F5D7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{</w:t>
      </w:r>
    </w:p>
    <w:p w14:paraId="1A06BCF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"row": "",//行号</w:t>
      </w:r>
    </w:p>
    <w:p w14:paraId="4EDC9F3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"word":""//内容</w:t>
      </w:r>
    </w:p>
    <w:p w14:paraId="533CEF3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}</w:t>
      </w:r>
    </w:p>
    <w:p w14:paraId="7E37B26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],</w:t>
      </w:r>
    </w:p>
    <w:p w14:paraId="416E6AA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"sellerRegisterNum": "",//销售方纳税人识别号</w:t>
      </w:r>
    </w:p>
    <w:p w14:paraId="406EA99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"commodityEndDate": [//通行日期止。仅通行费增值税电子普通发票含有此参数</w:t>
      </w:r>
    </w:p>
    <w:p w14:paraId="348B3EC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{</w:t>
      </w:r>
    </w:p>
    <w:p w14:paraId="0C0FDF2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"row": "",//行号</w:t>
      </w:r>
    </w:p>
    <w:p w14:paraId="0D5D6FE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"word":""//内容</w:t>
      </w:r>
    </w:p>
    <w:p w14:paraId="05C44E3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}</w:t>
      </w:r>
    </w:p>
    <w:p w14:paraId="294CF8D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],</w:t>
      </w:r>
    </w:p>
    <w:p w14:paraId="60111AB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"sheetNum": "",//联次信息。专票第一联到第三联分别输出：第一联：记账联、第二联：抵扣联、第三联：发票联；普通发票第一联到第二联分别输出：第一联：记账联、第二联：发票联</w:t>
      </w:r>
    </w:p>
    <w:p w14:paraId="4807C3A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"invoiceDate": "2021年11月12日",//开票日期</w:t>
      </w:r>
    </w:p>
    <w:p w14:paraId="5B1C509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"commodityPrice": [//单价</w:t>
      </w:r>
    </w:p>
    <w:p w14:paraId="293EDF5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{</w:t>
      </w:r>
    </w:p>
    <w:p w14:paraId="6C64F1D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"row": "",//行号</w:t>
      </w:r>
    </w:p>
    <w:p w14:paraId="4774B8D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"word":""//内容</w:t>
      </w:r>
    </w:p>
    <w:p w14:paraId="7A81647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}</w:t>
      </w:r>
    </w:p>
    <w:p w14:paraId="5067176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],</w:t>
      </w:r>
    </w:p>
    <w:p w14:paraId="660B20E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"invoiceCode": "",//发票代码</w:t>
      </w:r>
    </w:p>
    <w:p w14:paraId="7937E93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"onlinePay": "",//电子支付标识。仅区块链发票含有此参数</w:t>
      </w:r>
    </w:p>
    <w:p w14:paraId="038A802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"commodityType": [//规格型号</w:t>
      </w:r>
    </w:p>
    <w:p w14:paraId="5A09E08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{</w:t>
      </w:r>
    </w:p>
    <w:p w14:paraId="1761B22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"row": "",//行号</w:t>
      </w:r>
    </w:p>
    <w:p w14:paraId="6164444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"word":""//内容</w:t>
      </w:r>
    </w:p>
    <w:p w14:paraId="202EB49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}</w:t>
      </w:r>
    </w:p>
    <w:p w14:paraId="35D5E8A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],</w:t>
      </w:r>
    </w:p>
    <w:p w14:paraId="5F563C7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"invoiceNum": "",//发票号码</w:t>
      </w:r>
    </w:p>
    <w:p w14:paraId="4B98A77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"purchaserName": "",//购方名称</w:t>
      </w:r>
    </w:p>
    <w:p w14:paraId="45F306D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"checkCode": "",//校验码。增值税专票无此参数</w:t>
      </w:r>
    </w:p>
    <w:p w14:paraId="17C4399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"totalAmount": "10.00",//合计金额</w:t>
      </w:r>
    </w:p>
    <w:p w14:paraId="4A57C04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"commodityVehicleType": [//类型。仅通行费增值税电子普通发票含有此参数</w:t>
      </w:r>
    </w:p>
    <w:p w14:paraId="52B0CB6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{</w:t>
      </w:r>
    </w:p>
    <w:p w14:paraId="4B1B4FF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"row": "1",//行号</w:t>
      </w:r>
    </w:p>
    <w:p w14:paraId="1144988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"word": "***"//内容</w:t>
      </w:r>
    </w:p>
    <w:p w14:paraId="3BBC5DC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}</w:t>
      </w:r>
    </w:p>
    <w:p w14:paraId="3444BBF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],</w:t>
      </w:r>
    </w:p>
    <w:p w14:paraId="1A22640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"commodityAmount": [//金额</w:t>
      </w:r>
    </w:p>
    <w:p w14:paraId="68C5042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{</w:t>
      </w:r>
    </w:p>
    <w:p w14:paraId="6F5FBAD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"row": "1",//行号</w:t>
      </w:r>
    </w:p>
    <w:p w14:paraId="141D7FC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"word": "10.00"//内容</w:t>
      </w:r>
    </w:p>
    <w:p w14:paraId="74E5582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}</w:t>
      </w:r>
    </w:p>
    <w:p w14:paraId="7C48681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],</w:t>
      </w:r>
    </w:p>
    <w:p w14:paraId="176B156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"purchaserRegisterNum": "",//购方纳税人识别号</w:t>
      </w:r>
    </w:p>
    <w:p w14:paraId="362EBB9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"commodityTaxRate": [//税率</w:t>
      </w:r>
    </w:p>
    <w:p w14:paraId="5162032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{</w:t>
      </w:r>
    </w:p>
    <w:p w14:paraId="070CB11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"row": "1",//行号</w:t>
      </w:r>
    </w:p>
    <w:p w14:paraId="7014E69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"word": "0%"//内容</w:t>
      </w:r>
    </w:p>
    <w:p w14:paraId="3387D68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}</w:t>
      </w:r>
    </w:p>
    <w:p w14:paraId="5414F0D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],</w:t>
      </w:r>
    </w:p>
    <w:p w14:paraId="14448BC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"commodityUnit": [//单位</w:t>
      </w:r>
    </w:p>
    <w:p w14:paraId="13D6EFF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{</w:t>
      </w:r>
    </w:p>
    <w:p w14:paraId="0683763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"row": "",//行号</w:t>
      </w:r>
    </w:p>
    <w:p w14:paraId="1944184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"word":""//内容</w:t>
      </w:r>
    </w:p>
    <w:p w14:paraId="00444E3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}</w:t>
      </w:r>
    </w:p>
    <w:p w14:paraId="0CC73EB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],</w:t>
      </w:r>
    </w:p>
    <w:p w14:paraId="0B4C49E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"invoiceCodeConfirm": "033002100611",//发票代码的辅助校验码</w:t>
      </w:r>
    </w:p>
    <w:p w14:paraId="7A4A0B1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"remarks": "",//备注</w:t>
      </w:r>
    </w:p>
    <w:p w14:paraId="0EE34F3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"commodityName": [//货物名称</w:t>
      </w:r>
    </w:p>
    <w:p w14:paraId="5B46E51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{</w:t>
      </w:r>
    </w:p>
    <w:p w14:paraId="452837F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"row": "1",//行号</w:t>
      </w:r>
    </w:p>
    <w:p w14:paraId="6733C37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"word": "*餐饮服务*货物"//内容</w:t>
      </w:r>
    </w:p>
    <w:p w14:paraId="5DEAD6D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}</w:t>
      </w:r>
    </w:p>
    <w:p w14:paraId="5442435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</w:t>
      </w:r>
    </w:p>
    <w:p w14:paraId="6DF7F76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},</w:t>
      </w:r>
    </w:p>
    <w:p w14:paraId="04C398C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"code": 200, // 详见code返回码说明</w:t>
      </w:r>
    </w:p>
    <w:p w14:paraId="5B9703B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"msg": "成功", // code 对应的描述</w:t>
      </w:r>
    </w:p>
    <w:p w14:paraId="61A1450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"taskNo": "30853523396532582768",  // 本次请求号</w:t>
      </w:r>
    </w:p>
    <w:p w14:paraId="2F5512B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7A2D8BC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bookmarkStart w:id="0" w:name="_GoBack"/>
      <w:bookmarkEnd w:id="0"/>
    </w:p>
    <w:p w14:paraId="53A4E2F8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失败返回示例：</w:t>
      </w:r>
    </w:p>
    <w:p w14:paraId="5C6720CB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 w14:paraId="42D0385D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"msg": "图片格式不正确", </w:t>
      </w:r>
    </w:p>
    <w:p w14:paraId="1EEFA85C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"code": 400</w:t>
      </w:r>
    </w:p>
    <w:p w14:paraId="1CE22C6E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 w14:paraId="0E5F927B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</w:p>
    <w:p w14:paraId="3C639353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接口返回code码：</w:t>
      </w:r>
    </w:p>
    <w:tbl>
      <w:tblPr>
        <w:tblStyle w:val="6"/>
        <w:tblpPr w:leftFromText="180" w:rightFromText="180" w:vertAnchor="text" w:horzAnchor="page" w:tblpX="2865" w:tblpY="27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6"/>
        <w:gridCol w:w="5036"/>
      </w:tblGrid>
      <w:tr w14:paraId="32DD08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283D5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</w:rPr>
              <w:t>code</w:t>
            </w: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803F4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kern w:val="0"/>
                <w:sz w:val="21"/>
                <w:szCs w:val="21"/>
                <w:lang w:val="en-US" w:eastAsia="zh-CN"/>
              </w:rPr>
              <w:t>msg说明</w:t>
            </w:r>
          </w:p>
        </w:tc>
      </w:tr>
      <w:tr w14:paraId="766F55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9BF57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200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4184D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成功</w:t>
            </w:r>
          </w:p>
        </w:tc>
      </w:tr>
      <w:tr w14:paraId="5BA049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A098F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400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4D738C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请求入参错误</w:t>
            </w:r>
          </w:p>
        </w:tc>
      </w:tr>
      <w:tr w14:paraId="2B944F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09591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500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BDF45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系统维护中，请稍候再试</w:t>
            </w:r>
          </w:p>
        </w:tc>
      </w:tr>
      <w:tr w14:paraId="54E0DB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6B6162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501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CC5915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数据源维护，请稍候再试</w:t>
            </w:r>
          </w:p>
        </w:tc>
      </w:tr>
      <w:tr w14:paraId="1DE17A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206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4A785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999</w:t>
            </w:r>
          </w:p>
        </w:tc>
        <w:tc>
          <w:tcPr>
            <w:tcW w:w="503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CF6A1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4292E"/>
                <w:sz w:val="21"/>
                <w:szCs w:val="21"/>
                <w:shd w:val="clear" w:color="auto" w:fill="F6F8FA"/>
              </w:rPr>
              <w:t>仅供参考,以接口返回结果为准</w:t>
            </w:r>
          </w:p>
        </w:tc>
      </w:tr>
    </w:tbl>
    <w:p w14:paraId="7EEC86A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6A2942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21DC75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B741BC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22F7735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6EA3017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0569A6D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E40ADD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7C38A831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04EE062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54400F07">
      <w:pPr>
        <w:widowControl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E894C"/>
    <w:multiLevelType w:val="multilevel"/>
    <w:tmpl w:val="B7FE894C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OGNmYjdjOTQwMmNlZGJiNmVjNzBmYjNlMzIwMjIifQ=="/>
  </w:docVars>
  <w:rsids>
    <w:rsidRoot w:val="00000000"/>
    <w:rsid w:val="00BF52BD"/>
    <w:rsid w:val="02C62933"/>
    <w:rsid w:val="03DF1EFE"/>
    <w:rsid w:val="0DD964BB"/>
    <w:rsid w:val="140B63F8"/>
    <w:rsid w:val="172F064F"/>
    <w:rsid w:val="17DB4333"/>
    <w:rsid w:val="1B4357D5"/>
    <w:rsid w:val="1EE337CA"/>
    <w:rsid w:val="1FF42436"/>
    <w:rsid w:val="23623B5A"/>
    <w:rsid w:val="2556149D"/>
    <w:rsid w:val="29140990"/>
    <w:rsid w:val="2E4938B9"/>
    <w:rsid w:val="3187194B"/>
    <w:rsid w:val="329F6253"/>
    <w:rsid w:val="33E374BD"/>
    <w:rsid w:val="343B3202"/>
    <w:rsid w:val="3B710987"/>
    <w:rsid w:val="3C8C2C9D"/>
    <w:rsid w:val="3F2A6A9A"/>
    <w:rsid w:val="40D20858"/>
    <w:rsid w:val="46DC75FC"/>
    <w:rsid w:val="4D4B7289"/>
    <w:rsid w:val="51243653"/>
    <w:rsid w:val="51FE2294"/>
    <w:rsid w:val="53780C68"/>
    <w:rsid w:val="5430344C"/>
    <w:rsid w:val="5B5B72AF"/>
    <w:rsid w:val="5C250119"/>
    <w:rsid w:val="5CEA7F8B"/>
    <w:rsid w:val="5D4A4757"/>
    <w:rsid w:val="610C6AE3"/>
    <w:rsid w:val="624D0F56"/>
    <w:rsid w:val="63AE577E"/>
    <w:rsid w:val="67CF783D"/>
    <w:rsid w:val="69B875FD"/>
    <w:rsid w:val="6A236DBA"/>
    <w:rsid w:val="6D2D3E5E"/>
    <w:rsid w:val="6E81523B"/>
    <w:rsid w:val="71B44B4E"/>
    <w:rsid w:val="72AA1412"/>
    <w:rsid w:val="771F1F4D"/>
    <w:rsid w:val="78225CF5"/>
    <w:rsid w:val="7A654347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339</Words>
  <Characters>835</Characters>
  <Lines>0</Lines>
  <Paragraphs>0</Paragraphs>
  <TotalTime>13</TotalTime>
  <ScaleCrop>false</ScaleCrop>
  <LinksUpToDate>false</LinksUpToDate>
  <CharactersWithSpaces>839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2024-06-17T09:00:00Z</dcterms:created>
  <dc:creator>95292</dc:creator>
  <cp:lastModifiedBy>微信用户</cp:lastModifiedBy>
  <dcterms:modified xsi:type="dcterms:W3CDTF">2024-08-07T07:58:20Z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C12EE36010204FD0A228E82A929292E6_12</vt:lpwstr>
  </property>
</Properties>
</file>