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732" w:rsidRDefault="00303732" w:rsidP="00303732">
      <w:pPr>
        <w:jc w:val="center"/>
        <w:rPr>
          <w:rFonts w:ascii="微软雅黑" w:eastAsia="微软雅黑" w:hAnsi="微软雅黑"/>
          <w:b/>
          <w:sz w:val="32"/>
          <w:szCs w:val="28"/>
        </w:rPr>
      </w:pPr>
      <w:r w:rsidRPr="00691A3B">
        <w:rPr>
          <w:rFonts w:ascii="微软雅黑" w:eastAsia="微软雅黑" w:hAnsi="微软雅黑" w:hint="eastAsia"/>
          <w:b/>
          <w:sz w:val="32"/>
          <w:szCs w:val="28"/>
        </w:rPr>
        <w:t>明悉小程序操作说明</w:t>
      </w:r>
      <w:r w:rsidR="0096114D">
        <w:rPr>
          <w:rFonts w:ascii="微软雅黑" w:eastAsia="微软雅黑" w:hAnsi="微软雅黑" w:hint="eastAsia"/>
          <w:b/>
          <w:sz w:val="32"/>
          <w:szCs w:val="28"/>
        </w:rPr>
        <w:t>（管理层版）</w:t>
      </w:r>
    </w:p>
    <w:p w:rsidR="00691A3B" w:rsidRPr="00691A3B" w:rsidRDefault="00691A3B" w:rsidP="00691A3B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一、开通及绑定小程序</w:t>
      </w:r>
    </w:p>
    <w:p w:rsidR="00303732" w:rsidRPr="00691A3B" w:rsidRDefault="00303732" w:rsidP="00303732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sz w:val="28"/>
          <w:szCs w:val="28"/>
        </w:rPr>
      </w:pPr>
      <w:r w:rsidRPr="00691A3B">
        <w:rPr>
          <w:rFonts w:ascii="微软雅黑" w:eastAsia="微软雅黑" w:hAnsi="微软雅黑" w:hint="eastAsia"/>
          <w:sz w:val="28"/>
          <w:szCs w:val="28"/>
        </w:rPr>
        <w:t>店总/店长/销售经理及主管：登录明悉</w:t>
      </w:r>
      <w:r w:rsidR="004B13C1">
        <w:rPr>
          <w:rFonts w:ascii="微软雅黑" w:eastAsia="微软雅黑" w:hAnsi="微软雅黑" w:hint="eastAsia"/>
          <w:sz w:val="28"/>
          <w:szCs w:val="28"/>
        </w:rPr>
        <w:t>P</w:t>
      </w:r>
      <w:r w:rsidR="004B13C1">
        <w:rPr>
          <w:rFonts w:ascii="微软雅黑" w:eastAsia="微软雅黑" w:hAnsi="微软雅黑"/>
          <w:sz w:val="28"/>
          <w:szCs w:val="28"/>
        </w:rPr>
        <w:t>C</w:t>
      </w:r>
      <w:r w:rsidRPr="00691A3B">
        <w:rPr>
          <w:rFonts w:ascii="微软雅黑" w:eastAsia="微软雅黑" w:hAnsi="微软雅黑" w:hint="eastAsia"/>
          <w:sz w:val="28"/>
          <w:szCs w:val="28"/>
        </w:rPr>
        <w:t>系统</w:t>
      </w:r>
      <w:r w:rsidR="004B13C1">
        <w:rPr>
          <w:rFonts w:ascii="微软雅黑" w:eastAsia="微软雅黑" w:hAnsi="微软雅黑" w:hint="eastAsia"/>
          <w:sz w:val="28"/>
          <w:szCs w:val="28"/>
        </w:rPr>
        <w:t>（</w:t>
      </w:r>
      <w:hyperlink r:id="rId5" w:anchor="/home/index" w:history="1">
        <w:r w:rsidR="004B13C1" w:rsidRPr="00A66E7E">
          <w:rPr>
            <w:rStyle w:val="a4"/>
            <w:rFonts w:ascii="微软雅黑" w:eastAsia="微软雅黑" w:hAnsi="微软雅黑"/>
            <w:sz w:val="28"/>
            <w:szCs w:val="28"/>
          </w:rPr>
          <w:t>https://badge.shauetech.com/#/home/index</w:t>
        </w:r>
      </w:hyperlink>
      <w:r w:rsidR="004B13C1">
        <w:rPr>
          <w:rFonts w:ascii="微软雅黑" w:eastAsia="微软雅黑" w:hAnsi="微软雅黑" w:hint="eastAsia"/>
          <w:sz w:val="28"/>
          <w:szCs w:val="28"/>
        </w:rPr>
        <w:t>）</w:t>
      </w:r>
      <w:r w:rsidRPr="00691A3B">
        <w:rPr>
          <w:rFonts w:ascii="微软雅黑" w:eastAsia="微软雅黑" w:hAnsi="微软雅黑" w:hint="eastAsia"/>
          <w:sz w:val="28"/>
          <w:szCs w:val="28"/>
        </w:rPr>
        <w:t>，点击右上角图标，选择</w:t>
      </w:r>
      <w:r w:rsidR="00691A3B">
        <w:rPr>
          <w:rFonts w:ascii="微软雅黑" w:eastAsia="微软雅黑" w:hAnsi="微软雅黑" w:hint="eastAsia"/>
          <w:sz w:val="28"/>
          <w:szCs w:val="28"/>
        </w:rPr>
        <w:t>“</w:t>
      </w:r>
      <w:r w:rsidRPr="00691A3B">
        <w:rPr>
          <w:rFonts w:ascii="微软雅黑" w:eastAsia="微软雅黑" w:hAnsi="微软雅黑" w:hint="eastAsia"/>
          <w:sz w:val="28"/>
          <w:szCs w:val="28"/>
        </w:rPr>
        <w:t>系统设置</w:t>
      </w:r>
      <w:r w:rsidR="00691A3B">
        <w:rPr>
          <w:rFonts w:ascii="微软雅黑" w:eastAsia="微软雅黑" w:hAnsi="微软雅黑" w:hint="eastAsia"/>
          <w:sz w:val="28"/>
          <w:szCs w:val="28"/>
        </w:rPr>
        <w:t>“</w:t>
      </w:r>
      <w:r w:rsidRPr="00691A3B">
        <w:rPr>
          <w:rFonts w:ascii="微软雅黑" w:eastAsia="微软雅黑" w:hAnsi="微软雅黑" w:hint="eastAsia"/>
          <w:sz w:val="28"/>
          <w:szCs w:val="28"/>
        </w:rPr>
        <w:t>进入到系统设置界面，再点击左侧下方</w:t>
      </w:r>
      <w:r w:rsidR="00691A3B">
        <w:rPr>
          <w:rFonts w:ascii="微软雅黑" w:eastAsia="微软雅黑" w:hAnsi="微软雅黑" w:hint="eastAsia"/>
          <w:sz w:val="28"/>
          <w:szCs w:val="28"/>
        </w:rPr>
        <w:t>“</w:t>
      </w:r>
      <w:r w:rsidRPr="00691A3B">
        <w:rPr>
          <w:rFonts w:ascii="微软雅黑" w:eastAsia="微软雅黑" w:hAnsi="微软雅黑" w:hint="eastAsia"/>
          <w:sz w:val="28"/>
          <w:szCs w:val="28"/>
        </w:rPr>
        <w:t>关注公众号</w:t>
      </w:r>
      <w:r w:rsidR="00691A3B">
        <w:rPr>
          <w:rFonts w:ascii="微软雅黑" w:eastAsia="微软雅黑" w:hAnsi="微软雅黑" w:hint="eastAsia"/>
          <w:sz w:val="28"/>
          <w:szCs w:val="28"/>
        </w:rPr>
        <w:t>”</w:t>
      </w:r>
      <w:r w:rsidRPr="00691A3B">
        <w:rPr>
          <w:rFonts w:ascii="微软雅黑" w:eastAsia="微软雅黑" w:hAnsi="微软雅黑" w:hint="eastAsia"/>
          <w:sz w:val="28"/>
          <w:szCs w:val="28"/>
        </w:rPr>
        <w:t>，</w:t>
      </w:r>
      <w:r w:rsidR="00691A3B">
        <w:rPr>
          <w:rFonts w:ascii="微软雅黑" w:eastAsia="微软雅黑" w:hAnsi="微软雅黑" w:hint="eastAsia"/>
          <w:sz w:val="28"/>
          <w:szCs w:val="28"/>
        </w:rPr>
        <w:t>用当初</w:t>
      </w:r>
      <w:r w:rsidR="00691A3B" w:rsidRPr="00691A3B">
        <w:rPr>
          <w:rFonts w:ascii="微软雅黑" w:eastAsia="微软雅黑" w:hAnsi="微软雅黑" w:hint="eastAsia"/>
          <w:b/>
          <w:color w:val="FF0000"/>
          <w:sz w:val="28"/>
          <w:szCs w:val="28"/>
        </w:rPr>
        <w:t>开系统账号时提供的手机号绑定的微信扫描二维码，并关注公众号</w:t>
      </w:r>
      <w:r w:rsidR="00691A3B">
        <w:rPr>
          <w:rFonts w:ascii="微软雅黑" w:eastAsia="微软雅黑" w:hAnsi="微软雅黑" w:hint="eastAsia"/>
          <w:sz w:val="28"/>
          <w:szCs w:val="28"/>
        </w:rPr>
        <w:t>，</w:t>
      </w:r>
      <w:r w:rsidRPr="00691A3B">
        <w:rPr>
          <w:rFonts w:ascii="微软雅黑" w:eastAsia="微软雅黑" w:hAnsi="微软雅黑" w:hint="eastAsia"/>
          <w:sz w:val="28"/>
          <w:szCs w:val="28"/>
        </w:rPr>
        <w:t>如下图：</w:t>
      </w:r>
    </w:p>
    <w:p w:rsidR="004E0986" w:rsidRPr="00691A3B" w:rsidRDefault="00303732">
      <w:pPr>
        <w:rPr>
          <w:rFonts w:ascii="微软雅黑" w:eastAsia="微软雅黑" w:hAnsi="微软雅黑"/>
          <w:sz w:val="28"/>
          <w:szCs w:val="28"/>
        </w:rPr>
      </w:pPr>
      <w:r w:rsidRPr="00691A3B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BA2BE0C" wp14:editId="534D554B">
            <wp:extent cx="6642100" cy="2641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32" w:rsidRPr="00691A3B" w:rsidRDefault="00303732">
      <w:pPr>
        <w:rPr>
          <w:rFonts w:ascii="微软雅黑" w:eastAsia="微软雅黑" w:hAnsi="微软雅黑"/>
          <w:sz w:val="28"/>
          <w:szCs w:val="28"/>
        </w:rPr>
      </w:pPr>
    </w:p>
    <w:p w:rsidR="00303732" w:rsidRPr="00691A3B" w:rsidRDefault="00303732">
      <w:pPr>
        <w:rPr>
          <w:rFonts w:ascii="微软雅黑" w:eastAsia="微软雅黑" w:hAnsi="微软雅黑"/>
          <w:sz w:val="28"/>
          <w:szCs w:val="28"/>
        </w:rPr>
      </w:pPr>
      <w:r w:rsidRPr="00691A3B">
        <w:rPr>
          <w:rFonts w:ascii="微软雅黑" w:eastAsia="微软雅黑" w:hAnsi="微软雅黑" w:hint="eastAsia"/>
          <w:sz w:val="28"/>
          <w:szCs w:val="28"/>
        </w:rPr>
        <w:t>2、再点击左侧</w:t>
      </w:r>
      <w:r w:rsidR="00691A3B">
        <w:rPr>
          <w:rFonts w:ascii="微软雅黑" w:eastAsia="微软雅黑" w:hAnsi="微软雅黑" w:hint="eastAsia"/>
          <w:sz w:val="28"/>
          <w:szCs w:val="28"/>
        </w:rPr>
        <w:t>“</w:t>
      </w:r>
      <w:r w:rsidRPr="00691A3B">
        <w:rPr>
          <w:rFonts w:ascii="微软雅黑" w:eastAsia="微软雅黑" w:hAnsi="微软雅黑" w:hint="eastAsia"/>
          <w:sz w:val="28"/>
          <w:szCs w:val="28"/>
        </w:rPr>
        <w:t>销售管理</w:t>
      </w:r>
      <w:r w:rsidR="00691A3B">
        <w:rPr>
          <w:rFonts w:ascii="微软雅黑" w:eastAsia="微软雅黑" w:hAnsi="微软雅黑" w:hint="eastAsia"/>
          <w:sz w:val="28"/>
          <w:szCs w:val="28"/>
        </w:rPr>
        <w:t>“</w:t>
      </w:r>
      <w:r w:rsidRPr="00691A3B">
        <w:rPr>
          <w:rFonts w:ascii="微软雅黑" w:eastAsia="微软雅黑" w:hAnsi="微软雅黑" w:hint="eastAsia"/>
          <w:sz w:val="28"/>
          <w:szCs w:val="28"/>
        </w:rPr>
        <w:t>，可</w:t>
      </w:r>
      <w:r w:rsidR="00691A3B">
        <w:rPr>
          <w:rFonts w:ascii="微软雅黑" w:eastAsia="微软雅黑" w:hAnsi="微软雅黑" w:hint="eastAsia"/>
          <w:sz w:val="28"/>
          <w:szCs w:val="28"/>
        </w:rPr>
        <w:t>看到</w:t>
      </w:r>
      <w:r w:rsidRPr="00691A3B">
        <w:rPr>
          <w:rFonts w:ascii="微软雅黑" w:eastAsia="微软雅黑" w:hAnsi="微软雅黑" w:hint="eastAsia"/>
          <w:sz w:val="28"/>
          <w:szCs w:val="28"/>
        </w:rPr>
        <w:t>本店佩戴工牌的销售顾问列表。点击右侧</w:t>
      </w:r>
      <w:r w:rsidR="00691A3B">
        <w:rPr>
          <w:rFonts w:ascii="微软雅黑" w:eastAsia="微软雅黑" w:hAnsi="微软雅黑" w:hint="eastAsia"/>
          <w:sz w:val="28"/>
          <w:szCs w:val="28"/>
        </w:rPr>
        <w:t>“</w:t>
      </w:r>
      <w:r w:rsidRPr="00691A3B">
        <w:rPr>
          <w:rFonts w:ascii="微软雅黑" w:eastAsia="微软雅黑" w:hAnsi="微软雅黑" w:hint="eastAsia"/>
          <w:sz w:val="28"/>
          <w:szCs w:val="28"/>
        </w:rPr>
        <w:t>查看</w:t>
      </w:r>
      <w:r w:rsidR="00691A3B">
        <w:rPr>
          <w:rFonts w:ascii="微软雅黑" w:eastAsia="微软雅黑" w:hAnsi="微软雅黑" w:hint="eastAsia"/>
          <w:sz w:val="28"/>
          <w:szCs w:val="28"/>
        </w:rPr>
        <w:t>”</w:t>
      </w:r>
      <w:r w:rsidRPr="00691A3B">
        <w:rPr>
          <w:rFonts w:ascii="微软雅黑" w:eastAsia="微软雅黑" w:hAnsi="微软雅黑" w:hint="eastAsia"/>
          <w:sz w:val="28"/>
          <w:szCs w:val="28"/>
        </w:rPr>
        <w:t>按钮会弹出该销售顾问</w:t>
      </w:r>
      <w:r w:rsidRPr="00691A3B">
        <w:rPr>
          <w:rFonts w:ascii="微软雅黑" w:eastAsia="微软雅黑" w:hAnsi="微软雅黑" w:hint="eastAsia"/>
          <w:b/>
          <w:sz w:val="28"/>
          <w:szCs w:val="28"/>
        </w:rPr>
        <w:t>专属二维码</w:t>
      </w:r>
      <w:r w:rsidRPr="00691A3B">
        <w:rPr>
          <w:rFonts w:ascii="微软雅黑" w:eastAsia="微软雅黑" w:hAnsi="微软雅黑" w:hint="eastAsia"/>
          <w:sz w:val="28"/>
          <w:szCs w:val="28"/>
        </w:rPr>
        <w:t>，请这位同事</w:t>
      </w:r>
      <w:r w:rsidRPr="00691A3B">
        <w:rPr>
          <w:rFonts w:ascii="微软雅黑" w:eastAsia="微软雅黑" w:hAnsi="微软雅黑" w:hint="eastAsia"/>
          <w:b/>
          <w:color w:val="FF0000"/>
          <w:sz w:val="28"/>
          <w:szCs w:val="28"/>
        </w:rPr>
        <w:t>用之前开通工牌时手机号绑定的微信扫码</w:t>
      </w:r>
      <w:r w:rsidR="00691A3B">
        <w:rPr>
          <w:rFonts w:ascii="微软雅黑" w:eastAsia="微软雅黑" w:hAnsi="微软雅黑" w:hint="eastAsia"/>
          <w:b/>
          <w:color w:val="FF0000"/>
          <w:sz w:val="28"/>
          <w:szCs w:val="28"/>
        </w:rPr>
        <w:t>并</w:t>
      </w:r>
      <w:r w:rsidRPr="00691A3B">
        <w:rPr>
          <w:rFonts w:ascii="微软雅黑" w:eastAsia="微软雅黑" w:hAnsi="微软雅黑" w:hint="eastAsia"/>
          <w:b/>
          <w:color w:val="FF0000"/>
          <w:sz w:val="28"/>
          <w:szCs w:val="28"/>
        </w:rPr>
        <w:t>关注公众号</w:t>
      </w:r>
      <w:r w:rsidRPr="00691A3B">
        <w:rPr>
          <w:rFonts w:ascii="微软雅黑" w:eastAsia="微软雅黑" w:hAnsi="微软雅黑" w:hint="eastAsia"/>
          <w:sz w:val="28"/>
          <w:szCs w:val="28"/>
        </w:rPr>
        <w:t>；</w:t>
      </w:r>
    </w:p>
    <w:p w:rsidR="00303732" w:rsidRDefault="00E1144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BD6F5" wp14:editId="6BD26D30">
                <wp:simplePos x="0" y="0"/>
                <wp:positionH relativeFrom="column">
                  <wp:posOffset>2571946</wp:posOffset>
                </wp:positionH>
                <wp:positionV relativeFrom="paragraph">
                  <wp:posOffset>1984082</wp:posOffset>
                </wp:positionV>
                <wp:extent cx="991772" cy="77372"/>
                <wp:effectExtent l="0" t="0" r="12065" b="1206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06A954" id="圆角矩形 15" o:spid="_x0000_s1026" style="position:absolute;left:0;text-align:left;margin-left:202.5pt;margin-top:156.25pt;width:78.1pt;height: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41BB5" wp14:editId="7237E044">
                <wp:simplePos x="0" y="0"/>
                <wp:positionH relativeFrom="column">
                  <wp:posOffset>2574388</wp:posOffset>
                </wp:positionH>
                <wp:positionV relativeFrom="paragraph">
                  <wp:posOffset>1599028</wp:posOffset>
                </wp:positionV>
                <wp:extent cx="991772" cy="77372"/>
                <wp:effectExtent l="0" t="0" r="12065" b="1206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B49B98" id="圆角矩形 4" o:spid="_x0000_s1026" style="position:absolute;left:0;text-align:left;margin-left:202.7pt;margin-top:125.9pt;width:78.1pt;height:6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2658794</wp:posOffset>
                </wp:positionH>
                <wp:positionV relativeFrom="paragraph">
                  <wp:posOffset>1233268</wp:posOffset>
                </wp:positionV>
                <wp:extent cx="386861" cy="77372"/>
                <wp:effectExtent l="0" t="0" r="6985" b="1206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1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EFAA9" id="圆角矩形 3" o:spid="_x0000_s1026" style="position:absolute;left:0;text-align:left;margin-left:209.35pt;margin-top:97.1pt;width:30.45pt;height: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" fillcolor="#4472c4 [3204]" strokecolor="#1f3763 [1604]" strokeweight="1pt">
                <v:stroke joinstyle="miter"/>
              </v:roundrect>
            </w:pict>
          </mc:Fallback>
        </mc:AlternateContent>
      </w:r>
      <w:r w:rsidR="00303732" w:rsidRPr="00691A3B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2EF0B5A" wp14:editId="36298B5F">
            <wp:extent cx="6642100" cy="19977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A3B" w:rsidRPr="00556A41" w:rsidRDefault="00691A3B">
      <w:pPr>
        <w:rPr>
          <w:rFonts w:ascii="微软雅黑" w:eastAsia="微软雅黑" w:hAnsi="微软雅黑"/>
          <w:b/>
          <w:sz w:val="28"/>
          <w:szCs w:val="28"/>
        </w:rPr>
      </w:pPr>
      <w:r w:rsidRPr="00556A41">
        <w:rPr>
          <w:rFonts w:ascii="微软雅黑" w:eastAsia="微软雅黑" w:hAnsi="微软雅黑" w:hint="eastAsia"/>
          <w:b/>
          <w:sz w:val="28"/>
          <w:szCs w:val="28"/>
        </w:rPr>
        <w:t>二、小程序使用</w:t>
      </w:r>
    </w:p>
    <w:p w:rsidR="00691A3B" w:rsidRDefault="00691A3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1、管理层根据自己的权限，可看到本店或本地区所有门店情况；</w:t>
      </w:r>
    </w:p>
    <w:p w:rsidR="00691A3B" w:rsidRDefault="00691A3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2、</w:t>
      </w:r>
      <w:r w:rsidR="008B0A14">
        <w:rPr>
          <w:rFonts w:ascii="微软雅黑" w:eastAsia="微软雅黑" w:hAnsi="微软雅黑" w:hint="eastAsia"/>
          <w:sz w:val="28"/>
          <w:szCs w:val="28"/>
        </w:rPr>
        <w:t>微信</w:t>
      </w:r>
      <w:r w:rsidR="007B5DCA">
        <w:rPr>
          <w:rFonts w:ascii="微软雅黑" w:eastAsia="微软雅黑" w:hAnsi="微软雅黑" w:hint="eastAsia"/>
          <w:sz w:val="28"/>
          <w:szCs w:val="28"/>
        </w:rPr>
        <w:t>扫码</w:t>
      </w:r>
      <w:r w:rsidR="008B0A14">
        <w:rPr>
          <w:rFonts w:ascii="微软雅黑" w:eastAsia="微软雅黑" w:hAnsi="微软雅黑" w:hint="eastAsia"/>
          <w:sz w:val="28"/>
          <w:szCs w:val="28"/>
        </w:rPr>
        <w:t>“明悉”小程序，</w:t>
      </w:r>
      <w:r w:rsidR="007B5DCA">
        <w:rPr>
          <w:rFonts w:ascii="微软雅黑" w:eastAsia="微软雅黑" w:hAnsi="微软雅黑" w:hint="eastAsia"/>
          <w:sz w:val="28"/>
          <w:szCs w:val="28"/>
        </w:rPr>
        <w:t>用</w:t>
      </w:r>
      <w:r w:rsidR="008B0A14">
        <w:rPr>
          <w:rFonts w:ascii="微软雅黑" w:eastAsia="微软雅黑" w:hAnsi="微软雅黑" w:hint="eastAsia"/>
          <w:sz w:val="28"/>
          <w:szCs w:val="28"/>
        </w:rPr>
        <w:t>手机号绑定并登录；</w:t>
      </w:r>
    </w:p>
    <w:p w:rsidR="008B0A14" w:rsidRPr="00556A41" w:rsidRDefault="007B5DCA" w:rsidP="008B0A14">
      <w:pPr>
        <w:jc w:val="center"/>
        <w:rPr>
          <w:rFonts w:ascii="微软雅黑" w:eastAsia="微软雅黑" w:hAnsi="微软雅黑"/>
          <w:sz w:val="28"/>
          <w:szCs w:val="28"/>
        </w:rPr>
      </w:pPr>
      <w:r w:rsidRPr="007B5DC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DB8ECC5" wp14:editId="1E2EA556">
            <wp:extent cx="2730500" cy="2730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14" w:rsidRPr="00556A41" w:rsidRDefault="008B0A14" w:rsidP="008B0A14">
      <w:pPr>
        <w:rPr>
          <w:rFonts w:ascii="微软雅黑" w:eastAsia="微软雅黑" w:hAnsi="微软雅黑"/>
          <w:sz w:val="28"/>
          <w:szCs w:val="28"/>
        </w:rPr>
      </w:pPr>
      <w:r w:rsidRPr="00556A41">
        <w:rPr>
          <w:rFonts w:ascii="微软雅黑" w:eastAsia="微软雅黑" w:hAnsi="微软雅黑" w:hint="eastAsia"/>
          <w:sz w:val="28"/>
          <w:szCs w:val="28"/>
        </w:rPr>
        <w:t>3、主要功能包括“接待分析”、“销售管理”、“客户洞察”、“我的”</w:t>
      </w:r>
    </w:p>
    <w:p w:rsidR="00556A41" w:rsidRPr="00556A41" w:rsidRDefault="00556A41" w:rsidP="008B0A14">
      <w:pPr>
        <w:rPr>
          <w:rFonts w:ascii="微软雅黑" w:eastAsia="微软雅黑" w:hAnsi="微软雅黑"/>
          <w:sz w:val="28"/>
          <w:szCs w:val="28"/>
        </w:rPr>
      </w:pPr>
      <w:r w:rsidRPr="00556A41">
        <w:rPr>
          <w:rFonts w:ascii="微软雅黑" w:eastAsia="微软雅黑" w:hAnsi="微软雅黑" w:hint="eastAsia"/>
          <w:sz w:val="28"/>
          <w:szCs w:val="28"/>
        </w:rPr>
        <w:t>3</w:t>
      </w:r>
      <w:r w:rsidRPr="00556A41">
        <w:rPr>
          <w:rFonts w:ascii="微软雅黑" w:eastAsia="微软雅黑" w:hAnsi="微软雅黑"/>
          <w:sz w:val="28"/>
          <w:szCs w:val="28"/>
        </w:rPr>
        <w:t>.1</w:t>
      </w:r>
      <w:r w:rsidRPr="00556A41">
        <w:rPr>
          <w:rFonts w:ascii="微软雅黑" w:eastAsia="微软雅黑" w:hAnsi="微软雅黑" w:hint="eastAsia"/>
          <w:sz w:val="28"/>
          <w:szCs w:val="28"/>
        </w:rPr>
        <w:t>接待分析</w:t>
      </w:r>
    </w:p>
    <w:p w:rsidR="00330E3A" w:rsidRDefault="008B0A14" w:rsidP="00330E3A">
      <w:pPr>
        <w:ind w:firstLine="460"/>
        <w:rPr>
          <w:rFonts w:ascii="微软雅黑" w:eastAsia="微软雅黑" w:hAnsi="微软雅黑"/>
          <w:sz w:val="28"/>
          <w:szCs w:val="28"/>
        </w:rPr>
      </w:pPr>
      <w:r w:rsidRPr="008B0A14">
        <w:rPr>
          <w:rFonts w:ascii="微软雅黑" w:eastAsia="微软雅黑" w:hAnsi="微软雅黑"/>
          <w:sz w:val="28"/>
          <w:szCs w:val="28"/>
        </w:rPr>
        <w:t>1</w:t>
      </w:r>
      <w:r w:rsidRPr="008B0A14">
        <w:rPr>
          <w:rFonts w:ascii="微软雅黑" w:eastAsia="微软雅黑" w:hAnsi="微软雅黑" w:hint="eastAsia"/>
          <w:sz w:val="28"/>
          <w:szCs w:val="28"/>
        </w:rPr>
        <w:t>）</w:t>
      </w:r>
      <w:r>
        <w:rPr>
          <w:rFonts w:ascii="微软雅黑" w:eastAsia="微软雅黑" w:hAnsi="微软雅黑" w:hint="eastAsia"/>
          <w:sz w:val="28"/>
          <w:szCs w:val="28"/>
        </w:rPr>
        <w:t>接待分析，查看自己门店前一日所有客户接待情况，点开一条记录便可查看</w:t>
      </w:r>
      <w:r w:rsidR="00330E3A">
        <w:rPr>
          <w:rFonts w:ascii="微软雅黑" w:eastAsia="微软雅黑" w:hAnsi="微软雅黑" w:hint="eastAsia"/>
          <w:sz w:val="28"/>
          <w:szCs w:val="28"/>
        </w:rPr>
        <w:t>接待打分</w:t>
      </w:r>
      <w:r w:rsidR="004B13C1">
        <w:rPr>
          <w:rFonts w:ascii="微软雅黑" w:eastAsia="微软雅黑" w:hAnsi="微软雅黑" w:hint="eastAsia"/>
          <w:sz w:val="28"/>
          <w:szCs w:val="28"/>
        </w:rPr>
        <w:t>明细</w:t>
      </w:r>
      <w:r w:rsidR="00330E3A">
        <w:rPr>
          <w:rFonts w:ascii="微软雅黑" w:eastAsia="微软雅黑" w:hAnsi="微软雅黑" w:hint="eastAsia"/>
          <w:sz w:val="28"/>
          <w:szCs w:val="28"/>
        </w:rPr>
        <w:t>；</w:t>
      </w:r>
    </w:p>
    <w:p w:rsidR="00330E3A" w:rsidRDefault="00330E3A" w:rsidP="00330E3A">
      <w:pPr>
        <w:ind w:firstLine="4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2</w:t>
      </w:r>
      <w:r>
        <w:rPr>
          <w:rFonts w:ascii="微软雅黑" w:eastAsia="微软雅黑" w:hAnsi="微软雅黑" w:hint="eastAsia"/>
          <w:sz w:val="28"/>
          <w:szCs w:val="28"/>
        </w:rPr>
        <w:t>）右上角图标点开后可根据需要查看各维度数据，其中“接待复盘”可听到原始录音；</w:t>
      </w:r>
    </w:p>
    <w:p w:rsidR="00556A41" w:rsidRDefault="00556A41" w:rsidP="00330E3A">
      <w:pPr>
        <w:ind w:firstLine="4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3）有接待得分的说明这批客流有录音可做A</w:t>
      </w:r>
      <w:r>
        <w:rPr>
          <w:rFonts w:ascii="微软雅黑" w:eastAsia="微软雅黑" w:hAnsi="微软雅黑"/>
          <w:sz w:val="28"/>
          <w:szCs w:val="28"/>
        </w:rPr>
        <w:t>I</w:t>
      </w:r>
      <w:r>
        <w:rPr>
          <w:rFonts w:ascii="微软雅黑" w:eastAsia="微软雅黑" w:hAnsi="微软雅黑" w:hint="eastAsia"/>
          <w:sz w:val="28"/>
          <w:szCs w:val="28"/>
        </w:rPr>
        <w:t>分析，无接待得分说明缺失录音；</w:t>
      </w:r>
    </w:p>
    <w:p w:rsidR="00330E3A" w:rsidRDefault="00E11441" w:rsidP="00330E3A">
      <w:pPr>
        <w:ind w:firstLine="4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291E5" wp14:editId="0723C800">
                <wp:simplePos x="0" y="0"/>
                <wp:positionH relativeFrom="column">
                  <wp:posOffset>1530741</wp:posOffset>
                </wp:positionH>
                <wp:positionV relativeFrom="paragraph">
                  <wp:posOffset>3978275</wp:posOffset>
                </wp:positionV>
                <wp:extent cx="991772" cy="77372"/>
                <wp:effectExtent l="0" t="0" r="12065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2373AC" id="圆角矩形 19" o:spid="_x0000_s1026" style="position:absolute;left:0;text-align:left;margin-left:120.55pt;margin-top:313.25pt;width:78.1pt;height:6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291E5" wp14:editId="0723C800">
                <wp:simplePos x="0" y="0"/>
                <wp:positionH relativeFrom="column">
                  <wp:posOffset>1474519</wp:posOffset>
                </wp:positionH>
                <wp:positionV relativeFrom="paragraph">
                  <wp:posOffset>2649366</wp:posOffset>
                </wp:positionV>
                <wp:extent cx="991772" cy="77372"/>
                <wp:effectExtent l="0" t="0" r="12065" b="12065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3060A6" id="圆角矩形 18" o:spid="_x0000_s1026" style="position:absolute;left:0;text-align:left;margin-left:116.1pt;margin-top:208.6pt;width:78.1pt;height:6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291E5" wp14:editId="0723C800">
                <wp:simplePos x="0" y="0"/>
                <wp:positionH relativeFrom="column">
                  <wp:posOffset>4147527</wp:posOffset>
                </wp:positionH>
                <wp:positionV relativeFrom="paragraph">
                  <wp:posOffset>2198907</wp:posOffset>
                </wp:positionV>
                <wp:extent cx="991772" cy="77372"/>
                <wp:effectExtent l="0" t="0" r="12065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F59C5" id="圆角矩形 17" o:spid="_x0000_s1026" style="position:absolute;left:0;text-align:left;margin-left:326.6pt;margin-top:173.15pt;width:78.1pt;height:6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BD6F5" wp14:editId="6BD26D30">
                <wp:simplePos x="0" y="0"/>
                <wp:positionH relativeFrom="column">
                  <wp:posOffset>1480722</wp:posOffset>
                </wp:positionH>
                <wp:positionV relativeFrom="paragraph">
                  <wp:posOffset>1332376</wp:posOffset>
                </wp:positionV>
                <wp:extent cx="991772" cy="77372"/>
                <wp:effectExtent l="0" t="0" r="12065" b="1206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2C352F" id="圆角矩形 16" o:spid="_x0000_s1026" style="position:absolute;left:0;text-align:left;margin-left:116.6pt;margin-top:104.9pt;width:78.1pt;height:6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" fillcolor="#4472c4 [3204]" strokecolor="#1f3763 [1604]" strokeweight="1pt">
                <v:stroke joinstyle="miter"/>
              </v:roundrect>
            </w:pict>
          </mc:Fallback>
        </mc:AlternateContent>
      </w:r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4EBA037" wp14:editId="13E7B5E8">
            <wp:extent cx="2531327" cy="4658388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9457" cy="46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E3A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330E3A">
        <w:rPr>
          <w:rFonts w:ascii="微软雅黑" w:eastAsia="微软雅黑" w:hAnsi="微软雅黑"/>
          <w:sz w:val="28"/>
          <w:szCs w:val="28"/>
        </w:rPr>
        <w:t xml:space="preserve"> </w:t>
      </w:r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50D9EE3" wp14:editId="3A023822">
            <wp:extent cx="2664723" cy="465163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245" cy="47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3A" w:rsidRDefault="00330E3A" w:rsidP="00330E3A">
      <w:pPr>
        <w:ind w:firstLine="460"/>
        <w:rPr>
          <w:rFonts w:ascii="微软雅黑" w:eastAsia="微软雅黑" w:hAnsi="微软雅黑"/>
          <w:sz w:val="28"/>
          <w:szCs w:val="28"/>
        </w:rPr>
      </w:pPr>
    </w:p>
    <w:p w:rsidR="00330E3A" w:rsidRDefault="00E11441" w:rsidP="00330E3A">
      <w:pPr>
        <w:ind w:firstLine="4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8291E5" wp14:editId="0723C800">
                <wp:simplePos x="0" y="0"/>
                <wp:positionH relativeFrom="column">
                  <wp:posOffset>1530545</wp:posOffset>
                </wp:positionH>
                <wp:positionV relativeFrom="paragraph">
                  <wp:posOffset>2076547</wp:posOffset>
                </wp:positionV>
                <wp:extent cx="991772" cy="77372"/>
                <wp:effectExtent l="0" t="0" r="12065" b="12065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DDF7E2" id="圆角矩形 20" o:spid="_x0000_s1026" style="position:absolute;left:0;text-align:left;margin-left:120.5pt;margin-top:163.5pt;width:78.1pt;height:6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" fillcolor="#4472c4 [3204]" strokecolor="#1f3763 [1604]" strokeweight="1pt">
                <v:stroke joinstyle="miter"/>
              </v:roundrect>
            </w:pict>
          </mc:Fallback>
        </mc:AlternateContent>
      </w:r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F97EFD7" wp14:editId="75021306">
            <wp:extent cx="2435535" cy="4415883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2391" cy="446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E3A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330E3A">
        <w:rPr>
          <w:rFonts w:ascii="微软雅黑" w:eastAsia="微软雅黑" w:hAnsi="微软雅黑"/>
          <w:sz w:val="28"/>
          <w:szCs w:val="28"/>
        </w:rPr>
        <w:t xml:space="preserve">  </w:t>
      </w:r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C1BA27E" wp14:editId="53E440BF">
            <wp:extent cx="2487319" cy="4546646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6286" cy="456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41" w:rsidRPr="00556A41" w:rsidRDefault="00556A41" w:rsidP="00556A41">
      <w:pPr>
        <w:jc w:val="left"/>
        <w:rPr>
          <w:rFonts w:ascii="微软雅黑" w:eastAsia="微软雅黑" w:hAnsi="微软雅黑"/>
          <w:sz w:val="28"/>
          <w:szCs w:val="28"/>
        </w:rPr>
      </w:pPr>
      <w:r w:rsidRPr="00556A41">
        <w:rPr>
          <w:rFonts w:ascii="微软雅黑" w:eastAsia="微软雅黑" w:hAnsi="微软雅黑"/>
          <w:sz w:val="28"/>
          <w:szCs w:val="28"/>
        </w:rPr>
        <w:lastRenderedPageBreak/>
        <w:t xml:space="preserve">3.2 </w:t>
      </w:r>
      <w:r w:rsidRPr="00556A41">
        <w:rPr>
          <w:rFonts w:ascii="微软雅黑" w:eastAsia="微软雅黑" w:hAnsi="微软雅黑" w:hint="eastAsia"/>
          <w:sz w:val="28"/>
          <w:szCs w:val="28"/>
        </w:rPr>
        <w:t>销售管理</w:t>
      </w:r>
    </w:p>
    <w:p w:rsidR="00556A41" w:rsidRDefault="00556A41" w:rsidP="00556A41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1）</w:t>
      </w:r>
      <w:r w:rsidR="00330E3A">
        <w:rPr>
          <w:rFonts w:ascii="微软雅黑" w:eastAsia="微软雅黑" w:hAnsi="微软雅黑" w:hint="eastAsia"/>
          <w:sz w:val="28"/>
          <w:szCs w:val="28"/>
        </w:rPr>
        <w:t>销售管理</w:t>
      </w:r>
      <w:r>
        <w:rPr>
          <w:rFonts w:ascii="微软雅黑" w:eastAsia="微软雅黑" w:hAnsi="微软雅黑" w:hint="eastAsia"/>
          <w:sz w:val="28"/>
          <w:szCs w:val="28"/>
        </w:rPr>
        <w:t>模块可</w:t>
      </w:r>
      <w:r w:rsidR="00330E3A">
        <w:rPr>
          <w:rFonts w:ascii="微软雅黑" w:eastAsia="微软雅黑" w:hAnsi="微软雅黑" w:hint="eastAsia"/>
          <w:sz w:val="28"/>
          <w:szCs w:val="28"/>
        </w:rPr>
        <w:t>查看团队</w:t>
      </w:r>
      <w:r>
        <w:rPr>
          <w:rFonts w:ascii="微软雅黑" w:eastAsia="微软雅黑" w:hAnsi="微软雅黑" w:hint="eastAsia"/>
          <w:sz w:val="28"/>
          <w:szCs w:val="28"/>
        </w:rPr>
        <w:t>前一日</w:t>
      </w:r>
      <w:r w:rsidR="00330E3A">
        <w:rPr>
          <w:rFonts w:ascii="微软雅黑" w:eastAsia="微软雅黑" w:hAnsi="微软雅黑" w:hint="eastAsia"/>
          <w:sz w:val="28"/>
          <w:szCs w:val="28"/>
        </w:rPr>
        <w:t>各销售接待客户情况</w:t>
      </w:r>
      <w:r>
        <w:rPr>
          <w:rFonts w:ascii="微软雅黑" w:eastAsia="微软雅黑" w:hAnsi="微软雅黑" w:hint="eastAsia"/>
          <w:sz w:val="28"/>
          <w:szCs w:val="28"/>
        </w:rPr>
        <w:t>；</w:t>
      </w:r>
    </w:p>
    <w:p w:rsidR="00556A41" w:rsidRDefault="00556A41" w:rsidP="00556A41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2</w:t>
      </w:r>
      <w:r>
        <w:rPr>
          <w:rFonts w:ascii="微软雅黑" w:eastAsia="微软雅黑" w:hAnsi="微软雅黑" w:hint="eastAsia"/>
          <w:sz w:val="28"/>
          <w:szCs w:val="28"/>
        </w:rPr>
        <w:t>）</w:t>
      </w:r>
      <w:r w:rsidR="00330E3A">
        <w:rPr>
          <w:rFonts w:ascii="微软雅黑" w:eastAsia="微软雅黑" w:hAnsi="微软雅黑" w:hint="eastAsia"/>
          <w:sz w:val="28"/>
          <w:szCs w:val="28"/>
        </w:rPr>
        <w:t>点开销售名字可看到他名下每批客户的接待情况</w:t>
      </w:r>
      <w:r>
        <w:rPr>
          <w:rFonts w:ascii="微软雅黑" w:eastAsia="微软雅黑" w:hAnsi="微软雅黑" w:hint="eastAsia"/>
          <w:sz w:val="28"/>
          <w:szCs w:val="28"/>
        </w:rPr>
        <w:t>；</w:t>
      </w:r>
    </w:p>
    <w:p w:rsidR="00556A41" w:rsidRDefault="00556A41" w:rsidP="00556A41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3</w:t>
      </w:r>
      <w:r>
        <w:rPr>
          <w:rFonts w:ascii="微软雅黑" w:eastAsia="微软雅黑" w:hAnsi="微软雅黑" w:hint="eastAsia"/>
          <w:sz w:val="28"/>
          <w:szCs w:val="28"/>
        </w:rPr>
        <w:t>）</w:t>
      </w:r>
      <w:r w:rsidR="00330E3A">
        <w:rPr>
          <w:rFonts w:ascii="微软雅黑" w:eastAsia="微软雅黑" w:hAnsi="微软雅黑" w:hint="eastAsia"/>
          <w:sz w:val="28"/>
          <w:szCs w:val="28"/>
        </w:rPr>
        <w:t>再点一条接待记录会看到A</w:t>
      </w:r>
      <w:r w:rsidR="00330E3A">
        <w:rPr>
          <w:rFonts w:ascii="微软雅黑" w:eastAsia="微软雅黑" w:hAnsi="微软雅黑"/>
          <w:sz w:val="28"/>
          <w:szCs w:val="28"/>
        </w:rPr>
        <w:t>I</w:t>
      </w:r>
      <w:r w:rsidR="00330E3A">
        <w:rPr>
          <w:rFonts w:ascii="微软雅黑" w:eastAsia="微软雅黑" w:hAnsi="微软雅黑" w:hint="eastAsia"/>
          <w:sz w:val="28"/>
          <w:szCs w:val="28"/>
        </w:rPr>
        <w:t>分析结果</w:t>
      </w:r>
      <w:r w:rsidR="004B13C1">
        <w:rPr>
          <w:rFonts w:ascii="微软雅黑" w:eastAsia="微软雅黑" w:hAnsi="微软雅黑" w:hint="eastAsia"/>
          <w:sz w:val="28"/>
          <w:szCs w:val="28"/>
        </w:rPr>
        <w:t>；</w:t>
      </w:r>
    </w:p>
    <w:p w:rsidR="00330E3A" w:rsidRDefault="00556A41" w:rsidP="00556A41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4</w:t>
      </w:r>
      <w:r>
        <w:rPr>
          <w:rFonts w:ascii="微软雅黑" w:eastAsia="微软雅黑" w:hAnsi="微软雅黑" w:hint="eastAsia"/>
          <w:sz w:val="28"/>
          <w:szCs w:val="28"/>
        </w:rPr>
        <w:t>）“</w:t>
      </w:r>
      <w:r w:rsidRPr="00556A41">
        <w:rPr>
          <w:rFonts w:ascii="微软雅黑" w:eastAsia="微软雅黑" w:hAnsi="微软雅黑" w:hint="eastAsia"/>
          <w:b/>
          <w:sz w:val="28"/>
          <w:szCs w:val="28"/>
        </w:rPr>
        <w:t>预警客户”表示客户已2次到店但还未成交</w:t>
      </w:r>
      <w:r>
        <w:rPr>
          <w:rFonts w:ascii="微软雅黑" w:eastAsia="微软雅黑" w:hAnsi="微软雅黑" w:hint="eastAsia"/>
          <w:b/>
          <w:sz w:val="28"/>
          <w:szCs w:val="28"/>
        </w:rPr>
        <w:t>，需重点关注</w:t>
      </w:r>
      <w:r>
        <w:rPr>
          <w:rFonts w:ascii="微软雅黑" w:eastAsia="微软雅黑" w:hAnsi="微软雅黑" w:hint="eastAsia"/>
          <w:sz w:val="28"/>
          <w:szCs w:val="28"/>
        </w:rPr>
        <w:t>；</w:t>
      </w:r>
    </w:p>
    <w:p w:rsidR="00330E3A" w:rsidRDefault="00E11441" w:rsidP="00330E3A">
      <w:pPr>
        <w:ind w:firstLine="4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1EFA86" wp14:editId="2A7DE3F6">
                <wp:simplePos x="0" y="0"/>
                <wp:positionH relativeFrom="column">
                  <wp:posOffset>707780</wp:posOffset>
                </wp:positionH>
                <wp:positionV relativeFrom="paragraph">
                  <wp:posOffset>2735580</wp:posOffset>
                </wp:positionV>
                <wp:extent cx="991772" cy="77372"/>
                <wp:effectExtent l="0" t="0" r="12065" b="1206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F99AD6" id="圆角矩形 23" o:spid="_x0000_s1026" style="position:absolute;left:0;text-align:left;margin-left:55.75pt;margin-top:215.4pt;width:78.1pt;height:6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29DC22" wp14:editId="65EEE9BA">
                <wp:simplePos x="0" y="0"/>
                <wp:positionH relativeFrom="column">
                  <wp:posOffset>862477</wp:posOffset>
                </wp:positionH>
                <wp:positionV relativeFrom="paragraph">
                  <wp:posOffset>1849559</wp:posOffset>
                </wp:positionV>
                <wp:extent cx="991772" cy="77372"/>
                <wp:effectExtent l="0" t="0" r="12065" b="1206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497316" id="圆角矩形 22" o:spid="_x0000_s1026" style="position:absolute;left:0;text-align:left;margin-left:67.9pt;margin-top:145.65pt;width:78.1pt;height:6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D888B" wp14:editId="130BE2B6">
                <wp:simplePos x="0" y="0"/>
                <wp:positionH relativeFrom="column">
                  <wp:posOffset>784420</wp:posOffset>
                </wp:positionH>
                <wp:positionV relativeFrom="paragraph">
                  <wp:posOffset>992358</wp:posOffset>
                </wp:positionV>
                <wp:extent cx="991772" cy="77372"/>
                <wp:effectExtent l="0" t="0" r="12065" b="1206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772" cy="773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59DD37" id="圆角矩形 21" o:spid="_x0000_s1026" style="position:absolute;left:0;text-align:left;margin-left:61.75pt;margin-top:78.15pt;width:78.1pt;height:6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" fillcolor="#4472c4 [3204]" strokecolor="#1f3763 [1604]" strokeweight="1pt">
                <v:stroke joinstyle="miter"/>
              </v:roundrect>
            </w:pict>
          </mc:Fallback>
        </mc:AlternateContent>
      </w:r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33DD5B3" wp14:editId="491244A4">
            <wp:extent cx="1830410" cy="346717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5678" cy="34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E3A">
        <w:rPr>
          <w:rFonts w:ascii="微软雅黑" w:eastAsia="微软雅黑" w:hAnsi="微软雅黑"/>
          <w:sz w:val="28"/>
          <w:szCs w:val="28"/>
        </w:rPr>
        <w:t xml:space="preserve">  </w:t>
      </w:r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1FAC136" wp14:editId="7A34D7CE">
            <wp:extent cx="1853573" cy="3469157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3737" cy="35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A41">
        <w:rPr>
          <w:rFonts w:ascii="微软雅黑" w:eastAsia="微软雅黑" w:hAnsi="微软雅黑"/>
          <w:sz w:val="28"/>
          <w:szCs w:val="28"/>
        </w:rPr>
        <w:t xml:space="preserve"> </w:t>
      </w:r>
      <w:bookmarkStart w:id="0" w:name="_GoBack"/>
      <w:r w:rsidR="00330E3A" w:rsidRPr="00330E3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6C7D909" wp14:editId="45508DA3">
            <wp:extent cx="1972266" cy="3565817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9270" cy="35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6A41" w:rsidRDefault="00556A41" w:rsidP="00556A4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3.3</w:t>
      </w:r>
      <w:r>
        <w:rPr>
          <w:rFonts w:ascii="微软雅黑" w:eastAsia="微软雅黑" w:hAnsi="微软雅黑" w:hint="eastAsia"/>
          <w:sz w:val="28"/>
          <w:szCs w:val="28"/>
        </w:rPr>
        <w:t>客户洞察</w:t>
      </w:r>
    </w:p>
    <w:p w:rsidR="00556A41" w:rsidRDefault="00556A41" w:rsidP="00556A4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1）客户洞察可看到前一日本店所有客流情况，通过客户等级可查阅该级别所有客户跟进记录；</w:t>
      </w:r>
    </w:p>
    <w:p w:rsidR="00556A41" w:rsidRDefault="00556A41" w:rsidP="00556A4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2</w:t>
      </w:r>
      <w:r w:rsidR="004B13C1">
        <w:rPr>
          <w:rFonts w:ascii="微软雅黑" w:eastAsia="微软雅黑" w:hAnsi="微软雅黑" w:hint="eastAsia"/>
          <w:sz w:val="28"/>
          <w:szCs w:val="28"/>
        </w:rPr>
        <w:t>）</w:t>
      </w:r>
      <w:r w:rsidR="0096114D">
        <w:rPr>
          <w:rFonts w:ascii="微软雅黑" w:eastAsia="微软雅黑" w:hAnsi="微软雅黑" w:hint="eastAsia"/>
          <w:sz w:val="28"/>
          <w:szCs w:val="28"/>
        </w:rPr>
        <w:t>有录音的客流都会给出</w:t>
      </w:r>
      <w:r w:rsidR="0096114D">
        <w:rPr>
          <w:rFonts w:ascii="微软雅黑" w:eastAsia="微软雅黑" w:hAnsi="微软雅黑"/>
          <w:sz w:val="28"/>
          <w:szCs w:val="28"/>
        </w:rPr>
        <w:t>AI</w:t>
      </w:r>
      <w:r w:rsidR="0096114D">
        <w:rPr>
          <w:rFonts w:ascii="微软雅黑" w:eastAsia="微软雅黑" w:hAnsi="微软雅黑" w:hint="eastAsia"/>
          <w:sz w:val="28"/>
          <w:szCs w:val="28"/>
        </w:rPr>
        <w:t>分析结果，有无录音标识的表示</w:t>
      </w:r>
      <w:r w:rsidR="004B13C1">
        <w:rPr>
          <w:rFonts w:ascii="微软雅黑" w:eastAsia="微软雅黑" w:hAnsi="微软雅黑" w:hint="eastAsia"/>
          <w:sz w:val="28"/>
          <w:szCs w:val="28"/>
        </w:rPr>
        <w:t>缺失</w:t>
      </w:r>
      <w:r w:rsidR="0096114D">
        <w:rPr>
          <w:rFonts w:ascii="微软雅黑" w:eastAsia="微软雅黑" w:hAnsi="微软雅黑" w:hint="eastAsia"/>
          <w:sz w:val="28"/>
          <w:szCs w:val="28"/>
        </w:rPr>
        <w:t>录音，也无A</w:t>
      </w:r>
      <w:r w:rsidR="0096114D">
        <w:rPr>
          <w:rFonts w:ascii="微软雅黑" w:eastAsia="微软雅黑" w:hAnsi="微软雅黑"/>
          <w:sz w:val="28"/>
          <w:szCs w:val="28"/>
        </w:rPr>
        <w:t>I</w:t>
      </w:r>
      <w:r w:rsidR="0096114D">
        <w:rPr>
          <w:rFonts w:ascii="微软雅黑" w:eastAsia="微软雅黑" w:hAnsi="微软雅黑" w:hint="eastAsia"/>
          <w:sz w:val="28"/>
          <w:szCs w:val="28"/>
        </w:rPr>
        <w:t>分析；</w:t>
      </w:r>
    </w:p>
    <w:p w:rsidR="0096114D" w:rsidRDefault="0096114D" w:rsidP="00556A4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3）点开客户分析后，会看到</w:t>
      </w:r>
      <w:r w:rsidR="004B13C1">
        <w:rPr>
          <w:rFonts w:ascii="微软雅黑" w:eastAsia="微软雅黑" w:hAnsi="微软雅黑" w:hint="eastAsia"/>
          <w:sz w:val="28"/>
          <w:szCs w:val="28"/>
        </w:rPr>
        <w:t>“</w:t>
      </w:r>
      <w:r>
        <w:rPr>
          <w:rFonts w:ascii="微软雅黑" w:eastAsia="微软雅黑" w:hAnsi="微软雅黑" w:hint="eastAsia"/>
          <w:sz w:val="28"/>
          <w:szCs w:val="28"/>
        </w:rPr>
        <w:t>A</w:t>
      </w:r>
      <w:r>
        <w:rPr>
          <w:rFonts w:ascii="微软雅黑" w:eastAsia="微软雅黑" w:hAnsi="微软雅黑"/>
          <w:sz w:val="28"/>
          <w:szCs w:val="28"/>
        </w:rPr>
        <w:t>I</w:t>
      </w:r>
      <w:r>
        <w:rPr>
          <w:rFonts w:ascii="微软雅黑" w:eastAsia="微软雅黑" w:hAnsi="微软雅黑" w:hint="eastAsia"/>
          <w:sz w:val="28"/>
          <w:szCs w:val="28"/>
        </w:rPr>
        <w:t>客户洞察</w:t>
      </w:r>
      <w:r w:rsidR="004B13C1">
        <w:rPr>
          <w:rFonts w:ascii="微软雅黑" w:eastAsia="微软雅黑" w:hAnsi="微软雅黑" w:hint="eastAsia"/>
          <w:sz w:val="28"/>
          <w:szCs w:val="28"/>
        </w:rPr>
        <w:t>”</w:t>
      </w:r>
      <w:r>
        <w:rPr>
          <w:rFonts w:ascii="微软雅黑" w:eastAsia="微软雅黑" w:hAnsi="微软雅黑" w:hint="eastAsia"/>
          <w:sz w:val="28"/>
          <w:szCs w:val="28"/>
        </w:rPr>
        <w:t>详情，可重点关注“购买转换障碍”里的提示；</w:t>
      </w:r>
    </w:p>
    <w:p w:rsidR="00556A41" w:rsidRDefault="00556A41" w:rsidP="0096114D">
      <w:pPr>
        <w:jc w:val="center"/>
        <w:rPr>
          <w:rFonts w:ascii="微软雅黑" w:eastAsia="微软雅黑" w:hAnsi="微软雅黑"/>
          <w:sz w:val="28"/>
          <w:szCs w:val="28"/>
        </w:rPr>
      </w:pPr>
      <w:r w:rsidRPr="00556A4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742AA446" wp14:editId="79466290">
            <wp:extent cx="2684301" cy="4962293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7654" cy="496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14D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96114D">
        <w:rPr>
          <w:rFonts w:ascii="微软雅黑" w:eastAsia="微软雅黑" w:hAnsi="微软雅黑"/>
          <w:sz w:val="28"/>
          <w:szCs w:val="28"/>
        </w:rPr>
        <w:t xml:space="preserve"> </w:t>
      </w:r>
      <w:r w:rsidR="0096114D" w:rsidRPr="0096114D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4C6B8CC" wp14:editId="1D8EA6CC">
            <wp:extent cx="2798956" cy="498367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826" cy="502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14D" w:rsidRPr="00556A41" w:rsidRDefault="0096114D" w:rsidP="0096114D">
      <w:pPr>
        <w:rPr>
          <w:rFonts w:ascii="微软雅黑" w:eastAsia="微软雅黑" w:hAnsi="微软雅黑"/>
          <w:sz w:val="28"/>
          <w:szCs w:val="28"/>
        </w:rPr>
      </w:pPr>
    </w:p>
    <w:sectPr w:rsidR="0096114D" w:rsidRPr="00556A41" w:rsidSect="00303732">
      <w:pgSz w:w="11900" w:h="16840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57566"/>
    <w:multiLevelType w:val="hybridMultilevel"/>
    <w:tmpl w:val="45961726"/>
    <w:lvl w:ilvl="0" w:tplc="AB6281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732"/>
    <w:rsid w:val="00303732"/>
    <w:rsid w:val="00330E3A"/>
    <w:rsid w:val="004B13C1"/>
    <w:rsid w:val="004E0986"/>
    <w:rsid w:val="00556A41"/>
    <w:rsid w:val="00691A3B"/>
    <w:rsid w:val="007B5DCA"/>
    <w:rsid w:val="008B0A14"/>
    <w:rsid w:val="0096114D"/>
    <w:rsid w:val="00B96749"/>
    <w:rsid w:val="00E1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41BE5B-FB76-314A-AEEC-467FCDFB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73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B13C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B13C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7B5DCA"/>
    <w:rPr>
      <w:rFonts w:ascii="宋体" w:eastAsia="宋体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7B5DCA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adge.shauetech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2024-09-23T01:22:00Z</cp:lastPrinted>
  <dcterms:created xsi:type="dcterms:W3CDTF">2024-09-23T01:22:00Z</dcterms:created>
  <dcterms:modified xsi:type="dcterms:W3CDTF">2024-09-25T03:45:00Z</dcterms:modified>
</cp:coreProperties>
</file>