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4577"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 w14:paraId="2C5F03D3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4DFB6ADA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 w14:paraId="24A6833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F6C1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569112D6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 w14:paraId="0E32060D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2F715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7A68AF69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07D1DADB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注意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：AppKey、AppSecret</w:t>
      </w:r>
      <w:r>
        <w:rPr>
          <w:rFonts w:cs="宋体" w:eastAsiaTheme="minorHAnsi"/>
          <w:b/>
          <w:bCs/>
          <w:color w:val="FF0000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会在接口技术代码对接中使用到 请留意</w:t>
      </w:r>
    </w:p>
    <w:p w14:paraId="53783714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注意2：接口对接需使用 验签方式，请留意下方：简易认证、APP认证 此2种验签方式选择一种使用即可。</w:t>
      </w:r>
    </w:p>
    <w:p w14:paraId="6A476E62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9B1B8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CDF77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 w14:paraId="4992C891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5A06DF28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68E1326E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297E339C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</w:rPr>
        <w:t>华为云官方有 简易认证、APP认证 验签方式</w:t>
      </w: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  <w:lang w:eastAsia="zh-CN"/>
        </w:rPr>
        <w:t>：</w:t>
      </w:r>
    </w:p>
    <w:p w14:paraId="68AFFA92">
      <w:pPr>
        <w:pStyle w:val="12"/>
        <w:widowControl/>
        <w:numPr>
          <w:ilvl w:val="0"/>
          <w:numId w:val="0"/>
        </w:numPr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1、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简易认证 https://support.huaweicloud.com/qs-apig/apig-ug-180307011.html</w:t>
      </w:r>
    </w:p>
    <w:p w14:paraId="7A648832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2、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APP认证：在 header中添加X-Apig-AppCode：appCode的值</w:t>
      </w:r>
    </w:p>
    <w:p w14:paraId="6AFC4468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华为云-获取APPCODE值:</w:t>
      </w:r>
    </w:p>
    <w:p w14:paraId="6AE3722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第一步：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登录华为云 -&gt;【云商店-&gt;进入云商店】-&gt; 买家中心【在右上角】 -&gt; 已购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买的服务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。</w:t>
      </w:r>
    </w:p>
    <w:p w14:paraId="0810D3F5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已购买的服务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begin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instrText xml:space="preserve"> HYPERLINK "https://console.huaweicloud.com/marketplace/tenant/?region=cn-east-3&amp;locale=zh-cn#/market/order/purchasedProducts" </w:instrTex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separate"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https://console.huaweicloud.com/marketplace/tenant/?region=cn-east-3&amp;locale=zh-c</w:t>
      </w:r>
      <w:r>
        <w:rPr>
          <w:rStyle w:val="10"/>
          <w:rFonts w:hint="eastAsia" w:cs="宋体" w:eastAsiaTheme="minorHAnsi"/>
          <w:color w:val="252B3A"/>
          <w:kern w:val="0"/>
          <w:szCs w:val="21"/>
          <w:u w:val="none"/>
          <w:shd w:val="clear" w:color="auto" w:fill="FFFFFF"/>
          <w:lang w:val="en-US" w:eastAsia="zh-CN"/>
        </w:rPr>
        <w:tab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n#/market/order/purchasedProducts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</w:p>
    <w:p w14:paraId="0C935CBE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在已购买的服务中找到对应的商品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点击右侧【资源详情】。进入资源详情后 右上角可以看到 【APIG网关】请点击。</w:t>
      </w:r>
    </w:p>
    <w:p w14:paraId="5F53D985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点击进入到  API网关-&gt;调用API-&gt;应用管理   点击蓝色字体【MARKETPLACE_APP】，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在页面中 点击【APPCode】-&gt;【添加AppCode】  可以选择 自动生成 或 手动输入AppCode，最后点击确认完成即可。</w:t>
      </w:r>
    </w:p>
    <w:p w14:paraId="39A030DE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43DF0D79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第二步：在应用管理中使用默认创建的MARKETPLACE_APP中添加AppCode。这种方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式不需要额外绑定接口，且同一个区域下的appCode 可以是一个。例如：上海一 区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域下的都可以使用这个。如果是北京一 、上海四 下的需要重新生成appCode。</w:t>
      </w:r>
    </w:p>
    <w:p w14:paraId="54AEA137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5E005FC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第三步：调用接口时，在header中添加【X-Apig-AppCode:appCode的值】</w:t>
      </w:r>
    </w:p>
    <w:p w14:paraId="08EEB1E4">
      <w:pPr>
        <w:spacing w:before="156" w:beforeLines="50" w:after="156" w:afterLines="50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接口名称</w:t>
      </w:r>
      <w:r>
        <w:rPr>
          <w:rFonts w:hint="eastAsia"/>
          <w:b/>
          <w:bCs/>
          <w:sz w:val="24"/>
        </w:rPr>
        <w:t>：</w:t>
      </w:r>
    </w:p>
    <w:p w14:paraId="7D926793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 w14:paraId="37114B9C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 w14:paraId="6EAD5320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 w14:paraId="38A1066F"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pPr w:leftFromText="180" w:rightFromText="180" w:vertAnchor="text" w:horzAnchor="page" w:tblpX="2029" w:tblpY="2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3"/>
        <w:gridCol w:w="991"/>
        <w:gridCol w:w="1389"/>
        <w:gridCol w:w="4430"/>
      </w:tblGrid>
      <w:tr w14:paraId="7C3B56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8112295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998FF4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12432FE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7632268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 w14:paraId="2E9034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805505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A6D0E5"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F5CA1A">
            <w:pPr>
              <w:widowControl/>
              <w:jc w:val="left"/>
              <w:rPr>
                <w:rFonts w:hint="default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F4BF42C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</w:p>
        </w:tc>
      </w:tr>
    </w:tbl>
    <w:p w14:paraId="4E99110F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5096F318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正常</w:t>
      </w:r>
      <w:r>
        <w:rPr>
          <w:rFonts w:hint="eastAsia" w:ascii="宋体" w:hAnsi="宋体" w:eastAsia="宋体"/>
          <w:b/>
          <w:bCs/>
          <w:szCs w:val="21"/>
        </w:rPr>
        <w:t>响应结果：</w:t>
      </w:r>
    </w:p>
    <w:p w14:paraId="14E7DB6B">
      <w:pPr>
        <w:rPr>
          <w:rFonts w:hint="eastAsia" w:ascii="宋体" w:hAnsi="宋体" w:eastAsia="宋体"/>
          <w:b/>
          <w:bCs/>
          <w:szCs w:val="21"/>
        </w:rPr>
      </w:pPr>
    </w:p>
    <w:p w14:paraId="7E9A7AB8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7463B59D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失败响应结果：</w:t>
      </w:r>
    </w:p>
    <w:p w14:paraId="7946F8B1">
      <w:pPr>
        <w:spacing w:line="600" w:lineRule="auto"/>
        <w:rPr>
          <w:b/>
          <w:bCs/>
        </w:rPr>
      </w:pPr>
      <w:r>
        <w:rPr>
          <w:rFonts w:hint="eastAsia"/>
          <w:b/>
          <w:bCs/>
        </w:rPr>
        <w:t>公共code返回码说明：</w:t>
      </w:r>
    </w:p>
    <w:tbl>
      <w:tblPr>
        <w:tblStyle w:val="8"/>
        <w:tblpPr w:leftFromText="180" w:rightFromText="180" w:vertAnchor="text" w:horzAnchor="page" w:tblpX="2110" w:tblpY="102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6672"/>
      </w:tblGrid>
      <w:tr w14:paraId="07DD1B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0EC3003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1B0DF7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 w14:paraId="3B0ED5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4FB33A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591AE8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14:paraId="13F9A2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C7C888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653D88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14:paraId="7CD496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E446B5D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5E26AB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14:paraId="7F9EDA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2AD2B4A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50B3F30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 w14:paraId="0AA20F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F0D42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3481B9D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5622EAC8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 w14:paraId="12E37E7D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68DE012A"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0OGNmYjdjOTQwMmNlZGJiNmVjNzBmYjNlMzIwMjI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017343FE"/>
    <w:rsid w:val="05F33E57"/>
    <w:rsid w:val="08131A17"/>
    <w:rsid w:val="09CB7C8D"/>
    <w:rsid w:val="0C495661"/>
    <w:rsid w:val="11A22680"/>
    <w:rsid w:val="163A3E40"/>
    <w:rsid w:val="164412EB"/>
    <w:rsid w:val="17FB2C27"/>
    <w:rsid w:val="187A376F"/>
    <w:rsid w:val="23A423C5"/>
    <w:rsid w:val="2AB70C30"/>
    <w:rsid w:val="345319C9"/>
    <w:rsid w:val="364D7EFE"/>
    <w:rsid w:val="37952C3B"/>
    <w:rsid w:val="3C7435A4"/>
    <w:rsid w:val="447514E8"/>
    <w:rsid w:val="46597F87"/>
    <w:rsid w:val="4CC55235"/>
    <w:rsid w:val="4F7608E0"/>
    <w:rsid w:val="4FB062AC"/>
    <w:rsid w:val="531B6BC4"/>
    <w:rsid w:val="568A2F7B"/>
    <w:rsid w:val="5AAE0AE0"/>
    <w:rsid w:val="60AD71BC"/>
    <w:rsid w:val="61FD1C7D"/>
    <w:rsid w:val="6AC35016"/>
    <w:rsid w:val="6E08447D"/>
    <w:rsid w:val="77747C73"/>
    <w:rsid w:val="7A99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styleId="11">
    <w:name w:val="HTML Code"/>
    <w:basedOn w:val="9"/>
    <w:autoRedefine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autoRedefine/>
    <w:semiHidden/>
    <w:qFormat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autoRedefine/>
    <w:qFormat/>
    <w:uiPriority w:val="0"/>
  </w:style>
  <w:style w:type="character" w:customStyle="1" w:styleId="18">
    <w:name w:val="HTML 预设格式 字符"/>
    <w:basedOn w:val="9"/>
    <w:link w:val="7"/>
    <w:autoRedefine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1010</Words>
  <Characters>1583</Characters>
  <Lines>13</Lines>
  <Paragraphs>3</Paragraphs>
  <TotalTime>0</TotalTime>
  <ScaleCrop>false</ScaleCrop>
  <LinksUpToDate>false</LinksUpToDate>
  <CharactersWithSpaces>1630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shen.wei</dc:creator>
  <cp:lastModifiedBy>小白菜</cp:lastModifiedBy>
  <dcterms:modified xsi:type="dcterms:W3CDTF">2024-11-27T02:46:41Z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0D62161F1235415C9D965BEA65DA7546_13</vt:lpwstr>
  </property>
</Properties>
</file>