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2025-08-21T15:38:29Z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3F18D89DFECABADCF5CCA668D62D49B3_43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