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889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889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889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889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889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rPr>
          <w:b/>
          <w:bCs/>
          <w:sz w:val="24"/>
        </w:rPr>
      </w:pPr>
      <w:bookmarkStart w:id="0" w:name="_GoBack"/>
      <w:bookmarkEnd w:id="0"/>
      <w:r>
        <w:rPr>
          <w:rFonts w:hint="eastAsia"/>
          <w:b/>
          <w:bCs/>
          <w:sz w:val="24"/>
        </w:rPr>
        <w:t>请求方法：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name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dcard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身份证号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mobile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电话号码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29"/>
        <w:gridCol w:w="696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r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esult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hint="eastAsia"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验证结果 0：一致，1：不一致，2：无记录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d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esc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结果描述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s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ex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性别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b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irthday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生日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994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a</w:t>
            </w: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ddress</w:t>
            </w:r>
          </w:p>
        </w:tc>
        <w:tc>
          <w:tcPr>
            <w:tcW w:w="400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5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籍贯</w:t>
            </w:r>
          </w:p>
        </w:tc>
      </w:tr>
    </w:tbl>
    <w:p>
      <w:pPr>
        <w:widowControl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5457D3"/>
    <w:rsid w:val="005806AE"/>
    <w:rsid w:val="00581EF6"/>
    <w:rsid w:val="005A6565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8F5F06"/>
    <w:rsid w:val="00925141"/>
    <w:rsid w:val="00984C80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DB6D12"/>
    <w:rsid w:val="00E23371"/>
    <w:rsid w:val="00EA7E0F"/>
    <w:rsid w:val="00F60889"/>
    <w:rsid w:val="6E93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2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autoRedefine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autoRedefine/>
    <w:qFormat/>
    <w:uiPriority w:val="0"/>
  </w:style>
  <w:style w:type="character" w:customStyle="1" w:styleId="16">
    <w:name w:val="HTML 预设格式 字符"/>
    <w:basedOn w:val="7"/>
    <w:link w:val="5"/>
    <w:autoRedefine/>
    <w:qFormat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272</Words>
  <Characters>1557</Characters>
  <Lines>12</Lines>
  <Paragraphs>3</Paragraphs>
  <TotalTime>0</TotalTime>
  <ScaleCrop>false</ScaleCrop>
  <LinksUpToDate>false</LinksUpToDate>
  <CharactersWithSpaces>1826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2024-03-26T10:59:40Z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85C14EDA259848CE9F528718C7D3BAAD_12</vt:lpwstr>
  </property>
</Properties>
</file>